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D5A" w:rsidRPr="00D44A0E" w:rsidRDefault="00F63D5A" w:rsidP="00F63D5A">
      <w:pPr>
        <w:pStyle w:val="TOCHeading"/>
        <w:spacing w:before="0" w:line="312" w:lineRule="auto"/>
        <w:jc w:val="center"/>
        <w:rPr>
          <w:rFonts w:ascii="Times New Roman" w:hAnsi="Times New Roman"/>
          <w:b/>
          <w:color w:val="auto"/>
          <w:szCs w:val="26"/>
        </w:rPr>
      </w:pPr>
      <w:r w:rsidRPr="00D44A0E">
        <w:rPr>
          <w:rFonts w:ascii="Times New Roman" w:hAnsi="Times New Roman"/>
          <w:color w:val="auto"/>
          <w:szCs w:val="26"/>
        </w:rPr>
        <w:t>TRƯỜNG ĐẠI HỌC BÁCH KHOA HÀ NỘI</w:t>
      </w:r>
    </w:p>
    <w:p w:rsidR="00F63D5A" w:rsidRPr="00974D1F" w:rsidRDefault="00F63D5A" w:rsidP="00F63D5A">
      <w:pPr>
        <w:spacing w:line="312" w:lineRule="auto"/>
        <w:jc w:val="center"/>
        <w:rPr>
          <w:b/>
          <w:sz w:val="28"/>
        </w:rPr>
      </w:pPr>
      <w:r>
        <w:rPr>
          <w:b/>
          <w:sz w:val="28"/>
        </w:rPr>
        <w:t>TRƯỜNG ĐIỆN – ĐIỆN TỬ</w:t>
      </w:r>
    </w:p>
    <w:p w:rsidR="00F63D5A" w:rsidRPr="005D2BEE" w:rsidRDefault="00F63D5A" w:rsidP="00F63D5A">
      <w:pPr>
        <w:pStyle w:val="TOCHeading"/>
        <w:spacing w:before="0" w:line="312" w:lineRule="auto"/>
        <w:jc w:val="center"/>
        <w:rPr>
          <w:rFonts w:ascii="Times New Roman" w:hAnsi="Times New Roman"/>
          <w:b/>
          <w:color w:val="auto"/>
          <w:szCs w:val="26"/>
        </w:rPr>
      </w:pPr>
      <w:r w:rsidRPr="00D44A0E">
        <w:rPr>
          <w:rFonts w:ascii="Times New Roman" w:hAnsi="Times New Roman"/>
          <w:color w:val="auto"/>
          <w:szCs w:val="26"/>
        </w:rPr>
        <w:t xml:space="preserve">----- </w:t>
      </w:r>
      <w:r w:rsidRPr="00D44A0E">
        <w:rPr>
          <w:rFonts w:ascii="Times New Roman" w:hAnsi="Times New Roman"/>
          <w:color w:val="auto"/>
          <w:szCs w:val="26"/>
        </w:rPr>
        <w:sym w:font="Wingdings" w:char="F098"/>
      </w:r>
      <w:r w:rsidRPr="00D44A0E">
        <w:rPr>
          <w:rFonts w:ascii="Times New Roman" w:hAnsi="Times New Roman"/>
          <w:color w:val="auto"/>
          <w:szCs w:val="26"/>
        </w:rPr>
        <w:t xml:space="preserve"> </w:t>
      </w:r>
      <w:r w:rsidRPr="00D44A0E">
        <w:rPr>
          <w:rFonts w:ascii="Times New Roman" w:hAnsi="Times New Roman"/>
          <w:color w:val="auto"/>
          <w:szCs w:val="26"/>
        </w:rPr>
        <w:sym w:font="Wingdings" w:char="F026"/>
      </w:r>
      <w:r w:rsidRPr="00D44A0E">
        <w:rPr>
          <w:rFonts w:ascii="Times New Roman" w:hAnsi="Times New Roman"/>
          <w:color w:val="auto"/>
          <w:szCs w:val="26"/>
        </w:rPr>
        <w:t xml:space="preserve"> </w:t>
      </w:r>
      <w:r w:rsidRPr="00D44A0E">
        <w:rPr>
          <w:rFonts w:ascii="Times New Roman" w:hAnsi="Times New Roman"/>
          <w:color w:val="auto"/>
          <w:szCs w:val="26"/>
        </w:rPr>
        <w:sym w:font="Wingdings" w:char="F099"/>
      </w:r>
      <w:r w:rsidRPr="00D44A0E">
        <w:rPr>
          <w:rFonts w:ascii="Times New Roman" w:hAnsi="Times New Roman"/>
          <w:color w:val="auto"/>
          <w:szCs w:val="26"/>
        </w:rPr>
        <w:t xml:space="preserve"> -----</w:t>
      </w:r>
    </w:p>
    <w:p w:rsidR="00F63D5A" w:rsidRPr="00D44A0E" w:rsidRDefault="00F63D5A" w:rsidP="00F63D5A">
      <w:pPr>
        <w:spacing w:after="240" w:line="312" w:lineRule="auto"/>
        <w:jc w:val="center"/>
      </w:pPr>
      <w:r w:rsidRPr="00D44A0E">
        <w:rPr>
          <w:noProof/>
        </w:rPr>
        <w:drawing>
          <wp:inline distT="0" distB="0" distL="0" distR="0" wp14:anchorId="5E4BA747" wp14:editId="175D288F">
            <wp:extent cx="1078128" cy="1590675"/>
            <wp:effectExtent l="0" t="0" r="8255" b="0"/>
            <wp:docPr id="38" name="Picture 38"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8007" cy="1605250"/>
                    </a:xfrm>
                    <a:prstGeom prst="rect">
                      <a:avLst/>
                    </a:prstGeom>
                    <a:noFill/>
                    <a:ln>
                      <a:noFill/>
                    </a:ln>
                  </pic:spPr>
                </pic:pic>
              </a:graphicData>
            </a:graphic>
          </wp:inline>
        </w:drawing>
      </w:r>
    </w:p>
    <w:p w:rsidR="00F63D5A" w:rsidRPr="00D44A0E" w:rsidRDefault="00F63D5A" w:rsidP="00F63D5A">
      <w:pPr>
        <w:spacing w:after="240" w:line="312" w:lineRule="auto"/>
        <w:jc w:val="center"/>
      </w:pPr>
    </w:p>
    <w:p w:rsidR="00F63D5A" w:rsidRDefault="00F63D5A" w:rsidP="00F63D5A">
      <w:pPr>
        <w:spacing w:line="312" w:lineRule="auto"/>
        <w:jc w:val="center"/>
        <w:rPr>
          <w:b/>
          <w:sz w:val="44"/>
          <w:szCs w:val="32"/>
        </w:rPr>
      </w:pPr>
      <w:r>
        <w:rPr>
          <w:b/>
          <w:sz w:val="44"/>
          <w:szCs w:val="32"/>
          <w:lang w:val="vi-VN"/>
        </w:rPr>
        <w:t xml:space="preserve">BÁO CÁO </w:t>
      </w:r>
      <w:r>
        <w:rPr>
          <w:b/>
          <w:sz w:val="44"/>
          <w:szCs w:val="32"/>
        </w:rPr>
        <w:t>ĐỒ ÁN II</w:t>
      </w:r>
    </w:p>
    <w:p w:rsidR="00F63D5A" w:rsidRDefault="00F63D5A" w:rsidP="00F63D5A">
      <w:pPr>
        <w:spacing w:line="312" w:lineRule="auto"/>
        <w:jc w:val="center"/>
        <w:rPr>
          <w:b/>
          <w:sz w:val="44"/>
          <w:szCs w:val="32"/>
        </w:rPr>
      </w:pPr>
    </w:p>
    <w:p w:rsidR="00F63D5A" w:rsidRPr="00B815C5" w:rsidRDefault="00F63D5A" w:rsidP="00F63D5A">
      <w:pPr>
        <w:spacing w:line="312" w:lineRule="auto"/>
        <w:jc w:val="center"/>
        <w:rPr>
          <w:b/>
          <w:sz w:val="44"/>
          <w:szCs w:val="32"/>
        </w:rPr>
      </w:pPr>
      <w:r>
        <w:rPr>
          <w:b/>
          <w:sz w:val="44"/>
          <w:szCs w:val="32"/>
        </w:rPr>
        <w:t xml:space="preserve">Đề tài: </w:t>
      </w:r>
      <w:r w:rsidR="00E21587">
        <w:rPr>
          <w:b/>
          <w:sz w:val="44"/>
          <w:szCs w:val="32"/>
        </w:rPr>
        <w:t>Bộ điều khiển sạc sử dụng công nghệ MPPT cho pin năng lượng mặt trời</w:t>
      </w:r>
    </w:p>
    <w:p w:rsidR="00F63D5A" w:rsidRPr="00D44A0E" w:rsidRDefault="00F63D5A" w:rsidP="00F63D5A">
      <w:pPr>
        <w:tabs>
          <w:tab w:val="left" w:pos="2268"/>
        </w:tabs>
        <w:spacing w:line="312" w:lineRule="auto"/>
        <w:jc w:val="center"/>
        <w:rPr>
          <w:b/>
          <w:sz w:val="28"/>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440"/>
      </w:tblGrid>
      <w:tr w:rsidR="00F63D5A" w:rsidRPr="00D44A0E" w:rsidTr="00E54CC0">
        <w:trPr>
          <w:jc w:val="center"/>
        </w:trPr>
        <w:tc>
          <w:tcPr>
            <w:tcW w:w="895" w:type="dxa"/>
          </w:tcPr>
          <w:p w:rsidR="00F63D5A" w:rsidRPr="00573BFF" w:rsidRDefault="00F63D5A" w:rsidP="00E54CC0">
            <w:pPr>
              <w:spacing w:line="276" w:lineRule="auto"/>
              <w:jc w:val="center"/>
              <w:rPr>
                <w:sz w:val="28"/>
                <w:szCs w:val="28"/>
              </w:rPr>
            </w:pPr>
            <w:r w:rsidRPr="00573BFF">
              <w:rPr>
                <w:sz w:val="28"/>
                <w:szCs w:val="28"/>
              </w:rPr>
              <w:t>STT</w:t>
            </w:r>
          </w:p>
        </w:tc>
        <w:tc>
          <w:tcPr>
            <w:tcW w:w="3155" w:type="dxa"/>
          </w:tcPr>
          <w:p w:rsidR="00F63D5A" w:rsidRPr="00573BFF" w:rsidRDefault="00F63D5A" w:rsidP="00E54CC0">
            <w:pPr>
              <w:spacing w:line="276" w:lineRule="auto"/>
              <w:jc w:val="center"/>
              <w:rPr>
                <w:sz w:val="28"/>
                <w:szCs w:val="28"/>
              </w:rPr>
            </w:pPr>
            <w:r w:rsidRPr="00573BFF">
              <w:rPr>
                <w:sz w:val="28"/>
                <w:szCs w:val="28"/>
              </w:rPr>
              <w:t>Họ và tên</w:t>
            </w:r>
          </w:p>
        </w:tc>
        <w:tc>
          <w:tcPr>
            <w:tcW w:w="1440" w:type="dxa"/>
          </w:tcPr>
          <w:p w:rsidR="00F63D5A" w:rsidRPr="00573BFF" w:rsidRDefault="00F63D5A" w:rsidP="00E54CC0">
            <w:pPr>
              <w:spacing w:line="276" w:lineRule="auto"/>
              <w:jc w:val="center"/>
              <w:rPr>
                <w:sz w:val="28"/>
                <w:szCs w:val="28"/>
              </w:rPr>
            </w:pPr>
            <w:r w:rsidRPr="00573BFF">
              <w:rPr>
                <w:sz w:val="28"/>
                <w:szCs w:val="28"/>
              </w:rPr>
              <w:t>MSSV</w:t>
            </w:r>
          </w:p>
        </w:tc>
      </w:tr>
      <w:tr w:rsidR="00F63D5A" w:rsidRPr="00D44A0E" w:rsidTr="00E54CC0">
        <w:trPr>
          <w:jc w:val="center"/>
        </w:trPr>
        <w:tc>
          <w:tcPr>
            <w:tcW w:w="895" w:type="dxa"/>
            <w:vAlign w:val="bottom"/>
          </w:tcPr>
          <w:p w:rsidR="00F63D5A" w:rsidRPr="00573BFF" w:rsidRDefault="00F63D5A" w:rsidP="00E54CC0">
            <w:pPr>
              <w:spacing w:line="276" w:lineRule="auto"/>
              <w:jc w:val="center"/>
              <w:rPr>
                <w:sz w:val="28"/>
                <w:szCs w:val="28"/>
              </w:rPr>
            </w:pPr>
            <w:r w:rsidRPr="00573BFF">
              <w:rPr>
                <w:sz w:val="28"/>
                <w:szCs w:val="28"/>
              </w:rPr>
              <w:t>1</w:t>
            </w:r>
          </w:p>
        </w:tc>
        <w:tc>
          <w:tcPr>
            <w:tcW w:w="3155" w:type="dxa"/>
            <w:vAlign w:val="bottom"/>
          </w:tcPr>
          <w:p w:rsidR="00F63D5A" w:rsidRPr="00573BFF" w:rsidRDefault="00F63D5A" w:rsidP="00E54CC0">
            <w:pPr>
              <w:spacing w:line="276" w:lineRule="auto"/>
              <w:jc w:val="center"/>
              <w:rPr>
                <w:sz w:val="28"/>
                <w:szCs w:val="28"/>
              </w:rPr>
            </w:pPr>
            <w:r w:rsidRPr="00573BFF">
              <w:rPr>
                <w:sz w:val="28"/>
                <w:szCs w:val="28"/>
              </w:rPr>
              <w:t>Nguyễn Trọng Phong</w:t>
            </w:r>
          </w:p>
        </w:tc>
        <w:tc>
          <w:tcPr>
            <w:tcW w:w="1440" w:type="dxa"/>
            <w:vAlign w:val="bottom"/>
          </w:tcPr>
          <w:p w:rsidR="00F63D5A" w:rsidRPr="00573BFF" w:rsidRDefault="00F63D5A" w:rsidP="00E54CC0">
            <w:pPr>
              <w:spacing w:line="276" w:lineRule="auto"/>
              <w:jc w:val="center"/>
              <w:rPr>
                <w:sz w:val="28"/>
                <w:szCs w:val="28"/>
              </w:rPr>
            </w:pPr>
            <w:r w:rsidRPr="00573BFF">
              <w:rPr>
                <w:sz w:val="28"/>
                <w:szCs w:val="28"/>
              </w:rPr>
              <w:t>20192017</w:t>
            </w:r>
          </w:p>
        </w:tc>
      </w:tr>
    </w:tbl>
    <w:p w:rsidR="00F63D5A" w:rsidRDefault="00F63D5A" w:rsidP="00F63D5A">
      <w:pPr>
        <w:tabs>
          <w:tab w:val="left" w:pos="3810"/>
          <w:tab w:val="center" w:pos="4513"/>
        </w:tabs>
        <w:spacing w:after="240" w:line="312" w:lineRule="auto"/>
        <w:jc w:val="center"/>
        <w:rPr>
          <w:b/>
          <w:sz w:val="28"/>
          <w:szCs w:val="32"/>
        </w:rPr>
      </w:pPr>
    </w:p>
    <w:p w:rsidR="00F63D5A" w:rsidRDefault="00F63D5A" w:rsidP="00F63D5A">
      <w:pPr>
        <w:tabs>
          <w:tab w:val="left" w:pos="3810"/>
          <w:tab w:val="center" w:pos="4513"/>
        </w:tabs>
        <w:spacing w:after="240" w:line="312" w:lineRule="auto"/>
        <w:jc w:val="center"/>
        <w:rPr>
          <w:b/>
          <w:sz w:val="28"/>
          <w:szCs w:val="32"/>
        </w:rPr>
      </w:pPr>
    </w:p>
    <w:p w:rsidR="00F63D5A" w:rsidRDefault="00F63D5A" w:rsidP="00F63D5A">
      <w:pPr>
        <w:tabs>
          <w:tab w:val="left" w:pos="3810"/>
          <w:tab w:val="center" w:pos="4513"/>
        </w:tabs>
        <w:spacing w:after="240" w:line="312" w:lineRule="auto"/>
        <w:jc w:val="center"/>
        <w:rPr>
          <w:b/>
          <w:sz w:val="28"/>
          <w:szCs w:val="32"/>
        </w:rPr>
      </w:pPr>
    </w:p>
    <w:p w:rsidR="00F63D5A" w:rsidRDefault="00F63D5A" w:rsidP="00F63D5A">
      <w:pPr>
        <w:tabs>
          <w:tab w:val="left" w:pos="3810"/>
          <w:tab w:val="center" w:pos="4513"/>
        </w:tabs>
        <w:spacing w:after="240" w:line="312" w:lineRule="auto"/>
        <w:rPr>
          <w:b/>
          <w:sz w:val="28"/>
          <w:szCs w:val="32"/>
        </w:rPr>
      </w:pPr>
      <w:r>
        <w:rPr>
          <w:b/>
          <w:sz w:val="28"/>
          <w:szCs w:val="32"/>
        </w:rPr>
        <w:tab/>
      </w:r>
    </w:p>
    <w:p w:rsidR="00F63D5A" w:rsidRPr="007B6B33" w:rsidRDefault="00F63D5A" w:rsidP="00F63D5A">
      <w:pPr>
        <w:tabs>
          <w:tab w:val="left" w:pos="3810"/>
          <w:tab w:val="center" w:pos="4513"/>
        </w:tabs>
        <w:spacing w:after="240" w:line="312" w:lineRule="auto"/>
        <w:jc w:val="center"/>
        <w:rPr>
          <w:b/>
          <w:sz w:val="28"/>
          <w:szCs w:val="32"/>
        </w:rPr>
      </w:pPr>
      <w:r w:rsidRPr="00D44A0E">
        <w:rPr>
          <w:b/>
          <w:sz w:val="28"/>
          <w:szCs w:val="32"/>
        </w:rPr>
        <w:t xml:space="preserve">Hà Nội, </w:t>
      </w:r>
      <w:r w:rsidR="000603E3">
        <w:rPr>
          <w:b/>
          <w:sz w:val="28"/>
          <w:szCs w:val="32"/>
        </w:rPr>
        <w:t>tháng 10</w:t>
      </w:r>
      <w:r>
        <w:rPr>
          <w:b/>
          <w:sz w:val="28"/>
          <w:szCs w:val="32"/>
        </w:rPr>
        <w:t>/</w:t>
      </w:r>
      <w:r w:rsidRPr="00D44A0E">
        <w:rPr>
          <w:b/>
          <w:sz w:val="28"/>
          <w:szCs w:val="32"/>
        </w:rPr>
        <w:t>20</w:t>
      </w:r>
      <w:r>
        <w:rPr>
          <w:b/>
          <w:sz w:val="28"/>
          <w:szCs w:val="32"/>
        </w:rPr>
        <w:t>22</w:t>
      </w:r>
    </w:p>
    <w:p w:rsidR="00F63D5A" w:rsidRPr="00B362B4" w:rsidRDefault="00F63D5A" w:rsidP="00F63D5A">
      <w:pPr>
        <w:pStyle w:val="TOCHeading"/>
        <w:jc w:val="center"/>
        <w:rPr>
          <w:rFonts w:ascii="Times New Roman" w:hAnsi="Times New Roman" w:cs="Times New Roman"/>
          <w:b/>
          <w:color w:val="auto"/>
          <w:sz w:val="26"/>
          <w:szCs w:val="26"/>
        </w:rPr>
      </w:pPr>
      <w:r w:rsidRPr="00B362B4">
        <w:rPr>
          <w:rFonts w:ascii="Times New Roman" w:hAnsi="Times New Roman" w:cs="Times New Roman"/>
          <w:b/>
          <w:color w:val="auto"/>
          <w:sz w:val="26"/>
          <w:szCs w:val="26"/>
        </w:rPr>
        <w:lastRenderedPageBreak/>
        <w:t>MỤC LỤC</w:t>
      </w:r>
    </w:p>
    <w:sdt>
      <w:sdtPr>
        <w:id w:val="864715396"/>
        <w:docPartObj>
          <w:docPartGallery w:val="Table of Contents"/>
          <w:docPartUnique/>
        </w:docPartObj>
      </w:sdtPr>
      <w:sdtEndPr>
        <w:rPr>
          <w:b/>
          <w:bCs/>
          <w:noProof/>
        </w:rPr>
      </w:sdtEndPr>
      <w:sdtContent>
        <w:p w:rsidR="00F63D5A" w:rsidRPr="00B362B4" w:rsidRDefault="00F63D5A" w:rsidP="00F63D5A">
          <w:pPr>
            <w:jc w:val="center"/>
          </w:pPr>
        </w:p>
        <w:p w:rsidR="00E339E9" w:rsidRDefault="00F63D5A">
          <w:pPr>
            <w:pStyle w:val="TOC1"/>
            <w:rPr>
              <w:rFonts w:asciiTheme="minorHAnsi" w:eastAsiaTheme="minorEastAsia" w:hAnsiTheme="minorHAnsi" w:cstheme="minorBidi"/>
              <w:b w:val="0"/>
              <w:noProof/>
              <w:color w:val="auto"/>
              <w:sz w:val="22"/>
              <w:szCs w:val="22"/>
            </w:rPr>
          </w:pPr>
          <w:r w:rsidRPr="00B362B4">
            <w:fldChar w:fldCharType="begin"/>
          </w:r>
          <w:r w:rsidRPr="00B362B4">
            <w:instrText xml:space="preserve"> TOC \o "1-3" \h \z \u </w:instrText>
          </w:r>
          <w:r w:rsidRPr="00B362B4">
            <w:fldChar w:fldCharType="separate"/>
          </w:r>
          <w:hyperlink w:anchor="_Toc118960554" w:history="1">
            <w:r w:rsidR="00E339E9" w:rsidRPr="001A2457">
              <w:rPr>
                <w:rStyle w:val="Hyperlink"/>
                <w:noProof/>
              </w:rPr>
              <w:t>CHƯƠNG 1. TỔNG QUAN</w:t>
            </w:r>
            <w:r w:rsidR="00E339E9">
              <w:rPr>
                <w:noProof/>
                <w:webHidden/>
              </w:rPr>
              <w:tab/>
            </w:r>
            <w:r w:rsidR="00E339E9">
              <w:rPr>
                <w:noProof/>
                <w:webHidden/>
              </w:rPr>
              <w:fldChar w:fldCharType="begin"/>
            </w:r>
            <w:r w:rsidR="00E339E9">
              <w:rPr>
                <w:noProof/>
                <w:webHidden/>
              </w:rPr>
              <w:instrText xml:space="preserve"> PAGEREF _Toc118960554 \h </w:instrText>
            </w:r>
            <w:r w:rsidR="00E339E9">
              <w:rPr>
                <w:noProof/>
                <w:webHidden/>
              </w:rPr>
            </w:r>
            <w:r w:rsidR="00E339E9">
              <w:rPr>
                <w:noProof/>
                <w:webHidden/>
              </w:rPr>
              <w:fldChar w:fldCharType="separate"/>
            </w:r>
            <w:r w:rsidR="00E339E9">
              <w:rPr>
                <w:noProof/>
                <w:webHidden/>
              </w:rPr>
              <w:t>6</w:t>
            </w:r>
            <w:r w:rsidR="00E339E9">
              <w:rPr>
                <w:noProof/>
                <w:webHidden/>
              </w:rPr>
              <w:fldChar w:fldCharType="end"/>
            </w:r>
          </w:hyperlink>
        </w:p>
        <w:p w:rsidR="00E339E9" w:rsidRDefault="00F1711A">
          <w:pPr>
            <w:pStyle w:val="TOC2"/>
            <w:tabs>
              <w:tab w:val="left" w:pos="780"/>
              <w:tab w:val="right" w:leader="dot" w:pos="9350"/>
            </w:tabs>
            <w:rPr>
              <w:rFonts w:asciiTheme="minorHAnsi" w:eastAsiaTheme="minorEastAsia" w:hAnsiTheme="minorHAnsi" w:cstheme="minorBidi"/>
              <w:noProof/>
              <w:color w:val="auto"/>
              <w:sz w:val="22"/>
              <w:szCs w:val="22"/>
            </w:rPr>
          </w:pPr>
          <w:hyperlink w:anchor="_Toc118960555" w:history="1">
            <w:r w:rsidR="00E339E9" w:rsidRPr="001A2457">
              <w:rPr>
                <w:rStyle w:val="Hyperlink"/>
                <w:noProof/>
              </w:rPr>
              <w:t>1.1</w:t>
            </w:r>
            <w:r w:rsidR="00E339E9">
              <w:rPr>
                <w:rFonts w:asciiTheme="minorHAnsi" w:eastAsiaTheme="minorEastAsia" w:hAnsiTheme="minorHAnsi" w:cstheme="minorBidi"/>
                <w:noProof/>
                <w:color w:val="auto"/>
                <w:sz w:val="22"/>
                <w:szCs w:val="22"/>
              </w:rPr>
              <w:tab/>
            </w:r>
            <w:r w:rsidR="00E339E9" w:rsidRPr="001A2457">
              <w:rPr>
                <w:rStyle w:val="Hyperlink"/>
                <w:noProof/>
              </w:rPr>
              <w:t>Đặt vấn đề</w:t>
            </w:r>
            <w:r w:rsidR="00E339E9">
              <w:rPr>
                <w:noProof/>
                <w:webHidden/>
              </w:rPr>
              <w:tab/>
            </w:r>
            <w:r w:rsidR="00E339E9">
              <w:rPr>
                <w:noProof/>
                <w:webHidden/>
              </w:rPr>
              <w:fldChar w:fldCharType="begin"/>
            </w:r>
            <w:r w:rsidR="00E339E9">
              <w:rPr>
                <w:noProof/>
                <w:webHidden/>
              </w:rPr>
              <w:instrText xml:space="preserve"> PAGEREF _Toc118960555 \h </w:instrText>
            </w:r>
            <w:r w:rsidR="00E339E9">
              <w:rPr>
                <w:noProof/>
                <w:webHidden/>
              </w:rPr>
            </w:r>
            <w:r w:rsidR="00E339E9">
              <w:rPr>
                <w:noProof/>
                <w:webHidden/>
              </w:rPr>
              <w:fldChar w:fldCharType="separate"/>
            </w:r>
            <w:r w:rsidR="00E339E9">
              <w:rPr>
                <w:noProof/>
                <w:webHidden/>
              </w:rPr>
              <w:t>6</w:t>
            </w:r>
            <w:r w:rsidR="00E339E9">
              <w:rPr>
                <w:noProof/>
                <w:webHidden/>
              </w:rPr>
              <w:fldChar w:fldCharType="end"/>
            </w:r>
          </w:hyperlink>
        </w:p>
        <w:p w:rsidR="00E339E9" w:rsidRDefault="00F1711A">
          <w:pPr>
            <w:pStyle w:val="TOC3"/>
            <w:tabs>
              <w:tab w:val="left" w:pos="1760"/>
              <w:tab w:val="right" w:leader="dot" w:pos="9350"/>
            </w:tabs>
            <w:rPr>
              <w:rFonts w:asciiTheme="minorHAnsi" w:eastAsiaTheme="minorEastAsia" w:hAnsiTheme="minorHAnsi" w:cstheme="minorBidi"/>
              <w:noProof/>
              <w:color w:val="auto"/>
              <w:sz w:val="22"/>
              <w:szCs w:val="22"/>
            </w:rPr>
          </w:pPr>
          <w:hyperlink w:anchor="_Toc118960556" w:history="1">
            <w:r w:rsidR="00E339E9" w:rsidRPr="001A2457">
              <w:rPr>
                <w:rStyle w:val="Hyperlink"/>
                <w:noProof/>
                <w14:scene3d>
                  <w14:camera w14:prst="orthographicFront"/>
                  <w14:lightRig w14:rig="threePt" w14:dir="t">
                    <w14:rot w14:lat="0" w14:lon="0" w14:rev="0"/>
                  </w14:lightRig>
                </w14:scene3d>
              </w:rPr>
              <w:t>1.1.1</w:t>
            </w:r>
            <w:r w:rsidR="00E339E9">
              <w:rPr>
                <w:rFonts w:asciiTheme="minorHAnsi" w:eastAsiaTheme="minorEastAsia" w:hAnsiTheme="minorHAnsi" w:cstheme="minorBidi"/>
                <w:noProof/>
                <w:color w:val="auto"/>
                <w:sz w:val="22"/>
                <w:szCs w:val="22"/>
              </w:rPr>
              <w:tab/>
            </w:r>
            <w:r w:rsidR="00E339E9" w:rsidRPr="001A2457">
              <w:rPr>
                <w:rStyle w:val="Hyperlink"/>
                <w:noProof/>
              </w:rPr>
              <w:t>Thực tế hiện nay</w:t>
            </w:r>
            <w:r w:rsidR="00E339E9">
              <w:rPr>
                <w:noProof/>
                <w:webHidden/>
              </w:rPr>
              <w:tab/>
            </w:r>
            <w:r w:rsidR="00E339E9">
              <w:rPr>
                <w:noProof/>
                <w:webHidden/>
              </w:rPr>
              <w:fldChar w:fldCharType="begin"/>
            </w:r>
            <w:r w:rsidR="00E339E9">
              <w:rPr>
                <w:noProof/>
                <w:webHidden/>
              </w:rPr>
              <w:instrText xml:space="preserve"> PAGEREF _Toc118960556 \h </w:instrText>
            </w:r>
            <w:r w:rsidR="00E339E9">
              <w:rPr>
                <w:noProof/>
                <w:webHidden/>
              </w:rPr>
            </w:r>
            <w:r w:rsidR="00E339E9">
              <w:rPr>
                <w:noProof/>
                <w:webHidden/>
              </w:rPr>
              <w:fldChar w:fldCharType="separate"/>
            </w:r>
            <w:r w:rsidR="00E339E9">
              <w:rPr>
                <w:noProof/>
                <w:webHidden/>
              </w:rPr>
              <w:t>6</w:t>
            </w:r>
            <w:r w:rsidR="00E339E9">
              <w:rPr>
                <w:noProof/>
                <w:webHidden/>
              </w:rPr>
              <w:fldChar w:fldCharType="end"/>
            </w:r>
          </w:hyperlink>
        </w:p>
        <w:p w:rsidR="00E339E9" w:rsidRDefault="00F1711A">
          <w:pPr>
            <w:pStyle w:val="TOC3"/>
            <w:tabs>
              <w:tab w:val="left" w:pos="1760"/>
              <w:tab w:val="right" w:leader="dot" w:pos="9350"/>
            </w:tabs>
            <w:rPr>
              <w:rFonts w:asciiTheme="minorHAnsi" w:eastAsiaTheme="minorEastAsia" w:hAnsiTheme="minorHAnsi" w:cstheme="minorBidi"/>
              <w:noProof/>
              <w:color w:val="auto"/>
              <w:sz w:val="22"/>
              <w:szCs w:val="22"/>
            </w:rPr>
          </w:pPr>
          <w:hyperlink w:anchor="_Toc118960557" w:history="1">
            <w:r w:rsidR="00E339E9" w:rsidRPr="001A2457">
              <w:rPr>
                <w:rStyle w:val="Hyperlink"/>
                <w:noProof/>
                <w14:scene3d>
                  <w14:camera w14:prst="orthographicFront"/>
                  <w14:lightRig w14:rig="threePt" w14:dir="t">
                    <w14:rot w14:lat="0" w14:lon="0" w14:rev="0"/>
                  </w14:lightRig>
                </w14:scene3d>
              </w:rPr>
              <w:t>1.1.2</w:t>
            </w:r>
            <w:r w:rsidR="00E339E9">
              <w:rPr>
                <w:rFonts w:asciiTheme="minorHAnsi" w:eastAsiaTheme="minorEastAsia" w:hAnsiTheme="minorHAnsi" w:cstheme="minorBidi"/>
                <w:noProof/>
                <w:color w:val="auto"/>
                <w:sz w:val="22"/>
                <w:szCs w:val="22"/>
              </w:rPr>
              <w:tab/>
            </w:r>
            <w:r w:rsidR="00E339E9" w:rsidRPr="001A2457">
              <w:rPr>
                <w:rStyle w:val="Hyperlink"/>
                <w:noProof/>
                <w:shd w:val="clear" w:color="auto" w:fill="FFFFFF"/>
              </w:rPr>
              <w:t>Công nghệ pin mặt trời</w:t>
            </w:r>
            <w:r w:rsidR="00E339E9">
              <w:rPr>
                <w:noProof/>
                <w:webHidden/>
              </w:rPr>
              <w:tab/>
            </w:r>
            <w:r w:rsidR="00E339E9">
              <w:rPr>
                <w:noProof/>
                <w:webHidden/>
              </w:rPr>
              <w:fldChar w:fldCharType="begin"/>
            </w:r>
            <w:r w:rsidR="00E339E9">
              <w:rPr>
                <w:noProof/>
                <w:webHidden/>
              </w:rPr>
              <w:instrText xml:space="preserve"> PAGEREF _Toc118960557 \h </w:instrText>
            </w:r>
            <w:r w:rsidR="00E339E9">
              <w:rPr>
                <w:noProof/>
                <w:webHidden/>
              </w:rPr>
            </w:r>
            <w:r w:rsidR="00E339E9">
              <w:rPr>
                <w:noProof/>
                <w:webHidden/>
              </w:rPr>
              <w:fldChar w:fldCharType="separate"/>
            </w:r>
            <w:r w:rsidR="00E339E9">
              <w:rPr>
                <w:noProof/>
                <w:webHidden/>
              </w:rPr>
              <w:t>6</w:t>
            </w:r>
            <w:r w:rsidR="00E339E9">
              <w:rPr>
                <w:noProof/>
                <w:webHidden/>
              </w:rPr>
              <w:fldChar w:fldCharType="end"/>
            </w:r>
          </w:hyperlink>
        </w:p>
        <w:p w:rsidR="00E339E9" w:rsidRDefault="00F1711A">
          <w:pPr>
            <w:pStyle w:val="TOC1"/>
            <w:rPr>
              <w:rFonts w:asciiTheme="minorHAnsi" w:eastAsiaTheme="minorEastAsia" w:hAnsiTheme="minorHAnsi" w:cstheme="minorBidi"/>
              <w:b w:val="0"/>
              <w:noProof/>
              <w:color w:val="auto"/>
              <w:sz w:val="22"/>
              <w:szCs w:val="22"/>
            </w:rPr>
          </w:pPr>
          <w:hyperlink w:anchor="_Toc118960558" w:history="1">
            <w:r w:rsidR="00E339E9" w:rsidRPr="001A2457">
              <w:rPr>
                <w:rStyle w:val="Hyperlink"/>
                <w:noProof/>
              </w:rPr>
              <w:t>CHƯƠNG 2. TÌM HIỂU CÔNG NGHỆ</w:t>
            </w:r>
            <w:r w:rsidR="00E339E9">
              <w:rPr>
                <w:noProof/>
                <w:webHidden/>
              </w:rPr>
              <w:tab/>
            </w:r>
            <w:r w:rsidR="00E339E9">
              <w:rPr>
                <w:noProof/>
                <w:webHidden/>
              </w:rPr>
              <w:fldChar w:fldCharType="begin"/>
            </w:r>
            <w:r w:rsidR="00E339E9">
              <w:rPr>
                <w:noProof/>
                <w:webHidden/>
              </w:rPr>
              <w:instrText xml:space="preserve"> PAGEREF _Toc118960558 \h </w:instrText>
            </w:r>
            <w:r w:rsidR="00E339E9">
              <w:rPr>
                <w:noProof/>
                <w:webHidden/>
              </w:rPr>
            </w:r>
            <w:r w:rsidR="00E339E9">
              <w:rPr>
                <w:noProof/>
                <w:webHidden/>
              </w:rPr>
              <w:fldChar w:fldCharType="separate"/>
            </w:r>
            <w:r w:rsidR="00E339E9">
              <w:rPr>
                <w:noProof/>
                <w:webHidden/>
              </w:rPr>
              <w:t>9</w:t>
            </w:r>
            <w:r w:rsidR="00E339E9">
              <w:rPr>
                <w:noProof/>
                <w:webHidden/>
              </w:rPr>
              <w:fldChar w:fldCharType="end"/>
            </w:r>
          </w:hyperlink>
        </w:p>
        <w:p w:rsidR="00E339E9" w:rsidRDefault="00F1711A">
          <w:pPr>
            <w:pStyle w:val="TOC2"/>
            <w:tabs>
              <w:tab w:val="left" w:pos="780"/>
              <w:tab w:val="right" w:leader="dot" w:pos="9350"/>
            </w:tabs>
            <w:rPr>
              <w:rFonts w:asciiTheme="minorHAnsi" w:eastAsiaTheme="minorEastAsia" w:hAnsiTheme="minorHAnsi" w:cstheme="minorBidi"/>
              <w:noProof/>
              <w:color w:val="auto"/>
              <w:sz w:val="22"/>
              <w:szCs w:val="22"/>
            </w:rPr>
          </w:pPr>
          <w:hyperlink w:anchor="_Toc118960559" w:history="1">
            <w:r w:rsidR="00E339E9" w:rsidRPr="001A2457">
              <w:rPr>
                <w:rStyle w:val="Hyperlink"/>
                <w:noProof/>
              </w:rPr>
              <w:t>2.1</w:t>
            </w:r>
            <w:r w:rsidR="00E339E9">
              <w:rPr>
                <w:rFonts w:asciiTheme="minorHAnsi" w:eastAsiaTheme="minorEastAsia" w:hAnsiTheme="minorHAnsi" w:cstheme="minorBidi"/>
                <w:noProof/>
                <w:color w:val="auto"/>
                <w:sz w:val="22"/>
                <w:szCs w:val="22"/>
              </w:rPr>
              <w:tab/>
            </w:r>
            <w:r w:rsidR="00E339E9" w:rsidRPr="001A2457">
              <w:rPr>
                <w:rStyle w:val="Hyperlink"/>
                <w:noProof/>
              </w:rPr>
              <w:t>Công nghệ tấm pin mặt trời</w:t>
            </w:r>
            <w:r w:rsidR="00E339E9">
              <w:rPr>
                <w:noProof/>
                <w:webHidden/>
              </w:rPr>
              <w:tab/>
            </w:r>
            <w:r w:rsidR="00E339E9">
              <w:rPr>
                <w:noProof/>
                <w:webHidden/>
              </w:rPr>
              <w:fldChar w:fldCharType="begin"/>
            </w:r>
            <w:r w:rsidR="00E339E9">
              <w:rPr>
                <w:noProof/>
                <w:webHidden/>
              </w:rPr>
              <w:instrText xml:space="preserve"> PAGEREF _Toc118960559 \h </w:instrText>
            </w:r>
            <w:r w:rsidR="00E339E9">
              <w:rPr>
                <w:noProof/>
                <w:webHidden/>
              </w:rPr>
            </w:r>
            <w:r w:rsidR="00E339E9">
              <w:rPr>
                <w:noProof/>
                <w:webHidden/>
              </w:rPr>
              <w:fldChar w:fldCharType="separate"/>
            </w:r>
            <w:r w:rsidR="00E339E9">
              <w:rPr>
                <w:noProof/>
                <w:webHidden/>
              </w:rPr>
              <w:t>9</w:t>
            </w:r>
            <w:r w:rsidR="00E339E9">
              <w:rPr>
                <w:noProof/>
                <w:webHidden/>
              </w:rPr>
              <w:fldChar w:fldCharType="end"/>
            </w:r>
          </w:hyperlink>
        </w:p>
        <w:p w:rsidR="00E339E9" w:rsidRDefault="00F1711A">
          <w:pPr>
            <w:pStyle w:val="TOC3"/>
            <w:tabs>
              <w:tab w:val="left" w:pos="1760"/>
              <w:tab w:val="right" w:leader="dot" w:pos="9350"/>
            </w:tabs>
            <w:rPr>
              <w:rFonts w:asciiTheme="minorHAnsi" w:eastAsiaTheme="minorEastAsia" w:hAnsiTheme="minorHAnsi" w:cstheme="minorBidi"/>
              <w:noProof/>
              <w:color w:val="auto"/>
              <w:sz w:val="22"/>
              <w:szCs w:val="22"/>
            </w:rPr>
          </w:pPr>
          <w:hyperlink w:anchor="_Toc118960560" w:history="1">
            <w:r w:rsidR="00E339E9" w:rsidRPr="001A2457">
              <w:rPr>
                <w:rStyle w:val="Hyperlink"/>
                <w:noProof/>
                <w:lang w:val="vi-VN"/>
                <w14:scene3d>
                  <w14:camera w14:prst="orthographicFront"/>
                  <w14:lightRig w14:rig="threePt" w14:dir="t">
                    <w14:rot w14:lat="0" w14:lon="0" w14:rev="0"/>
                  </w14:lightRig>
                </w14:scene3d>
              </w:rPr>
              <w:t>2.1.1</w:t>
            </w:r>
            <w:r w:rsidR="00E339E9">
              <w:rPr>
                <w:rFonts w:asciiTheme="minorHAnsi" w:eastAsiaTheme="minorEastAsia" w:hAnsiTheme="minorHAnsi" w:cstheme="minorBidi"/>
                <w:noProof/>
                <w:color w:val="auto"/>
                <w:sz w:val="22"/>
                <w:szCs w:val="22"/>
              </w:rPr>
              <w:tab/>
            </w:r>
            <w:r w:rsidR="00E339E9" w:rsidRPr="001A2457">
              <w:rPr>
                <w:rStyle w:val="Hyperlink"/>
                <w:noProof/>
                <w:lang w:val="vi-VN"/>
              </w:rPr>
              <w:t>Các thông số lưu ý đối với tấm pin năng lượng mặt trời</w:t>
            </w:r>
            <w:r w:rsidR="00E339E9">
              <w:rPr>
                <w:noProof/>
                <w:webHidden/>
              </w:rPr>
              <w:tab/>
            </w:r>
            <w:r w:rsidR="00E339E9">
              <w:rPr>
                <w:noProof/>
                <w:webHidden/>
              </w:rPr>
              <w:fldChar w:fldCharType="begin"/>
            </w:r>
            <w:r w:rsidR="00E339E9">
              <w:rPr>
                <w:noProof/>
                <w:webHidden/>
              </w:rPr>
              <w:instrText xml:space="preserve"> PAGEREF _Toc118960560 \h </w:instrText>
            </w:r>
            <w:r w:rsidR="00E339E9">
              <w:rPr>
                <w:noProof/>
                <w:webHidden/>
              </w:rPr>
            </w:r>
            <w:r w:rsidR="00E339E9">
              <w:rPr>
                <w:noProof/>
                <w:webHidden/>
              </w:rPr>
              <w:fldChar w:fldCharType="separate"/>
            </w:r>
            <w:r w:rsidR="00E339E9">
              <w:rPr>
                <w:noProof/>
                <w:webHidden/>
              </w:rPr>
              <w:t>9</w:t>
            </w:r>
            <w:r w:rsidR="00E339E9">
              <w:rPr>
                <w:noProof/>
                <w:webHidden/>
              </w:rPr>
              <w:fldChar w:fldCharType="end"/>
            </w:r>
          </w:hyperlink>
        </w:p>
        <w:p w:rsidR="00E339E9" w:rsidRDefault="00F1711A">
          <w:pPr>
            <w:pStyle w:val="TOC2"/>
            <w:tabs>
              <w:tab w:val="left" w:pos="780"/>
              <w:tab w:val="right" w:leader="dot" w:pos="9350"/>
            </w:tabs>
            <w:rPr>
              <w:rFonts w:asciiTheme="minorHAnsi" w:eastAsiaTheme="minorEastAsia" w:hAnsiTheme="minorHAnsi" w:cstheme="minorBidi"/>
              <w:noProof/>
              <w:color w:val="auto"/>
              <w:sz w:val="22"/>
              <w:szCs w:val="22"/>
            </w:rPr>
          </w:pPr>
          <w:hyperlink w:anchor="_Toc118960561" w:history="1">
            <w:r w:rsidR="00E339E9" w:rsidRPr="001A2457">
              <w:rPr>
                <w:rStyle w:val="Hyperlink"/>
                <w:noProof/>
              </w:rPr>
              <w:t>2.2</w:t>
            </w:r>
            <w:r w:rsidR="00E339E9">
              <w:rPr>
                <w:rFonts w:asciiTheme="minorHAnsi" w:eastAsiaTheme="minorEastAsia" w:hAnsiTheme="minorHAnsi" w:cstheme="minorBidi"/>
                <w:noProof/>
                <w:color w:val="auto"/>
                <w:sz w:val="22"/>
                <w:szCs w:val="22"/>
              </w:rPr>
              <w:tab/>
            </w:r>
            <w:r w:rsidR="00E339E9" w:rsidRPr="001A2457">
              <w:rPr>
                <w:rStyle w:val="Hyperlink"/>
                <w:noProof/>
              </w:rPr>
              <w:t>Công nghệ sạc MPPT</w:t>
            </w:r>
            <w:r w:rsidR="00E339E9">
              <w:rPr>
                <w:noProof/>
                <w:webHidden/>
              </w:rPr>
              <w:tab/>
            </w:r>
            <w:r w:rsidR="00E339E9">
              <w:rPr>
                <w:noProof/>
                <w:webHidden/>
              </w:rPr>
              <w:fldChar w:fldCharType="begin"/>
            </w:r>
            <w:r w:rsidR="00E339E9">
              <w:rPr>
                <w:noProof/>
                <w:webHidden/>
              </w:rPr>
              <w:instrText xml:space="preserve"> PAGEREF _Toc118960561 \h </w:instrText>
            </w:r>
            <w:r w:rsidR="00E339E9">
              <w:rPr>
                <w:noProof/>
                <w:webHidden/>
              </w:rPr>
            </w:r>
            <w:r w:rsidR="00E339E9">
              <w:rPr>
                <w:noProof/>
                <w:webHidden/>
              </w:rPr>
              <w:fldChar w:fldCharType="separate"/>
            </w:r>
            <w:r w:rsidR="00E339E9">
              <w:rPr>
                <w:noProof/>
                <w:webHidden/>
              </w:rPr>
              <w:t>10</w:t>
            </w:r>
            <w:r w:rsidR="00E339E9">
              <w:rPr>
                <w:noProof/>
                <w:webHidden/>
              </w:rPr>
              <w:fldChar w:fldCharType="end"/>
            </w:r>
          </w:hyperlink>
        </w:p>
        <w:p w:rsidR="00E339E9" w:rsidRDefault="00F1711A">
          <w:pPr>
            <w:pStyle w:val="TOC3"/>
            <w:tabs>
              <w:tab w:val="left" w:pos="1760"/>
              <w:tab w:val="right" w:leader="dot" w:pos="9350"/>
            </w:tabs>
            <w:rPr>
              <w:rFonts w:asciiTheme="minorHAnsi" w:eastAsiaTheme="minorEastAsia" w:hAnsiTheme="minorHAnsi" w:cstheme="minorBidi"/>
              <w:noProof/>
              <w:color w:val="auto"/>
              <w:sz w:val="22"/>
              <w:szCs w:val="22"/>
            </w:rPr>
          </w:pPr>
          <w:hyperlink w:anchor="_Toc118960562" w:history="1">
            <w:r w:rsidR="00E339E9" w:rsidRPr="001A2457">
              <w:rPr>
                <w:rStyle w:val="Hyperlink"/>
                <w:noProof/>
                <w14:scene3d>
                  <w14:camera w14:prst="orthographicFront"/>
                  <w14:lightRig w14:rig="threePt" w14:dir="t">
                    <w14:rot w14:lat="0" w14:lon="0" w14:rev="0"/>
                  </w14:lightRig>
                </w14:scene3d>
              </w:rPr>
              <w:t>2.2.1</w:t>
            </w:r>
            <w:r w:rsidR="00E339E9">
              <w:rPr>
                <w:rFonts w:asciiTheme="minorHAnsi" w:eastAsiaTheme="minorEastAsia" w:hAnsiTheme="minorHAnsi" w:cstheme="minorBidi"/>
                <w:noProof/>
                <w:color w:val="auto"/>
                <w:sz w:val="22"/>
                <w:szCs w:val="22"/>
              </w:rPr>
              <w:tab/>
            </w:r>
            <w:r w:rsidR="00E339E9" w:rsidRPr="001A2457">
              <w:rPr>
                <w:rStyle w:val="Hyperlink"/>
                <w:noProof/>
              </w:rPr>
              <w:t>Giới thiệu</w:t>
            </w:r>
            <w:r w:rsidR="00E339E9">
              <w:rPr>
                <w:noProof/>
                <w:webHidden/>
              </w:rPr>
              <w:tab/>
            </w:r>
            <w:r w:rsidR="00E339E9">
              <w:rPr>
                <w:noProof/>
                <w:webHidden/>
              </w:rPr>
              <w:fldChar w:fldCharType="begin"/>
            </w:r>
            <w:r w:rsidR="00E339E9">
              <w:rPr>
                <w:noProof/>
                <w:webHidden/>
              </w:rPr>
              <w:instrText xml:space="preserve"> PAGEREF _Toc118960562 \h </w:instrText>
            </w:r>
            <w:r w:rsidR="00E339E9">
              <w:rPr>
                <w:noProof/>
                <w:webHidden/>
              </w:rPr>
            </w:r>
            <w:r w:rsidR="00E339E9">
              <w:rPr>
                <w:noProof/>
                <w:webHidden/>
              </w:rPr>
              <w:fldChar w:fldCharType="separate"/>
            </w:r>
            <w:r w:rsidR="00E339E9">
              <w:rPr>
                <w:noProof/>
                <w:webHidden/>
              </w:rPr>
              <w:t>10</w:t>
            </w:r>
            <w:r w:rsidR="00E339E9">
              <w:rPr>
                <w:noProof/>
                <w:webHidden/>
              </w:rPr>
              <w:fldChar w:fldCharType="end"/>
            </w:r>
          </w:hyperlink>
        </w:p>
        <w:p w:rsidR="00E339E9" w:rsidRDefault="00F1711A">
          <w:pPr>
            <w:pStyle w:val="TOC3"/>
            <w:tabs>
              <w:tab w:val="left" w:pos="1760"/>
              <w:tab w:val="right" w:leader="dot" w:pos="9350"/>
            </w:tabs>
            <w:rPr>
              <w:rFonts w:asciiTheme="minorHAnsi" w:eastAsiaTheme="minorEastAsia" w:hAnsiTheme="minorHAnsi" w:cstheme="minorBidi"/>
              <w:noProof/>
              <w:color w:val="auto"/>
              <w:sz w:val="22"/>
              <w:szCs w:val="22"/>
            </w:rPr>
          </w:pPr>
          <w:hyperlink w:anchor="_Toc118960563" w:history="1">
            <w:r w:rsidR="00E339E9" w:rsidRPr="001A2457">
              <w:rPr>
                <w:rStyle w:val="Hyperlink"/>
                <w:noProof/>
                <w14:scene3d>
                  <w14:camera w14:prst="orthographicFront"/>
                  <w14:lightRig w14:rig="threePt" w14:dir="t">
                    <w14:rot w14:lat="0" w14:lon="0" w14:rev="0"/>
                  </w14:lightRig>
                </w14:scene3d>
              </w:rPr>
              <w:t>2.2.2</w:t>
            </w:r>
            <w:r w:rsidR="00E339E9">
              <w:rPr>
                <w:rFonts w:asciiTheme="minorHAnsi" w:eastAsiaTheme="minorEastAsia" w:hAnsiTheme="minorHAnsi" w:cstheme="minorBidi"/>
                <w:noProof/>
                <w:color w:val="auto"/>
                <w:sz w:val="22"/>
                <w:szCs w:val="22"/>
              </w:rPr>
              <w:tab/>
            </w:r>
            <w:r w:rsidR="00E339E9" w:rsidRPr="001A2457">
              <w:rPr>
                <w:rStyle w:val="Hyperlink"/>
                <w:noProof/>
              </w:rPr>
              <w:t>Nguyên lý dung hợp tải</w:t>
            </w:r>
            <w:r w:rsidR="00E339E9">
              <w:rPr>
                <w:noProof/>
                <w:webHidden/>
              </w:rPr>
              <w:tab/>
            </w:r>
            <w:r w:rsidR="00E339E9">
              <w:rPr>
                <w:noProof/>
                <w:webHidden/>
              </w:rPr>
              <w:fldChar w:fldCharType="begin"/>
            </w:r>
            <w:r w:rsidR="00E339E9">
              <w:rPr>
                <w:noProof/>
                <w:webHidden/>
              </w:rPr>
              <w:instrText xml:space="preserve"> PAGEREF _Toc118960563 \h </w:instrText>
            </w:r>
            <w:r w:rsidR="00E339E9">
              <w:rPr>
                <w:noProof/>
                <w:webHidden/>
              </w:rPr>
            </w:r>
            <w:r w:rsidR="00E339E9">
              <w:rPr>
                <w:noProof/>
                <w:webHidden/>
              </w:rPr>
              <w:fldChar w:fldCharType="separate"/>
            </w:r>
            <w:r w:rsidR="00E339E9">
              <w:rPr>
                <w:noProof/>
                <w:webHidden/>
              </w:rPr>
              <w:t>12</w:t>
            </w:r>
            <w:r w:rsidR="00E339E9">
              <w:rPr>
                <w:noProof/>
                <w:webHidden/>
              </w:rPr>
              <w:fldChar w:fldCharType="end"/>
            </w:r>
          </w:hyperlink>
        </w:p>
        <w:p w:rsidR="00E339E9" w:rsidRDefault="00F1711A">
          <w:pPr>
            <w:pStyle w:val="TOC3"/>
            <w:tabs>
              <w:tab w:val="left" w:pos="1760"/>
              <w:tab w:val="right" w:leader="dot" w:pos="9350"/>
            </w:tabs>
            <w:rPr>
              <w:rFonts w:asciiTheme="minorHAnsi" w:eastAsiaTheme="minorEastAsia" w:hAnsiTheme="minorHAnsi" w:cstheme="minorBidi"/>
              <w:noProof/>
              <w:color w:val="auto"/>
              <w:sz w:val="22"/>
              <w:szCs w:val="22"/>
            </w:rPr>
          </w:pPr>
          <w:hyperlink w:anchor="_Toc118960564" w:history="1">
            <w:r w:rsidR="00E339E9" w:rsidRPr="001A2457">
              <w:rPr>
                <w:rStyle w:val="Hyperlink"/>
                <w:noProof/>
                <w14:scene3d>
                  <w14:camera w14:prst="orthographicFront"/>
                  <w14:lightRig w14:rig="threePt" w14:dir="t">
                    <w14:rot w14:lat="0" w14:lon="0" w14:rev="0"/>
                  </w14:lightRig>
                </w14:scene3d>
              </w:rPr>
              <w:t>2.2.3</w:t>
            </w:r>
            <w:r w:rsidR="00E339E9">
              <w:rPr>
                <w:rFonts w:asciiTheme="minorHAnsi" w:eastAsiaTheme="minorEastAsia" w:hAnsiTheme="minorHAnsi" w:cstheme="minorBidi"/>
                <w:noProof/>
                <w:color w:val="auto"/>
                <w:sz w:val="22"/>
                <w:szCs w:val="22"/>
              </w:rPr>
              <w:tab/>
            </w:r>
            <w:r w:rsidR="00E339E9" w:rsidRPr="001A2457">
              <w:rPr>
                <w:rStyle w:val="Hyperlink"/>
                <w:noProof/>
              </w:rPr>
              <w:t>Thuật toán xác định điểm có công suất cực đại</w:t>
            </w:r>
            <w:r w:rsidR="00E339E9">
              <w:rPr>
                <w:noProof/>
                <w:webHidden/>
              </w:rPr>
              <w:tab/>
            </w:r>
            <w:r w:rsidR="00E339E9">
              <w:rPr>
                <w:noProof/>
                <w:webHidden/>
              </w:rPr>
              <w:fldChar w:fldCharType="begin"/>
            </w:r>
            <w:r w:rsidR="00E339E9">
              <w:rPr>
                <w:noProof/>
                <w:webHidden/>
              </w:rPr>
              <w:instrText xml:space="preserve"> PAGEREF _Toc118960564 \h </w:instrText>
            </w:r>
            <w:r w:rsidR="00E339E9">
              <w:rPr>
                <w:noProof/>
                <w:webHidden/>
              </w:rPr>
            </w:r>
            <w:r w:rsidR="00E339E9">
              <w:rPr>
                <w:noProof/>
                <w:webHidden/>
              </w:rPr>
              <w:fldChar w:fldCharType="separate"/>
            </w:r>
            <w:r w:rsidR="00E339E9">
              <w:rPr>
                <w:noProof/>
                <w:webHidden/>
              </w:rPr>
              <w:t>12</w:t>
            </w:r>
            <w:r w:rsidR="00E339E9">
              <w:rPr>
                <w:noProof/>
                <w:webHidden/>
              </w:rPr>
              <w:fldChar w:fldCharType="end"/>
            </w:r>
          </w:hyperlink>
        </w:p>
        <w:p w:rsidR="00E339E9" w:rsidRDefault="00F1711A">
          <w:pPr>
            <w:pStyle w:val="TOC1"/>
            <w:rPr>
              <w:rFonts w:asciiTheme="minorHAnsi" w:eastAsiaTheme="minorEastAsia" w:hAnsiTheme="minorHAnsi" w:cstheme="minorBidi"/>
              <w:b w:val="0"/>
              <w:noProof/>
              <w:color w:val="auto"/>
              <w:sz w:val="22"/>
              <w:szCs w:val="22"/>
            </w:rPr>
          </w:pPr>
          <w:hyperlink w:anchor="_Toc118960565" w:history="1">
            <w:r w:rsidR="00E339E9" w:rsidRPr="001A2457">
              <w:rPr>
                <w:rStyle w:val="Hyperlink"/>
                <w:noProof/>
              </w:rPr>
              <w:t>CHƯƠNG 3. THIẾT KẾ HỆ THỐNG</w:t>
            </w:r>
            <w:r w:rsidR="00E339E9">
              <w:rPr>
                <w:noProof/>
                <w:webHidden/>
              </w:rPr>
              <w:tab/>
            </w:r>
            <w:r w:rsidR="00E339E9">
              <w:rPr>
                <w:noProof/>
                <w:webHidden/>
              </w:rPr>
              <w:fldChar w:fldCharType="begin"/>
            </w:r>
            <w:r w:rsidR="00E339E9">
              <w:rPr>
                <w:noProof/>
                <w:webHidden/>
              </w:rPr>
              <w:instrText xml:space="preserve"> PAGEREF _Toc118960565 \h </w:instrText>
            </w:r>
            <w:r w:rsidR="00E339E9">
              <w:rPr>
                <w:noProof/>
                <w:webHidden/>
              </w:rPr>
            </w:r>
            <w:r w:rsidR="00E339E9">
              <w:rPr>
                <w:noProof/>
                <w:webHidden/>
              </w:rPr>
              <w:fldChar w:fldCharType="separate"/>
            </w:r>
            <w:r w:rsidR="00E339E9">
              <w:rPr>
                <w:noProof/>
                <w:webHidden/>
              </w:rPr>
              <w:t>13</w:t>
            </w:r>
            <w:r w:rsidR="00E339E9">
              <w:rPr>
                <w:noProof/>
                <w:webHidden/>
              </w:rPr>
              <w:fldChar w:fldCharType="end"/>
            </w:r>
          </w:hyperlink>
        </w:p>
        <w:p w:rsidR="00E339E9" w:rsidRDefault="00F1711A">
          <w:pPr>
            <w:pStyle w:val="TOC2"/>
            <w:tabs>
              <w:tab w:val="left" w:pos="780"/>
              <w:tab w:val="right" w:leader="dot" w:pos="9350"/>
            </w:tabs>
            <w:rPr>
              <w:rFonts w:asciiTheme="minorHAnsi" w:eastAsiaTheme="minorEastAsia" w:hAnsiTheme="minorHAnsi" w:cstheme="minorBidi"/>
              <w:noProof/>
              <w:color w:val="auto"/>
              <w:sz w:val="22"/>
              <w:szCs w:val="22"/>
            </w:rPr>
          </w:pPr>
          <w:hyperlink w:anchor="_Toc118960566" w:history="1">
            <w:r w:rsidR="00E339E9" w:rsidRPr="001A2457">
              <w:rPr>
                <w:rStyle w:val="Hyperlink"/>
                <w:noProof/>
              </w:rPr>
              <w:t>3.1</w:t>
            </w:r>
            <w:r w:rsidR="00E339E9">
              <w:rPr>
                <w:rFonts w:asciiTheme="minorHAnsi" w:eastAsiaTheme="minorEastAsia" w:hAnsiTheme="minorHAnsi" w:cstheme="minorBidi"/>
                <w:noProof/>
                <w:color w:val="auto"/>
                <w:sz w:val="22"/>
                <w:szCs w:val="22"/>
              </w:rPr>
              <w:tab/>
            </w:r>
            <w:r w:rsidR="00E339E9" w:rsidRPr="001A2457">
              <w:rPr>
                <w:rStyle w:val="Hyperlink"/>
                <w:noProof/>
              </w:rPr>
              <w:t>Yêu cầu thiết kế</w:t>
            </w:r>
            <w:r w:rsidR="00E339E9">
              <w:rPr>
                <w:noProof/>
                <w:webHidden/>
              </w:rPr>
              <w:tab/>
            </w:r>
            <w:r w:rsidR="00E339E9">
              <w:rPr>
                <w:noProof/>
                <w:webHidden/>
              </w:rPr>
              <w:fldChar w:fldCharType="begin"/>
            </w:r>
            <w:r w:rsidR="00E339E9">
              <w:rPr>
                <w:noProof/>
                <w:webHidden/>
              </w:rPr>
              <w:instrText xml:space="preserve"> PAGEREF _Toc118960566 \h </w:instrText>
            </w:r>
            <w:r w:rsidR="00E339E9">
              <w:rPr>
                <w:noProof/>
                <w:webHidden/>
              </w:rPr>
            </w:r>
            <w:r w:rsidR="00E339E9">
              <w:rPr>
                <w:noProof/>
                <w:webHidden/>
              </w:rPr>
              <w:fldChar w:fldCharType="separate"/>
            </w:r>
            <w:r w:rsidR="00E339E9">
              <w:rPr>
                <w:noProof/>
                <w:webHidden/>
              </w:rPr>
              <w:t>13</w:t>
            </w:r>
            <w:r w:rsidR="00E339E9">
              <w:rPr>
                <w:noProof/>
                <w:webHidden/>
              </w:rPr>
              <w:fldChar w:fldCharType="end"/>
            </w:r>
          </w:hyperlink>
        </w:p>
        <w:p w:rsidR="00E339E9" w:rsidRDefault="00F1711A">
          <w:pPr>
            <w:pStyle w:val="TOC2"/>
            <w:tabs>
              <w:tab w:val="left" w:pos="780"/>
              <w:tab w:val="right" w:leader="dot" w:pos="9350"/>
            </w:tabs>
            <w:rPr>
              <w:rFonts w:asciiTheme="minorHAnsi" w:eastAsiaTheme="minorEastAsia" w:hAnsiTheme="minorHAnsi" w:cstheme="minorBidi"/>
              <w:noProof/>
              <w:color w:val="auto"/>
              <w:sz w:val="22"/>
              <w:szCs w:val="22"/>
            </w:rPr>
          </w:pPr>
          <w:hyperlink w:anchor="_Toc118960567" w:history="1">
            <w:r w:rsidR="00E339E9" w:rsidRPr="001A2457">
              <w:rPr>
                <w:rStyle w:val="Hyperlink"/>
                <w:noProof/>
              </w:rPr>
              <w:t>3.2</w:t>
            </w:r>
            <w:r w:rsidR="00E339E9">
              <w:rPr>
                <w:rFonts w:asciiTheme="minorHAnsi" w:eastAsiaTheme="minorEastAsia" w:hAnsiTheme="minorHAnsi" w:cstheme="minorBidi"/>
                <w:noProof/>
                <w:color w:val="auto"/>
                <w:sz w:val="22"/>
                <w:szCs w:val="22"/>
              </w:rPr>
              <w:tab/>
            </w:r>
            <w:r w:rsidR="00E339E9" w:rsidRPr="001A2457">
              <w:rPr>
                <w:rStyle w:val="Hyperlink"/>
                <w:noProof/>
              </w:rPr>
              <w:t>Thiết kế phần cứng</w:t>
            </w:r>
            <w:r w:rsidR="00E339E9">
              <w:rPr>
                <w:noProof/>
                <w:webHidden/>
              </w:rPr>
              <w:tab/>
            </w:r>
            <w:r w:rsidR="00E339E9">
              <w:rPr>
                <w:noProof/>
                <w:webHidden/>
              </w:rPr>
              <w:fldChar w:fldCharType="begin"/>
            </w:r>
            <w:r w:rsidR="00E339E9">
              <w:rPr>
                <w:noProof/>
                <w:webHidden/>
              </w:rPr>
              <w:instrText xml:space="preserve"> PAGEREF _Toc118960567 \h </w:instrText>
            </w:r>
            <w:r w:rsidR="00E339E9">
              <w:rPr>
                <w:noProof/>
                <w:webHidden/>
              </w:rPr>
            </w:r>
            <w:r w:rsidR="00E339E9">
              <w:rPr>
                <w:noProof/>
                <w:webHidden/>
              </w:rPr>
              <w:fldChar w:fldCharType="separate"/>
            </w:r>
            <w:r w:rsidR="00E339E9">
              <w:rPr>
                <w:noProof/>
                <w:webHidden/>
              </w:rPr>
              <w:t>14</w:t>
            </w:r>
            <w:r w:rsidR="00E339E9">
              <w:rPr>
                <w:noProof/>
                <w:webHidden/>
              </w:rPr>
              <w:fldChar w:fldCharType="end"/>
            </w:r>
          </w:hyperlink>
        </w:p>
        <w:p w:rsidR="00E339E9" w:rsidRDefault="00F1711A">
          <w:pPr>
            <w:pStyle w:val="TOC1"/>
            <w:rPr>
              <w:rFonts w:asciiTheme="minorHAnsi" w:eastAsiaTheme="minorEastAsia" w:hAnsiTheme="minorHAnsi" w:cstheme="minorBidi"/>
              <w:b w:val="0"/>
              <w:noProof/>
              <w:color w:val="auto"/>
              <w:sz w:val="22"/>
              <w:szCs w:val="22"/>
            </w:rPr>
          </w:pPr>
          <w:hyperlink w:anchor="_Toc118960568" w:history="1">
            <w:r w:rsidR="00E339E9" w:rsidRPr="001A2457">
              <w:rPr>
                <w:rStyle w:val="Hyperlink"/>
                <w:noProof/>
              </w:rPr>
              <w:t>CHƯƠNG 4. TÀI LIỆU THAM KHẢO</w:t>
            </w:r>
            <w:r w:rsidR="00E339E9">
              <w:rPr>
                <w:noProof/>
                <w:webHidden/>
              </w:rPr>
              <w:tab/>
            </w:r>
            <w:r w:rsidR="00E339E9">
              <w:rPr>
                <w:noProof/>
                <w:webHidden/>
              </w:rPr>
              <w:fldChar w:fldCharType="begin"/>
            </w:r>
            <w:r w:rsidR="00E339E9">
              <w:rPr>
                <w:noProof/>
                <w:webHidden/>
              </w:rPr>
              <w:instrText xml:space="preserve"> PAGEREF _Toc118960568 \h </w:instrText>
            </w:r>
            <w:r w:rsidR="00E339E9">
              <w:rPr>
                <w:noProof/>
                <w:webHidden/>
              </w:rPr>
            </w:r>
            <w:r w:rsidR="00E339E9">
              <w:rPr>
                <w:noProof/>
                <w:webHidden/>
              </w:rPr>
              <w:fldChar w:fldCharType="separate"/>
            </w:r>
            <w:r w:rsidR="00E339E9">
              <w:rPr>
                <w:noProof/>
                <w:webHidden/>
              </w:rPr>
              <w:t>14</w:t>
            </w:r>
            <w:r w:rsidR="00E339E9">
              <w:rPr>
                <w:noProof/>
                <w:webHidden/>
              </w:rPr>
              <w:fldChar w:fldCharType="end"/>
            </w:r>
          </w:hyperlink>
        </w:p>
        <w:p w:rsidR="00F63D5A" w:rsidRDefault="00F63D5A" w:rsidP="00F63D5A">
          <w:pPr>
            <w:rPr>
              <w:b/>
              <w:bCs/>
              <w:noProof/>
            </w:rPr>
          </w:pPr>
          <w:r w:rsidRPr="00B362B4">
            <w:rPr>
              <w:b/>
              <w:bCs/>
              <w:noProof/>
            </w:rPr>
            <w:fldChar w:fldCharType="end"/>
          </w:r>
        </w:p>
        <w:p w:rsidR="00F63D5A" w:rsidRDefault="00F63D5A" w:rsidP="00F63D5A">
          <w:pPr>
            <w:rPr>
              <w:b/>
              <w:bCs/>
              <w:noProof/>
            </w:rPr>
          </w:pPr>
        </w:p>
        <w:p w:rsidR="00F63D5A" w:rsidRDefault="00F63D5A" w:rsidP="00F63D5A">
          <w:pPr>
            <w:rPr>
              <w:b/>
              <w:bCs/>
              <w:noProof/>
            </w:rPr>
          </w:pPr>
        </w:p>
        <w:p w:rsidR="00F63D5A" w:rsidRDefault="00F63D5A" w:rsidP="00F63D5A">
          <w:pPr>
            <w:rPr>
              <w:b/>
              <w:bCs/>
              <w:noProof/>
            </w:rPr>
          </w:pPr>
        </w:p>
        <w:p w:rsidR="00F63D5A" w:rsidRDefault="00F63D5A" w:rsidP="00F63D5A">
          <w:pPr>
            <w:rPr>
              <w:b/>
              <w:bCs/>
              <w:noProof/>
            </w:rPr>
          </w:pPr>
        </w:p>
        <w:p w:rsidR="00F63D5A" w:rsidRDefault="00F63D5A" w:rsidP="00F63D5A">
          <w:pPr>
            <w:rPr>
              <w:b/>
              <w:bCs/>
              <w:noProof/>
            </w:rPr>
          </w:pPr>
        </w:p>
        <w:p w:rsidR="00F63D5A" w:rsidRDefault="00F63D5A" w:rsidP="00F63D5A">
          <w:pPr>
            <w:rPr>
              <w:b/>
              <w:bCs/>
              <w:noProof/>
            </w:rPr>
          </w:pPr>
        </w:p>
        <w:p w:rsidR="00F63D5A" w:rsidRDefault="00F63D5A" w:rsidP="00F63D5A">
          <w:pPr>
            <w:rPr>
              <w:b/>
              <w:bCs/>
              <w:noProof/>
            </w:rPr>
          </w:pPr>
        </w:p>
        <w:p w:rsidR="00F63D5A" w:rsidRDefault="00F63D5A" w:rsidP="00F63D5A">
          <w:pPr>
            <w:rPr>
              <w:b/>
              <w:bCs/>
              <w:noProof/>
            </w:rPr>
          </w:pPr>
        </w:p>
        <w:p w:rsidR="00F63D5A" w:rsidRDefault="00F63D5A" w:rsidP="00F63D5A">
          <w:pPr>
            <w:rPr>
              <w:b/>
              <w:bCs/>
              <w:noProof/>
            </w:rPr>
          </w:pPr>
        </w:p>
        <w:p w:rsidR="00F63D5A" w:rsidRDefault="00F63D5A" w:rsidP="00F63D5A">
          <w:pPr>
            <w:rPr>
              <w:b/>
              <w:bCs/>
              <w:noProof/>
            </w:rPr>
          </w:pPr>
        </w:p>
        <w:p w:rsidR="00F63D5A" w:rsidRDefault="00F63D5A" w:rsidP="00F63D5A">
          <w:pPr>
            <w:rPr>
              <w:b/>
              <w:bCs/>
              <w:noProof/>
            </w:rPr>
          </w:pPr>
        </w:p>
        <w:p w:rsidR="00F63D5A" w:rsidRDefault="00F63D5A" w:rsidP="00F63D5A">
          <w:pPr>
            <w:rPr>
              <w:b/>
              <w:bCs/>
              <w:noProof/>
            </w:rPr>
          </w:pPr>
        </w:p>
        <w:p w:rsidR="00F63D5A" w:rsidRDefault="00F63D5A" w:rsidP="00F63D5A">
          <w:pPr>
            <w:rPr>
              <w:b/>
              <w:bCs/>
              <w:noProof/>
            </w:rPr>
          </w:pPr>
        </w:p>
        <w:p w:rsidR="00F63D5A" w:rsidRDefault="00F63D5A" w:rsidP="00F63D5A">
          <w:pPr>
            <w:rPr>
              <w:b/>
              <w:bCs/>
              <w:noProof/>
            </w:rPr>
          </w:pPr>
        </w:p>
        <w:p w:rsidR="00F63D5A" w:rsidRDefault="00F63D5A" w:rsidP="00F63D5A">
          <w:pPr>
            <w:rPr>
              <w:b/>
              <w:bCs/>
              <w:noProof/>
            </w:rPr>
          </w:pPr>
        </w:p>
        <w:p w:rsidR="00F63D5A" w:rsidRDefault="00F63D5A" w:rsidP="00F63D5A">
          <w:pPr>
            <w:rPr>
              <w:b/>
              <w:bCs/>
              <w:noProof/>
            </w:rPr>
          </w:pPr>
        </w:p>
        <w:p w:rsidR="00F63D5A" w:rsidRDefault="00F63D5A" w:rsidP="00F63D5A">
          <w:pPr>
            <w:rPr>
              <w:b/>
              <w:bCs/>
              <w:noProof/>
            </w:rPr>
          </w:pPr>
        </w:p>
        <w:p w:rsidR="00F63D5A" w:rsidRDefault="00F63D5A" w:rsidP="00F63D5A">
          <w:pPr>
            <w:rPr>
              <w:b/>
              <w:bCs/>
              <w:noProof/>
            </w:rPr>
          </w:pPr>
        </w:p>
        <w:p w:rsidR="00F63D5A" w:rsidRDefault="00F63D5A" w:rsidP="00F63D5A">
          <w:pPr>
            <w:rPr>
              <w:b/>
              <w:bCs/>
              <w:noProof/>
            </w:rPr>
          </w:pPr>
        </w:p>
        <w:p w:rsidR="00F63D5A" w:rsidRDefault="00F63D5A" w:rsidP="00F63D5A">
          <w:pPr>
            <w:rPr>
              <w:b/>
              <w:bCs/>
              <w:noProof/>
            </w:rPr>
          </w:pPr>
        </w:p>
        <w:p w:rsidR="00F63D5A" w:rsidRDefault="00F63D5A" w:rsidP="00F63D5A">
          <w:pPr>
            <w:rPr>
              <w:b/>
              <w:bCs/>
              <w:noProof/>
            </w:rPr>
          </w:pPr>
        </w:p>
        <w:p w:rsidR="00F63D5A" w:rsidRDefault="00F63D5A" w:rsidP="00F63D5A">
          <w:pPr>
            <w:rPr>
              <w:b/>
              <w:bCs/>
              <w:noProof/>
            </w:rPr>
          </w:pPr>
        </w:p>
        <w:p w:rsidR="00F63D5A" w:rsidRDefault="00F63D5A" w:rsidP="00F63D5A">
          <w:pPr>
            <w:rPr>
              <w:b/>
              <w:bCs/>
              <w:noProof/>
            </w:rPr>
          </w:pPr>
        </w:p>
        <w:p w:rsidR="00F63D5A" w:rsidRDefault="00F63D5A" w:rsidP="00F63D5A">
          <w:pPr>
            <w:rPr>
              <w:b/>
              <w:bCs/>
              <w:noProof/>
            </w:rPr>
          </w:pPr>
        </w:p>
        <w:p w:rsidR="00F63D5A" w:rsidRDefault="00F63D5A" w:rsidP="00F63D5A">
          <w:pPr>
            <w:rPr>
              <w:b/>
              <w:bCs/>
              <w:noProof/>
            </w:rPr>
          </w:pPr>
        </w:p>
        <w:p w:rsidR="00F63D5A" w:rsidRDefault="00F63D5A" w:rsidP="00F63D5A">
          <w:pPr>
            <w:rPr>
              <w:b/>
              <w:bCs/>
              <w:noProof/>
            </w:rPr>
          </w:pPr>
        </w:p>
        <w:p w:rsidR="00F63D5A" w:rsidRDefault="00F63D5A" w:rsidP="00F63D5A">
          <w:pPr>
            <w:rPr>
              <w:b/>
              <w:bCs/>
              <w:noProof/>
            </w:rPr>
          </w:pPr>
        </w:p>
        <w:p w:rsidR="00F63D5A" w:rsidRDefault="00F63D5A" w:rsidP="00F63D5A">
          <w:pPr>
            <w:rPr>
              <w:b/>
              <w:bCs/>
              <w:noProof/>
            </w:rPr>
          </w:pPr>
        </w:p>
        <w:p w:rsidR="00F63D5A" w:rsidRDefault="00F63D5A" w:rsidP="00F63D5A">
          <w:pPr>
            <w:rPr>
              <w:b/>
              <w:bCs/>
              <w:noProof/>
            </w:rPr>
          </w:pPr>
        </w:p>
        <w:p w:rsidR="00F63D5A" w:rsidRPr="00B362B4" w:rsidRDefault="00F1711A" w:rsidP="00F63D5A"/>
      </w:sdtContent>
    </w:sdt>
    <w:p w:rsidR="00F63D5A" w:rsidRPr="00B362B4" w:rsidRDefault="00F63D5A" w:rsidP="00F63D5A">
      <w:pPr>
        <w:spacing w:after="160" w:line="259" w:lineRule="auto"/>
        <w:rPr>
          <w:b/>
        </w:rPr>
      </w:pPr>
      <w:r w:rsidRPr="00B362B4">
        <w:rPr>
          <w:b/>
        </w:rPr>
        <w:t>DANH MỤC HÌNH VẼ</w:t>
      </w:r>
    </w:p>
    <w:p w:rsidR="00F63D5A" w:rsidRDefault="00F63D5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r>
        <w:fldChar w:fldCharType="begin"/>
      </w:r>
      <w:r>
        <w:instrText xml:space="preserve"> TOC \h \z \c "Hình" </w:instrText>
      </w:r>
      <w:r>
        <w:fldChar w:fldCharType="separate"/>
      </w:r>
      <w:hyperlink w:anchor="_Toc111064337" w:history="1">
        <w:r w:rsidRPr="00FE188C">
          <w:rPr>
            <w:rStyle w:val="Hyperlink"/>
            <w:noProof/>
          </w:rPr>
          <w:t>Hình 1. Sơ đồ khối của hệ thống chuyển đổi năng lượng nước thành điện năng</w:t>
        </w:r>
        <w:r>
          <w:rPr>
            <w:noProof/>
            <w:webHidden/>
          </w:rPr>
          <w:tab/>
        </w:r>
        <w:r>
          <w:rPr>
            <w:noProof/>
            <w:webHidden/>
          </w:rPr>
          <w:fldChar w:fldCharType="begin"/>
        </w:r>
        <w:r>
          <w:rPr>
            <w:noProof/>
            <w:webHidden/>
          </w:rPr>
          <w:instrText xml:space="preserve"> PAGEREF _Toc111064337 \h </w:instrText>
        </w:r>
        <w:r>
          <w:rPr>
            <w:noProof/>
            <w:webHidden/>
          </w:rPr>
        </w:r>
        <w:r>
          <w:rPr>
            <w:noProof/>
            <w:webHidden/>
          </w:rPr>
          <w:fldChar w:fldCharType="separate"/>
        </w:r>
        <w:r>
          <w:rPr>
            <w:noProof/>
            <w:webHidden/>
          </w:rPr>
          <w:t>7</w:t>
        </w:r>
        <w:r>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38" w:history="1">
        <w:r w:rsidR="00F63D5A" w:rsidRPr="00FE188C">
          <w:rPr>
            <w:rStyle w:val="Hyperlink"/>
            <w:noProof/>
          </w:rPr>
          <w:t>Hình 2. Truyền 8 bit theo phương pháp song song và nối tiếp</w:t>
        </w:r>
        <w:r w:rsidR="00F63D5A">
          <w:rPr>
            <w:noProof/>
            <w:webHidden/>
          </w:rPr>
          <w:tab/>
        </w:r>
        <w:r w:rsidR="00F63D5A">
          <w:rPr>
            <w:noProof/>
            <w:webHidden/>
          </w:rPr>
          <w:fldChar w:fldCharType="begin"/>
        </w:r>
        <w:r w:rsidR="00F63D5A">
          <w:rPr>
            <w:noProof/>
            <w:webHidden/>
          </w:rPr>
          <w:instrText xml:space="preserve"> PAGEREF _Toc111064338 \h </w:instrText>
        </w:r>
        <w:r w:rsidR="00F63D5A">
          <w:rPr>
            <w:noProof/>
            <w:webHidden/>
          </w:rPr>
        </w:r>
        <w:r w:rsidR="00F63D5A">
          <w:rPr>
            <w:noProof/>
            <w:webHidden/>
          </w:rPr>
          <w:fldChar w:fldCharType="separate"/>
        </w:r>
        <w:r w:rsidR="00F63D5A">
          <w:rPr>
            <w:noProof/>
            <w:webHidden/>
          </w:rPr>
          <w:t>10</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39" w:history="1">
        <w:r w:rsidR="00F63D5A" w:rsidRPr="00FE188C">
          <w:rPr>
            <w:rStyle w:val="Hyperlink"/>
            <w:noProof/>
          </w:rPr>
          <w:t>Hình 3. Khung truyền UART (đối với AVR)</w:t>
        </w:r>
        <w:r w:rsidR="00F63D5A">
          <w:rPr>
            <w:noProof/>
            <w:webHidden/>
          </w:rPr>
          <w:tab/>
        </w:r>
        <w:r w:rsidR="00F63D5A">
          <w:rPr>
            <w:noProof/>
            <w:webHidden/>
          </w:rPr>
          <w:fldChar w:fldCharType="begin"/>
        </w:r>
        <w:r w:rsidR="00F63D5A">
          <w:rPr>
            <w:noProof/>
            <w:webHidden/>
          </w:rPr>
          <w:instrText xml:space="preserve"> PAGEREF _Toc111064339 \h </w:instrText>
        </w:r>
        <w:r w:rsidR="00F63D5A">
          <w:rPr>
            <w:noProof/>
            <w:webHidden/>
          </w:rPr>
        </w:r>
        <w:r w:rsidR="00F63D5A">
          <w:rPr>
            <w:noProof/>
            <w:webHidden/>
          </w:rPr>
          <w:fldChar w:fldCharType="separate"/>
        </w:r>
        <w:r w:rsidR="00F63D5A">
          <w:rPr>
            <w:noProof/>
            <w:webHidden/>
          </w:rPr>
          <w:t>11</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40" w:history="1">
        <w:r w:rsidR="00F63D5A" w:rsidRPr="00FE188C">
          <w:rPr>
            <w:rStyle w:val="Hyperlink"/>
            <w:noProof/>
          </w:rPr>
          <w:t>Hình 4. Khung truyền UART (theo datasheet Atmega)</w:t>
        </w:r>
        <w:r w:rsidR="00F63D5A">
          <w:rPr>
            <w:noProof/>
            <w:webHidden/>
          </w:rPr>
          <w:tab/>
        </w:r>
        <w:r w:rsidR="00F63D5A">
          <w:rPr>
            <w:noProof/>
            <w:webHidden/>
          </w:rPr>
          <w:fldChar w:fldCharType="begin"/>
        </w:r>
        <w:r w:rsidR="00F63D5A">
          <w:rPr>
            <w:noProof/>
            <w:webHidden/>
          </w:rPr>
          <w:instrText xml:space="preserve"> PAGEREF _Toc111064340 \h </w:instrText>
        </w:r>
        <w:r w:rsidR="00F63D5A">
          <w:rPr>
            <w:noProof/>
            <w:webHidden/>
          </w:rPr>
        </w:r>
        <w:r w:rsidR="00F63D5A">
          <w:rPr>
            <w:noProof/>
            <w:webHidden/>
          </w:rPr>
          <w:fldChar w:fldCharType="separate"/>
        </w:r>
        <w:r w:rsidR="00F63D5A">
          <w:rPr>
            <w:noProof/>
            <w:webHidden/>
          </w:rPr>
          <w:t>11</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r:id="rId6" w:anchor="_Toc111064341" w:history="1">
        <w:r w:rsidR="00F63D5A" w:rsidRPr="00FE188C">
          <w:rPr>
            <w:rStyle w:val="Hyperlink"/>
            <w:noProof/>
          </w:rPr>
          <w:t>Hình 5. Khung truyền 10 bit</w:t>
        </w:r>
        <w:r w:rsidR="00F63D5A">
          <w:rPr>
            <w:noProof/>
            <w:webHidden/>
          </w:rPr>
          <w:tab/>
        </w:r>
        <w:r w:rsidR="00F63D5A">
          <w:rPr>
            <w:noProof/>
            <w:webHidden/>
          </w:rPr>
          <w:fldChar w:fldCharType="begin"/>
        </w:r>
        <w:r w:rsidR="00F63D5A">
          <w:rPr>
            <w:noProof/>
            <w:webHidden/>
          </w:rPr>
          <w:instrText xml:space="preserve"> PAGEREF _Toc111064341 \h </w:instrText>
        </w:r>
        <w:r w:rsidR="00F63D5A">
          <w:rPr>
            <w:noProof/>
            <w:webHidden/>
          </w:rPr>
        </w:r>
        <w:r w:rsidR="00F63D5A">
          <w:rPr>
            <w:noProof/>
            <w:webHidden/>
          </w:rPr>
          <w:fldChar w:fldCharType="separate"/>
        </w:r>
        <w:r w:rsidR="00F63D5A">
          <w:rPr>
            <w:noProof/>
            <w:webHidden/>
          </w:rPr>
          <w:t>12</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42" w:history="1">
        <w:r w:rsidR="00F63D5A" w:rsidRPr="00FE188C">
          <w:rPr>
            <w:rStyle w:val="Hyperlink"/>
            <w:noProof/>
          </w:rPr>
          <w:t xml:space="preserve">Hình 6. Mô hình giao thức giao tiếp </w:t>
        </w:r>
        <m:oMath>
          <m:r>
            <w:rPr>
              <w:rStyle w:val="Hyperlink"/>
              <w:rFonts w:ascii="Cambria Math" w:hAnsi="Cambria Math"/>
              <w:noProof/>
            </w:rPr>
            <m:t>I</m:t>
          </m:r>
          <m:r>
            <m:rPr>
              <m:sty m:val="p"/>
            </m:rPr>
            <w:rPr>
              <w:rStyle w:val="Hyperlink"/>
              <w:rFonts w:ascii="Cambria Math" w:hAnsi="Cambria Math"/>
              <w:noProof/>
            </w:rPr>
            <m:t>2</m:t>
          </m:r>
        </m:oMath>
        <w:r w:rsidR="00F63D5A" w:rsidRPr="00FE188C">
          <w:rPr>
            <w:rStyle w:val="Hyperlink"/>
            <w:noProof/>
          </w:rPr>
          <w:t>C</w:t>
        </w:r>
        <w:r w:rsidR="00F63D5A">
          <w:rPr>
            <w:noProof/>
            <w:webHidden/>
          </w:rPr>
          <w:tab/>
        </w:r>
        <w:r w:rsidR="00F63D5A">
          <w:rPr>
            <w:noProof/>
            <w:webHidden/>
          </w:rPr>
          <w:fldChar w:fldCharType="begin"/>
        </w:r>
        <w:r w:rsidR="00F63D5A">
          <w:rPr>
            <w:noProof/>
            <w:webHidden/>
          </w:rPr>
          <w:instrText xml:space="preserve"> PAGEREF _Toc111064342 \h </w:instrText>
        </w:r>
        <w:r w:rsidR="00F63D5A">
          <w:rPr>
            <w:noProof/>
            <w:webHidden/>
          </w:rPr>
        </w:r>
        <w:r w:rsidR="00F63D5A">
          <w:rPr>
            <w:noProof/>
            <w:webHidden/>
          </w:rPr>
          <w:fldChar w:fldCharType="separate"/>
        </w:r>
        <w:r w:rsidR="00F63D5A">
          <w:rPr>
            <w:noProof/>
            <w:webHidden/>
          </w:rPr>
          <w:t>13</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43" w:history="1">
        <w:r w:rsidR="00F63D5A" w:rsidRPr="00FE188C">
          <w:rPr>
            <w:rStyle w:val="Hyperlink"/>
            <w:noProof/>
          </w:rPr>
          <w:t xml:space="preserve">Hình 7. Bus dữ liệu trong </w:t>
        </w:r>
        <m:oMath>
          <m:r>
            <w:rPr>
              <w:rStyle w:val="Hyperlink"/>
              <w:rFonts w:ascii="Cambria Math" w:hAnsi="Cambria Math"/>
              <w:noProof/>
            </w:rPr>
            <m:t>I</m:t>
          </m:r>
          <m:r>
            <m:rPr>
              <m:sty m:val="p"/>
            </m:rPr>
            <w:rPr>
              <w:rStyle w:val="Hyperlink"/>
              <w:rFonts w:ascii="Cambria Math" w:hAnsi="Cambria Math"/>
              <w:noProof/>
            </w:rPr>
            <m:t>2</m:t>
          </m:r>
        </m:oMath>
        <w:r w:rsidR="00F63D5A" w:rsidRPr="00FE188C">
          <w:rPr>
            <w:rStyle w:val="Hyperlink"/>
            <w:noProof/>
          </w:rPr>
          <w:t>C</w:t>
        </w:r>
        <w:r w:rsidR="00F63D5A">
          <w:rPr>
            <w:noProof/>
            <w:webHidden/>
          </w:rPr>
          <w:tab/>
        </w:r>
        <w:r w:rsidR="00F63D5A">
          <w:rPr>
            <w:noProof/>
            <w:webHidden/>
          </w:rPr>
          <w:fldChar w:fldCharType="begin"/>
        </w:r>
        <w:r w:rsidR="00F63D5A">
          <w:rPr>
            <w:noProof/>
            <w:webHidden/>
          </w:rPr>
          <w:instrText xml:space="preserve"> PAGEREF _Toc111064343 \h </w:instrText>
        </w:r>
        <w:r w:rsidR="00F63D5A">
          <w:rPr>
            <w:noProof/>
            <w:webHidden/>
          </w:rPr>
        </w:r>
        <w:r w:rsidR="00F63D5A">
          <w:rPr>
            <w:noProof/>
            <w:webHidden/>
          </w:rPr>
          <w:fldChar w:fldCharType="separate"/>
        </w:r>
        <w:r w:rsidR="00F63D5A">
          <w:rPr>
            <w:noProof/>
            <w:webHidden/>
          </w:rPr>
          <w:t>14</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44" w:history="1">
        <w:r w:rsidR="00F63D5A" w:rsidRPr="00FE188C">
          <w:rPr>
            <w:rStyle w:val="Hyperlink"/>
            <w:noProof/>
          </w:rPr>
          <w:t>Hình 8. Những thao tác hoạt động cơ bản của bus</w:t>
        </w:r>
        <w:r w:rsidR="00F63D5A">
          <w:rPr>
            <w:noProof/>
            <w:webHidden/>
          </w:rPr>
          <w:tab/>
        </w:r>
        <w:r w:rsidR="00F63D5A">
          <w:rPr>
            <w:noProof/>
            <w:webHidden/>
          </w:rPr>
          <w:fldChar w:fldCharType="begin"/>
        </w:r>
        <w:r w:rsidR="00F63D5A">
          <w:rPr>
            <w:noProof/>
            <w:webHidden/>
          </w:rPr>
          <w:instrText xml:space="preserve"> PAGEREF _Toc111064344 \h </w:instrText>
        </w:r>
        <w:r w:rsidR="00F63D5A">
          <w:rPr>
            <w:noProof/>
            <w:webHidden/>
          </w:rPr>
        </w:r>
        <w:r w:rsidR="00F63D5A">
          <w:rPr>
            <w:noProof/>
            <w:webHidden/>
          </w:rPr>
          <w:fldChar w:fldCharType="separate"/>
        </w:r>
        <w:r w:rsidR="00F63D5A">
          <w:rPr>
            <w:noProof/>
            <w:webHidden/>
          </w:rPr>
          <w:t>14</w:t>
        </w:r>
        <w:r w:rsidR="00F63D5A">
          <w:rPr>
            <w:noProof/>
            <w:webHidden/>
          </w:rPr>
          <w:fldChar w:fldCharType="end"/>
        </w:r>
      </w:hyperlink>
    </w:p>
    <w:p w:rsidR="00F63D5A" w:rsidRPr="00505FDB"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45" w:history="1">
        <w:r w:rsidR="00F63D5A" w:rsidRPr="00505FDB">
          <w:rPr>
            <w:rStyle w:val="Hyperlink"/>
            <w:noProof/>
          </w:rPr>
          <w:t>Hình 9. Sơ đồ khối của hệ thống</w:t>
        </w:r>
        <w:r w:rsidR="00F63D5A" w:rsidRPr="00505FDB">
          <w:rPr>
            <w:noProof/>
            <w:webHidden/>
          </w:rPr>
          <w:tab/>
        </w:r>
        <w:r w:rsidR="00F63D5A" w:rsidRPr="00505FDB">
          <w:rPr>
            <w:noProof/>
            <w:webHidden/>
          </w:rPr>
          <w:fldChar w:fldCharType="begin"/>
        </w:r>
        <w:r w:rsidR="00F63D5A" w:rsidRPr="00505FDB">
          <w:rPr>
            <w:noProof/>
            <w:webHidden/>
          </w:rPr>
          <w:instrText xml:space="preserve"> PAGEREF _Toc111064345 \h </w:instrText>
        </w:r>
        <w:r w:rsidR="00F63D5A" w:rsidRPr="00505FDB">
          <w:rPr>
            <w:noProof/>
            <w:webHidden/>
          </w:rPr>
        </w:r>
        <w:r w:rsidR="00F63D5A" w:rsidRPr="00505FDB">
          <w:rPr>
            <w:noProof/>
            <w:webHidden/>
          </w:rPr>
          <w:fldChar w:fldCharType="separate"/>
        </w:r>
        <w:r w:rsidR="00F63D5A" w:rsidRPr="00505FDB">
          <w:rPr>
            <w:noProof/>
            <w:webHidden/>
          </w:rPr>
          <w:t>15</w:t>
        </w:r>
        <w:r w:rsidR="00F63D5A" w:rsidRPr="00505FDB">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46" w:history="1">
        <w:r w:rsidR="00F63D5A" w:rsidRPr="00FE188C">
          <w:rPr>
            <w:rStyle w:val="Hyperlink"/>
            <w:noProof/>
          </w:rPr>
          <w:t>Hình 10. LM2596 Fixed Output Series Buck Regulator</w:t>
        </w:r>
        <w:r w:rsidR="00F63D5A">
          <w:rPr>
            <w:noProof/>
            <w:webHidden/>
          </w:rPr>
          <w:tab/>
        </w:r>
        <w:r w:rsidR="00F63D5A">
          <w:rPr>
            <w:noProof/>
            <w:webHidden/>
          </w:rPr>
          <w:fldChar w:fldCharType="begin"/>
        </w:r>
        <w:r w:rsidR="00F63D5A">
          <w:rPr>
            <w:noProof/>
            <w:webHidden/>
          </w:rPr>
          <w:instrText xml:space="preserve"> PAGEREF _Toc111064346 \h </w:instrText>
        </w:r>
        <w:r w:rsidR="00F63D5A">
          <w:rPr>
            <w:noProof/>
            <w:webHidden/>
          </w:rPr>
        </w:r>
        <w:r w:rsidR="00F63D5A">
          <w:rPr>
            <w:noProof/>
            <w:webHidden/>
          </w:rPr>
          <w:fldChar w:fldCharType="separate"/>
        </w:r>
        <w:r w:rsidR="00F63D5A">
          <w:rPr>
            <w:noProof/>
            <w:webHidden/>
          </w:rPr>
          <w:t>16</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47" w:history="1">
        <w:r w:rsidR="00F63D5A" w:rsidRPr="00FE188C">
          <w:rPr>
            <w:rStyle w:val="Hyperlink"/>
            <w:noProof/>
          </w:rPr>
          <w:t>Hình 11. Liên hệ giữa V</w:t>
        </w:r>
        <w:r w:rsidR="00F63D5A" w:rsidRPr="00FE188C">
          <w:rPr>
            <w:rStyle w:val="Hyperlink"/>
            <w:noProof/>
            <w:vertAlign w:val="subscript"/>
          </w:rPr>
          <w:t>in</w:t>
        </w:r>
        <w:r w:rsidR="00F63D5A" w:rsidRPr="00FE188C">
          <w:rPr>
            <w:rStyle w:val="Hyperlink"/>
            <w:noProof/>
          </w:rPr>
          <w:t xml:space="preserve"> và I</w:t>
        </w:r>
        <w:r w:rsidR="00F63D5A" w:rsidRPr="00FE188C">
          <w:rPr>
            <w:rStyle w:val="Hyperlink"/>
            <w:noProof/>
            <w:vertAlign w:val="subscript"/>
          </w:rPr>
          <w:t>load</w:t>
        </w:r>
        <w:r w:rsidR="00F63D5A">
          <w:rPr>
            <w:noProof/>
            <w:webHidden/>
          </w:rPr>
          <w:tab/>
        </w:r>
        <w:r w:rsidR="00F63D5A">
          <w:rPr>
            <w:noProof/>
            <w:webHidden/>
          </w:rPr>
          <w:fldChar w:fldCharType="begin"/>
        </w:r>
        <w:r w:rsidR="00F63D5A">
          <w:rPr>
            <w:noProof/>
            <w:webHidden/>
          </w:rPr>
          <w:instrText xml:space="preserve"> PAGEREF _Toc111064347 \h </w:instrText>
        </w:r>
        <w:r w:rsidR="00F63D5A">
          <w:rPr>
            <w:noProof/>
            <w:webHidden/>
          </w:rPr>
        </w:r>
        <w:r w:rsidR="00F63D5A">
          <w:rPr>
            <w:noProof/>
            <w:webHidden/>
          </w:rPr>
          <w:fldChar w:fldCharType="separate"/>
        </w:r>
        <w:r w:rsidR="00F63D5A">
          <w:rPr>
            <w:noProof/>
            <w:webHidden/>
          </w:rPr>
          <w:t>17</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48" w:history="1">
        <w:r w:rsidR="00F63D5A" w:rsidRPr="00FE188C">
          <w:rPr>
            <w:rStyle w:val="Hyperlink"/>
            <w:noProof/>
          </w:rPr>
          <w:t>Hình 12. Dòng điện RMS đối với tụ điện có ESR thấp</w:t>
        </w:r>
        <w:r w:rsidR="00F63D5A">
          <w:rPr>
            <w:noProof/>
            <w:webHidden/>
          </w:rPr>
          <w:tab/>
        </w:r>
        <w:r w:rsidR="00F63D5A">
          <w:rPr>
            <w:noProof/>
            <w:webHidden/>
          </w:rPr>
          <w:fldChar w:fldCharType="begin"/>
        </w:r>
        <w:r w:rsidR="00F63D5A">
          <w:rPr>
            <w:noProof/>
            <w:webHidden/>
          </w:rPr>
          <w:instrText xml:space="preserve"> PAGEREF _Toc111064348 \h </w:instrText>
        </w:r>
        <w:r w:rsidR="00F63D5A">
          <w:rPr>
            <w:noProof/>
            <w:webHidden/>
          </w:rPr>
        </w:r>
        <w:r w:rsidR="00F63D5A">
          <w:rPr>
            <w:noProof/>
            <w:webHidden/>
          </w:rPr>
          <w:fldChar w:fldCharType="separate"/>
        </w:r>
        <w:r w:rsidR="00F63D5A">
          <w:rPr>
            <w:noProof/>
            <w:webHidden/>
          </w:rPr>
          <w:t>18</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49" w:history="1">
        <w:r w:rsidR="00F63D5A" w:rsidRPr="00FE188C">
          <w:rPr>
            <w:rStyle w:val="Hyperlink"/>
            <w:noProof/>
          </w:rPr>
          <w:t>Hình 13. Sơ đồ mạch nguyên lý module LM2596 DC – DC Buck Converter</w:t>
        </w:r>
        <w:r w:rsidR="00F63D5A">
          <w:rPr>
            <w:noProof/>
            <w:webHidden/>
          </w:rPr>
          <w:tab/>
        </w:r>
        <w:r w:rsidR="00F63D5A">
          <w:rPr>
            <w:noProof/>
            <w:webHidden/>
          </w:rPr>
          <w:fldChar w:fldCharType="begin"/>
        </w:r>
        <w:r w:rsidR="00F63D5A">
          <w:rPr>
            <w:noProof/>
            <w:webHidden/>
          </w:rPr>
          <w:instrText xml:space="preserve"> PAGEREF _Toc111064349 \h </w:instrText>
        </w:r>
        <w:r w:rsidR="00F63D5A">
          <w:rPr>
            <w:noProof/>
            <w:webHidden/>
          </w:rPr>
        </w:r>
        <w:r w:rsidR="00F63D5A">
          <w:rPr>
            <w:noProof/>
            <w:webHidden/>
          </w:rPr>
          <w:fldChar w:fldCharType="separate"/>
        </w:r>
        <w:r w:rsidR="00F63D5A">
          <w:rPr>
            <w:noProof/>
            <w:webHidden/>
          </w:rPr>
          <w:t>19</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50" w:history="1">
        <w:r w:rsidR="00F63D5A" w:rsidRPr="00FE188C">
          <w:rPr>
            <w:rStyle w:val="Hyperlink"/>
            <w:noProof/>
          </w:rPr>
          <w:t>Hình 14. Vi xử lý ATmega32A</w:t>
        </w:r>
        <w:r w:rsidR="00F63D5A">
          <w:rPr>
            <w:noProof/>
            <w:webHidden/>
          </w:rPr>
          <w:tab/>
        </w:r>
        <w:r w:rsidR="00F63D5A">
          <w:rPr>
            <w:noProof/>
            <w:webHidden/>
          </w:rPr>
          <w:fldChar w:fldCharType="begin"/>
        </w:r>
        <w:r w:rsidR="00F63D5A">
          <w:rPr>
            <w:noProof/>
            <w:webHidden/>
          </w:rPr>
          <w:instrText xml:space="preserve"> PAGEREF _Toc111064350 \h </w:instrText>
        </w:r>
        <w:r w:rsidR="00F63D5A">
          <w:rPr>
            <w:noProof/>
            <w:webHidden/>
          </w:rPr>
        </w:r>
        <w:r w:rsidR="00F63D5A">
          <w:rPr>
            <w:noProof/>
            <w:webHidden/>
          </w:rPr>
          <w:fldChar w:fldCharType="separate"/>
        </w:r>
        <w:r w:rsidR="00F63D5A">
          <w:rPr>
            <w:noProof/>
            <w:webHidden/>
          </w:rPr>
          <w:t>19</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51" w:history="1">
        <w:r w:rsidR="00F63D5A" w:rsidRPr="00FE188C">
          <w:rPr>
            <w:rStyle w:val="Hyperlink"/>
            <w:noProof/>
          </w:rPr>
          <w:t>Hình 15. Mạch nguyên lý mô phỏng khối xử lý trung tâm</w:t>
        </w:r>
        <w:r w:rsidR="00F63D5A">
          <w:rPr>
            <w:noProof/>
            <w:webHidden/>
          </w:rPr>
          <w:tab/>
        </w:r>
        <w:r w:rsidR="00F63D5A">
          <w:rPr>
            <w:noProof/>
            <w:webHidden/>
          </w:rPr>
          <w:fldChar w:fldCharType="begin"/>
        </w:r>
        <w:r w:rsidR="00F63D5A">
          <w:rPr>
            <w:noProof/>
            <w:webHidden/>
          </w:rPr>
          <w:instrText xml:space="preserve"> PAGEREF _Toc111064351 \h </w:instrText>
        </w:r>
        <w:r w:rsidR="00F63D5A">
          <w:rPr>
            <w:noProof/>
            <w:webHidden/>
          </w:rPr>
        </w:r>
        <w:r w:rsidR="00F63D5A">
          <w:rPr>
            <w:noProof/>
            <w:webHidden/>
          </w:rPr>
          <w:fldChar w:fldCharType="separate"/>
        </w:r>
        <w:r w:rsidR="00F63D5A">
          <w:rPr>
            <w:noProof/>
            <w:webHidden/>
          </w:rPr>
          <w:t>20</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52" w:history="1">
        <w:r w:rsidR="00F63D5A" w:rsidRPr="00FE188C">
          <w:rPr>
            <w:rStyle w:val="Hyperlink"/>
            <w:noProof/>
          </w:rPr>
          <w:t>Hình 16. Cảm biến nhiệt độ - độ ẩm DHT11</w:t>
        </w:r>
        <w:r w:rsidR="00F63D5A">
          <w:rPr>
            <w:noProof/>
            <w:webHidden/>
          </w:rPr>
          <w:tab/>
        </w:r>
        <w:r w:rsidR="00F63D5A">
          <w:rPr>
            <w:noProof/>
            <w:webHidden/>
          </w:rPr>
          <w:fldChar w:fldCharType="begin"/>
        </w:r>
        <w:r w:rsidR="00F63D5A">
          <w:rPr>
            <w:noProof/>
            <w:webHidden/>
          </w:rPr>
          <w:instrText xml:space="preserve"> PAGEREF _Toc111064352 \h </w:instrText>
        </w:r>
        <w:r w:rsidR="00F63D5A">
          <w:rPr>
            <w:noProof/>
            <w:webHidden/>
          </w:rPr>
        </w:r>
        <w:r w:rsidR="00F63D5A">
          <w:rPr>
            <w:noProof/>
            <w:webHidden/>
          </w:rPr>
          <w:fldChar w:fldCharType="separate"/>
        </w:r>
        <w:r w:rsidR="00F63D5A">
          <w:rPr>
            <w:noProof/>
            <w:webHidden/>
          </w:rPr>
          <w:t>20</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53" w:history="1">
        <w:r w:rsidR="00F63D5A" w:rsidRPr="00FE188C">
          <w:rPr>
            <w:rStyle w:val="Hyperlink"/>
            <w:noProof/>
          </w:rPr>
          <w:t xml:space="preserve">Hình 17. </w:t>
        </w:r>
        <w:r w:rsidR="00F63D5A" w:rsidRPr="00FE188C">
          <w:rPr>
            <w:rStyle w:val="Hyperlink"/>
            <w:noProof/>
            <w:lang w:val="vi-VN"/>
          </w:rPr>
          <w:t>DHT11 kết nối MCU</w:t>
        </w:r>
        <w:r w:rsidR="00F63D5A">
          <w:rPr>
            <w:noProof/>
            <w:webHidden/>
          </w:rPr>
          <w:tab/>
        </w:r>
        <w:r w:rsidR="00F63D5A">
          <w:rPr>
            <w:noProof/>
            <w:webHidden/>
          </w:rPr>
          <w:fldChar w:fldCharType="begin"/>
        </w:r>
        <w:r w:rsidR="00F63D5A">
          <w:rPr>
            <w:noProof/>
            <w:webHidden/>
          </w:rPr>
          <w:instrText xml:space="preserve"> PAGEREF _Toc111064353 \h </w:instrText>
        </w:r>
        <w:r w:rsidR="00F63D5A">
          <w:rPr>
            <w:noProof/>
            <w:webHidden/>
          </w:rPr>
        </w:r>
        <w:r w:rsidR="00F63D5A">
          <w:rPr>
            <w:noProof/>
            <w:webHidden/>
          </w:rPr>
          <w:fldChar w:fldCharType="separate"/>
        </w:r>
        <w:r w:rsidR="00F63D5A">
          <w:rPr>
            <w:noProof/>
            <w:webHidden/>
          </w:rPr>
          <w:t>22</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54" w:history="1">
        <w:r w:rsidR="00F63D5A" w:rsidRPr="00FE188C">
          <w:rPr>
            <w:rStyle w:val="Hyperlink"/>
            <w:noProof/>
          </w:rPr>
          <w:t xml:space="preserve">Hình 18. </w:t>
        </w:r>
        <w:r w:rsidR="00F63D5A" w:rsidRPr="00FE188C">
          <w:rPr>
            <w:rStyle w:val="Hyperlink"/>
            <w:noProof/>
            <w:lang w:val="vi-VN"/>
          </w:rPr>
          <w:t>Tổng quan quá trình truyền tin DHT11</w:t>
        </w:r>
        <w:r w:rsidR="00F63D5A">
          <w:rPr>
            <w:noProof/>
            <w:webHidden/>
          </w:rPr>
          <w:tab/>
        </w:r>
        <w:r w:rsidR="00F63D5A">
          <w:rPr>
            <w:noProof/>
            <w:webHidden/>
          </w:rPr>
          <w:fldChar w:fldCharType="begin"/>
        </w:r>
        <w:r w:rsidR="00F63D5A">
          <w:rPr>
            <w:noProof/>
            <w:webHidden/>
          </w:rPr>
          <w:instrText xml:space="preserve"> PAGEREF _Toc111064354 \h </w:instrText>
        </w:r>
        <w:r w:rsidR="00F63D5A">
          <w:rPr>
            <w:noProof/>
            <w:webHidden/>
          </w:rPr>
        </w:r>
        <w:r w:rsidR="00F63D5A">
          <w:rPr>
            <w:noProof/>
            <w:webHidden/>
          </w:rPr>
          <w:fldChar w:fldCharType="separate"/>
        </w:r>
        <w:r w:rsidR="00F63D5A">
          <w:rPr>
            <w:noProof/>
            <w:webHidden/>
          </w:rPr>
          <w:t>23</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55" w:history="1">
        <w:r w:rsidR="00F63D5A" w:rsidRPr="00FE188C">
          <w:rPr>
            <w:rStyle w:val="Hyperlink"/>
            <w:noProof/>
          </w:rPr>
          <w:t xml:space="preserve">Hình 19. </w:t>
        </w:r>
        <w:r w:rsidR="00F63D5A" w:rsidRPr="00FE188C">
          <w:rPr>
            <w:rStyle w:val="Hyperlink"/>
            <w:noProof/>
            <w:lang w:val="vi-VN"/>
          </w:rPr>
          <w:t>MCU gửi tín hiệu bắt đầu đến DHT11</w:t>
        </w:r>
        <w:r w:rsidR="00F63D5A">
          <w:rPr>
            <w:noProof/>
            <w:webHidden/>
          </w:rPr>
          <w:tab/>
        </w:r>
        <w:r w:rsidR="00F63D5A">
          <w:rPr>
            <w:noProof/>
            <w:webHidden/>
          </w:rPr>
          <w:fldChar w:fldCharType="begin"/>
        </w:r>
        <w:r w:rsidR="00F63D5A">
          <w:rPr>
            <w:noProof/>
            <w:webHidden/>
          </w:rPr>
          <w:instrText xml:space="preserve"> PAGEREF _Toc111064355 \h </w:instrText>
        </w:r>
        <w:r w:rsidR="00F63D5A">
          <w:rPr>
            <w:noProof/>
            <w:webHidden/>
          </w:rPr>
        </w:r>
        <w:r w:rsidR="00F63D5A">
          <w:rPr>
            <w:noProof/>
            <w:webHidden/>
          </w:rPr>
          <w:fldChar w:fldCharType="separate"/>
        </w:r>
        <w:r w:rsidR="00F63D5A">
          <w:rPr>
            <w:noProof/>
            <w:webHidden/>
          </w:rPr>
          <w:t>23</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56" w:history="1">
        <w:r w:rsidR="00F63D5A" w:rsidRPr="00FE188C">
          <w:rPr>
            <w:rStyle w:val="Hyperlink"/>
            <w:noProof/>
          </w:rPr>
          <w:t xml:space="preserve">Hình 20. </w:t>
        </w:r>
        <w:r w:rsidR="00F63D5A" w:rsidRPr="00FE188C">
          <w:rPr>
            <w:rStyle w:val="Hyperlink"/>
            <w:noProof/>
            <w:lang w:val="vi-VN"/>
          </w:rPr>
          <w:t>DHT11 phản hồi</w:t>
        </w:r>
        <w:r w:rsidR="00F63D5A">
          <w:rPr>
            <w:noProof/>
            <w:webHidden/>
          </w:rPr>
          <w:tab/>
        </w:r>
        <w:r w:rsidR="00F63D5A">
          <w:rPr>
            <w:noProof/>
            <w:webHidden/>
          </w:rPr>
          <w:fldChar w:fldCharType="begin"/>
        </w:r>
        <w:r w:rsidR="00F63D5A">
          <w:rPr>
            <w:noProof/>
            <w:webHidden/>
          </w:rPr>
          <w:instrText xml:space="preserve"> PAGEREF _Toc111064356 \h </w:instrText>
        </w:r>
        <w:r w:rsidR="00F63D5A">
          <w:rPr>
            <w:noProof/>
            <w:webHidden/>
          </w:rPr>
        </w:r>
        <w:r w:rsidR="00F63D5A">
          <w:rPr>
            <w:noProof/>
            <w:webHidden/>
          </w:rPr>
          <w:fldChar w:fldCharType="separate"/>
        </w:r>
        <w:r w:rsidR="00F63D5A">
          <w:rPr>
            <w:noProof/>
            <w:webHidden/>
          </w:rPr>
          <w:t>24</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57" w:history="1">
        <w:r w:rsidR="00F63D5A" w:rsidRPr="00FE188C">
          <w:rPr>
            <w:rStyle w:val="Hyperlink"/>
            <w:noProof/>
          </w:rPr>
          <w:t xml:space="preserve">Hình 21. </w:t>
        </w:r>
        <w:r w:rsidR="00F63D5A" w:rsidRPr="00FE188C">
          <w:rPr>
            <w:rStyle w:val="Hyperlink"/>
            <w:noProof/>
            <w:lang w:val="vi-VN"/>
          </w:rPr>
          <w:t>Bit “1” chỉ thị</w:t>
        </w:r>
        <w:r w:rsidR="00F63D5A">
          <w:rPr>
            <w:noProof/>
            <w:webHidden/>
          </w:rPr>
          <w:tab/>
        </w:r>
        <w:r w:rsidR="00F63D5A">
          <w:rPr>
            <w:noProof/>
            <w:webHidden/>
          </w:rPr>
          <w:fldChar w:fldCharType="begin"/>
        </w:r>
        <w:r w:rsidR="00F63D5A">
          <w:rPr>
            <w:noProof/>
            <w:webHidden/>
          </w:rPr>
          <w:instrText xml:space="preserve"> PAGEREF _Toc111064357 \h </w:instrText>
        </w:r>
        <w:r w:rsidR="00F63D5A">
          <w:rPr>
            <w:noProof/>
            <w:webHidden/>
          </w:rPr>
        </w:r>
        <w:r w:rsidR="00F63D5A">
          <w:rPr>
            <w:noProof/>
            <w:webHidden/>
          </w:rPr>
          <w:fldChar w:fldCharType="separate"/>
        </w:r>
        <w:r w:rsidR="00F63D5A">
          <w:rPr>
            <w:noProof/>
            <w:webHidden/>
          </w:rPr>
          <w:t>24</w:t>
        </w:r>
        <w:r w:rsidR="00F63D5A">
          <w:rPr>
            <w:noProof/>
            <w:webHidden/>
          </w:rPr>
          <w:fldChar w:fldCharType="end"/>
        </w:r>
      </w:hyperlink>
    </w:p>
    <w:p w:rsidR="00F63D5A" w:rsidRPr="00505FDB"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58" w:history="1">
        <w:r w:rsidR="00F63D5A" w:rsidRPr="00505FDB">
          <w:rPr>
            <w:rStyle w:val="Hyperlink"/>
            <w:noProof/>
          </w:rPr>
          <w:t>Hình 22. Màn hình LCD1602</w:t>
        </w:r>
        <w:r w:rsidR="00F63D5A" w:rsidRPr="00505FDB">
          <w:rPr>
            <w:noProof/>
            <w:webHidden/>
          </w:rPr>
          <w:tab/>
        </w:r>
        <w:r w:rsidR="00F63D5A" w:rsidRPr="00505FDB">
          <w:rPr>
            <w:noProof/>
            <w:webHidden/>
          </w:rPr>
          <w:fldChar w:fldCharType="begin"/>
        </w:r>
        <w:r w:rsidR="00F63D5A" w:rsidRPr="00505FDB">
          <w:rPr>
            <w:noProof/>
            <w:webHidden/>
          </w:rPr>
          <w:instrText xml:space="preserve"> PAGEREF _Toc111064358 \h </w:instrText>
        </w:r>
        <w:r w:rsidR="00F63D5A" w:rsidRPr="00505FDB">
          <w:rPr>
            <w:noProof/>
            <w:webHidden/>
          </w:rPr>
        </w:r>
        <w:r w:rsidR="00F63D5A" w:rsidRPr="00505FDB">
          <w:rPr>
            <w:noProof/>
            <w:webHidden/>
          </w:rPr>
          <w:fldChar w:fldCharType="separate"/>
        </w:r>
        <w:r w:rsidR="00F63D5A" w:rsidRPr="00505FDB">
          <w:rPr>
            <w:noProof/>
            <w:webHidden/>
          </w:rPr>
          <w:t>25</w:t>
        </w:r>
        <w:r w:rsidR="00F63D5A" w:rsidRPr="00505FDB">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59" w:history="1">
        <w:r w:rsidR="00F63D5A" w:rsidRPr="00FE188C">
          <w:rPr>
            <w:rStyle w:val="Hyperlink"/>
            <w:noProof/>
          </w:rPr>
          <w:t>Hình 23. Màn hình LCD1602 kết nối với module I2C</w:t>
        </w:r>
        <w:r w:rsidR="00F63D5A">
          <w:rPr>
            <w:noProof/>
            <w:webHidden/>
          </w:rPr>
          <w:tab/>
        </w:r>
        <w:r w:rsidR="00F63D5A">
          <w:rPr>
            <w:noProof/>
            <w:webHidden/>
          </w:rPr>
          <w:fldChar w:fldCharType="begin"/>
        </w:r>
        <w:r w:rsidR="00F63D5A">
          <w:rPr>
            <w:noProof/>
            <w:webHidden/>
          </w:rPr>
          <w:instrText xml:space="preserve"> PAGEREF _Toc111064359 \h </w:instrText>
        </w:r>
        <w:r w:rsidR="00F63D5A">
          <w:rPr>
            <w:noProof/>
            <w:webHidden/>
          </w:rPr>
        </w:r>
        <w:r w:rsidR="00F63D5A">
          <w:rPr>
            <w:noProof/>
            <w:webHidden/>
          </w:rPr>
          <w:fldChar w:fldCharType="separate"/>
        </w:r>
        <w:r w:rsidR="00F63D5A">
          <w:rPr>
            <w:noProof/>
            <w:webHidden/>
          </w:rPr>
          <w:t>25</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60" w:history="1">
        <w:r w:rsidR="00F63D5A" w:rsidRPr="00FE188C">
          <w:rPr>
            <w:rStyle w:val="Hyperlink"/>
            <w:noProof/>
          </w:rPr>
          <w:t xml:space="preserve">Hình 24. Sơ đồ nguyên lý mạch USB to UART TTL </w:t>
        </w:r>
        <w:r w:rsidR="00F63D5A" w:rsidRPr="00FE188C">
          <w:rPr>
            <w:rStyle w:val="Hyperlink"/>
            <w:noProof/>
            <w:lang w:val="vi-VN"/>
          </w:rPr>
          <w:t>CH340G</w:t>
        </w:r>
        <w:r w:rsidR="00F63D5A">
          <w:rPr>
            <w:noProof/>
            <w:webHidden/>
          </w:rPr>
          <w:tab/>
        </w:r>
        <w:r w:rsidR="00F63D5A">
          <w:rPr>
            <w:noProof/>
            <w:webHidden/>
          </w:rPr>
          <w:fldChar w:fldCharType="begin"/>
        </w:r>
        <w:r w:rsidR="00F63D5A">
          <w:rPr>
            <w:noProof/>
            <w:webHidden/>
          </w:rPr>
          <w:instrText xml:space="preserve"> PAGEREF _Toc111064360 \h </w:instrText>
        </w:r>
        <w:r w:rsidR="00F63D5A">
          <w:rPr>
            <w:noProof/>
            <w:webHidden/>
          </w:rPr>
        </w:r>
        <w:r w:rsidR="00F63D5A">
          <w:rPr>
            <w:noProof/>
            <w:webHidden/>
          </w:rPr>
          <w:fldChar w:fldCharType="separate"/>
        </w:r>
        <w:r w:rsidR="00F63D5A">
          <w:rPr>
            <w:noProof/>
            <w:webHidden/>
          </w:rPr>
          <w:t>26</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61" w:history="1">
        <w:r w:rsidR="00F63D5A" w:rsidRPr="00FE188C">
          <w:rPr>
            <w:rStyle w:val="Hyperlink"/>
            <w:noProof/>
          </w:rPr>
          <w:t>Hình 25. Lưu đồ thuật toán cho chương trình nhúng của ATmega32A</w:t>
        </w:r>
        <w:r w:rsidR="00F63D5A">
          <w:rPr>
            <w:noProof/>
            <w:webHidden/>
          </w:rPr>
          <w:tab/>
        </w:r>
        <w:r w:rsidR="00F63D5A">
          <w:rPr>
            <w:noProof/>
            <w:webHidden/>
          </w:rPr>
          <w:fldChar w:fldCharType="begin"/>
        </w:r>
        <w:r w:rsidR="00F63D5A">
          <w:rPr>
            <w:noProof/>
            <w:webHidden/>
          </w:rPr>
          <w:instrText xml:space="preserve"> PAGEREF _Toc111064361 \h </w:instrText>
        </w:r>
        <w:r w:rsidR="00F63D5A">
          <w:rPr>
            <w:noProof/>
            <w:webHidden/>
          </w:rPr>
        </w:r>
        <w:r w:rsidR="00F63D5A">
          <w:rPr>
            <w:noProof/>
            <w:webHidden/>
          </w:rPr>
          <w:fldChar w:fldCharType="separate"/>
        </w:r>
        <w:r w:rsidR="00F63D5A">
          <w:rPr>
            <w:noProof/>
            <w:webHidden/>
          </w:rPr>
          <w:t>27</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62" w:history="1">
        <w:r w:rsidR="00F63D5A" w:rsidRPr="00FE188C">
          <w:rPr>
            <w:rStyle w:val="Hyperlink"/>
            <w:noProof/>
          </w:rPr>
          <w:t>Hình 26. ATmega32A gửi tín hiệu bắt đầu đến DHT11</w:t>
        </w:r>
        <w:r w:rsidR="00F63D5A">
          <w:rPr>
            <w:noProof/>
            <w:webHidden/>
          </w:rPr>
          <w:tab/>
        </w:r>
        <w:r w:rsidR="00F63D5A">
          <w:rPr>
            <w:noProof/>
            <w:webHidden/>
          </w:rPr>
          <w:fldChar w:fldCharType="begin"/>
        </w:r>
        <w:r w:rsidR="00F63D5A">
          <w:rPr>
            <w:noProof/>
            <w:webHidden/>
          </w:rPr>
          <w:instrText xml:space="preserve"> PAGEREF _Toc111064362 \h </w:instrText>
        </w:r>
        <w:r w:rsidR="00F63D5A">
          <w:rPr>
            <w:noProof/>
            <w:webHidden/>
          </w:rPr>
        </w:r>
        <w:r w:rsidR="00F63D5A">
          <w:rPr>
            <w:noProof/>
            <w:webHidden/>
          </w:rPr>
          <w:fldChar w:fldCharType="separate"/>
        </w:r>
        <w:r w:rsidR="00F63D5A">
          <w:rPr>
            <w:noProof/>
            <w:webHidden/>
          </w:rPr>
          <w:t>28</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63" w:history="1">
        <w:r w:rsidR="00F63D5A" w:rsidRPr="00FE188C">
          <w:rPr>
            <w:rStyle w:val="Hyperlink"/>
            <w:noProof/>
          </w:rPr>
          <w:t>Hình 27. Quá trình truyền dữ liệu từ DHT11 sang STM32</w:t>
        </w:r>
        <w:r w:rsidR="00F63D5A">
          <w:rPr>
            <w:noProof/>
            <w:webHidden/>
          </w:rPr>
          <w:tab/>
        </w:r>
        <w:r w:rsidR="00F63D5A">
          <w:rPr>
            <w:noProof/>
            <w:webHidden/>
          </w:rPr>
          <w:fldChar w:fldCharType="begin"/>
        </w:r>
        <w:r w:rsidR="00F63D5A">
          <w:rPr>
            <w:noProof/>
            <w:webHidden/>
          </w:rPr>
          <w:instrText xml:space="preserve"> PAGEREF _Toc111064363 \h </w:instrText>
        </w:r>
        <w:r w:rsidR="00F63D5A">
          <w:rPr>
            <w:noProof/>
            <w:webHidden/>
          </w:rPr>
        </w:r>
        <w:r w:rsidR="00F63D5A">
          <w:rPr>
            <w:noProof/>
            <w:webHidden/>
          </w:rPr>
          <w:fldChar w:fldCharType="separate"/>
        </w:r>
        <w:r w:rsidR="00F63D5A">
          <w:rPr>
            <w:noProof/>
            <w:webHidden/>
          </w:rPr>
          <w:t>28</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64" w:history="1">
        <w:r w:rsidR="00F63D5A" w:rsidRPr="00FE188C">
          <w:rPr>
            <w:rStyle w:val="Hyperlink"/>
            <w:noProof/>
          </w:rPr>
          <w:t>Hình 28. Trình tự giao tiếp với LCD16x02</w:t>
        </w:r>
        <w:r w:rsidR="00F63D5A">
          <w:rPr>
            <w:noProof/>
            <w:webHidden/>
          </w:rPr>
          <w:tab/>
        </w:r>
        <w:r w:rsidR="00F63D5A">
          <w:rPr>
            <w:noProof/>
            <w:webHidden/>
          </w:rPr>
          <w:fldChar w:fldCharType="begin"/>
        </w:r>
        <w:r w:rsidR="00F63D5A">
          <w:rPr>
            <w:noProof/>
            <w:webHidden/>
          </w:rPr>
          <w:instrText xml:space="preserve"> PAGEREF _Toc111064364 \h </w:instrText>
        </w:r>
        <w:r w:rsidR="00F63D5A">
          <w:rPr>
            <w:noProof/>
            <w:webHidden/>
          </w:rPr>
        </w:r>
        <w:r w:rsidR="00F63D5A">
          <w:rPr>
            <w:noProof/>
            <w:webHidden/>
          </w:rPr>
          <w:fldChar w:fldCharType="separate"/>
        </w:r>
        <w:r w:rsidR="00F63D5A">
          <w:rPr>
            <w:noProof/>
            <w:webHidden/>
          </w:rPr>
          <w:t>29</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65" w:history="1">
        <w:r w:rsidR="00F63D5A" w:rsidRPr="00FE188C">
          <w:rPr>
            <w:rStyle w:val="Hyperlink"/>
            <w:noProof/>
          </w:rPr>
          <w:t>Hình 29. Mạch thiết kế cho hệ thống</w:t>
        </w:r>
        <w:r w:rsidR="00F63D5A">
          <w:rPr>
            <w:noProof/>
            <w:webHidden/>
          </w:rPr>
          <w:tab/>
        </w:r>
        <w:r w:rsidR="00F63D5A">
          <w:rPr>
            <w:noProof/>
            <w:webHidden/>
          </w:rPr>
          <w:fldChar w:fldCharType="begin"/>
        </w:r>
        <w:r w:rsidR="00F63D5A">
          <w:rPr>
            <w:noProof/>
            <w:webHidden/>
          </w:rPr>
          <w:instrText xml:space="preserve"> PAGEREF _Toc111064365 \h </w:instrText>
        </w:r>
        <w:r w:rsidR="00F63D5A">
          <w:rPr>
            <w:noProof/>
            <w:webHidden/>
          </w:rPr>
        </w:r>
        <w:r w:rsidR="00F63D5A">
          <w:rPr>
            <w:noProof/>
            <w:webHidden/>
          </w:rPr>
          <w:fldChar w:fldCharType="separate"/>
        </w:r>
        <w:r w:rsidR="00F63D5A">
          <w:rPr>
            <w:noProof/>
            <w:webHidden/>
          </w:rPr>
          <w:t>31</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66" w:history="1">
        <w:r w:rsidR="00F63D5A" w:rsidRPr="00FE188C">
          <w:rPr>
            <w:rStyle w:val="Hyperlink"/>
            <w:noProof/>
          </w:rPr>
          <w:t>Hình 30. Mạch thực tế của hệ thống</w:t>
        </w:r>
        <w:r w:rsidR="00F63D5A">
          <w:rPr>
            <w:noProof/>
            <w:webHidden/>
          </w:rPr>
          <w:tab/>
        </w:r>
        <w:r w:rsidR="00F63D5A">
          <w:rPr>
            <w:noProof/>
            <w:webHidden/>
          </w:rPr>
          <w:fldChar w:fldCharType="begin"/>
        </w:r>
        <w:r w:rsidR="00F63D5A">
          <w:rPr>
            <w:noProof/>
            <w:webHidden/>
          </w:rPr>
          <w:instrText xml:space="preserve"> PAGEREF _Toc111064366 \h </w:instrText>
        </w:r>
        <w:r w:rsidR="00F63D5A">
          <w:rPr>
            <w:noProof/>
            <w:webHidden/>
          </w:rPr>
        </w:r>
        <w:r w:rsidR="00F63D5A">
          <w:rPr>
            <w:noProof/>
            <w:webHidden/>
          </w:rPr>
          <w:fldChar w:fldCharType="separate"/>
        </w:r>
        <w:r w:rsidR="00F63D5A">
          <w:rPr>
            <w:noProof/>
            <w:webHidden/>
          </w:rPr>
          <w:t>31</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67" w:history="1">
        <w:r w:rsidR="00F63D5A" w:rsidRPr="00FE188C">
          <w:rPr>
            <w:rStyle w:val="Hyperlink"/>
            <w:noProof/>
          </w:rPr>
          <w:t>Hình 31. Lắp đặt tuabin với vòi nước</w:t>
        </w:r>
        <w:r w:rsidR="00F63D5A">
          <w:rPr>
            <w:noProof/>
            <w:webHidden/>
          </w:rPr>
          <w:tab/>
        </w:r>
        <w:r w:rsidR="00F63D5A">
          <w:rPr>
            <w:noProof/>
            <w:webHidden/>
          </w:rPr>
          <w:fldChar w:fldCharType="begin"/>
        </w:r>
        <w:r w:rsidR="00F63D5A">
          <w:rPr>
            <w:noProof/>
            <w:webHidden/>
          </w:rPr>
          <w:instrText xml:space="preserve"> PAGEREF _Toc111064367 \h </w:instrText>
        </w:r>
        <w:r w:rsidR="00F63D5A">
          <w:rPr>
            <w:noProof/>
            <w:webHidden/>
          </w:rPr>
        </w:r>
        <w:r w:rsidR="00F63D5A">
          <w:rPr>
            <w:noProof/>
            <w:webHidden/>
          </w:rPr>
          <w:fldChar w:fldCharType="separate"/>
        </w:r>
        <w:r w:rsidR="00F63D5A">
          <w:rPr>
            <w:noProof/>
            <w:webHidden/>
          </w:rPr>
          <w:t>32</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68" w:history="1">
        <w:r w:rsidR="00F63D5A" w:rsidRPr="00FE188C">
          <w:rPr>
            <w:rStyle w:val="Hyperlink"/>
            <w:noProof/>
          </w:rPr>
          <w:t>Hình 32. Giá trị dòng điện qua tải thuần trở</w:t>
        </w:r>
        <w:r w:rsidR="00F63D5A">
          <w:rPr>
            <w:noProof/>
            <w:webHidden/>
          </w:rPr>
          <w:tab/>
        </w:r>
        <w:r w:rsidR="00F63D5A">
          <w:rPr>
            <w:noProof/>
            <w:webHidden/>
          </w:rPr>
          <w:fldChar w:fldCharType="begin"/>
        </w:r>
        <w:r w:rsidR="00F63D5A">
          <w:rPr>
            <w:noProof/>
            <w:webHidden/>
          </w:rPr>
          <w:instrText xml:space="preserve"> PAGEREF _Toc111064368 \h </w:instrText>
        </w:r>
        <w:r w:rsidR="00F63D5A">
          <w:rPr>
            <w:noProof/>
            <w:webHidden/>
          </w:rPr>
        </w:r>
        <w:r w:rsidR="00F63D5A">
          <w:rPr>
            <w:noProof/>
            <w:webHidden/>
          </w:rPr>
          <w:fldChar w:fldCharType="separate"/>
        </w:r>
        <w:r w:rsidR="00F63D5A">
          <w:rPr>
            <w:noProof/>
            <w:webHidden/>
          </w:rPr>
          <w:t>32</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69" w:history="1">
        <w:r w:rsidR="00F63D5A" w:rsidRPr="00FE188C">
          <w:rPr>
            <w:rStyle w:val="Hyperlink"/>
            <w:noProof/>
          </w:rPr>
          <w:t>Hình 33. Cấu hình phần cứng của hệ thống đo nhiệt độ và độ ẩm</w:t>
        </w:r>
        <w:r w:rsidR="00F63D5A">
          <w:rPr>
            <w:noProof/>
            <w:webHidden/>
          </w:rPr>
          <w:tab/>
        </w:r>
        <w:r w:rsidR="00F63D5A">
          <w:rPr>
            <w:noProof/>
            <w:webHidden/>
          </w:rPr>
          <w:fldChar w:fldCharType="begin"/>
        </w:r>
        <w:r w:rsidR="00F63D5A">
          <w:rPr>
            <w:noProof/>
            <w:webHidden/>
          </w:rPr>
          <w:instrText xml:space="preserve"> PAGEREF _Toc111064369 \h </w:instrText>
        </w:r>
        <w:r w:rsidR="00F63D5A">
          <w:rPr>
            <w:noProof/>
            <w:webHidden/>
          </w:rPr>
        </w:r>
        <w:r w:rsidR="00F63D5A">
          <w:rPr>
            <w:noProof/>
            <w:webHidden/>
          </w:rPr>
          <w:fldChar w:fldCharType="separate"/>
        </w:r>
        <w:r w:rsidR="00F63D5A">
          <w:rPr>
            <w:noProof/>
            <w:webHidden/>
          </w:rPr>
          <w:t>33</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70" w:history="1">
        <w:r w:rsidR="00F63D5A" w:rsidRPr="00FE188C">
          <w:rPr>
            <w:rStyle w:val="Hyperlink"/>
            <w:noProof/>
          </w:rPr>
          <w:t>Hình 34. Hiển thị dữ liệu nhiệt độ, độ ẩm lên LCD</w:t>
        </w:r>
        <w:r w:rsidR="00F63D5A">
          <w:rPr>
            <w:noProof/>
            <w:webHidden/>
          </w:rPr>
          <w:tab/>
        </w:r>
        <w:r w:rsidR="00F63D5A">
          <w:rPr>
            <w:noProof/>
            <w:webHidden/>
          </w:rPr>
          <w:fldChar w:fldCharType="begin"/>
        </w:r>
        <w:r w:rsidR="00F63D5A">
          <w:rPr>
            <w:noProof/>
            <w:webHidden/>
          </w:rPr>
          <w:instrText xml:space="preserve"> PAGEREF _Toc111064370 \h </w:instrText>
        </w:r>
        <w:r w:rsidR="00F63D5A">
          <w:rPr>
            <w:noProof/>
            <w:webHidden/>
          </w:rPr>
        </w:r>
        <w:r w:rsidR="00F63D5A">
          <w:rPr>
            <w:noProof/>
            <w:webHidden/>
          </w:rPr>
          <w:fldChar w:fldCharType="separate"/>
        </w:r>
        <w:r w:rsidR="00F63D5A">
          <w:rPr>
            <w:noProof/>
            <w:webHidden/>
          </w:rPr>
          <w:t>34</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71" w:history="1">
        <w:r w:rsidR="00F63D5A" w:rsidRPr="00FE188C">
          <w:rPr>
            <w:rStyle w:val="Hyperlink"/>
            <w:noProof/>
          </w:rPr>
          <w:t>Hình 35. Turbine hoạt động với dòng chảy ổn định</w:t>
        </w:r>
        <w:r w:rsidR="00F63D5A">
          <w:rPr>
            <w:noProof/>
            <w:webHidden/>
          </w:rPr>
          <w:tab/>
        </w:r>
        <w:r w:rsidR="00F63D5A">
          <w:rPr>
            <w:noProof/>
            <w:webHidden/>
          </w:rPr>
          <w:fldChar w:fldCharType="begin"/>
        </w:r>
        <w:r w:rsidR="00F63D5A">
          <w:rPr>
            <w:noProof/>
            <w:webHidden/>
          </w:rPr>
          <w:instrText xml:space="preserve"> PAGEREF _Toc111064371 \h </w:instrText>
        </w:r>
        <w:r w:rsidR="00F63D5A">
          <w:rPr>
            <w:noProof/>
            <w:webHidden/>
          </w:rPr>
        </w:r>
        <w:r w:rsidR="00F63D5A">
          <w:rPr>
            <w:noProof/>
            <w:webHidden/>
          </w:rPr>
          <w:fldChar w:fldCharType="separate"/>
        </w:r>
        <w:r w:rsidR="00F63D5A">
          <w:rPr>
            <w:noProof/>
            <w:webHidden/>
          </w:rPr>
          <w:t>34</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72" w:history="1">
        <w:r w:rsidR="00F63D5A" w:rsidRPr="00FE188C">
          <w:rPr>
            <w:rStyle w:val="Hyperlink"/>
            <w:noProof/>
          </w:rPr>
          <w:t>Hình 36. Cấu hình phần cứng cho hệ thống</w:t>
        </w:r>
        <w:r w:rsidR="00F63D5A">
          <w:rPr>
            <w:noProof/>
            <w:webHidden/>
          </w:rPr>
          <w:tab/>
        </w:r>
        <w:r w:rsidR="00F63D5A">
          <w:rPr>
            <w:noProof/>
            <w:webHidden/>
          </w:rPr>
          <w:fldChar w:fldCharType="begin"/>
        </w:r>
        <w:r w:rsidR="00F63D5A">
          <w:rPr>
            <w:noProof/>
            <w:webHidden/>
          </w:rPr>
          <w:instrText xml:space="preserve"> PAGEREF _Toc111064372 \h </w:instrText>
        </w:r>
        <w:r w:rsidR="00F63D5A">
          <w:rPr>
            <w:noProof/>
            <w:webHidden/>
          </w:rPr>
        </w:r>
        <w:r w:rsidR="00F63D5A">
          <w:rPr>
            <w:noProof/>
            <w:webHidden/>
          </w:rPr>
          <w:fldChar w:fldCharType="separate"/>
        </w:r>
        <w:r w:rsidR="00F63D5A">
          <w:rPr>
            <w:noProof/>
            <w:webHidden/>
          </w:rPr>
          <w:t>35</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73" w:history="1">
        <w:r w:rsidR="00F63D5A" w:rsidRPr="00FE188C">
          <w:rPr>
            <w:rStyle w:val="Hyperlink"/>
            <w:noProof/>
          </w:rPr>
          <w:t>Hình 37. Truyền thông dữ liệu nhiệt độ, độ ẩm lên máy tính</w:t>
        </w:r>
        <w:r w:rsidR="00F63D5A">
          <w:rPr>
            <w:noProof/>
            <w:webHidden/>
          </w:rPr>
          <w:tab/>
        </w:r>
        <w:r w:rsidR="00F63D5A">
          <w:rPr>
            <w:noProof/>
            <w:webHidden/>
          </w:rPr>
          <w:fldChar w:fldCharType="begin"/>
        </w:r>
        <w:r w:rsidR="00F63D5A">
          <w:rPr>
            <w:noProof/>
            <w:webHidden/>
          </w:rPr>
          <w:instrText xml:space="preserve"> PAGEREF _Toc111064373 \h </w:instrText>
        </w:r>
        <w:r w:rsidR="00F63D5A">
          <w:rPr>
            <w:noProof/>
            <w:webHidden/>
          </w:rPr>
        </w:r>
        <w:r w:rsidR="00F63D5A">
          <w:rPr>
            <w:noProof/>
            <w:webHidden/>
          </w:rPr>
          <w:fldChar w:fldCharType="separate"/>
        </w:r>
        <w:r w:rsidR="00F63D5A">
          <w:rPr>
            <w:noProof/>
            <w:webHidden/>
          </w:rPr>
          <w:t>35</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74" w:history="1">
        <w:r w:rsidR="00F63D5A" w:rsidRPr="00FE188C">
          <w:rPr>
            <w:rStyle w:val="Hyperlink"/>
            <w:noProof/>
          </w:rPr>
          <w:t>Hình 38. Dữ liệu máy tính nhận qua UART</w:t>
        </w:r>
        <w:r w:rsidR="00F63D5A">
          <w:rPr>
            <w:noProof/>
            <w:webHidden/>
          </w:rPr>
          <w:tab/>
        </w:r>
        <w:r w:rsidR="00F63D5A">
          <w:rPr>
            <w:noProof/>
            <w:webHidden/>
          </w:rPr>
          <w:fldChar w:fldCharType="begin"/>
        </w:r>
        <w:r w:rsidR="00F63D5A">
          <w:rPr>
            <w:noProof/>
            <w:webHidden/>
          </w:rPr>
          <w:instrText xml:space="preserve"> PAGEREF _Toc111064374 \h </w:instrText>
        </w:r>
        <w:r w:rsidR="00F63D5A">
          <w:rPr>
            <w:noProof/>
            <w:webHidden/>
          </w:rPr>
        </w:r>
        <w:r w:rsidR="00F63D5A">
          <w:rPr>
            <w:noProof/>
            <w:webHidden/>
          </w:rPr>
          <w:fldChar w:fldCharType="separate"/>
        </w:r>
        <w:r w:rsidR="00F63D5A">
          <w:rPr>
            <w:noProof/>
            <w:webHidden/>
          </w:rPr>
          <w:t>36</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375" w:history="1">
        <w:r w:rsidR="00F63D5A" w:rsidRPr="00FE188C">
          <w:rPr>
            <w:rStyle w:val="Hyperlink"/>
            <w:noProof/>
          </w:rPr>
          <w:t>Hình 39. Kết quả thu được khi cho lượng nước chảy qua nhỏ</w:t>
        </w:r>
        <w:r w:rsidR="00F63D5A">
          <w:rPr>
            <w:noProof/>
            <w:webHidden/>
          </w:rPr>
          <w:tab/>
        </w:r>
        <w:r w:rsidR="00F63D5A">
          <w:rPr>
            <w:noProof/>
            <w:webHidden/>
          </w:rPr>
          <w:fldChar w:fldCharType="begin"/>
        </w:r>
        <w:r w:rsidR="00F63D5A">
          <w:rPr>
            <w:noProof/>
            <w:webHidden/>
          </w:rPr>
          <w:instrText xml:space="preserve"> PAGEREF _Toc111064375 \h </w:instrText>
        </w:r>
        <w:r w:rsidR="00F63D5A">
          <w:rPr>
            <w:noProof/>
            <w:webHidden/>
          </w:rPr>
        </w:r>
        <w:r w:rsidR="00F63D5A">
          <w:rPr>
            <w:noProof/>
            <w:webHidden/>
          </w:rPr>
          <w:fldChar w:fldCharType="separate"/>
        </w:r>
        <w:r w:rsidR="00F63D5A">
          <w:rPr>
            <w:noProof/>
            <w:webHidden/>
          </w:rPr>
          <w:t>36</w:t>
        </w:r>
        <w:r w:rsidR="00F63D5A">
          <w:rPr>
            <w:noProof/>
            <w:webHidden/>
          </w:rPr>
          <w:fldChar w:fldCharType="end"/>
        </w:r>
      </w:hyperlink>
    </w:p>
    <w:p w:rsidR="00F63D5A" w:rsidRDefault="00F63D5A" w:rsidP="00F63D5A">
      <w:pPr>
        <w:spacing w:after="160" w:line="259" w:lineRule="auto"/>
      </w:pPr>
      <w:r>
        <w:fldChar w:fldCharType="end"/>
      </w:r>
    </w:p>
    <w:p w:rsidR="00F63D5A" w:rsidRDefault="00F63D5A" w:rsidP="00F63D5A">
      <w:pPr>
        <w:spacing w:after="160" w:line="259" w:lineRule="auto"/>
      </w:pPr>
    </w:p>
    <w:p w:rsidR="00F63D5A" w:rsidRDefault="00F63D5A" w:rsidP="00F63D5A">
      <w:pPr>
        <w:spacing w:after="160" w:line="259" w:lineRule="auto"/>
      </w:pPr>
    </w:p>
    <w:p w:rsidR="00F63D5A" w:rsidRPr="00B362B4" w:rsidRDefault="00F63D5A" w:rsidP="00F63D5A">
      <w:pPr>
        <w:spacing w:after="160" w:line="259" w:lineRule="auto"/>
      </w:pPr>
    </w:p>
    <w:p w:rsidR="00F63D5A" w:rsidRDefault="00F63D5A" w:rsidP="00F63D5A">
      <w:pPr>
        <w:spacing w:after="160" w:line="259" w:lineRule="auto"/>
      </w:pPr>
    </w:p>
    <w:p w:rsidR="00F63D5A" w:rsidRDefault="00F63D5A" w:rsidP="00F63D5A">
      <w:pPr>
        <w:spacing w:after="160" w:line="259" w:lineRule="auto"/>
      </w:pPr>
    </w:p>
    <w:p w:rsidR="00F63D5A" w:rsidRDefault="00F63D5A" w:rsidP="00F63D5A">
      <w:pPr>
        <w:spacing w:after="160" w:line="259" w:lineRule="auto"/>
      </w:pPr>
    </w:p>
    <w:p w:rsidR="00F63D5A" w:rsidRDefault="00F63D5A" w:rsidP="00F63D5A">
      <w:pPr>
        <w:spacing w:after="160" w:line="259" w:lineRule="auto"/>
      </w:pPr>
    </w:p>
    <w:p w:rsidR="00F63D5A" w:rsidRDefault="00F63D5A" w:rsidP="00F63D5A">
      <w:pPr>
        <w:spacing w:after="160" w:line="259" w:lineRule="auto"/>
      </w:pPr>
    </w:p>
    <w:p w:rsidR="00F63D5A" w:rsidRDefault="00F63D5A" w:rsidP="00F63D5A">
      <w:pPr>
        <w:spacing w:after="160" w:line="259" w:lineRule="auto"/>
      </w:pPr>
    </w:p>
    <w:p w:rsidR="00F63D5A" w:rsidRDefault="00F63D5A" w:rsidP="00F63D5A">
      <w:pPr>
        <w:spacing w:after="160" w:line="259" w:lineRule="auto"/>
      </w:pPr>
    </w:p>
    <w:p w:rsidR="00F63D5A" w:rsidRDefault="00F63D5A" w:rsidP="00F63D5A">
      <w:pPr>
        <w:spacing w:after="160" w:line="259" w:lineRule="auto"/>
      </w:pPr>
    </w:p>
    <w:p w:rsidR="00F63D5A" w:rsidRDefault="00F63D5A" w:rsidP="00F63D5A">
      <w:pPr>
        <w:spacing w:after="160" w:line="259" w:lineRule="auto"/>
      </w:pPr>
    </w:p>
    <w:p w:rsidR="00F63D5A" w:rsidRDefault="00F63D5A" w:rsidP="00F63D5A">
      <w:pPr>
        <w:spacing w:after="160" w:line="259" w:lineRule="auto"/>
      </w:pPr>
    </w:p>
    <w:p w:rsidR="00F63D5A" w:rsidRDefault="00F63D5A" w:rsidP="00F63D5A">
      <w:pPr>
        <w:spacing w:after="160" w:line="259" w:lineRule="auto"/>
      </w:pPr>
    </w:p>
    <w:p w:rsidR="00F63D5A" w:rsidRDefault="00F63D5A" w:rsidP="00F63D5A">
      <w:pPr>
        <w:spacing w:after="160" w:line="259" w:lineRule="auto"/>
      </w:pPr>
    </w:p>
    <w:p w:rsidR="00F63D5A" w:rsidRPr="00B362B4" w:rsidRDefault="00F63D5A" w:rsidP="00F63D5A">
      <w:pPr>
        <w:spacing w:after="160" w:line="259" w:lineRule="auto"/>
      </w:pPr>
    </w:p>
    <w:p w:rsidR="00F63D5A" w:rsidRDefault="00F63D5A" w:rsidP="00F63D5A">
      <w:pPr>
        <w:spacing w:after="160" w:line="259" w:lineRule="auto"/>
        <w:rPr>
          <w:b/>
        </w:rPr>
      </w:pPr>
    </w:p>
    <w:p w:rsidR="00F63D5A" w:rsidRDefault="00F63D5A" w:rsidP="00F63D5A">
      <w:pPr>
        <w:spacing w:after="160" w:line="259" w:lineRule="auto"/>
        <w:rPr>
          <w:b/>
        </w:rPr>
      </w:pPr>
    </w:p>
    <w:p w:rsidR="00F63D5A" w:rsidRDefault="00F63D5A" w:rsidP="00F63D5A">
      <w:pPr>
        <w:spacing w:after="160" w:line="259" w:lineRule="auto"/>
        <w:rPr>
          <w:b/>
        </w:rPr>
      </w:pPr>
    </w:p>
    <w:p w:rsidR="00F63D5A" w:rsidRDefault="00F63D5A" w:rsidP="00F63D5A">
      <w:pPr>
        <w:spacing w:after="160" w:line="259" w:lineRule="auto"/>
        <w:rPr>
          <w:b/>
        </w:rPr>
      </w:pPr>
    </w:p>
    <w:p w:rsidR="00F63D5A" w:rsidRPr="00B362B4" w:rsidRDefault="00F63D5A" w:rsidP="00F63D5A">
      <w:pPr>
        <w:spacing w:after="160" w:line="259" w:lineRule="auto"/>
      </w:pPr>
      <w:r w:rsidRPr="00B362B4">
        <w:rPr>
          <w:b/>
        </w:rPr>
        <w:t>DANH MỤC BẢNG</w:t>
      </w:r>
      <w:r w:rsidRPr="00B362B4">
        <w:t xml:space="preserve"> </w:t>
      </w:r>
    </w:p>
    <w:p w:rsidR="00F63D5A" w:rsidRDefault="00F63D5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r>
        <w:fldChar w:fldCharType="begin"/>
      </w:r>
      <w:r>
        <w:instrText xml:space="preserve"> TOC \h \z \c "Bảng" </w:instrText>
      </w:r>
      <w:r>
        <w:fldChar w:fldCharType="separate"/>
      </w:r>
      <w:hyperlink w:anchor="_Toc111064430" w:history="1">
        <w:r w:rsidRPr="00844551">
          <w:rPr>
            <w:rStyle w:val="Hyperlink"/>
            <w:noProof/>
          </w:rPr>
          <w:t>Bảng 1. Yêu cầu đặt ra</w:t>
        </w:r>
        <w:r>
          <w:rPr>
            <w:noProof/>
            <w:webHidden/>
          </w:rPr>
          <w:tab/>
        </w:r>
        <w:r>
          <w:rPr>
            <w:noProof/>
            <w:webHidden/>
          </w:rPr>
          <w:fldChar w:fldCharType="begin"/>
        </w:r>
        <w:r>
          <w:rPr>
            <w:noProof/>
            <w:webHidden/>
          </w:rPr>
          <w:instrText xml:space="preserve"> PAGEREF _Toc111064430 \h </w:instrText>
        </w:r>
        <w:r>
          <w:rPr>
            <w:noProof/>
            <w:webHidden/>
          </w:rPr>
        </w:r>
        <w:r>
          <w:rPr>
            <w:noProof/>
            <w:webHidden/>
          </w:rPr>
          <w:fldChar w:fldCharType="separate"/>
        </w:r>
        <w:r>
          <w:rPr>
            <w:noProof/>
            <w:webHidden/>
          </w:rPr>
          <w:t>8</w:t>
        </w:r>
        <w:r>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431" w:history="1">
        <w:r w:rsidR="00F63D5A" w:rsidRPr="00844551">
          <w:rPr>
            <w:rStyle w:val="Hyperlink"/>
            <w:noProof/>
          </w:rPr>
          <w:t>Bảng 2. Yêu cầu phi chức năng</w:t>
        </w:r>
        <w:r w:rsidR="00F63D5A">
          <w:rPr>
            <w:noProof/>
            <w:webHidden/>
          </w:rPr>
          <w:tab/>
        </w:r>
        <w:r w:rsidR="00F63D5A">
          <w:rPr>
            <w:noProof/>
            <w:webHidden/>
          </w:rPr>
          <w:fldChar w:fldCharType="begin"/>
        </w:r>
        <w:r w:rsidR="00F63D5A">
          <w:rPr>
            <w:noProof/>
            <w:webHidden/>
          </w:rPr>
          <w:instrText xml:space="preserve"> PAGEREF _Toc111064431 \h </w:instrText>
        </w:r>
        <w:r w:rsidR="00F63D5A">
          <w:rPr>
            <w:noProof/>
            <w:webHidden/>
          </w:rPr>
        </w:r>
        <w:r w:rsidR="00F63D5A">
          <w:rPr>
            <w:noProof/>
            <w:webHidden/>
          </w:rPr>
          <w:fldChar w:fldCharType="separate"/>
        </w:r>
        <w:r w:rsidR="00F63D5A">
          <w:rPr>
            <w:noProof/>
            <w:webHidden/>
          </w:rPr>
          <w:t>9</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432" w:history="1">
        <w:r w:rsidR="00F63D5A" w:rsidRPr="00844551">
          <w:rPr>
            <w:rStyle w:val="Hyperlink"/>
            <w:noProof/>
          </w:rPr>
          <w:t>Bảng 3. Đánh giá chức năng</w:t>
        </w:r>
        <w:r w:rsidR="00F63D5A">
          <w:rPr>
            <w:noProof/>
            <w:webHidden/>
          </w:rPr>
          <w:tab/>
        </w:r>
        <w:r w:rsidR="00F63D5A">
          <w:rPr>
            <w:noProof/>
            <w:webHidden/>
          </w:rPr>
          <w:fldChar w:fldCharType="begin"/>
        </w:r>
        <w:r w:rsidR="00F63D5A">
          <w:rPr>
            <w:noProof/>
            <w:webHidden/>
          </w:rPr>
          <w:instrText xml:space="preserve"> PAGEREF _Toc111064432 \h </w:instrText>
        </w:r>
        <w:r w:rsidR="00F63D5A">
          <w:rPr>
            <w:noProof/>
            <w:webHidden/>
          </w:rPr>
        </w:r>
        <w:r w:rsidR="00F63D5A">
          <w:rPr>
            <w:noProof/>
            <w:webHidden/>
          </w:rPr>
          <w:fldChar w:fldCharType="separate"/>
        </w:r>
        <w:r w:rsidR="00F63D5A">
          <w:rPr>
            <w:noProof/>
            <w:webHidden/>
          </w:rPr>
          <w:t>10</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433" w:history="1">
        <w:r w:rsidR="00F63D5A" w:rsidRPr="00844551">
          <w:rPr>
            <w:rStyle w:val="Hyperlink"/>
            <w:noProof/>
            <w:lang w:val="vi-VN"/>
          </w:rPr>
          <w:t>Bảng 4. Các thông số cơ bản của cảm biến DHT11</w:t>
        </w:r>
        <w:r w:rsidR="00F63D5A">
          <w:rPr>
            <w:noProof/>
            <w:webHidden/>
          </w:rPr>
          <w:tab/>
        </w:r>
        <w:r w:rsidR="00F63D5A">
          <w:rPr>
            <w:noProof/>
            <w:webHidden/>
          </w:rPr>
          <w:fldChar w:fldCharType="begin"/>
        </w:r>
        <w:r w:rsidR="00F63D5A">
          <w:rPr>
            <w:noProof/>
            <w:webHidden/>
          </w:rPr>
          <w:instrText xml:space="preserve"> PAGEREF _Toc111064433 \h </w:instrText>
        </w:r>
        <w:r w:rsidR="00F63D5A">
          <w:rPr>
            <w:noProof/>
            <w:webHidden/>
          </w:rPr>
        </w:r>
        <w:r w:rsidR="00F63D5A">
          <w:rPr>
            <w:noProof/>
            <w:webHidden/>
          </w:rPr>
          <w:fldChar w:fldCharType="separate"/>
        </w:r>
        <w:r w:rsidR="00F63D5A">
          <w:rPr>
            <w:noProof/>
            <w:webHidden/>
          </w:rPr>
          <w:t>22</w:t>
        </w:r>
        <w:r w:rsidR="00F63D5A">
          <w:rPr>
            <w:noProof/>
            <w:webHidden/>
          </w:rPr>
          <w:fldChar w:fldCharType="end"/>
        </w:r>
      </w:hyperlink>
    </w:p>
    <w:p w:rsidR="00F63D5A" w:rsidRDefault="00F1711A" w:rsidP="00F63D5A">
      <w:pPr>
        <w:pStyle w:val="TableofFigures"/>
        <w:tabs>
          <w:tab w:val="right" w:leader="dot" w:pos="9350"/>
        </w:tabs>
        <w:rPr>
          <w:rFonts w:asciiTheme="minorHAnsi" w:eastAsiaTheme="minorEastAsia" w:hAnsiTheme="minorHAnsi" w:cstheme="minorBidi"/>
          <w:noProof/>
          <w:color w:val="auto"/>
          <w:sz w:val="22"/>
          <w:szCs w:val="22"/>
          <w:lang w:val="vi-VN" w:eastAsia="vi-VN"/>
        </w:rPr>
      </w:pPr>
      <w:hyperlink w:anchor="_Toc111064434" w:history="1">
        <w:r w:rsidR="00F63D5A" w:rsidRPr="00844551">
          <w:rPr>
            <w:rStyle w:val="Hyperlink"/>
            <w:noProof/>
          </w:rPr>
          <w:t>Bảng 5. Thông số kỹ thuật chi tiết của DHT11</w:t>
        </w:r>
        <w:r w:rsidR="00F63D5A">
          <w:rPr>
            <w:noProof/>
            <w:webHidden/>
          </w:rPr>
          <w:tab/>
        </w:r>
        <w:r w:rsidR="00F63D5A">
          <w:rPr>
            <w:noProof/>
            <w:webHidden/>
          </w:rPr>
          <w:fldChar w:fldCharType="begin"/>
        </w:r>
        <w:r w:rsidR="00F63D5A">
          <w:rPr>
            <w:noProof/>
            <w:webHidden/>
          </w:rPr>
          <w:instrText xml:space="preserve"> PAGEREF _Toc111064434 \h </w:instrText>
        </w:r>
        <w:r w:rsidR="00F63D5A">
          <w:rPr>
            <w:noProof/>
            <w:webHidden/>
          </w:rPr>
        </w:r>
        <w:r w:rsidR="00F63D5A">
          <w:rPr>
            <w:noProof/>
            <w:webHidden/>
          </w:rPr>
          <w:fldChar w:fldCharType="separate"/>
        </w:r>
        <w:r w:rsidR="00F63D5A">
          <w:rPr>
            <w:noProof/>
            <w:webHidden/>
          </w:rPr>
          <w:t>23</w:t>
        </w:r>
        <w:r w:rsidR="00F63D5A">
          <w:rPr>
            <w:noProof/>
            <w:webHidden/>
          </w:rPr>
          <w:fldChar w:fldCharType="end"/>
        </w:r>
      </w:hyperlink>
    </w:p>
    <w:p w:rsidR="00F63D5A" w:rsidRDefault="00F63D5A" w:rsidP="00F63D5A">
      <w:r>
        <w:fldChar w:fldCharType="end"/>
      </w:r>
    </w:p>
    <w:p w:rsidR="00F63D5A" w:rsidRDefault="00F63D5A" w:rsidP="00F63D5A"/>
    <w:p w:rsidR="00F63D5A" w:rsidRDefault="00F63D5A" w:rsidP="00F63D5A"/>
    <w:p w:rsidR="00F63D5A" w:rsidRDefault="00F63D5A" w:rsidP="00F63D5A"/>
    <w:p w:rsidR="00F63D5A" w:rsidRDefault="00F63D5A" w:rsidP="00F63D5A"/>
    <w:p w:rsidR="00F63D5A" w:rsidRDefault="00F63D5A" w:rsidP="00F63D5A"/>
    <w:p w:rsidR="00F63D5A" w:rsidRDefault="00F63D5A" w:rsidP="00F63D5A"/>
    <w:p w:rsidR="00F63D5A" w:rsidRDefault="00F63D5A" w:rsidP="00F63D5A"/>
    <w:p w:rsidR="00F63D5A" w:rsidRPr="001229F4" w:rsidRDefault="00F63D5A" w:rsidP="00F63D5A"/>
    <w:p w:rsidR="00F63D5A" w:rsidRDefault="00F63D5A" w:rsidP="00F63D5A">
      <w:pPr>
        <w:pStyle w:val="Heading1"/>
      </w:pPr>
      <w:bookmarkStart w:id="0" w:name="_Toc111043878"/>
      <w:bookmarkStart w:id="1" w:name="_Toc118960554"/>
      <w:r>
        <w:lastRenderedPageBreak/>
        <w:t>TỔNG QUAN</w:t>
      </w:r>
      <w:bookmarkEnd w:id="0"/>
      <w:bookmarkEnd w:id="1"/>
    </w:p>
    <w:p w:rsidR="00F63D5A" w:rsidRDefault="00EB60F0" w:rsidP="004453DF">
      <w:pPr>
        <w:pStyle w:val="Heading2"/>
      </w:pPr>
      <w:bookmarkStart w:id="2" w:name="_Toc118960555"/>
      <w:r>
        <w:t>Đặt vấn đề</w:t>
      </w:r>
      <w:bookmarkEnd w:id="2"/>
    </w:p>
    <w:p w:rsidR="000B3749" w:rsidRPr="000B3749" w:rsidRDefault="000B3749" w:rsidP="000B3749">
      <w:pPr>
        <w:pStyle w:val="Heading3"/>
      </w:pPr>
      <w:bookmarkStart w:id="3" w:name="_Toc118960556"/>
      <w:r>
        <w:t>Thực tế hiện nay</w:t>
      </w:r>
      <w:bookmarkEnd w:id="3"/>
    </w:p>
    <w:p w:rsidR="00F2705D" w:rsidRDefault="00F2705D" w:rsidP="006D2FA2">
      <w:pPr>
        <w:rPr>
          <w:shd w:val="clear" w:color="auto" w:fill="FFFFFF"/>
        </w:rPr>
      </w:pPr>
      <w:r w:rsidRPr="002B17B3">
        <w:rPr>
          <w:shd w:val="clear" w:color="auto" w:fill="FFFFFF"/>
        </w:rPr>
        <w:t>Ngày nay nhu cầu năng lượ</w:t>
      </w:r>
      <w:r>
        <w:rPr>
          <w:shd w:val="clear" w:color="auto" w:fill="FFFFFF"/>
        </w:rPr>
        <w:t>ng</w:t>
      </w:r>
      <w:r w:rsidRPr="002B17B3">
        <w:rPr>
          <w:shd w:val="clear" w:color="auto" w:fill="FFFFFF"/>
        </w:rPr>
        <w:t xml:space="preserve"> tiếp tục tăng mạnh cùng với mối quan tâm về</w:t>
      </w:r>
      <w:r>
        <w:rPr>
          <w:shd w:val="clear" w:color="auto" w:fill="FFFFFF"/>
        </w:rPr>
        <w:t xml:space="preserve"> môi</w:t>
      </w:r>
      <w:r w:rsidRPr="002B17B3">
        <w:rPr>
          <w:shd w:val="clear" w:color="auto" w:fill="FFFFFF"/>
        </w:rPr>
        <w:t xml:space="preserve"> trường, thay thế cho việc sử dụng các nhiên liệu hóa thạch không tái tạo và gây ô nhiễm phả</w:t>
      </w:r>
      <w:r>
        <w:rPr>
          <w:shd w:val="clear" w:color="auto" w:fill="FFFFFF"/>
        </w:rPr>
        <w:t>i</w:t>
      </w:r>
      <w:r w:rsidRPr="002B17B3">
        <w:rPr>
          <w:shd w:val="clear" w:color="auto" w:fill="FFFFFF"/>
        </w:rPr>
        <w:t xml:space="preserve"> được </w:t>
      </w:r>
      <w:r>
        <w:rPr>
          <w:shd w:val="clear" w:color="auto" w:fill="FFFFFF"/>
        </w:rPr>
        <w:t>nghiên cứu</w:t>
      </w:r>
      <w:r w:rsidRPr="002B17B3">
        <w:rPr>
          <w:shd w:val="clear" w:color="auto" w:fill="FFFFFF"/>
        </w:rPr>
        <w:t xml:space="preserve">. </w:t>
      </w:r>
      <w:r w:rsidR="00896A3A">
        <w:rPr>
          <w:shd w:val="clear" w:color="auto" w:fill="FFFFFF"/>
        </w:rPr>
        <w:t xml:space="preserve">Theo số liệu thống kê, hiện nay 26% </w:t>
      </w:r>
      <w:r w:rsidRPr="00F2705D">
        <w:rPr>
          <w:shd w:val="clear" w:color="auto" w:fill="FFFFFF"/>
        </w:rPr>
        <w:t>thế giới đượ</w:t>
      </w:r>
      <w:r w:rsidR="00896A3A">
        <w:rPr>
          <w:shd w:val="clear" w:color="auto" w:fill="FFFFFF"/>
        </w:rPr>
        <w:t xml:space="preserve">c cung cấp và hoạt động bởi </w:t>
      </w:r>
      <w:r w:rsidRPr="00F2705D">
        <w:rPr>
          <w:shd w:val="clear" w:color="auto" w:fill="FFFFFF"/>
        </w:rPr>
        <w:t>năng lượng tái tạ</w:t>
      </w:r>
      <w:r w:rsidR="00222661">
        <w:rPr>
          <w:shd w:val="clear" w:color="auto" w:fill="FFFFFF"/>
        </w:rPr>
        <w:t>o</w:t>
      </w:r>
      <w:r w:rsidRPr="00F2705D">
        <w:rPr>
          <w:shd w:val="clear" w:color="auto" w:fill="FFFFFF"/>
        </w:rPr>
        <w:t>. Có năm loại năng lượng tái tạo chính đang được sử dụ</w:t>
      </w:r>
      <w:r w:rsidR="007D038C">
        <w:rPr>
          <w:shd w:val="clear" w:color="auto" w:fill="FFFFFF"/>
        </w:rPr>
        <w:t xml:space="preserve">ng gồm </w:t>
      </w:r>
      <w:r w:rsidRPr="00F2705D">
        <w:rPr>
          <w:shd w:val="clear" w:color="auto" w:fill="FFFFFF"/>
        </w:rPr>
        <w:t xml:space="preserve">năng lượng mặt trời, </w:t>
      </w:r>
      <w:r w:rsidR="007D038C">
        <w:rPr>
          <w:shd w:val="clear" w:color="auto" w:fill="FFFFFF"/>
        </w:rPr>
        <w:t xml:space="preserve">năng lượng </w:t>
      </w:r>
      <w:r w:rsidRPr="00F2705D">
        <w:rPr>
          <w:shd w:val="clear" w:color="auto" w:fill="FFFFFF"/>
        </w:rPr>
        <w:t xml:space="preserve">địa nhiệt, năng lượng sinh học, </w:t>
      </w:r>
      <w:r w:rsidR="00E46168">
        <w:rPr>
          <w:shd w:val="clear" w:color="auto" w:fill="FFFFFF"/>
        </w:rPr>
        <w:t xml:space="preserve">năng lượng </w:t>
      </w:r>
      <w:r w:rsidRPr="00F2705D">
        <w:rPr>
          <w:shd w:val="clear" w:color="auto" w:fill="FFFFFF"/>
        </w:rPr>
        <w:t>gió và nước (thủy điện). Năng lượng mặt trời là một trong những năng lượng tái tạo phổ biến</w:t>
      </w:r>
      <w:r w:rsidR="00397D3E">
        <w:rPr>
          <w:shd w:val="clear" w:color="auto" w:fill="FFFFFF"/>
        </w:rPr>
        <w:t xml:space="preserve"> nhất</w:t>
      </w:r>
      <w:r w:rsidRPr="00F2705D">
        <w:rPr>
          <w:shd w:val="clear" w:color="auto" w:fill="FFFFFF"/>
        </w:rPr>
        <w:t xml:space="preserve">, vì </w:t>
      </w:r>
      <w:r w:rsidR="00E13C1C">
        <w:rPr>
          <w:shd w:val="clear" w:color="auto" w:fill="FFFFFF"/>
        </w:rPr>
        <w:t xml:space="preserve">nó về cơ bản là năng lượng miễn phí, là dạng năng lượng mà mọi người đều có thể tiếp cận được, </w:t>
      </w:r>
      <w:r w:rsidRPr="00F2705D">
        <w:rPr>
          <w:shd w:val="clear" w:color="auto" w:fill="FFFFFF"/>
        </w:rPr>
        <w:t xml:space="preserve">nó chiếm một phần ngày càng tăng của tất cả năng lượng tái tạo được sử dụng trên khắp </w:t>
      </w:r>
      <w:r w:rsidR="004A12DA">
        <w:rPr>
          <w:shd w:val="clear" w:color="auto" w:fill="FFFFFF"/>
        </w:rPr>
        <w:t>Việt Nam.</w:t>
      </w:r>
    </w:p>
    <w:p w:rsidR="00FE1FD8" w:rsidRDefault="00FE1FD8" w:rsidP="00FE1FD8">
      <w:pPr>
        <w:pStyle w:val="Heading3"/>
        <w:rPr>
          <w:shd w:val="clear" w:color="auto" w:fill="FFFFFF"/>
        </w:rPr>
      </w:pPr>
      <w:bookmarkStart w:id="4" w:name="_Toc118960557"/>
      <w:r>
        <w:rPr>
          <w:shd w:val="clear" w:color="auto" w:fill="FFFFFF"/>
        </w:rPr>
        <w:t>Công nghệ pin mặt trời</w:t>
      </w:r>
      <w:bookmarkEnd w:id="4"/>
    </w:p>
    <w:p w:rsidR="00D318A7" w:rsidRDefault="00051026" w:rsidP="00051026">
      <w:pPr>
        <w:rPr>
          <w:shd w:val="clear" w:color="auto" w:fill="FFFFFF"/>
        </w:rPr>
      </w:pPr>
      <w:r w:rsidRPr="00051026">
        <w:t>Pin Mặt trời, tấm năng lượng mặt trời hay tấm quang điện (Solar panel) bao gồm nhiều tế bào quang điện (solar cells) - là phần tử </w:t>
      </w:r>
      <w:hyperlink r:id="rId7" w:tooltip="Chất bán dẫn" w:history="1">
        <w:r w:rsidRPr="00051026">
          <w:t>bán dẫn</w:t>
        </w:r>
      </w:hyperlink>
      <w:r w:rsidRPr="00051026">
        <w:t> có chứa trên bề mặt một số lượng lớn các </w:t>
      </w:r>
      <w:hyperlink r:id="rId8" w:tooltip="Cảm biến" w:history="1">
        <w:r w:rsidRPr="00051026">
          <w:t>cảm biến</w:t>
        </w:r>
      </w:hyperlink>
      <w:r w:rsidRPr="00051026">
        <w:t> ánh sáng là </w:t>
      </w:r>
      <w:hyperlink r:id="rId9" w:tooltip="Điốt quang" w:history="1">
        <w:r w:rsidRPr="00051026">
          <w:t>điốt quang</w:t>
        </w:r>
      </w:hyperlink>
      <w:r w:rsidRPr="00051026">
        <w:t>, thực hiện biến đổi năng lượng </w:t>
      </w:r>
      <w:hyperlink r:id="rId10" w:tooltip="Ánh sáng" w:history="1">
        <w:r w:rsidRPr="00051026">
          <w:t>ánh sáng</w:t>
        </w:r>
      </w:hyperlink>
      <w:r w:rsidRPr="00051026">
        <w:t> thành </w:t>
      </w:r>
      <w:hyperlink r:id="rId11" w:tooltip="Năng lượng điện" w:history="1">
        <w:r w:rsidRPr="00051026">
          <w:t>năng lượng điện</w:t>
        </w:r>
      </w:hyperlink>
      <w:r w:rsidRPr="00051026">
        <w:t>. Cường</w:t>
      </w:r>
      <w:r>
        <w:rPr>
          <w:shd w:val="clear" w:color="auto" w:fill="FFFFFF"/>
        </w:rPr>
        <w:t xml:space="preserve"> độ dòng điện, hiệu điện thế hoặc điện trở của pin mặt trời thay đổi phụ thuộc bởi lượng ánh sáng chiếu lên chúng. Tế bào quang điện được ghép lại thành khối để trở thành pin mặt trời (thông thường 60 hoặc 72 tế bào quang điện trên một tấm pin mặt trời). Tế bào quang điện có khả năng hoạt động dưới ánh sáng mặt trời hoặc ánh sáng nhân tạo. Chúng có thể được dùng như cảm biến ánh sáng (ví dụ cảm biến hồng ngoại), hoặc các phát xạ điện từ gần ngưỡng ánh sáng nhìn thấy hoặc đo cường độ ánh sáng.</w:t>
      </w:r>
    </w:p>
    <w:p w:rsidR="00051026" w:rsidRDefault="00051026" w:rsidP="00051026">
      <w:r>
        <w:t xml:space="preserve">Sự chuyển đổi này </w:t>
      </w:r>
      <w:r w:rsidRPr="00051026">
        <w:t>thực hiện theo </w:t>
      </w:r>
      <w:hyperlink r:id="rId12" w:tooltip="Hiệu ứng quang điện" w:history="1">
        <w:r w:rsidRPr="00051026">
          <w:t>hiệu ứng quang điện</w:t>
        </w:r>
      </w:hyperlink>
      <w:r w:rsidRPr="00051026">
        <w:t>. Hoạt động</w:t>
      </w:r>
      <w:r>
        <w:t xml:space="preserve"> của pin mặt trời được chia làm ba giai đoạn:</w:t>
      </w:r>
    </w:p>
    <w:p w:rsidR="00051026" w:rsidRDefault="00051026" w:rsidP="008D47DB">
      <w:pPr>
        <w:pStyle w:val="ListParagraph"/>
        <w:numPr>
          <w:ilvl w:val="0"/>
          <w:numId w:val="3"/>
        </w:numPr>
      </w:pPr>
      <w:r>
        <w:t>Đầu tiên năng lượng từ các photon ánh sáng được hấp thụ và hình thành các cặp electron-hole trong chất bán dẫn.</w:t>
      </w:r>
    </w:p>
    <w:p w:rsidR="00051026" w:rsidRDefault="00051026" w:rsidP="008D47DB">
      <w:pPr>
        <w:pStyle w:val="ListParagraph"/>
        <w:numPr>
          <w:ilvl w:val="0"/>
          <w:numId w:val="3"/>
        </w:numPr>
      </w:pPr>
      <w:r>
        <w:t>Các cặp electron-hole sau đó bị phân chia bởi ngăn cách tạo bởi các loại chất bán dẫn khác nhau (p-n junction). Hiệu ứng này tạo nên hiệu điện thế của pin mặt trời. </w:t>
      </w:r>
    </w:p>
    <w:p w:rsidR="00623307" w:rsidRDefault="00051026" w:rsidP="008D47DB">
      <w:pPr>
        <w:pStyle w:val="ListParagraph"/>
        <w:numPr>
          <w:ilvl w:val="0"/>
          <w:numId w:val="3"/>
        </w:numPr>
      </w:pPr>
      <w:r>
        <w:t>Pin mặt trời sau đó được nối trực tiếp vào mạch ngoài và tạo nên dòng điện. </w:t>
      </w:r>
    </w:p>
    <w:p w:rsidR="00623307" w:rsidRDefault="00623307" w:rsidP="00623307">
      <w:pPr>
        <w:rPr>
          <w:shd w:val="clear" w:color="auto" w:fill="FFFFFF"/>
        </w:rPr>
      </w:pPr>
      <w:r w:rsidRPr="00623307">
        <w:rPr>
          <w:shd w:val="clear" w:color="auto" w:fill="FFFFFF"/>
        </w:rPr>
        <w:t xml:space="preserve">Việc sử dụng năng lượng mặt trời là một cách hợp lý và hiệu quả để đối phó với cuộc khủng hoảng năng lượng trên toàn thế giới. Nghiên cứu cải tiến hiệu quả của phần năng lượng mặt trời là rất cần thiết để giảm giá thành điện mặt trời. </w:t>
      </w:r>
      <w:r w:rsidR="0063150E">
        <w:rPr>
          <w:shd w:val="clear" w:color="auto" w:fill="FFFFFF"/>
        </w:rPr>
        <w:t>Em đã tìm hiểu</w:t>
      </w:r>
      <w:r w:rsidRPr="00623307">
        <w:rPr>
          <w:shd w:val="clear" w:color="auto" w:fill="FFFFFF"/>
        </w:rPr>
        <w:t xml:space="preserve"> một số các phương pháp nâng cao hiệu quả sử dụng năng lượng mặt trời trên cơ sở một phương pháp tương phản ngang. Phân tích cho thấy rằng để tăng cường hiệu suất của năng lượng mặt trời, chúng ta nên xem xét các kỹ thuật để chuyển đổi các bảng điều khiển; sự tích hợp của bảng điều khiển tự động bằng năng lượng mặt trời; việc sử dụng giám sát năng lượng tối đa công nghệ trong điều khiển năng lượng mặt trời và sử dụng pin công nghệ sạc và xả </w:t>
      </w:r>
      <w:r w:rsidRPr="00623307">
        <w:rPr>
          <w:shd w:val="clear" w:color="auto" w:fill="FFFFFF"/>
        </w:rPr>
        <w:lastRenderedPageBreak/>
        <w:t xml:space="preserve">trong bình ắc quy; việc sử dụng công nghệ toàn cảnh. </w:t>
      </w:r>
      <w:r w:rsidR="0063150E">
        <w:rPr>
          <w:shd w:val="clear" w:color="auto" w:fill="FFFFFF"/>
        </w:rPr>
        <w:t>Qua đó,</w:t>
      </w:r>
      <w:r w:rsidRPr="00623307">
        <w:rPr>
          <w:shd w:val="clear" w:color="auto" w:fill="FFFFFF"/>
        </w:rPr>
        <w:t xml:space="preserve"> sẽ thúc đẩy sản xuất điện mặt trời đầu ra hiệu quả</w:t>
      </w:r>
      <w:r w:rsidR="00690479">
        <w:rPr>
          <w:shd w:val="clear" w:color="auto" w:fill="FFFFFF"/>
        </w:rPr>
        <w:t>.</w:t>
      </w:r>
    </w:p>
    <w:p w:rsidR="009507E9" w:rsidRDefault="009507E9" w:rsidP="00623307">
      <w:pPr>
        <w:rPr>
          <w:shd w:val="clear" w:color="auto" w:fill="FFFFFF"/>
        </w:rPr>
      </w:pPr>
      <w:r>
        <w:rPr>
          <w:shd w:val="clear" w:color="auto" w:fill="FFFFFF"/>
        </w:rPr>
        <w:t>Đối với hệ thống điện năng lượng mặt trời, có 2 bộ điều khiển sạc được sử dụng rộng rãi, đó là bộ điều khiển sạc sử dụng công nghệ PWM và bộ điều khiển sạc sử dụng công nghệ</w:t>
      </w:r>
      <w:r w:rsidR="00531AB2">
        <w:rPr>
          <w:shd w:val="clear" w:color="auto" w:fill="FFFFFF"/>
        </w:rPr>
        <w:t xml:space="preserve"> MPPT. Cả 2 bộ điều khiển này đều có nhiệm vụ cơ bản là điều chỉnh điện áp ra của tấm PMT thành điện áp thích hợp để nạp cho Pin/Acquy.</w:t>
      </w:r>
      <w:r w:rsidR="005C4FD8">
        <w:rPr>
          <w:shd w:val="clear" w:color="auto" w:fill="FFFFFF"/>
        </w:rPr>
        <w:t xml:space="preserve"> Qua tìm hiểu, em xin đưa ra bảng </w:t>
      </w:r>
      <w:r w:rsidR="00FC17D0">
        <w:rPr>
          <w:shd w:val="clear" w:color="auto" w:fill="FFFFFF"/>
        </w:rPr>
        <w:t>so sánh</w:t>
      </w:r>
      <w:r w:rsidR="005C4FD8">
        <w:rPr>
          <w:shd w:val="clear" w:color="auto" w:fill="FFFFFF"/>
        </w:rPr>
        <w:t xml:space="preserve"> về 2 bộ điều khiể</w:t>
      </w:r>
      <w:r w:rsidR="00527749">
        <w:rPr>
          <w:shd w:val="clear" w:color="auto" w:fill="FFFFFF"/>
        </w:rPr>
        <w:t>n này</w:t>
      </w:r>
    </w:p>
    <w:tbl>
      <w:tblPr>
        <w:tblStyle w:val="TableGrid"/>
        <w:tblW w:w="0" w:type="auto"/>
        <w:tblLook w:val="04A0" w:firstRow="1" w:lastRow="0" w:firstColumn="1" w:lastColumn="0" w:noHBand="0" w:noVBand="1"/>
      </w:tblPr>
      <w:tblGrid>
        <w:gridCol w:w="2245"/>
        <w:gridCol w:w="3420"/>
        <w:gridCol w:w="3685"/>
      </w:tblGrid>
      <w:tr w:rsidR="00615390" w:rsidTr="00C5519A">
        <w:tc>
          <w:tcPr>
            <w:tcW w:w="2245" w:type="dxa"/>
          </w:tcPr>
          <w:p w:rsidR="00615390" w:rsidRDefault="00615390" w:rsidP="00623307">
            <w:pPr>
              <w:rPr>
                <w:shd w:val="clear" w:color="auto" w:fill="FFFFFF"/>
              </w:rPr>
            </w:pPr>
          </w:p>
        </w:tc>
        <w:tc>
          <w:tcPr>
            <w:tcW w:w="3420" w:type="dxa"/>
          </w:tcPr>
          <w:p w:rsidR="00615390" w:rsidRPr="00C5519A" w:rsidRDefault="00615390" w:rsidP="00C5519A">
            <w:pPr>
              <w:jc w:val="center"/>
              <w:rPr>
                <w:b/>
                <w:shd w:val="clear" w:color="auto" w:fill="FFFFFF"/>
              </w:rPr>
            </w:pPr>
            <w:r w:rsidRPr="00C5519A">
              <w:rPr>
                <w:b/>
                <w:shd w:val="clear" w:color="auto" w:fill="FFFFFF"/>
              </w:rPr>
              <w:t>Công nghệ sạc PWM</w:t>
            </w:r>
          </w:p>
        </w:tc>
        <w:tc>
          <w:tcPr>
            <w:tcW w:w="3685" w:type="dxa"/>
          </w:tcPr>
          <w:p w:rsidR="00615390" w:rsidRPr="00C5519A" w:rsidRDefault="00615390" w:rsidP="00C5519A">
            <w:pPr>
              <w:jc w:val="center"/>
              <w:rPr>
                <w:b/>
                <w:shd w:val="clear" w:color="auto" w:fill="FFFFFF"/>
              </w:rPr>
            </w:pPr>
            <w:r w:rsidRPr="00C5519A">
              <w:rPr>
                <w:b/>
                <w:shd w:val="clear" w:color="auto" w:fill="FFFFFF"/>
              </w:rPr>
              <w:t>Công nghệ MPPT</w:t>
            </w:r>
          </w:p>
        </w:tc>
      </w:tr>
      <w:tr w:rsidR="00CE1216" w:rsidTr="00C5519A">
        <w:tc>
          <w:tcPr>
            <w:tcW w:w="2245" w:type="dxa"/>
          </w:tcPr>
          <w:p w:rsidR="00775074" w:rsidRDefault="00775074" w:rsidP="00623307">
            <w:pPr>
              <w:rPr>
                <w:b/>
                <w:shd w:val="clear" w:color="auto" w:fill="FFFFFF"/>
              </w:rPr>
            </w:pPr>
          </w:p>
          <w:p w:rsidR="00CE1216" w:rsidRPr="00C5519A" w:rsidRDefault="00CE1216" w:rsidP="00623307">
            <w:pPr>
              <w:rPr>
                <w:b/>
                <w:shd w:val="clear" w:color="auto" w:fill="FFFFFF"/>
              </w:rPr>
            </w:pPr>
            <w:r w:rsidRPr="00C5519A">
              <w:rPr>
                <w:b/>
                <w:shd w:val="clear" w:color="auto" w:fill="FFFFFF"/>
              </w:rPr>
              <w:t>Điểm giống nhau</w:t>
            </w:r>
          </w:p>
        </w:tc>
        <w:tc>
          <w:tcPr>
            <w:tcW w:w="7105" w:type="dxa"/>
            <w:gridSpan w:val="2"/>
          </w:tcPr>
          <w:p w:rsidR="00CE1216" w:rsidRDefault="00CE1216" w:rsidP="0075429F">
            <w:pPr>
              <w:rPr>
                <w:shd w:val="clear" w:color="auto" w:fill="FFFFFF"/>
              </w:rPr>
            </w:pPr>
            <w:r>
              <w:rPr>
                <w:shd w:val="clear" w:color="auto" w:fill="FFFFFF"/>
              </w:rPr>
              <w:t>Sử dụng rộng rãi trong hệ thống điện năng lượng mặt trời</w:t>
            </w:r>
          </w:p>
          <w:p w:rsidR="0075429F" w:rsidRDefault="0075429F" w:rsidP="0075429F">
            <w:pPr>
              <w:rPr>
                <w:shd w:val="clear" w:color="auto" w:fill="FFFFFF"/>
              </w:rPr>
            </w:pPr>
            <w:r>
              <w:rPr>
                <w:shd w:val="clear" w:color="auto" w:fill="FFFFFF"/>
              </w:rPr>
              <w:t>Điều chỉnh điện áp ra của PV panel thành điện áp thích hợp để nạp cho Pin/Acquy.</w:t>
            </w:r>
          </w:p>
        </w:tc>
      </w:tr>
      <w:tr w:rsidR="00F7357F" w:rsidTr="00C5519A">
        <w:tc>
          <w:tcPr>
            <w:tcW w:w="2245" w:type="dxa"/>
            <w:vMerge w:val="restart"/>
          </w:tcPr>
          <w:p w:rsidR="00F7357F" w:rsidRDefault="00F7357F" w:rsidP="00623307">
            <w:pPr>
              <w:rPr>
                <w:b/>
                <w:shd w:val="clear" w:color="auto" w:fill="FFFFFF"/>
              </w:rPr>
            </w:pPr>
          </w:p>
          <w:p w:rsidR="00F7357F" w:rsidRDefault="00F7357F" w:rsidP="00623307">
            <w:pPr>
              <w:rPr>
                <w:b/>
                <w:shd w:val="clear" w:color="auto" w:fill="FFFFFF"/>
              </w:rPr>
            </w:pPr>
          </w:p>
          <w:p w:rsidR="00F7357F" w:rsidRDefault="00F7357F" w:rsidP="00623307">
            <w:pPr>
              <w:rPr>
                <w:b/>
                <w:shd w:val="clear" w:color="auto" w:fill="FFFFFF"/>
              </w:rPr>
            </w:pPr>
          </w:p>
          <w:p w:rsidR="00F7357F" w:rsidRDefault="00F7357F" w:rsidP="00623307">
            <w:pPr>
              <w:rPr>
                <w:b/>
                <w:shd w:val="clear" w:color="auto" w:fill="FFFFFF"/>
              </w:rPr>
            </w:pPr>
          </w:p>
          <w:p w:rsidR="00F7357F" w:rsidRDefault="00F7357F" w:rsidP="00623307">
            <w:pPr>
              <w:rPr>
                <w:b/>
                <w:shd w:val="clear" w:color="auto" w:fill="FFFFFF"/>
              </w:rPr>
            </w:pPr>
          </w:p>
          <w:p w:rsidR="00F7357F" w:rsidRDefault="00F7357F" w:rsidP="00623307">
            <w:pPr>
              <w:rPr>
                <w:b/>
                <w:shd w:val="clear" w:color="auto" w:fill="FFFFFF"/>
              </w:rPr>
            </w:pPr>
          </w:p>
          <w:p w:rsidR="00F7357F" w:rsidRPr="00C5519A" w:rsidRDefault="00F7357F" w:rsidP="00623307">
            <w:pPr>
              <w:rPr>
                <w:b/>
                <w:shd w:val="clear" w:color="auto" w:fill="FFFFFF"/>
              </w:rPr>
            </w:pPr>
            <w:r w:rsidRPr="00C5519A">
              <w:rPr>
                <w:b/>
                <w:shd w:val="clear" w:color="auto" w:fill="FFFFFF"/>
              </w:rPr>
              <w:t>Điểm khác nhau</w:t>
            </w:r>
          </w:p>
        </w:tc>
        <w:tc>
          <w:tcPr>
            <w:tcW w:w="3420" w:type="dxa"/>
          </w:tcPr>
          <w:p w:rsidR="00F7357F" w:rsidRDefault="00F7357F" w:rsidP="00623307">
            <w:pPr>
              <w:rPr>
                <w:shd w:val="clear" w:color="auto" w:fill="FFFFFF"/>
              </w:rPr>
            </w:pPr>
            <w:r>
              <w:rPr>
                <w:shd w:val="clear" w:color="auto" w:fill="FFFFFF"/>
              </w:rPr>
              <w:t>Sử dụng các thuật toán phức tạp để xác định lượng điện tích đi vào pin hoặc ắc quy và từ từ giảm dần khi pin hoặc ắc quy đầy.</w:t>
            </w:r>
          </w:p>
        </w:tc>
        <w:tc>
          <w:tcPr>
            <w:tcW w:w="3685" w:type="dxa"/>
          </w:tcPr>
          <w:p w:rsidR="00F7357F" w:rsidRDefault="00F7357F" w:rsidP="00024542">
            <w:pPr>
              <w:rPr>
                <w:shd w:val="clear" w:color="auto" w:fill="FFFFFF"/>
              </w:rPr>
            </w:pPr>
            <w:r>
              <w:rPr>
                <w:shd w:val="clear" w:color="auto" w:fill="FFFFFF"/>
              </w:rPr>
              <w:t xml:space="preserve">Sử dụng thuật toán bám điểm công suất cực đại đơn giản hơn và phổ biến trong PMT là </w:t>
            </w:r>
            <w:r w:rsidRPr="00024542">
              <w:t>P&amp;O</w:t>
            </w:r>
            <w:r w:rsidRPr="00024542">
              <w:br/>
              <w:t>và INC</w:t>
            </w:r>
          </w:p>
        </w:tc>
      </w:tr>
      <w:tr w:rsidR="00F7357F" w:rsidTr="00C5519A">
        <w:tc>
          <w:tcPr>
            <w:tcW w:w="2245" w:type="dxa"/>
            <w:vMerge/>
          </w:tcPr>
          <w:p w:rsidR="00F7357F" w:rsidRPr="00C5519A" w:rsidRDefault="00F7357F" w:rsidP="00623307">
            <w:pPr>
              <w:rPr>
                <w:b/>
                <w:shd w:val="clear" w:color="auto" w:fill="FFFFFF"/>
              </w:rPr>
            </w:pPr>
          </w:p>
        </w:tc>
        <w:tc>
          <w:tcPr>
            <w:tcW w:w="3420" w:type="dxa"/>
          </w:tcPr>
          <w:p w:rsidR="00F7357F" w:rsidRDefault="00F7357F" w:rsidP="00DC4474">
            <w:pPr>
              <w:rPr>
                <w:shd w:val="clear" w:color="auto" w:fill="FFFFFF"/>
              </w:rPr>
            </w:pPr>
            <w:r>
              <w:rPr>
                <w:shd w:val="clear" w:color="auto" w:fill="FFFFFF"/>
              </w:rPr>
              <w:t>Điều khiển sạc PWM về cơ bản nó giống như switch chuyển đổi kết nối giữa tấm pin năng lượng mặt trời vào tổ hợp pin/ắc quy.PWM sử dụng các mạch điện tử transitor đóng cắt liên tục với tần số cao để ổn áp sạc cho pin/ắc quy</w:t>
            </w:r>
          </w:p>
        </w:tc>
        <w:tc>
          <w:tcPr>
            <w:tcW w:w="3685" w:type="dxa"/>
          </w:tcPr>
          <w:p w:rsidR="00F7357F" w:rsidRDefault="00F7357F" w:rsidP="00FB34ED">
            <w:pPr>
              <w:rPr>
                <w:shd w:val="clear" w:color="auto" w:fill="FFFFFF"/>
              </w:rPr>
            </w:pPr>
            <w:r>
              <w:rPr>
                <w:shd w:val="clear" w:color="auto" w:fill="FFFFFF"/>
              </w:rPr>
              <w:t>Phương pháp dò tìm điểm làm việc có công suất tối ưu của hệ thống nguồn điện pin mặt trời qua việc điều khiển chu kỳ đóng mở khoá điện tử dùng trong bộ DC/DC.</w:t>
            </w:r>
          </w:p>
          <w:p w:rsidR="00F7357F" w:rsidRDefault="00F7357F" w:rsidP="00FB34ED">
            <w:pPr>
              <w:rPr>
                <w:shd w:val="clear" w:color="auto" w:fill="FFFFFF"/>
              </w:rPr>
            </w:pPr>
            <w:r>
              <w:rPr>
                <w:shd w:val="clear" w:color="auto" w:fill="FFFFFF"/>
              </w:rPr>
              <w:t>Theo dõi, giám sát đầu ra để có thể tự động khớp điện áp mà nó tạo ra với điện áp của ắc quy nhằm tối đa hóa hiệu suất sạc.</w:t>
            </w:r>
          </w:p>
        </w:tc>
      </w:tr>
      <w:tr w:rsidR="00FB34ED" w:rsidTr="00C5519A">
        <w:tc>
          <w:tcPr>
            <w:tcW w:w="2245" w:type="dxa"/>
          </w:tcPr>
          <w:p w:rsidR="00900571" w:rsidRDefault="00900571" w:rsidP="00AA3003">
            <w:pPr>
              <w:rPr>
                <w:b/>
                <w:shd w:val="clear" w:color="auto" w:fill="FFFFFF"/>
              </w:rPr>
            </w:pPr>
          </w:p>
          <w:p w:rsidR="00900571" w:rsidRDefault="00900571" w:rsidP="00AA3003">
            <w:pPr>
              <w:rPr>
                <w:b/>
                <w:shd w:val="clear" w:color="auto" w:fill="FFFFFF"/>
              </w:rPr>
            </w:pPr>
          </w:p>
          <w:p w:rsidR="00900571" w:rsidRDefault="00900571" w:rsidP="00AA3003">
            <w:pPr>
              <w:rPr>
                <w:b/>
                <w:shd w:val="clear" w:color="auto" w:fill="FFFFFF"/>
              </w:rPr>
            </w:pPr>
          </w:p>
          <w:p w:rsidR="00900571" w:rsidRDefault="00900571" w:rsidP="00AA3003">
            <w:pPr>
              <w:rPr>
                <w:b/>
                <w:shd w:val="clear" w:color="auto" w:fill="FFFFFF"/>
              </w:rPr>
            </w:pPr>
          </w:p>
          <w:p w:rsidR="00900571" w:rsidRDefault="00900571" w:rsidP="00AA3003">
            <w:pPr>
              <w:rPr>
                <w:b/>
                <w:shd w:val="clear" w:color="auto" w:fill="FFFFFF"/>
              </w:rPr>
            </w:pPr>
          </w:p>
          <w:p w:rsidR="00FB34ED" w:rsidRPr="00C5519A" w:rsidRDefault="005635C1" w:rsidP="00AA3003">
            <w:pPr>
              <w:rPr>
                <w:b/>
                <w:shd w:val="clear" w:color="auto" w:fill="FFFFFF"/>
              </w:rPr>
            </w:pPr>
            <w:r w:rsidRPr="00C5519A">
              <w:rPr>
                <w:b/>
                <w:shd w:val="clear" w:color="auto" w:fill="FFFFFF"/>
              </w:rPr>
              <w:t>Ưu và nhược điểm</w:t>
            </w:r>
            <w:r w:rsidR="00FB34ED" w:rsidRPr="00C5519A">
              <w:rPr>
                <w:b/>
                <w:shd w:val="clear" w:color="auto" w:fill="FFFFFF"/>
              </w:rPr>
              <w:t xml:space="preserve"> </w:t>
            </w:r>
          </w:p>
        </w:tc>
        <w:tc>
          <w:tcPr>
            <w:tcW w:w="3420" w:type="dxa"/>
          </w:tcPr>
          <w:p w:rsidR="00FB34ED" w:rsidRDefault="00FB34ED" w:rsidP="005635C1">
            <w:pPr>
              <w:rPr>
                <w:shd w:val="clear" w:color="auto" w:fill="FFFFFF"/>
              </w:rPr>
            </w:pPr>
            <w:r>
              <w:rPr>
                <w:shd w:val="clear" w:color="auto" w:fill="FFFFFF"/>
              </w:rPr>
              <w:t>Điểm yếu khi ở điều kiện nhiệt độ cao nhưng cường độ bức xạ thấp, điện áp đầu ra của tấm năng lượng sẽ giảm đáng kể. Thêm nhiều cell cần được kết nối vào tấm pin để đảm bảo điện áp đầu ra của tấm pin pin phải cao hơn điện áp pin/ắc quy</w:t>
            </w:r>
          </w:p>
          <w:p w:rsidR="00FB34ED" w:rsidRDefault="00FB34ED" w:rsidP="005635C1">
            <w:pPr>
              <w:rPr>
                <w:shd w:val="clear" w:color="auto" w:fill="FFFFFF"/>
              </w:rPr>
            </w:pPr>
            <w:r>
              <w:rPr>
                <w:shd w:val="clear" w:color="auto" w:fill="FFFFFF"/>
              </w:rPr>
              <w:lastRenderedPageBreak/>
              <w:t>Làm hao phí khoảng trên dưới 20% lượng điện sạc từ tấm pin năng lượng mặt trời</w:t>
            </w:r>
          </w:p>
        </w:tc>
        <w:tc>
          <w:tcPr>
            <w:tcW w:w="3685" w:type="dxa"/>
          </w:tcPr>
          <w:p w:rsidR="00FB34ED" w:rsidRDefault="00FB34ED" w:rsidP="00FB34ED">
            <w:pPr>
              <w:rPr>
                <w:shd w:val="clear" w:color="auto" w:fill="FFFFFF"/>
              </w:rPr>
            </w:pPr>
            <w:r>
              <w:rPr>
                <w:shd w:val="clear" w:color="auto" w:fill="FFFFFF"/>
              </w:rPr>
              <w:lastRenderedPageBreak/>
              <w:t>Hiệu quả của phương pháp này vượt trội hơn khoảng từ 10% đến 40% khi các tấm pin có nhiệt độ thấp khoảng dưới 45ºC, hoặc rất cao khi nhiệt độ trên 75ºC, hoặc khi cường độ bức xạ ánh sáng từ mặt trời thấp.</w:t>
            </w:r>
          </w:p>
          <w:p w:rsidR="005470ED" w:rsidRDefault="005470ED" w:rsidP="00FB34ED">
            <w:pPr>
              <w:rPr>
                <w:shd w:val="clear" w:color="auto" w:fill="FFFFFF"/>
              </w:rPr>
            </w:pPr>
            <w:r>
              <w:rPr>
                <w:shd w:val="clear" w:color="auto" w:fill="FFFFFF"/>
              </w:rPr>
              <w:t>Chi phí cho sản phẩm sử dụng công nghệ MPPT cao.</w:t>
            </w:r>
          </w:p>
        </w:tc>
      </w:tr>
    </w:tbl>
    <w:p w:rsidR="00531AB2" w:rsidRPr="00623307" w:rsidRDefault="00531AB2" w:rsidP="00623307">
      <w:pPr>
        <w:rPr>
          <w:shd w:val="clear" w:color="auto" w:fill="FFFFFF"/>
        </w:rPr>
      </w:pPr>
    </w:p>
    <w:p w:rsidR="00D60EBA" w:rsidRDefault="00296A88" w:rsidP="00296A88">
      <w:r w:rsidRPr="00296A88">
        <w:t xml:space="preserve">Như đã nêu </w:t>
      </w:r>
      <w:r w:rsidR="000B746B">
        <w:t>ở trên</w:t>
      </w:r>
      <w:r w:rsidRPr="00296A88">
        <w:t>, các phương pháp khác cần được sử dụng để giám sát và cải thiện hiệu quả của các tấm pin mặt trời. Phương pháp phổ biến nhấ</w:t>
      </w:r>
      <w:r w:rsidR="00A25C35">
        <w:t>t là t</w:t>
      </w:r>
      <w:r w:rsidRPr="00296A88">
        <w:t xml:space="preserve">heo dõi điểm </w:t>
      </w:r>
      <w:r w:rsidR="00FC0937">
        <w:t>công suất tối đa</w:t>
      </w:r>
      <w:r w:rsidRPr="00296A88">
        <w:t>, hoặ</w:t>
      </w:r>
      <w:r w:rsidR="008C3AAA">
        <w:t>c MPPT. MPPT có nhiệm vụ</w:t>
      </w:r>
      <w:r w:rsidRPr="00296A88">
        <w:t xml:space="preserve"> đo công suất của bảng điều khiển năng lượng mặt trời ở những khoảng thời gian nhất định và đảm bảo rằng nó luôn ở mức công suất tối đa. Một phép đo được thực hiện từ bảng điều khiển năng lượng mặt trời và năng lượng là được tính toán. Sau một khoảng thời gian xác định, một phép đo khác được thực hiện. Hai phép đo này được so sánh và các điều chỉnh được thực hiện đối với bảng điều khiển năng lượng mặt trời để đảm bảo rằng phép đo sẽ dẫn đến công suất lớn nhất</w:t>
      </w:r>
      <w:r w:rsidR="00E76478">
        <w:t>.</w:t>
      </w:r>
    </w:p>
    <w:p w:rsidR="004B59CA" w:rsidRDefault="004D4298" w:rsidP="00D60EBA">
      <w:pPr>
        <w:spacing w:before="0" w:after="160" w:line="259" w:lineRule="auto"/>
        <w:jc w:val="left"/>
      </w:pPr>
      <w:r w:rsidRPr="004D4298">
        <w:t xml:space="preserve">Mặc dù đã có một số </w:t>
      </w:r>
      <w:r>
        <w:t xml:space="preserve">mạch </w:t>
      </w:r>
      <w:r w:rsidRPr="004D4298">
        <w:t xml:space="preserve">MPPT trên thị trường, nhưng </w:t>
      </w:r>
      <w:r w:rsidR="000A4FED">
        <w:t>em</w:t>
      </w:r>
      <w:r w:rsidR="003124ED">
        <w:t xml:space="preserve"> có mong muốn</w:t>
      </w:r>
      <w:r w:rsidRPr="004D4298">
        <w:t xml:space="preserve"> tạo riêng MPPT sử dụng bộ chuyển đổi và vi điều khiển. </w:t>
      </w:r>
      <w:r w:rsidR="00A602B0">
        <w:t>Các phần phía sau sẽ miêu tả cụ thể các công đoạn</w:t>
      </w:r>
      <w:r w:rsidRPr="004D4298">
        <w:t xml:space="preserve"> trong quá trình thiết kế MPPT của </w:t>
      </w:r>
      <w:r w:rsidR="005C4FFB">
        <w:t>em</w:t>
      </w:r>
      <w:r w:rsidRPr="004D4298">
        <w:t>, cùng với kết quả của sản phẩm làm việ</w:t>
      </w:r>
      <w:r w:rsidR="00F12E19">
        <w:t>c.</w:t>
      </w:r>
    </w:p>
    <w:p w:rsidR="00EE5726" w:rsidRDefault="00F1711A" w:rsidP="00D60EBA">
      <w:pPr>
        <w:spacing w:before="0" w:after="160" w:line="259" w:lineRule="auto"/>
        <w:jc w:val="left"/>
      </w:pPr>
      <w:hyperlink r:id="rId13" w:history="1">
        <w:r w:rsidR="00FA6419" w:rsidRPr="00AA21B0">
          <w:rPr>
            <w:rStyle w:val="Hyperlink"/>
          </w:rPr>
          <w:t>https://dmtsolar.com/p/so-sanh-cong-nghe-sac-mppt-voi-pwm-tren-den-nang-luong-mat-troi.html</w:t>
        </w:r>
      </w:hyperlink>
      <w:r w:rsidR="00FA6419">
        <w:t xml:space="preserve"> </w:t>
      </w:r>
    </w:p>
    <w:p w:rsidR="00CF3A4B" w:rsidRDefault="00F1711A" w:rsidP="00D60EBA">
      <w:pPr>
        <w:spacing w:before="0" w:after="160" w:line="259" w:lineRule="auto"/>
        <w:jc w:val="left"/>
      </w:pPr>
      <w:hyperlink r:id="rId14" w:history="1">
        <w:r w:rsidR="00CF3A4B" w:rsidRPr="00FE5042">
          <w:rPr>
            <w:rStyle w:val="Hyperlink"/>
          </w:rPr>
          <w:t>https://vusonsolar.vn/top-giai-phap-dam-bao-hieu-suat-pin-mat-troi/</w:t>
        </w:r>
      </w:hyperlink>
      <w:r w:rsidR="00CF3A4B">
        <w:t xml:space="preserve"> </w:t>
      </w:r>
    </w:p>
    <w:p w:rsidR="004B59CA" w:rsidRDefault="00F1711A" w:rsidP="00D60EBA">
      <w:pPr>
        <w:spacing w:before="0" w:after="160" w:line="259" w:lineRule="auto"/>
        <w:jc w:val="left"/>
      </w:pPr>
      <w:hyperlink r:id="rId15" w:history="1">
        <w:r w:rsidR="00C3321F" w:rsidRPr="00FE5042">
          <w:rPr>
            <w:rStyle w:val="Hyperlink"/>
          </w:rPr>
          <w:t>https://gpsolar.vn/mppt-la-gi.html</w:t>
        </w:r>
      </w:hyperlink>
      <w:r w:rsidR="00C3321F">
        <w:t xml:space="preserve"> </w:t>
      </w:r>
    </w:p>
    <w:p w:rsidR="004B59CA" w:rsidRDefault="004B59CA" w:rsidP="00D60EBA">
      <w:pPr>
        <w:spacing w:before="0" w:after="160" w:line="259" w:lineRule="auto"/>
        <w:jc w:val="left"/>
      </w:pPr>
    </w:p>
    <w:p w:rsidR="004B59CA" w:rsidRDefault="004B59CA" w:rsidP="00D60EBA">
      <w:pPr>
        <w:spacing w:before="0" w:after="160" w:line="259" w:lineRule="auto"/>
        <w:jc w:val="left"/>
      </w:pPr>
    </w:p>
    <w:p w:rsidR="004B59CA" w:rsidRDefault="004B59CA" w:rsidP="00D60EBA">
      <w:pPr>
        <w:spacing w:before="0" w:after="160" w:line="259" w:lineRule="auto"/>
        <w:jc w:val="left"/>
      </w:pPr>
    </w:p>
    <w:p w:rsidR="004B59CA" w:rsidRDefault="004B59CA" w:rsidP="00D60EBA">
      <w:pPr>
        <w:spacing w:before="0" w:after="160" w:line="259" w:lineRule="auto"/>
        <w:jc w:val="left"/>
      </w:pPr>
    </w:p>
    <w:p w:rsidR="004B59CA" w:rsidRDefault="004B59CA" w:rsidP="00D60EBA">
      <w:pPr>
        <w:spacing w:before="0" w:after="160" w:line="259" w:lineRule="auto"/>
        <w:jc w:val="left"/>
      </w:pPr>
    </w:p>
    <w:p w:rsidR="004B59CA" w:rsidRDefault="004B59CA" w:rsidP="00D60EBA">
      <w:pPr>
        <w:spacing w:before="0" w:after="160" w:line="259" w:lineRule="auto"/>
        <w:jc w:val="left"/>
      </w:pPr>
    </w:p>
    <w:p w:rsidR="004B59CA" w:rsidRDefault="004B59CA" w:rsidP="00D60EBA">
      <w:pPr>
        <w:spacing w:before="0" w:after="160" w:line="259" w:lineRule="auto"/>
        <w:jc w:val="left"/>
      </w:pPr>
    </w:p>
    <w:p w:rsidR="004B59CA" w:rsidRDefault="004B59CA" w:rsidP="00D60EBA">
      <w:pPr>
        <w:spacing w:before="0" w:after="160" w:line="259" w:lineRule="auto"/>
        <w:jc w:val="left"/>
      </w:pPr>
    </w:p>
    <w:p w:rsidR="004B59CA" w:rsidRDefault="004B59CA" w:rsidP="00D60EBA">
      <w:pPr>
        <w:spacing w:before="0" w:after="160" w:line="259" w:lineRule="auto"/>
        <w:jc w:val="left"/>
      </w:pPr>
    </w:p>
    <w:p w:rsidR="004B59CA" w:rsidRDefault="004B59CA" w:rsidP="00D60EBA">
      <w:pPr>
        <w:spacing w:before="0" w:after="160" w:line="259" w:lineRule="auto"/>
        <w:jc w:val="left"/>
      </w:pPr>
    </w:p>
    <w:p w:rsidR="004B59CA" w:rsidRDefault="004B59CA" w:rsidP="00D60EBA">
      <w:pPr>
        <w:spacing w:before="0" w:after="160" w:line="259" w:lineRule="auto"/>
        <w:jc w:val="left"/>
      </w:pPr>
    </w:p>
    <w:p w:rsidR="004B59CA" w:rsidRDefault="004B59CA" w:rsidP="00D60EBA">
      <w:pPr>
        <w:spacing w:before="0" w:after="160" w:line="259" w:lineRule="auto"/>
        <w:jc w:val="left"/>
      </w:pPr>
    </w:p>
    <w:p w:rsidR="004B59CA" w:rsidRDefault="00DB0FC2" w:rsidP="00D60EBA">
      <w:pPr>
        <w:spacing w:before="0" w:after="160" w:line="259" w:lineRule="auto"/>
        <w:jc w:val="left"/>
      </w:pPr>
      <w:r>
        <w:br w:type="page"/>
      </w:r>
    </w:p>
    <w:p w:rsidR="007645C1" w:rsidRDefault="004B59CA" w:rsidP="001D4CCA">
      <w:pPr>
        <w:pStyle w:val="Heading1"/>
      </w:pPr>
      <w:bookmarkStart w:id="5" w:name="_Toc118960558"/>
      <w:r>
        <w:lastRenderedPageBreak/>
        <w:t>TÌM HIỂU CÔNG NGHỆ</w:t>
      </w:r>
      <w:bookmarkEnd w:id="5"/>
    </w:p>
    <w:p w:rsidR="003102B5" w:rsidRDefault="00E16D89" w:rsidP="003102B5">
      <w:pPr>
        <w:pStyle w:val="Heading2"/>
      </w:pPr>
      <w:bookmarkStart w:id="6" w:name="_Toc118960559"/>
      <w:r>
        <w:t>Công nghệ tấm pin mặt trời</w:t>
      </w:r>
      <w:bookmarkEnd w:id="6"/>
    </w:p>
    <w:p w:rsidR="003102B5" w:rsidRDefault="003102B5" w:rsidP="003102B5">
      <w:pPr>
        <w:pStyle w:val="Heading3"/>
        <w:rPr>
          <w:lang w:val="vi-VN"/>
        </w:rPr>
      </w:pPr>
      <w:bookmarkStart w:id="7" w:name="_Toc118960560"/>
      <w:r>
        <w:rPr>
          <w:lang w:val="vi-VN"/>
        </w:rPr>
        <w:t>Các thông số lưu ý đối với tấm pin năng lượng mặt trời</w:t>
      </w:r>
      <w:bookmarkEnd w:id="7"/>
    </w:p>
    <w:p w:rsidR="001D7AF3" w:rsidRPr="001D7AF3" w:rsidRDefault="00F1711A" w:rsidP="001D7AF3">
      <w:hyperlink r:id="rId16" w:history="1">
        <w:r w:rsidR="001D7AF3" w:rsidRPr="009E5F71">
          <w:rPr>
            <w:rStyle w:val="Hyperlink"/>
            <w:lang w:val="vi-VN"/>
          </w:rPr>
          <w:t>https://gpsolar.vn/thong-so-tam-pin-nang-luong-mat-troi.html</w:t>
        </w:r>
      </w:hyperlink>
      <w:r w:rsidR="001D7AF3">
        <w:t xml:space="preserve"> </w:t>
      </w:r>
    </w:p>
    <w:p w:rsidR="003102B5" w:rsidRPr="003102B5" w:rsidRDefault="003102B5" w:rsidP="008D47DB">
      <w:pPr>
        <w:pStyle w:val="ListParagraph"/>
        <w:numPr>
          <w:ilvl w:val="0"/>
          <w:numId w:val="4"/>
        </w:numPr>
        <w:rPr>
          <w:lang w:val="vi-VN"/>
        </w:rPr>
      </w:pPr>
      <w:r>
        <w:rPr>
          <w:lang w:val="vi-VN"/>
        </w:rPr>
        <w:t>Open Circuit Voltage (</w:t>
      </w:r>
      <m:oMath>
        <m:sSub>
          <m:sSubPr>
            <m:ctrlPr>
              <w:rPr>
                <w:rFonts w:ascii="Cambria Math" w:hAnsi="Cambria Math"/>
                <w:i/>
                <w:lang w:val="vi-VN"/>
              </w:rPr>
            </m:ctrlPr>
          </m:sSubPr>
          <m:e>
            <m:r>
              <w:rPr>
                <w:rFonts w:ascii="Cambria Math" w:hAnsi="Cambria Math"/>
                <w:lang w:val="vi-VN"/>
              </w:rPr>
              <m:t>V</m:t>
            </m:r>
          </m:e>
          <m:sub>
            <m:r>
              <w:rPr>
                <w:rFonts w:ascii="Cambria Math" w:hAnsi="Cambria Math"/>
                <w:lang w:val="vi-VN"/>
              </w:rPr>
              <m:t>OC</m:t>
            </m:r>
          </m:sub>
        </m:sSub>
      </m:oMath>
      <w:r>
        <w:rPr>
          <w:rFonts w:eastAsiaTheme="minorEastAsia"/>
          <w:lang w:val="vi-VN"/>
        </w:rPr>
        <w:t>) – Điện áp hở mạch</w:t>
      </w:r>
    </w:p>
    <w:p w:rsidR="003102B5" w:rsidRPr="003102B5" w:rsidRDefault="003102B5" w:rsidP="003102B5">
      <w:pPr>
        <w:rPr>
          <w:sz w:val="21"/>
          <w:szCs w:val="21"/>
        </w:rPr>
      </w:pPr>
      <w:r w:rsidRPr="003102B5">
        <w:t>Thông số này chính là điện áp hở mạch trên tấm pin mặt trời. Điện áp hở mạch là hiệu điện thế V cực đại khi tấm pin được chiếu sáng với thông lượng Φ; Khi đó</w:t>
      </w:r>
      <w:r>
        <w:t xml:space="preserve"> </w:t>
      </w:r>
      <m:oMath>
        <m:r>
          <w:rPr>
            <w:rFonts w:ascii="Cambria Math" w:hAnsi="Cambria Math"/>
          </w:rPr>
          <m:t>R= ∞, I=0</m:t>
        </m:r>
      </m:oMath>
    </w:p>
    <w:p w:rsidR="003102B5" w:rsidRPr="003102B5" w:rsidRDefault="003102B5" w:rsidP="003102B5">
      <w:pPr>
        <w:rPr>
          <w:sz w:val="21"/>
          <w:szCs w:val="21"/>
        </w:rPr>
      </w:pPr>
      <w:r w:rsidRPr="003102B5">
        <w:t>Đây là thông số tấm pin năng lượng mặt trời rất quan trọng. Nó chính là chỉ số điện áp tối đa mà tấm pin mặt trời có thể sản xuất được trong điều kiện tiêu chuẩn (25 độ C). Nhờ thông số này mà chúng ta có thể xác định được tối đa điện áp của cả dãy pin mặt trời để kết nối với inverter hay điều khiển sạc.</w:t>
      </w:r>
    </w:p>
    <w:p w:rsidR="003102B5" w:rsidRPr="00D044FB" w:rsidRDefault="001C67A9" w:rsidP="008D47DB">
      <w:pPr>
        <w:pStyle w:val="ListParagraph"/>
        <w:numPr>
          <w:ilvl w:val="0"/>
          <w:numId w:val="4"/>
        </w:numPr>
        <w:rPr>
          <w:lang w:val="vi-VN"/>
        </w:rPr>
      </w:pPr>
      <w:r>
        <w:rPr>
          <w:lang w:val="vi-VN"/>
        </w:rPr>
        <w:t>Short Circuit Current (</w:t>
      </w:r>
      <m:oMath>
        <m:sSub>
          <m:sSubPr>
            <m:ctrlPr>
              <w:rPr>
                <w:rFonts w:ascii="Cambria Math" w:hAnsi="Cambria Math"/>
                <w:i/>
                <w:lang w:val="vi-VN"/>
              </w:rPr>
            </m:ctrlPr>
          </m:sSubPr>
          <m:e>
            <m:r>
              <w:rPr>
                <w:rFonts w:ascii="Cambria Math" w:hAnsi="Cambria Math"/>
                <w:lang w:val="vi-VN"/>
              </w:rPr>
              <m:t>I</m:t>
            </m:r>
          </m:e>
          <m:sub>
            <m:r>
              <w:rPr>
                <w:rFonts w:ascii="Cambria Math" w:hAnsi="Cambria Math"/>
                <w:lang w:val="vi-VN"/>
              </w:rPr>
              <m:t>SC</m:t>
            </m:r>
          </m:sub>
        </m:sSub>
      </m:oMath>
      <w:r w:rsidR="00D12E8C">
        <w:rPr>
          <w:rFonts w:eastAsiaTheme="minorEastAsia"/>
          <w:lang w:val="vi-VN"/>
        </w:rPr>
        <w:t>) – Dòng điện ngắn mạch</w:t>
      </w:r>
    </w:p>
    <w:p w:rsidR="00D044FB" w:rsidRDefault="00D044FB" w:rsidP="00D044FB">
      <w:pPr>
        <w:rPr>
          <w:sz w:val="21"/>
          <w:szCs w:val="21"/>
        </w:rPr>
      </w:pPr>
      <w:r w:rsidRPr="00D044FB">
        <w:t>Chỉ số Isc là thông số điện áp ngắn mạch. Chỉ số này được sinh ra khi kết nối đầu âm, dương của tấm pin lại với nhau. Chúng ta sẽ dùng ampe để đo chỉ số của dòng điện này, đây được xem là dòng điện lớn nhất là tấm pin năng lượng mặt trời có thể tạo ra trong điều kiện tiêu chuẩn.</w:t>
      </w:r>
    </w:p>
    <w:p w:rsidR="00D044FB" w:rsidRDefault="00D044FB" w:rsidP="008D47DB">
      <w:pPr>
        <w:pStyle w:val="ListParagraph"/>
        <w:numPr>
          <w:ilvl w:val="0"/>
          <w:numId w:val="4"/>
        </w:numPr>
        <w:rPr>
          <w:lang w:val="vi-VN"/>
        </w:rPr>
      </w:pPr>
      <w:r>
        <w:rPr>
          <w:lang w:val="vi-VN"/>
        </w:rPr>
        <w:t xml:space="preserve">Maximum Power Point (MPP hay </w:t>
      </w:r>
      <m:oMath>
        <m:sSub>
          <m:sSubPr>
            <m:ctrlPr>
              <w:rPr>
                <w:rFonts w:ascii="Cambria Math" w:hAnsi="Cambria Math"/>
                <w:i/>
                <w:lang w:val="vi-VN"/>
              </w:rPr>
            </m:ctrlPr>
          </m:sSubPr>
          <m:e>
            <m:r>
              <w:rPr>
                <w:rFonts w:ascii="Cambria Math" w:hAnsi="Cambria Math"/>
                <w:lang w:val="vi-VN"/>
              </w:rPr>
              <m:t>P</m:t>
            </m:r>
          </m:e>
          <m:sub>
            <m:r>
              <w:rPr>
                <w:rFonts w:ascii="Cambria Math" w:hAnsi="Cambria Math"/>
                <w:lang w:val="vi-VN"/>
              </w:rPr>
              <m:t>max</m:t>
            </m:r>
          </m:sub>
        </m:sSub>
      </m:oMath>
      <w:r>
        <w:rPr>
          <w:lang w:val="vi-VN"/>
        </w:rPr>
        <w:t>) – Điểm công suất cực đại</w:t>
      </w:r>
    </w:p>
    <w:p w:rsidR="00BD65E4" w:rsidRPr="00BD65E4" w:rsidRDefault="00BD65E4" w:rsidP="00BD65E4">
      <w:pPr>
        <w:rPr>
          <w:lang w:val="vi-VN"/>
        </w:rPr>
      </w:pPr>
      <w:r w:rsidRPr="00BD65E4">
        <w:rPr>
          <w:shd w:val="clear" w:color="auto" w:fill="FFFFFF"/>
          <w:lang w:val="vi-VN"/>
        </w:rPr>
        <w:t>C</w:t>
      </w:r>
      <w:r w:rsidRPr="00BD65E4">
        <w:rPr>
          <w:shd w:val="clear" w:color="auto" w:fill="FFFFFF"/>
        </w:rPr>
        <w:t>ông suất cực đại nghĩa là thông số mà tấm pin tạo ra dòng điện cao nhất ở điều kiện tiêu chuẩn.</w:t>
      </w:r>
    </w:p>
    <w:p w:rsidR="000B5960" w:rsidRDefault="000B5960" w:rsidP="008D47DB">
      <w:pPr>
        <w:pStyle w:val="ListParagraph"/>
        <w:numPr>
          <w:ilvl w:val="0"/>
          <w:numId w:val="4"/>
        </w:numPr>
        <w:rPr>
          <w:lang w:val="vi-VN"/>
        </w:rPr>
      </w:pPr>
      <w:r>
        <w:rPr>
          <w:lang w:val="vi-VN"/>
        </w:rPr>
        <w:t>Fill Factor – Hệ số lấp đầy</w:t>
      </w:r>
    </w:p>
    <w:p w:rsidR="00BD65E4" w:rsidRDefault="00BD65E4" w:rsidP="00BD65E4">
      <w:pPr>
        <w:rPr>
          <w:rFonts w:eastAsiaTheme="minorEastAsia"/>
          <w:lang w:val="vi-VN"/>
        </w:rPr>
      </w:pPr>
      <w:r w:rsidRPr="00BD65E4">
        <w:rPr>
          <w:shd w:val="clear" w:color="auto" w:fill="FFFFFF"/>
        </w:rPr>
        <w:t xml:space="preserve">Đây là chỉ số lấp đầy giữa công suất cực đại Pmax với tích số </w:t>
      </w:r>
      <m:oMath>
        <m:sSub>
          <m:sSubPr>
            <m:ctrlPr>
              <w:rPr>
                <w:rFonts w:ascii="Cambria Math" w:hAnsi="Cambria Math"/>
                <w:i/>
                <w:lang w:val="vi-VN"/>
              </w:rPr>
            </m:ctrlPr>
          </m:sSubPr>
          <m:e>
            <m:r>
              <w:rPr>
                <w:rFonts w:ascii="Cambria Math" w:hAnsi="Cambria Math"/>
                <w:lang w:val="vi-VN"/>
              </w:rPr>
              <m:t>V</m:t>
            </m:r>
          </m:e>
          <m:sub>
            <m:r>
              <w:rPr>
                <w:rFonts w:ascii="Cambria Math" w:hAnsi="Cambria Math"/>
                <w:lang w:val="vi-VN"/>
              </w:rPr>
              <m:t>OC</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I</m:t>
            </m:r>
          </m:e>
          <m:sub>
            <m:r>
              <w:rPr>
                <w:rFonts w:ascii="Cambria Math" w:hAnsi="Cambria Math"/>
                <w:lang w:val="vi-VN"/>
              </w:rPr>
              <m:t>SC</m:t>
            </m:r>
          </m:sub>
        </m:sSub>
      </m:oMath>
    </w:p>
    <w:p w:rsidR="00BD65E4" w:rsidRPr="00D737E9" w:rsidRDefault="00BD65E4" w:rsidP="008D47DB">
      <w:pPr>
        <w:pStyle w:val="ListParagraph"/>
        <w:numPr>
          <w:ilvl w:val="0"/>
          <w:numId w:val="4"/>
        </w:numPr>
        <w:rPr>
          <w:lang w:val="vi-VN"/>
        </w:rPr>
      </w:pPr>
      <w:r>
        <w:rPr>
          <w:lang w:val="vi-VN"/>
        </w:rPr>
        <w:t>Maximum Power Point Voltage (</w:t>
      </w:r>
      <m:oMath>
        <m:sSub>
          <m:sSubPr>
            <m:ctrlPr>
              <w:rPr>
                <w:rFonts w:ascii="Cambria Math" w:hAnsi="Cambria Math"/>
                <w:i/>
                <w:lang w:val="vi-VN"/>
              </w:rPr>
            </m:ctrlPr>
          </m:sSubPr>
          <m:e>
            <m:r>
              <w:rPr>
                <w:rFonts w:ascii="Cambria Math" w:hAnsi="Cambria Math"/>
                <w:lang w:val="vi-VN"/>
              </w:rPr>
              <m:t>V</m:t>
            </m:r>
          </m:e>
          <m:sub>
            <m:r>
              <w:rPr>
                <w:rFonts w:ascii="Cambria Math" w:hAnsi="Cambria Math"/>
                <w:lang w:val="vi-VN"/>
              </w:rPr>
              <m:t>mpp</m:t>
            </m:r>
          </m:sub>
        </m:sSub>
      </m:oMath>
      <w:r>
        <w:rPr>
          <w:rFonts w:eastAsiaTheme="minorEastAsia"/>
          <w:lang w:val="vi-VN"/>
        </w:rPr>
        <w:t>) – Điện áp làm việc tại công suất cực đại</w:t>
      </w:r>
    </w:p>
    <w:p w:rsidR="00D737E9" w:rsidRPr="00825448" w:rsidRDefault="00D737E9" w:rsidP="00825448">
      <w:pPr>
        <w:rPr>
          <w:shd w:val="clear" w:color="auto" w:fill="FFFFFF"/>
          <w:lang w:val="vi-VN"/>
        </w:rPr>
      </w:pPr>
      <w:r w:rsidRPr="00825448">
        <w:rPr>
          <w:shd w:val="clear" w:color="auto" w:fill="FFFFFF"/>
        </w:rPr>
        <w:t>Vmpp là thông số tấm pin năng lượng mặt trời mà tại đó công suất đầu ra của tấm pin là tốt nhất.</w:t>
      </w:r>
      <w:r w:rsidR="00825448" w:rsidRPr="00825448">
        <w:rPr>
          <w:shd w:val="clear" w:color="auto" w:fill="FFFFFF"/>
          <w:lang w:val="vi-VN"/>
        </w:rPr>
        <w:t xml:space="preserve"> </w:t>
      </w:r>
      <w:r w:rsidR="00825448" w:rsidRPr="00825448">
        <w:rPr>
          <w:shd w:val="clear" w:color="auto" w:fill="FFFFFF"/>
        </w:rPr>
        <w:t>Chỉ số này thường nhìn thấy được khi hệ thống pin mặt trời được kết nối với thiết bị MPPT trong điều kiện tiêu chuẩn.</w:t>
      </w:r>
    </w:p>
    <w:p w:rsidR="00D737E9" w:rsidRPr="00D737E9" w:rsidRDefault="00D737E9" w:rsidP="008D47DB">
      <w:pPr>
        <w:pStyle w:val="ListParagraph"/>
        <w:numPr>
          <w:ilvl w:val="0"/>
          <w:numId w:val="4"/>
        </w:numPr>
        <w:rPr>
          <w:lang w:val="vi-VN"/>
        </w:rPr>
      </w:pPr>
      <w:r>
        <w:rPr>
          <w:lang w:val="vi-VN"/>
        </w:rPr>
        <w:t>Maximum Power Point Current (</w:t>
      </w:r>
      <m:oMath>
        <m:sSub>
          <m:sSubPr>
            <m:ctrlPr>
              <w:rPr>
                <w:rFonts w:ascii="Cambria Math" w:hAnsi="Cambria Math"/>
                <w:i/>
                <w:lang w:val="vi-VN"/>
              </w:rPr>
            </m:ctrlPr>
          </m:sSubPr>
          <m:e>
            <m:r>
              <w:rPr>
                <w:rFonts w:ascii="Cambria Math" w:hAnsi="Cambria Math"/>
                <w:lang w:val="vi-VN"/>
              </w:rPr>
              <m:t>I</m:t>
            </m:r>
          </m:e>
          <m:sub>
            <m:r>
              <w:rPr>
                <w:rFonts w:ascii="Cambria Math" w:hAnsi="Cambria Math"/>
                <w:lang w:val="vi-VN"/>
              </w:rPr>
              <m:t>mpp</m:t>
            </m:r>
          </m:sub>
        </m:sSub>
      </m:oMath>
      <w:r>
        <w:rPr>
          <w:rFonts w:eastAsiaTheme="minorEastAsia"/>
          <w:lang w:val="vi-VN"/>
        </w:rPr>
        <w:t>) – Dòng điện tại công suất cực đại</w:t>
      </w:r>
    </w:p>
    <w:p w:rsidR="00D737E9" w:rsidRDefault="00825448" w:rsidP="00825448">
      <w:pPr>
        <w:rPr>
          <w:shd w:val="clear" w:color="auto" w:fill="FFFFFF"/>
        </w:rPr>
      </w:pPr>
      <w:r w:rsidRPr="00825448">
        <w:rPr>
          <w:shd w:val="clear" w:color="auto" w:fill="FFFFFF"/>
        </w:rPr>
        <w:t>Đây là chỉ số dòng điện khi tấm pin mặt trời đạt công suất đầu ra đạt tốt nhất. Đây là cường độ dòng điện thực tế chúng ta có thể đo được khi kết nối tấm pin mặt trời với thiết bị MPPT trong điều kiện tiêu chuẩn.</w:t>
      </w:r>
    </w:p>
    <w:p w:rsidR="00825448" w:rsidRDefault="00825448" w:rsidP="008D47DB">
      <w:pPr>
        <w:pStyle w:val="ListParagraph"/>
        <w:numPr>
          <w:ilvl w:val="0"/>
          <w:numId w:val="4"/>
        </w:numPr>
        <w:rPr>
          <w:lang w:val="vi-VN"/>
        </w:rPr>
      </w:pPr>
      <w:r>
        <w:rPr>
          <w:lang w:val="vi-VN"/>
        </w:rPr>
        <w:t>Module Efficiency – Hiệu suất của tấm pin mặt trời</w:t>
      </w:r>
    </w:p>
    <w:p w:rsidR="00825448" w:rsidRDefault="003D6F4C" w:rsidP="003D6F4C">
      <w:pPr>
        <w:rPr>
          <w:shd w:val="clear" w:color="auto" w:fill="FFFFFF"/>
        </w:rPr>
      </w:pPr>
      <w:r w:rsidRPr="003D6F4C">
        <w:rPr>
          <w:shd w:val="clear" w:color="auto" w:fill="FFFFFF"/>
        </w:rPr>
        <w:t>Đây là thông số tấm pin năng lượng mặt trời quan trọng nhất và được nhiều người chú ý nhất. Thông số này chỉ khả năng chuyển đổi từ bức xạ mặt trời thành điện năng. Hệ số này được tính bằng tỷ lệ phần trăm giữa năng lượng điện năng tối đa tấm pin tạo ra so với năng lượng bức xạ ánh sáng mặt trời tấm pin thu được.</w:t>
      </w:r>
    </w:p>
    <w:p w:rsidR="003D6F4C" w:rsidRDefault="003D6F4C" w:rsidP="008D47DB">
      <w:pPr>
        <w:pStyle w:val="ListParagraph"/>
        <w:numPr>
          <w:ilvl w:val="0"/>
          <w:numId w:val="4"/>
        </w:numPr>
        <w:rPr>
          <w:lang w:val="vi-VN"/>
        </w:rPr>
      </w:pPr>
      <w:r>
        <w:rPr>
          <w:lang w:val="vi-VN"/>
        </w:rPr>
        <w:lastRenderedPageBreak/>
        <w:t>Maximum System Voltage – Điện áp tối đa khi kết nối hệ thống</w:t>
      </w:r>
    </w:p>
    <w:p w:rsidR="002B0E22" w:rsidRDefault="002B0E22" w:rsidP="002B0E22">
      <w:pPr>
        <w:rPr>
          <w:shd w:val="clear" w:color="auto" w:fill="FFFFFF"/>
        </w:rPr>
      </w:pPr>
      <w:r w:rsidRPr="002B0E22">
        <w:rPr>
          <w:shd w:val="clear" w:color="auto" w:fill="FFFFFF"/>
        </w:rPr>
        <w:t>Thông số này cho chúng ta biết chúng ta có thể mắc nối tiếp bao nhiêu tấm pin mặt trời để thành một dãy và đảm bảo an toàn cho cả hệ thống.</w:t>
      </w:r>
    </w:p>
    <w:p w:rsidR="002B0E22" w:rsidRDefault="002B0E22" w:rsidP="008D47DB">
      <w:pPr>
        <w:pStyle w:val="ListParagraph"/>
        <w:numPr>
          <w:ilvl w:val="0"/>
          <w:numId w:val="4"/>
        </w:numPr>
        <w:rPr>
          <w:lang w:val="vi-VN"/>
        </w:rPr>
      </w:pPr>
      <w:r>
        <w:rPr>
          <w:lang w:val="vi-VN"/>
        </w:rPr>
        <w:t>Application class A</w:t>
      </w:r>
    </w:p>
    <w:p w:rsidR="002B0E22" w:rsidRPr="002B0E22" w:rsidRDefault="002B0E22" w:rsidP="002B0E22">
      <w:pPr>
        <w:rPr>
          <w:lang w:val="vi-VN"/>
        </w:rPr>
      </w:pPr>
      <w:r w:rsidRPr="002B0E22">
        <w:rPr>
          <w:shd w:val="clear" w:color="auto" w:fill="FFFFFF"/>
        </w:rPr>
        <w:t>Thông số tấm pin năng lượng mặt trời Application class A chỉ điều kiện kiểm tra độ an toàn cách điện của tấm pin.</w:t>
      </w:r>
    </w:p>
    <w:p w:rsidR="00825448" w:rsidRPr="00825448" w:rsidRDefault="00756172" w:rsidP="00825448">
      <w:pPr>
        <w:pStyle w:val="Heading2"/>
      </w:pPr>
      <w:bookmarkStart w:id="8" w:name="_Toc118960561"/>
      <w:r>
        <w:t>Công nghệ sạc MPPT</w:t>
      </w:r>
      <w:bookmarkEnd w:id="8"/>
    </w:p>
    <w:p w:rsidR="00AD64DB" w:rsidRPr="00AD64DB" w:rsidRDefault="00AD64DB" w:rsidP="00AD64DB">
      <w:pPr>
        <w:pStyle w:val="Heading3"/>
      </w:pPr>
      <w:bookmarkStart w:id="9" w:name="_Toc118960562"/>
      <w:r>
        <w:t>Giới thiệu</w:t>
      </w:r>
      <w:bookmarkEnd w:id="9"/>
    </w:p>
    <w:p w:rsidR="006D2FA2" w:rsidRDefault="006D2FA2" w:rsidP="006D2FA2">
      <w:pPr>
        <w:rPr>
          <w:rStyle w:val="fontstyle01"/>
        </w:rPr>
      </w:pPr>
      <w:r>
        <w:rPr>
          <w:rStyle w:val="fontstyle01"/>
        </w:rPr>
        <w:t>MPPT (Maximum Power Point Tracking) là phương pháp dò tìm điểm làm việc có</w:t>
      </w:r>
      <w:r>
        <w:br/>
      </w:r>
      <w:r>
        <w:rPr>
          <w:rStyle w:val="fontstyle01"/>
        </w:rPr>
        <w:t>công suất cực đại của hệ thống pin mặt trời thông qua việc đóng mở khóa điện tử của bộ</w:t>
      </w:r>
      <w:r>
        <w:br/>
      </w:r>
      <w:r>
        <w:rPr>
          <w:rStyle w:val="fontstyle01"/>
        </w:rPr>
        <w:t>biến đổi (BBĐ) DC – DC.</w:t>
      </w:r>
    </w:p>
    <w:p w:rsidR="006D2FA2" w:rsidRPr="006D2FA2" w:rsidRDefault="006D2FA2" w:rsidP="006D2FA2">
      <w:r>
        <w:rPr>
          <w:shd w:val="clear" w:color="auto" w:fill="FFFFFF"/>
        </w:rPr>
        <w:t>MPPT chính là bộ chuyển đổi điện tử với mục đích chính là tối ưu hóa sự phù hợp giữa các tấm pin năng lượng mặt trời cùng ác quy năng lượng mặt trời hiện nay. MPPT thực hiện chức năng chuyển đổi dòng điện DC điện áp cao hơn từ pin mặt trời xuống điện áp thấp hơn nhằm sạc ác quy điện mặt trời hiệu quả.</w:t>
      </w:r>
    </w:p>
    <w:p w:rsidR="004453DF" w:rsidRDefault="00CF2B53" w:rsidP="00E54CC0">
      <w:pPr>
        <w:jc w:val="center"/>
      </w:pPr>
      <w:r>
        <w:rPr>
          <w:noProof/>
        </w:rPr>
        <w:drawing>
          <wp:inline distT="0" distB="0" distL="0" distR="0" wp14:anchorId="030A0FDD" wp14:editId="340F4D9A">
            <wp:extent cx="3446451" cy="1701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4485" cy="1705767"/>
                    </a:xfrm>
                    <a:prstGeom prst="rect">
                      <a:avLst/>
                    </a:prstGeom>
                  </pic:spPr>
                </pic:pic>
              </a:graphicData>
            </a:graphic>
          </wp:inline>
        </w:drawing>
      </w:r>
    </w:p>
    <w:p w:rsidR="00442E5A" w:rsidRDefault="00442E5A" w:rsidP="00E54CC0">
      <w:pPr>
        <w:jc w:val="center"/>
      </w:pPr>
      <w:r>
        <w:t>Hình 2. Bộ điều khiển MPPT trong hệ thống pin mặt trời</w:t>
      </w:r>
    </w:p>
    <w:p w:rsidR="0020010B" w:rsidRDefault="0020010B" w:rsidP="0020010B">
      <w:r>
        <w:rPr>
          <w:rStyle w:val="fontstyle01"/>
        </w:rPr>
        <w:t>Khi một tấm PMT được mắc trực tiếp vào một tải, điểm làm việc của tấm PMT đó</w:t>
      </w:r>
      <w:r>
        <w:br/>
      </w:r>
      <w:r>
        <w:rPr>
          <w:rStyle w:val="fontstyle01"/>
        </w:rPr>
        <w:t>sẽ là giao điểm giữa đường đặc tính làm việc I – V và đường đặc tính I – V của tải. Giả</w:t>
      </w:r>
      <w:r>
        <w:br/>
      </w:r>
      <w:r>
        <w:rPr>
          <w:rStyle w:val="fontstyle01"/>
        </w:rPr>
        <w:t>sử nếu tải là thuần trở thì đường đặc tính tải là một đường thẳng với hệ số góc là 1/R</w:t>
      </w:r>
    </w:p>
    <w:p w:rsidR="0020010B" w:rsidRDefault="0020010B" w:rsidP="0020010B"/>
    <w:p w:rsidR="004B5CAD" w:rsidRDefault="004B5CAD" w:rsidP="004B5CAD">
      <w:pPr>
        <w:jc w:val="center"/>
      </w:pPr>
      <w:r>
        <w:rPr>
          <w:noProof/>
        </w:rPr>
        <w:drawing>
          <wp:inline distT="0" distB="0" distL="0" distR="0" wp14:anchorId="4A20EF41" wp14:editId="6C876714">
            <wp:extent cx="2311400" cy="1642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0754" cy="1648957"/>
                    </a:xfrm>
                    <a:prstGeom prst="rect">
                      <a:avLst/>
                    </a:prstGeom>
                  </pic:spPr>
                </pic:pic>
              </a:graphicData>
            </a:graphic>
          </wp:inline>
        </w:drawing>
      </w:r>
    </w:p>
    <w:p w:rsidR="004B5CAD" w:rsidRDefault="004B5CAD" w:rsidP="004B5CAD">
      <w:pPr>
        <w:jc w:val="center"/>
      </w:pPr>
      <w:r>
        <w:lastRenderedPageBreak/>
        <w:t>Hình 3. Pin mặt trời được mắc trực tiếp với tải thuần tr</w:t>
      </w:r>
      <w:r w:rsidR="00D23BD7">
        <w:t>ở có thể thay đổi giá trị</w:t>
      </w:r>
    </w:p>
    <w:p w:rsidR="0020010B" w:rsidRDefault="0020010B" w:rsidP="0020010B">
      <w:pPr>
        <w:jc w:val="center"/>
      </w:pPr>
      <w:r>
        <w:rPr>
          <w:noProof/>
        </w:rPr>
        <w:drawing>
          <wp:inline distT="0" distB="0" distL="0" distR="0" wp14:anchorId="218A5BA2" wp14:editId="53EA28F2">
            <wp:extent cx="3206750" cy="23277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6070" cy="2334538"/>
                    </a:xfrm>
                    <a:prstGeom prst="rect">
                      <a:avLst/>
                    </a:prstGeom>
                  </pic:spPr>
                </pic:pic>
              </a:graphicData>
            </a:graphic>
          </wp:inline>
        </w:drawing>
      </w:r>
    </w:p>
    <w:p w:rsidR="0020010B" w:rsidRDefault="0020010B" w:rsidP="0020010B">
      <w:pPr>
        <w:jc w:val="center"/>
        <w:rPr>
          <w:rStyle w:val="fontstyle01"/>
        </w:rPr>
      </w:pPr>
      <w:r>
        <w:t xml:space="preserve">Hình 3. </w:t>
      </w:r>
      <w:r>
        <w:rPr>
          <w:rStyle w:val="fontstyle01"/>
        </w:rPr>
        <w:t>Đặc tính làm việc của pin mặt trời và của tải có thể thay đổi giá trị.</w:t>
      </w:r>
    </w:p>
    <w:p w:rsidR="0020010B" w:rsidRDefault="0020010B" w:rsidP="0020010B">
      <w:pPr>
        <w:rPr>
          <w:rStyle w:val="fontstyle01"/>
        </w:rPr>
      </w:pPr>
      <w:r>
        <w:rPr>
          <w:rStyle w:val="fontstyle01"/>
        </w:rPr>
        <w:t>Từ đặ</w:t>
      </w:r>
      <w:r w:rsidR="00CF07B6">
        <w:rPr>
          <w:rStyle w:val="fontstyle01"/>
        </w:rPr>
        <w:t xml:space="preserve">c tính I </w:t>
      </w:r>
      <w:r>
        <w:rPr>
          <w:rStyle w:val="fontstyle01"/>
        </w:rPr>
        <w:t>– V cho thấy có một điểm gọi là MPP (Maximum Power Point), là</w:t>
      </w:r>
      <w:r>
        <w:br/>
      </w:r>
      <w:r>
        <w:rPr>
          <w:rStyle w:val="fontstyle01"/>
        </w:rPr>
        <w:t>điểm mà khi hệ thống hoạt động tại điểm đó thì công suất ra của pin mặt trời là lớn nhất</w:t>
      </w:r>
      <w:r w:rsidR="0031249C">
        <w:rPr>
          <w:rStyle w:val="fontstyle01"/>
        </w:rPr>
        <w:t>.</w:t>
      </w:r>
    </w:p>
    <w:p w:rsidR="00521BFF" w:rsidRDefault="00521BFF" w:rsidP="00521BFF">
      <w:pPr>
        <w:rPr>
          <w:rStyle w:val="fontstyle01"/>
        </w:rPr>
      </w:pPr>
      <w:r>
        <w:rPr>
          <w:rStyle w:val="fontstyle01"/>
        </w:rPr>
        <w:t>Trong hầu hết các ứng dụng người ta mong muốn tối ưu hóa dòng công suất ra từ</w:t>
      </w:r>
      <w:r>
        <w:br/>
      </w:r>
      <w:r>
        <w:rPr>
          <w:rStyle w:val="fontstyle01"/>
        </w:rPr>
        <w:t>pin măng lượng mặt trời tới tải. Để làm được điều đó thì đòi hỏi điểm hoạt động của hệ</w:t>
      </w:r>
      <w:r>
        <w:br/>
      </w:r>
      <w:r>
        <w:rPr>
          <w:rStyle w:val="fontstyle01"/>
        </w:rPr>
        <w:t xml:space="preserve">thống phải được thiết lập ở điểm MPP. </w:t>
      </w:r>
    </w:p>
    <w:p w:rsidR="00521BFF" w:rsidRDefault="00521BFF" w:rsidP="00521BFF">
      <w:r>
        <w:rPr>
          <w:rStyle w:val="fontstyle01"/>
        </w:rPr>
        <w:t>Tuy nhiên, vì điểm hoạt động với công suất lớn nhất (MPP) phụ thuộc vào bức xạ</w:t>
      </w:r>
      <w:r>
        <w:br/>
      </w:r>
      <w:r>
        <w:rPr>
          <w:rStyle w:val="fontstyle01"/>
        </w:rPr>
        <w:t>mặt trời, nhiệt độ và điều kiện môi trường thay đổi ngẫu nhiên nên vị trí điểm MPP cũng</w:t>
      </w:r>
      <w:r>
        <w:br/>
      </w:r>
      <w:r>
        <w:rPr>
          <w:rStyle w:val="fontstyle01"/>
        </w:rPr>
        <w:t>thay đổi liên tục. Do đó, để đảm bảo hệ thống luôn làm việc ở điểm MPP hoặc ở lân cận</w:t>
      </w:r>
      <w:r>
        <w:br/>
      </w:r>
      <w:r>
        <w:rPr>
          <w:rStyle w:val="fontstyle01"/>
        </w:rPr>
        <w:t>điểm MPP thì người ta sử dụng một mạch đặc biệt gọi là MPPT để bám theo điểm có</w:t>
      </w:r>
      <w:r>
        <w:br/>
      </w:r>
      <w:r>
        <w:rPr>
          <w:rStyle w:val="fontstyle01"/>
        </w:rPr>
        <w:t>công suất cực đại.</w:t>
      </w:r>
    </w:p>
    <w:p w:rsidR="00080DA2" w:rsidRDefault="00080DA2" w:rsidP="00080DA2">
      <w:r w:rsidRPr="00080DA2">
        <w:t>MPPT không phải là một công nghệ mới. Một số công ty đã thiết kế các thiết bị theo dõi năng lượng mặt trời</w:t>
      </w:r>
      <w:r>
        <w:t xml:space="preserve"> trong nhiều năm</w:t>
      </w:r>
      <w:r w:rsidRPr="00080DA2">
        <w:t>. Hầu hết các thiết bị theo dõi năng lượng mặt trời di chuyển theo góc của mặt trời và không liên tục tính toán công suất. Ví dụ, Linak có hai loại hệ thống theo dõi năng lượng mặt trời khác nhau sử dụng các cơ cấu chấp hành điều khiển tích hợp. Các tấm pin mặt trời có thể di chuyển 180 độ (trục đơn) hoặc có thể nghiêng ở mọi góc độ khác nhau bằng cách sử dụng truy cậ</w:t>
      </w:r>
      <w:r w:rsidR="00C768B8">
        <w:t>p kép</w:t>
      </w:r>
      <w:r w:rsidRPr="00080DA2">
        <w:t>. First Solar và Solar Flexrack tương tự máy theo dõi chuyển động của mặt trời trong suốt cả</w:t>
      </w:r>
      <w:r w:rsidR="00C768B8">
        <w:t xml:space="preserve"> ngày.</w:t>
      </w:r>
      <w:r w:rsidRPr="00080DA2">
        <w:t>Những trình theo dõi này là được điều khiển bởi bộ điều khiển MPPT. Bộ điều khiển như Bộ điều khiển sạc năng lượng mặt trời MPPT Tracer được cài đặt và đọc một bảng điều khiển năng lượng mặt trời. Dựa trên thông tin đã đọc, tất cả các tấm pin mặt trời đều được điều chỉnh đi theo con đường của mặt trời</w:t>
      </w:r>
    </w:p>
    <w:p w:rsidR="00A817AD" w:rsidRDefault="00A817AD" w:rsidP="00A817AD">
      <w:pPr>
        <w:pStyle w:val="Heading3"/>
      </w:pPr>
      <w:bookmarkStart w:id="10" w:name="_Toc118960563"/>
      <w:r>
        <w:lastRenderedPageBreak/>
        <w:t>Nguyên lý dung hợp tải</w:t>
      </w:r>
      <w:bookmarkEnd w:id="10"/>
    </w:p>
    <w:p w:rsidR="002F7A80" w:rsidRPr="002F7A80" w:rsidRDefault="002F7A80" w:rsidP="002F7A80">
      <w:pPr>
        <w:pStyle w:val="Heading3"/>
      </w:pPr>
      <w:bookmarkStart w:id="11" w:name="_Toc118960564"/>
      <w:r>
        <w:t>Thuật toán xác định điểm có công suất cực đại</w:t>
      </w:r>
      <w:bookmarkEnd w:id="11"/>
    </w:p>
    <w:p w:rsidR="006A5454" w:rsidRPr="006A5454" w:rsidRDefault="006A5454" w:rsidP="00045F94">
      <w:r>
        <w:rPr>
          <w:rStyle w:val="fontstyle01"/>
        </w:rPr>
        <w:t>Vị trí của điểm MPP trên đường đặc tính I – V là không biết trước và nó luôn thay</w:t>
      </w:r>
      <w:r>
        <w:br/>
      </w:r>
      <w:r>
        <w:rPr>
          <w:rStyle w:val="fontstyle01"/>
        </w:rPr>
        <w:t>đổi phụ thuộc vào điều kiện bức xạ và nhiệt độ</w:t>
      </w:r>
      <w:r w:rsidR="00045F94">
        <w:rPr>
          <w:rStyle w:val="fontstyle01"/>
        </w:rPr>
        <w:t>. Chẳng hạn, như hình 2.8 trình bày đặc</w:t>
      </w:r>
      <w:r w:rsidR="00045F94">
        <w:br/>
      </w:r>
      <w:r w:rsidR="00045F94">
        <w:rPr>
          <w:rStyle w:val="fontstyle01"/>
        </w:rPr>
        <w:t>tính I – V của pin mặt trời khi giữ nhiệt độ cố định ở 25˚C và bức xạ mặt trời thay đổi.</w:t>
      </w:r>
    </w:p>
    <w:p w:rsidR="004453DF" w:rsidRDefault="006A5454" w:rsidP="006A5454">
      <w:pPr>
        <w:jc w:val="center"/>
      </w:pPr>
      <w:r>
        <w:rPr>
          <w:noProof/>
        </w:rPr>
        <w:drawing>
          <wp:inline distT="0" distB="0" distL="0" distR="0" wp14:anchorId="5931B69C" wp14:editId="633771AF">
            <wp:extent cx="4076624" cy="30670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1003" cy="3070344"/>
                    </a:xfrm>
                    <a:prstGeom prst="rect">
                      <a:avLst/>
                    </a:prstGeom>
                  </pic:spPr>
                </pic:pic>
              </a:graphicData>
            </a:graphic>
          </wp:inline>
        </w:drawing>
      </w:r>
    </w:p>
    <w:p w:rsidR="006A5454" w:rsidRDefault="006A5454" w:rsidP="006A5454">
      <w:pPr>
        <w:jc w:val="center"/>
      </w:pPr>
      <w:r>
        <w:t>Hình 1. Đặc tính I – V khi bức xạ thay đổi và vị trí các điểm MPP</w:t>
      </w:r>
    </w:p>
    <w:p w:rsidR="006A5454" w:rsidRDefault="00B26171" w:rsidP="00B26171">
      <w:pPr>
        <w:rPr>
          <w:rStyle w:val="fontstyle01"/>
        </w:rPr>
      </w:pPr>
      <w:r>
        <w:rPr>
          <w:rStyle w:val="fontstyle01"/>
        </w:rPr>
        <w:t>Do đó, cần có một thuật toán để theo dõi điểm MPP, thuật toán này chính là trái</w:t>
      </w:r>
      <w:r>
        <w:br/>
      </w:r>
      <w:r>
        <w:rPr>
          <w:rStyle w:val="fontstyle01"/>
        </w:rPr>
        <w:t>tim của bộ điều khiển MPPT. Có nhiều thuật toán được nghiên cứu và ứng dụng trong</w:t>
      </w:r>
      <w:r>
        <w:br/>
      </w:r>
      <w:r>
        <w:rPr>
          <w:rStyle w:val="fontstyle01"/>
        </w:rPr>
        <w:t>thực tế, trong đó phổ biến nhất là hai thuật toán P&amp;O và INC.</w:t>
      </w:r>
    </w:p>
    <w:p w:rsidR="00B26171" w:rsidRDefault="00675E44" w:rsidP="008B3F42">
      <w:pPr>
        <w:pStyle w:val="Heading4"/>
      </w:pPr>
      <w:r>
        <w:t>Phương pháp nhiễu loạn và quan sát P&amp;O</w:t>
      </w:r>
    </w:p>
    <w:p w:rsidR="008878D7" w:rsidRDefault="00F1711A" w:rsidP="00025028">
      <w:pPr>
        <w:rPr>
          <w:rStyle w:val="Hyperlink"/>
        </w:rPr>
      </w:pPr>
      <w:hyperlink r:id="rId21" w:history="1">
        <w:r w:rsidR="00675E44" w:rsidRPr="00E45B61">
          <w:rPr>
            <w:rStyle w:val="Hyperlink"/>
          </w:rPr>
          <w:t>https://www.youtube.com/watch?v=Q1ObUuAOtO0&amp;t=3169s</w:t>
        </w:r>
      </w:hyperlink>
    </w:p>
    <w:p w:rsidR="008878D7" w:rsidRPr="00DA6B1D" w:rsidRDefault="008878D7" w:rsidP="008D47DB">
      <w:pPr>
        <w:pStyle w:val="ListParagraph"/>
        <w:numPr>
          <w:ilvl w:val="0"/>
          <w:numId w:val="3"/>
        </w:numPr>
      </w:pPr>
      <w:r>
        <w:t xml:space="preserve">Phương pháp </w:t>
      </w:r>
      <w:r w:rsidR="00DA6B1D">
        <w:t xml:space="preserve">điều khiển gián tiếp thông qua dòng điện tham chiếu </w:t>
      </w:r>
      <m:oMath>
        <m:sSub>
          <m:sSubPr>
            <m:ctrlPr>
              <w:rPr>
                <w:rFonts w:ascii="Cambria Math" w:hAnsi="Cambria Math"/>
                <w:i/>
              </w:rPr>
            </m:ctrlPr>
          </m:sSubPr>
          <m:e>
            <m:r>
              <w:rPr>
                <w:rFonts w:ascii="Cambria Math" w:hAnsi="Cambria Math"/>
              </w:rPr>
              <m:t>I</m:t>
            </m:r>
          </m:e>
          <m:sub>
            <m:r>
              <w:rPr>
                <w:rFonts w:ascii="Cambria Math" w:hAnsi="Cambria Math"/>
              </w:rPr>
              <m:t>ref</m:t>
            </m:r>
          </m:sub>
        </m:sSub>
      </m:oMath>
    </w:p>
    <w:p w:rsidR="00DA6B1D" w:rsidRPr="008878D7" w:rsidRDefault="00DA6B1D" w:rsidP="008D47DB">
      <w:pPr>
        <w:pStyle w:val="ListParagraph"/>
        <w:numPr>
          <w:ilvl w:val="0"/>
          <w:numId w:val="3"/>
        </w:numPr>
      </w:pPr>
      <w:r>
        <w:rPr>
          <w:rFonts w:eastAsiaTheme="minorEastAsia"/>
        </w:rPr>
        <w:t>Phương pháp điều khiển trực tiếp</w:t>
      </w:r>
    </w:p>
    <w:p w:rsidR="00675E44" w:rsidRPr="00025028" w:rsidRDefault="00025028" w:rsidP="008B3F42">
      <w:pPr>
        <w:pStyle w:val="Heading4"/>
      </w:pPr>
      <w:r w:rsidRPr="00025028">
        <w:rPr>
          <w:rStyle w:val="fontstyle01"/>
          <w:color w:val="auto"/>
        </w:rPr>
        <w:t>Phương pháp điện dẫn gia tăng INC</w:t>
      </w:r>
    </w:p>
    <w:p w:rsidR="00112379" w:rsidRPr="00DA6B1D" w:rsidRDefault="00112379" w:rsidP="008D47DB">
      <w:pPr>
        <w:pStyle w:val="ListParagraph"/>
        <w:numPr>
          <w:ilvl w:val="0"/>
          <w:numId w:val="3"/>
        </w:numPr>
      </w:pPr>
      <w:r>
        <w:t xml:space="preserve">Thuật toán INC điều khiển gián tiếp thông qua dòng điện tham chiếu </w:t>
      </w:r>
      <m:oMath>
        <m:sSub>
          <m:sSubPr>
            <m:ctrlPr>
              <w:rPr>
                <w:rFonts w:ascii="Cambria Math" w:hAnsi="Cambria Math"/>
                <w:i/>
              </w:rPr>
            </m:ctrlPr>
          </m:sSubPr>
          <m:e>
            <m:r>
              <w:rPr>
                <w:rFonts w:ascii="Cambria Math" w:hAnsi="Cambria Math"/>
              </w:rPr>
              <m:t>I</m:t>
            </m:r>
          </m:e>
          <m:sub>
            <m:r>
              <w:rPr>
                <w:rFonts w:ascii="Cambria Math" w:hAnsi="Cambria Math"/>
              </w:rPr>
              <m:t>ref</m:t>
            </m:r>
          </m:sub>
        </m:sSub>
      </m:oMath>
    </w:p>
    <w:p w:rsidR="004453DF" w:rsidRDefault="00112379" w:rsidP="008D47DB">
      <w:pPr>
        <w:pStyle w:val="ListParagraph"/>
        <w:numPr>
          <w:ilvl w:val="0"/>
          <w:numId w:val="3"/>
        </w:numPr>
      </w:pPr>
      <w:r>
        <w:t>Thuật toán INC điều khiển trực tiếp thông qua chu kỳ nhiệm vụ D</w:t>
      </w:r>
    </w:p>
    <w:p w:rsidR="004453DF" w:rsidRDefault="004453DF" w:rsidP="00F63D5A"/>
    <w:p w:rsidR="000678A1" w:rsidRDefault="000678A1" w:rsidP="00F63D5A"/>
    <w:p w:rsidR="000678A1" w:rsidRDefault="000678A1" w:rsidP="00F63D5A"/>
    <w:p w:rsidR="000678A1" w:rsidRDefault="000678A1" w:rsidP="00F63D5A"/>
    <w:p w:rsidR="000678A1" w:rsidRDefault="000678A1" w:rsidP="00F63D5A"/>
    <w:p w:rsidR="000678A1" w:rsidRDefault="000678A1" w:rsidP="000678A1">
      <w:pPr>
        <w:pStyle w:val="Heading1"/>
      </w:pPr>
      <w:bookmarkStart w:id="12" w:name="_Toc118960565"/>
      <w:r>
        <w:lastRenderedPageBreak/>
        <w:t>THIẾT KẾ HỆ THỐNG</w:t>
      </w:r>
      <w:bookmarkEnd w:id="12"/>
    </w:p>
    <w:p w:rsidR="005E6E4A" w:rsidRDefault="005E6E4A" w:rsidP="005E6E4A">
      <w:pPr>
        <w:pStyle w:val="Heading2"/>
      </w:pPr>
      <w:bookmarkStart w:id="13" w:name="_Toc118960566"/>
      <w:r>
        <w:t>Yêu cầu thiết kế</w:t>
      </w:r>
      <w:bookmarkEnd w:id="13"/>
    </w:p>
    <w:p w:rsidR="00D200F9" w:rsidRDefault="00D200F9" w:rsidP="00D200F9">
      <w:r>
        <w:t>Thông số đầu vào:</w:t>
      </w:r>
    </w:p>
    <w:p w:rsidR="00D200F9" w:rsidRDefault="00D200F9" w:rsidP="008D47DB">
      <w:pPr>
        <w:pStyle w:val="ListParagraph"/>
        <w:numPr>
          <w:ilvl w:val="0"/>
          <w:numId w:val="5"/>
        </w:numPr>
        <w:spacing w:before="0" w:after="160" w:line="259" w:lineRule="auto"/>
        <w:jc w:val="left"/>
      </w:pPr>
      <w:r>
        <w:t>Pin mặt trờ</w:t>
      </w:r>
      <w:r w:rsidR="00593DB2">
        <w:t>i: 21,5V 1,45A</w:t>
      </w:r>
      <w:r>
        <w:t xml:space="preserve"> </w:t>
      </w:r>
    </w:p>
    <w:p w:rsidR="00D200F9" w:rsidRDefault="00D200F9" w:rsidP="008D47DB">
      <w:pPr>
        <w:pStyle w:val="ListParagraph"/>
        <w:numPr>
          <w:ilvl w:val="0"/>
          <w:numId w:val="5"/>
        </w:numPr>
        <w:spacing w:before="0" w:after="160" w:line="259" w:lineRule="auto"/>
        <w:jc w:val="left"/>
      </w:pPr>
      <w:r>
        <w:t>Tần số đóng cắt</w:t>
      </w:r>
    </w:p>
    <w:p w:rsidR="00D200F9" w:rsidRDefault="00D200F9" w:rsidP="00D200F9">
      <w:r>
        <w:t>Thông số đầu ra:</w:t>
      </w:r>
    </w:p>
    <w:p w:rsidR="00D200F9" w:rsidRDefault="00D200F9" w:rsidP="008D47DB">
      <w:pPr>
        <w:pStyle w:val="ListParagraph"/>
        <w:numPr>
          <w:ilvl w:val="0"/>
          <w:numId w:val="5"/>
        </w:numPr>
        <w:spacing w:before="0" w:after="160" w:line="259" w:lineRule="auto"/>
        <w:jc w:val="left"/>
      </w:pPr>
      <w:r>
        <w:t xml:space="preserve">Điện áp đầu ra: </w:t>
      </w:r>
      <w:r w:rsidR="000837AC">
        <w:t>12</w:t>
      </w:r>
      <w:r w:rsidR="00455528">
        <w:t>,6</w:t>
      </w:r>
      <w:r w:rsidR="00F1711A">
        <w:t>V 1,35A</w:t>
      </w:r>
      <w:bookmarkStart w:id="14" w:name="_GoBack"/>
      <w:bookmarkEnd w:id="14"/>
    </w:p>
    <w:p w:rsidR="00D200F9" w:rsidRDefault="00D200F9" w:rsidP="008D47DB">
      <w:pPr>
        <w:pStyle w:val="ListParagraph"/>
        <w:numPr>
          <w:ilvl w:val="0"/>
          <w:numId w:val="5"/>
        </w:numPr>
        <w:spacing w:before="0" w:after="160" w:line="259" w:lineRule="auto"/>
        <w:jc w:val="left"/>
      </w:pPr>
      <w:r>
        <w:t>Độ dao động dòng điện trên cuộn cảm</w:t>
      </w:r>
    </w:p>
    <w:p w:rsidR="001758EF" w:rsidRDefault="00D200F9" w:rsidP="008D47DB">
      <w:pPr>
        <w:pStyle w:val="ListParagraph"/>
        <w:numPr>
          <w:ilvl w:val="0"/>
          <w:numId w:val="5"/>
        </w:numPr>
        <w:spacing w:before="0" w:after="160" w:line="259" w:lineRule="auto"/>
        <w:jc w:val="left"/>
      </w:pPr>
      <w:r>
        <w:t>Độ dao động điện áp trên tụ</w:t>
      </w:r>
    </w:p>
    <w:p w:rsidR="00A70305" w:rsidRDefault="00A70305" w:rsidP="00A70305">
      <w:pPr>
        <w:spacing w:before="0" w:after="160" w:line="259" w:lineRule="auto"/>
        <w:jc w:val="left"/>
      </w:pPr>
      <w:r>
        <w:t>Cấu trúc bộ điều khiển:</w:t>
      </w:r>
    </w:p>
    <w:p w:rsidR="005C520E" w:rsidRPr="001758EF" w:rsidRDefault="00A70305" w:rsidP="00E8511F">
      <w:pPr>
        <w:spacing w:before="0" w:after="160" w:line="259" w:lineRule="auto"/>
        <w:jc w:val="center"/>
      </w:pPr>
      <w:r>
        <w:rPr>
          <w:noProof/>
        </w:rPr>
        <w:drawing>
          <wp:inline distT="0" distB="0" distL="0" distR="0" wp14:anchorId="0E6F31EF" wp14:editId="7DA5E53B">
            <wp:extent cx="5943600" cy="2862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62580"/>
                    </a:xfrm>
                    <a:prstGeom prst="rect">
                      <a:avLst/>
                    </a:prstGeom>
                  </pic:spPr>
                </pic:pic>
              </a:graphicData>
            </a:graphic>
          </wp:inline>
        </w:drawing>
      </w:r>
    </w:p>
    <w:p w:rsidR="00C141DD" w:rsidRDefault="00C141DD" w:rsidP="00C141DD">
      <w:pPr>
        <w:pStyle w:val="Heading2"/>
      </w:pPr>
      <w:bookmarkStart w:id="15" w:name="_Toc118960567"/>
      <w:r>
        <w:t>Thiết kế phần cứng</w:t>
      </w:r>
      <w:bookmarkEnd w:id="15"/>
    </w:p>
    <w:p w:rsidR="004958C3" w:rsidRDefault="004958C3" w:rsidP="004958C3">
      <w:r>
        <w:t>Sơ đồ khối mô tả một cách khái quát về mối liên kết giữa các thành phần của hệ thống, chúng được tách ra làm 6 khối riêng biệt:</w:t>
      </w:r>
    </w:p>
    <w:p w:rsidR="005E6E4A" w:rsidRDefault="00313D7E" w:rsidP="00B06300">
      <w:pPr>
        <w:pStyle w:val="ListParagraph"/>
        <w:numPr>
          <w:ilvl w:val="0"/>
          <w:numId w:val="18"/>
        </w:numPr>
      </w:pPr>
      <w:r>
        <w:t>Khối Synchronous Buck Converter</w:t>
      </w:r>
    </w:p>
    <w:p w:rsidR="00313D7E" w:rsidRDefault="00313D7E" w:rsidP="00B06300">
      <w:pPr>
        <w:pStyle w:val="ListParagraph"/>
        <w:numPr>
          <w:ilvl w:val="0"/>
          <w:numId w:val="18"/>
        </w:numPr>
      </w:pPr>
      <w:r>
        <w:t>Khối Line Buck Regulators</w:t>
      </w:r>
    </w:p>
    <w:p w:rsidR="00313D7E" w:rsidRDefault="00313D7E" w:rsidP="00B06300">
      <w:pPr>
        <w:pStyle w:val="ListParagraph"/>
        <w:numPr>
          <w:ilvl w:val="0"/>
          <w:numId w:val="18"/>
        </w:numPr>
      </w:pPr>
      <w:r>
        <w:t>Khối MCU</w:t>
      </w:r>
    </w:p>
    <w:p w:rsidR="00313D7E" w:rsidRDefault="00313D7E" w:rsidP="00B06300">
      <w:pPr>
        <w:pStyle w:val="ListParagraph"/>
        <w:numPr>
          <w:ilvl w:val="0"/>
          <w:numId w:val="18"/>
        </w:numPr>
      </w:pPr>
      <w:r>
        <w:t>Khối Voltage Sensor</w:t>
      </w:r>
    </w:p>
    <w:p w:rsidR="00313D7E" w:rsidRDefault="00313D7E" w:rsidP="00B06300">
      <w:pPr>
        <w:pStyle w:val="ListParagraph"/>
        <w:numPr>
          <w:ilvl w:val="0"/>
          <w:numId w:val="18"/>
        </w:numPr>
      </w:pPr>
      <w:r>
        <w:t>Khối Current Sensor</w:t>
      </w:r>
    </w:p>
    <w:p w:rsidR="00313D7E" w:rsidRPr="005E6E4A" w:rsidRDefault="00313D7E" w:rsidP="00B06300">
      <w:pPr>
        <w:pStyle w:val="ListParagraph"/>
        <w:numPr>
          <w:ilvl w:val="0"/>
          <w:numId w:val="18"/>
        </w:numPr>
      </w:pPr>
      <w:r>
        <w:t>Khối LCD Display</w:t>
      </w:r>
    </w:p>
    <w:p w:rsidR="004453DF" w:rsidRDefault="004958C3" w:rsidP="00F63D5A">
      <w:r w:rsidRPr="004958C3">
        <w:rPr>
          <w:noProof/>
        </w:rPr>
        <w:lastRenderedPageBreak/>
        <w:drawing>
          <wp:inline distT="0" distB="0" distL="0" distR="0">
            <wp:extent cx="5943600" cy="2496716"/>
            <wp:effectExtent l="0" t="0" r="0" b="0"/>
            <wp:docPr id="16" name="Picture 16" descr="D:\HUST\Embedded\MandeviceSLAB\MPPT-Charger-Controller\REFERENCES\mpp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UST\Embedded\MandeviceSLAB\MPPT-Charger-Controller\REFERENCES\mppt-diagram.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96716"/>
                    </a:xfrm>
                    <a:prstGeom prst="rect">
                      <a:avLst/>
                    </a:prstGeom>
                    <a:noFill/>
                    <a:ln>
                      <a:noFill/>
                    </a:ln>
                  </pic:spPr>
                </pic:pic>
              </a:graphicData>
            </a:graphic>
          </wp:inline>
        </w:drawing>
      </w:r>
    </w:p>
    <w:p w:rsidR="00DD0332" w:rsidRDefault="00DC724A" w:rsidP="00DD0332">
      <w:pPr>
        <w:pStyle w:val="Heading3"/>
      </w:pPr>
      <w:r>
        <w:t>Synchronous Buck Converter</w:t>
      </w:r>
      <w:r w:rsidR="00CB19C0">
        <w:t xml:space="preserve"> Block</w:t>
      </w:r>
    </w:p>
    <w:p w:rsidR="00F41648" w:rsidRPr="00F41648" w:rsidRDefault="00F1711A" w:rsidP="00F41648">
      <w:hyperlink r:id="rId24" w:history="1">
        <w:r w:rsidR="00F41648" w:rsidRPr="006C37D3">
          <w:rPr>
            <w:rStyle w:val="Hyperlink"/>
          </w:rPr>
          <w:t>https://uniduc.com/vi/blog/mach-buck</w:t>
        </w:r>
      </w:hyperlink>
      <w:r w:rsidR="00F41648">
        <w:t xml:space="preserve"> </w:t>
      </w:r>
    </w:p>
    <w:p w:rsidR="00476F18" w:rsidRDefault="00476F18" w:rsidP="00476F18">
      <w:pPr>
        <w:rPr>
          <w:shd w:val="clear" w:color="auto" w:fill="FFFFFF"/>
        </w:rPr>
      </w:pPr>
      <w:r>
        <w:rPr>
          <w:shd w:val="clear" w:color="auto" w:fill="FFFFFF"/>
        </w:rPr>
        <w:t xml:space="preserve">Mạch </w:t>
      </w:r>
      <w:r w:rsidR="00F979FA">
        <w:rPr>
          <w:shd w:val="clear" w:color="auto" w:fill="FFFFFF"/>
        </w:rPr>
        <w:t>B</w:t>
      </w:r>
      <w:r>
        <w:rPr>
          <w:shd w:val="clear" w:color="auto" w:fill="FFFFFF"/>
        </w:rPr>
        <w:t>uck Converter là một bộ chuyển đổ</w:t>
      </w:r>
      <w:r w:rsidR="00DC245C">
        <w:rPr>
          <w:shd w:val="clear" w:color="auto" w:fill="FFFFFF"/>
        </w:rPr>
        <w:t>i DC –</w:t>
      </w:r>
      <w:r w:rsidR="00B17FE6">
        <w:rPr>
          <w:shd w:val="clear" w:color="auto" w:fill="FFFFFF"/>
        </w:rPr>
        <w:t xml:space="preserve"> DC</w:t>
      </w:r>
      <w:r>
        <w:rPr>
          <w:shd w:val="clear" w:color="auto" w:fill="FFFFFF"/>
        </w:rPr>
        <w:t xml:space="preserve"> phổ biến nhất hiện nay, nó thực hiện nhiệm vụ chuyển đổi điện áp cao sang điện áp thấ</w:t>
      </w:r>
      <w:r w:rsidR="00185054">
        <w:rPr>
          <w:shd w:val="clear" w:color="auto" w:fill="FFFFFF"/>
        </w:rPr>
        <w:t xml:space="preserve">p mang lại </w:t>
      </w:r>
      <w:r>
        <w:rPr>
          <w:shd w:val="clear" w:color="auto" w:fill="FFFFFF"/>
        </w:rPr>
        <w:t>hiệu quả</w:t>
      </w:r>
      <w:r w:rsidR="00185054">
        <w:rPr>
          <w:shd w:val="clear" w:color="auto" w:fill="FFFFFF"/>
        </w:rPr>
        <w:t xml:space="preserve"> cao</w:t>
      </w:r>
      <w:r w:rsidR="005909BB">
        <w:rPr>
          <w:shd w:val="clear" w:color="auto" w:fill="FFFFFF"/>
        </w:rPr>
        <w:t>,</w:t>
      </w:r>
      <w:r>
        <w:rPr>
          <w:shd w:val="clear" w:color="auto" w:fill="FFFFFF"/>
        </w:rPr>
        <w:t xml:space="preserve"> giúp chuyển đổi năng lượng một cách hiệu quả thông qua đó mà nói kéo dài tuổi thọ của pin, giảm sinh nhiệt trong quá trình vận hành và cho phép xây dựng các tiện ích nhỏ hơn.</w:t>
      </w:r>
    </w:p>
    <w:p w:rsidR="0057019B" w:rsidRDefault="0057019B" w:rsidP="0057019B">
      <w:r>
        <w:t xml:space="preserve">Mạch Buck </w:t>
      </w:r>
      <w:r w:rsidR="00D61CD4">
        <w:t xml:space="preserve">sử dụng </w:t>
      </w:r>
      <w:r w:rsidR="002A13A3">
        <w:t>MOSFET</w:t>
      </w:r>
      <w:r>
        <w:t xml:space="preserve"> bên cao bật và tắt. </w:t>
      </w:r>
      <w:r w:rsidR="008E2DE8">
        <w:t>Tín hiệu xung PWM từ vi điều khiể</w:t>
      </w:r>
      <w:r w:rsidR="00DB7F3B">
        <w:t xml:space="preserve">n được truyền vào chân G của </w:t>
      </w:r>
      <w:r w:rsidR="002A13A3">
        <w:t>MOSFET</w:t>
      </w:r>
      <w:r w:rsidRPr="0057019B">
        <w:t> và nó được sử dụng một vòng phản hồi kín đều thực hiện nhiệm vụ điều khiển điện áp ở đầu ra. Hàm truyền </w:t>
      </w:r>
      <w:hyperlink r:id="rId25" w:history="1">
        <w:r w:rsidRPr="0057019B">
          <w:t>DC</w:t>
        </w:r>
      </w:hyperlink>
      <w:r w:rsidRPr="0057019B">
        <w:t xml:space="preserve"> là một phương </w:t>
      </w:r>
      <w:r>
        <w:t>trình có liên quan đến điện áp đầu vào, điện áp ở đầu ra của mạch và chu kỳ làm việc củ</w:t>
      </w:r>
      <w:r w:rsidR="005D2108">
        <w:t>a nó</w:t>
      </w:r>
    </w:p>
    <w:p w:rsidR="0057019B" w:rsidRDefault="00F1711A" w:rsidP="00476F18">
      <w:pPr>
        <w:rPr>
          <w:shd w:val="clear" w:color="auto" w:fill="FFFFFF"/>
        </w:rPr>
      </w:pPr>
      <m:oMathPara>
        <m:oMath>
          <m:sSub>
            <m:sSubPr>
              <m:ctrlPr>
                <w:rPr>
                  <w:rFonts w:ascii="Cambria Math" w:hAnsi="Cambria Math"/>
                  <w:i/>
                  <w:shd w:val="clear" w:color="auto" w:fill="FFFFFF"/>
                </w:rPr>
              </m:ctrlPr>
            </m:sSubPr>
            <m:e>
              <m:r>
                <w:rPr>
                  <w:rFonts w:ascii="Cambria Math" w:hAnsi="Cambria Math"/>
                  <w:shd w:val="clear" w:color="auto" w:fill="FFFFFF"/>
                </w:rPr>
                <m:t>V</m:t>
              </m:r>
            </m:e>
            <m:sub>
              <m:r>
                <w:rPr>
                  <w:rFonts w:ascii="Cambria Math" w:hAnsi="Cambria Math"/>
                  <w:shd w:val="clear" w:color="auto" w:fill="FFFFFF"/>
                </w:rPr>
                <m:t>out</m:t>
              </m:r>
            </m:sub>
          </m:sSub>
          <m:r>
            <w:rPr>
              <w:rFonts w:ascii="Cambria Math" w:hAnsi="Cambria Math"/>
              <w:shd w:val="clear" w:color="auto" w:fill="FFFFFF"/>
            </w:rPr>
            <m:t xml:space="preserve">= </m:t>
          </m:r>
          <m:sSub>
            <m:sSubPr>
              <m:ctrlPr>
                <w:rPr>
                  <w:rFonts w:ascii="Cambria Math" w:hAnsi="Cambria Math"/>
                  <w:i/>
                  <w:shd w:val="clear" w:color="auto" w:fill="FFFFFF"/>
                </w:rPr>
              </m:ctrlPr>
            </m:sSubPr>
            <m:e>
              <m:r>
                <w:rPr>
                  <w:rFonts w:ascii="Cambria Math" w:hAnsi="Cambria Math"/>
                  <w:shd w:val="clear" w:color="auto" w:fill="FFFFFF"/>
                </w:rPr>
                <m:t>V</m:t>
              </m:r>
            </m:e>
            <m:sub>
              <m:r>
                <w:rPr>
                  <w:rFonts w:ascii="Cambria Math" w:hAnsi="Cambria Math"/>
                  <w:shd w:val="clear" w:color="auto" w:fill="FFFFFF"/>
                </w:rPr>
                <m:t>in</m:t>
              </m:r>
            </m:sub>
          </m:sSub>
          <m:r>
            <w:rPr>
              <w:rFonts w:ascii="Cambria Math" w:hAnsi="Cambria Math"/>
              <w:shd w:val="clear" w:color="auto" w:fill="FFFFFF"/>
            </w:rPr>
            <m:t>.D</m:t>
          </m:r>
        </m:oMath>
      </m:oMathPara>
    </w:p>
    <w:p w:rsidR="0040061A" w:rsidRDefault="0060459F" w:rsidP="00476F18">
      <w:pPr>
        <w:rPr>
          <w:shd w:val="clear" w:color="auto" w:fill="FFFFFF"/>
        </w:rPr>
      </w:pPr>
      <w:r>
        <w:rPr>
          <w:shd w:val="clear" w:color="auto" w:fill="FFFFFF"/>
        </w:rPr>
        <w:t>trong đó:</w:t>
      </w:r>
    </w:p>
    <w:p w:rsidR="0060459F" w:rsidRPr="00C07A1B" w:rsidRDefault="00F1711A" w:rsidP="008D47DB">
      <w:pPr>
        <w:pStyle w:val="ListParagraph"/>
        <w:numPr>
          <w:ilvl w:val="0"/>
          <w:numId w:val="6"/>
        </w:numPr>
        <w:rPr>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V</m:t>
            </m:r>
          </m:e>
          <m:sub>
            <m:r>
              <w:rPr>
                <w:rFonts w:ascii="Cambria Math" w:hAnsi="Cambria Math"/>
                <w:shd w:val="clear" w:color="auto" w:fill="FFFFFF"/>
              </w:rPr>
              <m:t>out</m:t>
            </m:r>
          </m:sub>
        </m:sSub>
      </m:oMath>
      <w:r w:rsidR="0060459F">
        <w:rPr>
          <w:rFonts w:eastAsiaTheme="minorEastAsia"/>
          <w:shd w:val="clear" w:color="auto" w:fill="FFFFFF"/>
        </w:rPr>
        <w:t xml:space="preserve"> là điện áp đầu ra của mạch</w:t>
      </w:r>
    </w:p>
    <w:p w:rsidR="00C07A1B" w:rsidRPr="00C41D9A" w:rsidRDefault="00F1711A" w:rsidP="008D47DB">
      <w:pPr>
        <w:pStyle w:val="ListParagraph"/>
        <w:numPr>
          <w:ilvl w:val="0"/>
          <w:numId w:val="6"/>
        </w:numPr>
        <w:rPr>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V</m:t>
            </m:r>
          </m:e>
          <m:sub>
            <m:r>
              <w:rPr>
                <w:rFonts w:ascii="Cambria Math" w:hAnsi="Cambria Math"/>
                <w:shd w:val="clear" w:color="auto" w:fill="FFFFFF"/>
              </w:rPr>
              <m:t>in</m:t>
            </m:r>
          </m:sub>
        </m:sSub>
      </m:oMath>
      <w:r w:rsidR="00C07A1B">
        <w:rPr>
          <w:rFonts w:eastAsiaTheme="minorEastAsia"/>
          <w:shd w:val="clear" w:color="auto" w:fill="FFFFFF"/>
        </w:rPr>
        <w:t xml:space="preserve"> là điện áp đầu vào của mạch</w:t>
      </w:r>
    </w:p>
    <w:p w:rsidR="00C41D9A" w:rsidRPr="008864BE" w:rsidRDefault="00C41D9A" w:rsidP="008D47DB">
      <w:pPr>
        <w:pStyle w:val="ListParagraph"/>
        <w:numPr>
          <w:ilvl w:val="0"/>
          <w:numId w:val="6"/>
        </w:numPr>
        <w:rPr>
          <w:shd w:val="clear" w:color="auto" w:fill="FFFFFF"/>
        </w:rPr>
      </w:pPr>
      <m:oMath>
        <m:r>
          <w:rPr>
            <w:rFonts w:ascii="Cambria Math" w:hAnsi="Cambria Math"/>
            <w:shd w:val="clear" w:color="auto" w:fill="FFFFFF"/>
          </w:rPr>
          <m:t>D</m:t>
        </m:r>
      </m:oMath>
      <w:r>
        <w:rPr>
          <w:rFonts w:eastAsiaTheme="minorEastAsia"/>
          <w:shd w:val="clear" w:color="auto" w:fill="FFFFFF"/>
        </w:rPr>
        <w:t xml:space="preserve"> là chu kỳ làm việc hoặc % thời gian </w:t>
      </w:r>
      <w:r w:rsidR="002A13A3">
        <w:rPr>
          <w:rFonts w:eastAsiaTheme="minorEastAsia"/>
          <w:shd w:val="clear" w:color="auto" w:fill="FFFFFF"/>
        </w:rPr>
        <w:t>MOSFET</w:t>
      </w:r>
      <w:r>
        <w:rPr>
          <w:rFonts w:eastAsiaTheme="minorEastAsia"/>
          <w:shd w:val="clear" w:color="auto" w:fill="FFFFFF"/>
        </w:rPr>
        <w:t xml:space="preserve"> được bật trong quá trình hoạt động.</w:t>
      </w:r>
    </w:p>
    <w:p w:rsidR="008864BE" w:rsidRPr="008864BE" w:rsidRDefault="008864BE" w:rsidP="008864BE">
      <w:pPr>
        <w:rPr>
          <w:shd w:val="clear" w:color="auto" w:fill="FFFFFF"/>
        </w:rPr>
      </w:pPr>
      <w:r>
        <w:t>Ngoài ra, bộ điều chỉnh buck tạo ra hiệu ứng khuếch đại dòng điệ</w:t>
      </w:r>
      <w:r w:rsidR="007D2BE8">
        <w:t xml:space="preserve">n, </w:t>
      </w:r>
      <w:r>
        <w:t>khi điện áp giảm ở đầu ra của Buck, dòng điện mà nó có thể cung cấp ở đầu ra có thể lớn hơn dòng điện được cung cấp ở đầu vào.</w:t>
      </w:r>
    </w:p>
    <w:p w:rsidR="00FE4718" w:rsidRPr="00FE4718" w:rsidRDefault="00FE4718" w:rsidP="00FE4718">
      <w:pPr>
        <w:rPr>
          <w:shd w:val="clear" w:color="auto" w:fill="FFFFFF"/>
        </w:rPr>
      </w:pPr>
      <w:r>
        <w:rPr>
          <w:shd w:val="clear" w:color="auto" w:fill="FFFFFF"/>
        </w:rPr>
        <w:t>Trong cấu tạo của mạch Buck còn có cuộn cảm và t</w:t>
      </w:r>
      <w:r w:rsidR="0029188A">
        <w:rPr>
          <w:shd w:val="clear" w:color="auto" w:fill="FFFFFF"/>
        </w:rPr>
        <w:t>ụ</w:t>
      </w:r>
      <w:r>
        <w:rPr>
          <w:shd w:val="clear" w:color="auto" w:fill="FFFFFF"/>
        </w:rPr>
        <w:t xml:space="preserve"> điện được kết nối để tạo thành một bộ lọc thông thấp. Nhiệm vụ mà bộ lọc thông thấp này đảm nhận chính là làm mịn hoạt động chuyển </w:t>
      </w:r>
      <w:r w:rsidRPr="00FE4718">
        <w:t>mạch </w:t>
      </w:r>
      <w:hyperlink r:id="rId26" w:history="1">
        <w:r w:rsidR="002A13A3">
          <w:t>MOSFET</w:t>
        </w:r>
      </w:hyperlink>
      <w:r w:rsidRPr="00FE4718">
        <w:t> và</w:t>
      </w:r>
      <w:r>
        <w:rPr>
          <w:shd w:val="clear" w:color="auto" w:fill="FFFFFF"/>
        </w:rPr>
        <w:t xml:space="preserve"> thực hiện tạo ra điện áp DC mượ</w:t>
      </w:r>
      <w:r w:rsidR="00FF3BE7">
        <w:rPr>
          <w:shd w:val="clear" w:color="auto" w:fill="FFFFFF"/>
        </w:rPr>
        <w:t xml:space="preserve">t mà </w:t>
      </w:r>
      <w:r>
        <w:rPr>
          <w:shd w:val="clear" w:color="auto" w:fill="FFFFFF"/>
        </w:rPr>
        <w:t>hơn.</w:t>
      </w:r>
    </w:p>
    <w:p w:rsidR="0040061A" w:rsidRDefault="0040061A" w:rsidP="00476F18">
      <w:r>
        <w:rPr>
          <w:noProof/>
        </w:rPr>
        <w:lastRenderedPageBreak/>
        <w:drawing>
          <wp:inline distT="0" distB="0" distL="0" distR="0" wp14:anchorId="221C71A3" wp14:editId="4C76D1B1">
            <wp:extent cx="5943600" cy="188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85950"/>
                    </a:xfrm>
                    <a:prstGeom prst="rect">
                      <a:avLst/>
                    </a:prstGeom>
                  </pic:spPr>
                </pic:pic>
              </a:graphicData>
            </a:graphic>
          </wp:inline>
        </w:drawing>
      </w:r>
    </w:p>
    <w:p w:rsidR="00406BDE" w:rsidRDefault="00406BDE" w:rsidP="00476F18">
      <w:r>
        <w:t>Có 2 dạng thiết kế của bộ điều khiển buck bao gồm bộ chuyển đổi hạ áp không đồng bộ (Asynchronous Buck Converter) và bộ chuyển đổi hạ áp đồng bộ</w:t>
      </w:r>
      <w:r w:rsidR="00373B4C">
        <w:t xml:space="preserve"> (Synchronous Buck Converter)</w:t>
      </w:r>
    </w:p>
    <w:tbl>
      <w:tblPr>
        <w:tblStyle w:val="TableGrid"/>
        <w:tblW w:w="0" w:type="auto"/>
        <w:tblLook w:val="04A0" w:firstRow="1" w:lastRow="0" w:firstColumn="1" w:lastColumn="0" w:noHBand="0" w:noVBand="1"/>
      </w:tblPr>
      <w:tblGrid>
        <w:gridCol w:w="4675"/>
        <w:gridCol w:w="4675"/>
      </w:tblGrid>
      <w:tr w:rsidR="00582A90" w:rsidTr="00582A90">
        <w:tc>
          <w:tcPr>
            <w:tcW w:w="4675" w:type="dxa"/>
          </w:tcPr>
          <w:p w:rsidR="00582A90" w:rsidRPr="00BB3838" w:rsidRDefault="00582A90" w:rsidP="00582A90">
            <w:pPr>
              <w:jc w:val="center"/>
              <w:rPr>
                <w:b/>
              </w:rPr>
            </w:pPr>
            <w:r w:rsidRPr="00BB3838">
              <w:rPr>
                <w:b/>
              </w:rPr>
              <w:t>Asynchronous Buck Converter</w:t>
            </w:r>
          </w:p>
        </w:tc>
        <w:tc>
          <w:tcPr>
            <w:tcW w:w="4675" w:type="dxa"/>
          </w:tcPr>
          <w:p w:rsidR="00582A90" w:rsidRPr="00BB3838" w:rsidRDefault="00582A90" w:rsidP="00582A90">
            <w:pPr>
              <w:jc w:val="center"/>
              <w:rPr>
                <w:b/>
              </w:rPr>
            </w:pPr>
            <w:r w:rsidRPr="00BB3838">
              <w:rPr>
                <w:b/>
              </w:rPr>
              <w:t>Synchronous Buck Converter</w:t>
            </w:r>
          </w:p>
        </w:tc>
      </w:tr>
      <w:tr w:rsidR="00582A90" w:rsidTr="00582A90">
        <w:tc>
          <w:tcPr>
            <w:tcW w:w="4675" w:type="dxa"/>
          </w:tcPr>
          <w:p w:rsidR="00582A90" w:rsidRDefault="00582A90" w:rsidP="009B43BC">
            <w:pPr>
              <w:jc w:val="left"/>
            </w:pPr>
            <w:r>
              <w:t>Ứng dụng phổ biến</w:t>
            </w:r>
          </w:p>
        </w:tc>
        <w:tc>
          <w:tcPr>
            <w:tcW w:w="4675" w:type="dxa"/>
          </w:tcPr>
          <w:p w:rsidR="00582A90" w:rsidRDefault="00582A90" w:rsidP="009B43BC">
            <w:pPr>
              <w:jc w:val="left"/>
            </w:pPr>
            <w:r>
              <w:t>Ít phổ biến</w:t>
            </w:r>
          </w:p>
        </w:tc>
      </w:tr>
      <w:tr w:rsidR="00582A90" w:rsidTr="00582A90">
        <w:tc>
          <w:tcPr>
            <w:tcW w:w="4675" w:type="dxa"/>
          </w:tcPr>
          <w:p w:rsidR="00582A90" w:rsidRDefault="00C8027D" w:rsidP="009B43BC">
            <w:pPr>
              <w:jc w:val="left"/>
            </w:pPr>
            <w:r>
              <w:t>Hiệu suất trung bình đạt 75 – 85%</w:t>
            </w:r>
          </w:p>
        </w:tc>
        <w:tc>
          <w:tcPr>
            <w:tcW w:w="4675" w:type="dxa"/>
          </w:tcPr>
          <w:p w:rsidR="00582A90" w:rsidRDefault="00C8027D" w:rsidP="009B43BC">
            <w:pPr>
              <w:jc w:val="left"/>
            </w:pPr>
            <w:r>
              <w:t>Hiệu suất trung bình đạt 88 – 98%</w:t>
            </w:r>
          </w:p>
        </w:tc>
      </w:tr>
      <w:tr w:rsidR="00582A90" w:rsidTr="00582A90">
        <w:tc>
          <w:tcPr>
            <w:tcW w:w="4675" w:type="dxa"/>
          </w:tcPr>
          <w:p w:rsidR="00582A90" w:rsidRDefault="00A01F8A" w:rsidP="009B43BC">
            <w:pPr>
              <w:jc w:val="left"/>
            </w:pPr>
            <w:r>
              <w:t>Tổn thất năng lượng nhiều</w:t>
            </w:r>
          </w:p>
        </w:tc>
        <w:tc>
          <w:tcPr>
            <w:tcW w:w="4675" w:type="dxa"/>
          </w:tcPr>
          <w:p w:rsidR="00582A90" w:rsidRDefault="00A01F8A" w:rsidP="009B43BC">
            <w:pPr>
              <w:jc w:val="left"/>
            </w:pPr>
            <w:r>
              <w:t>Tiết kiệm năng lượng</w:t>
            </w:r>
          </w:p>
        </w:tc>
      </w:tr>
      <w:tr w:rsidR="00582A90" w:rsidTr="00582A90">
        <w:tc>
          <w:tcPr>
            <w:tcW w:w="4675" w:type="dxa"/>
          </w:tcPr>
          <w:p w:rsidR="00582A90" w:rsidRDefault="00B65CD7" w:rsidP="009B43BC">
            <w:pPr>
              <w:jc w:val="left"/>
            </w:pPr>
            <w:r>
              <w:t>Sụt áp đáng kể do diode</w:t>
            </w:r>
          </w:p>
        </w:tc>
        <w:tc>
          <w:tcPr>
            <w:tcW w:w="4675" w:type="dxa"/>
          </w:tcPr>
          <w:p w:rsidR="00582A90" w:rsidRDefault="00B65CD7" w:rsidP="009B43BC">
            <w:pPr>
              <w:jc w:val="left"/>
            </w:pPr>
            <w:r>
              <w:t>Giảm tổn thất điện năng bằng cách thay thế diode bằ</w:t>
            </w:r>
            <w:r w:rsidR="00FA416B">
              <w:t xml:space="preserve">ng </w:t>
            </w:r>
            <w:r w:rsidR="002A13A3">
              <w:t>MOSFET</w:t>
            </w:r>
          </w:p>
        </w:tc>
      </w:tr>
      <w:tr w:rsidR="00A82847" w:rsidTr="00582A90">
        <w:tc>
          <w:tcPr>
            <w:tcW w:w="4675" w:type="dxa"/>
          </w:tcPr>
          <w:p w:rsidR="00A82847" w:rsidRDefault="00A82847" w:rsidP="009B43BC">
            <w:pPr>
              <w:jc w:val="left"/>
            </w:pPr>
            <w:r>
              <w:t>Dễ thực hiện</w:t>
            </w:r>
          </w:p>
        </w:tc>
        <w:tc>
          <w:tcPr>
            <w:tcW w:w="4675" w:type="dxa"/>
          </w:tcPr>
          <w:p w:rsidR="00A82847" w:rsidRDefault="00A82847" w:rsidP="009B43BC">
            <w:pPr>
              <w:jc w:val="left"/>
            </w:pPr>
            <w:r>
              <w:t>Phức tạp</w:t>
            </w:r>
          </w:p>
        </w:tc>
      </w:tr>
    </w:tbl>
    <w:p w:rsidR="00582A90" w:rsidRDefault="00582A90" w:rsidP="00476F18"/>
    <w:p w:rsidR="0057019B" w:rsidRDefault="0057019B" w:rsidP="008D47DB">
      <w:pPr>
        <w:pStyle w:val="ListParagraph"/>
        <w:numPr>
          <w:ilvl w:val="0"/>
          <w:numId w:val="5"/>
        </w:numPr>
      </w:pPr>
      <w:r>
        <w:t>Đối với Asynchronous Buck Converter</w:t>
      </w:r>
      <w:r w:rsidR="007E2893">
        <w:t xml:space="preserve"> (ví dụ như LM2596 Buck Converter Module), nó sử dụng một diode D1 và một </w:t>
      </w:r>
      <w:r w:rsidR="002A13A3">
        <w:t>MOSFET</w:t>
      </w:r>
      <w:r w:rsidR="007E2893">
        <w:t xml:space="preserve"> Q2 (nằm trong chip LM2596) với trình điều khiển phản hồi PWM. Tuy mạch này được sử dụng phổ biến hơn, nhưng nó có những nhược điểm như hiệu suất trung bình đạt 75 – 85%</w:t>
      </w:r>
      <w:r w:rsidR="00B059C5">
        <w:t>, thất thoát năng lượng do tản nhiệt (tổn thất chuyển mạch, tổn thất dẫn điện, …)</w:t>
      </w:r>
      <w:r w:rsidR="00220DE8">
        <w:t xml:space="preserve">. Lý do Asynchronous Buck Converter </w:t>
      </w:r>
      <w:r w:rsidR="00CD5F2C">
        <w:t>không thể đạt hiệu suất gần 98% như Synchronous Buck Converter</w:t>
      </w:r>
      <w:r w:rsidR="00AA3003">
        <w:t xml:space="preserve"> là bởi tổn thất phát sinh do diode D1. Diode D1 ở mạch trên có vai trò ngăn cản dòng điện chảy ngược lại. </w:t>
      </w:r>
      <w:r w:rsidR="00D66640">
        <w:t>Điện áp rơi trên diode khi phân cực thuận</w:t>
      </w:r>
      <w:r w:rsidR="004A3285">
        <w:t xml:space="preserve"> trong khoảng 0,4V –</w:t>
      </w:r>
      <w:r w:rsidR="009D4C4D">
        <w:t xml:space="preserve"> 1,2V</w:t>
      </w:r>
      <w:r w:rsidR="005715B4">
        <w:t>. Sự sụt áp này gây ra nhiều tổn thất điện năng và dẫn đến nhiệt, qua đó làm giảm hiệu suất của mạch này.</w:t>
      </w:r>
      <w:r w:rsidR="00AA3003">
        <w:t xml:space="preserve"> </w:t>
      </w:r>
    </w:p>
    <w:p w:rsidR="00220DE8" w:rsidRDefault="00F85B94" w:rsidP="008D47DB">
      <w:pPr>
        <w:pStyle w:val="ListParagraph"/>
        <w:numPr>
          <w:ilvl w:val="0"/>
          <w:numId w:val="5"/>
        </w:numPr>
      </w:pPr>
      <w:r>
        <w:t>Đối với Synchronous Buck Converter</w:t>
      </w:r>
      <w:r w:rsidR="0055627E">
        <w:t xml:space="preserve">, để khắc phục sự thiếu hiệu quả của mạch Asynchronous Buck </w:t>
      </w:r>
      <w:r w:rsidR="0055627E" w:rsidRPr="00B323AB">
        <w:t>Converter</w:t>
      </w:r>
      <w:r w:rsidR="00B323AB" w:rsidRPr="00B323AB">
        <w:t>, thay thế</w:t>
      </w:r>
      <w:r w:rsidR="00DF06B4">
        <w:t xml:space="preserve"> diode</w:t>
      </w:r>
      <w:r w:rsidR="00B323AB" w:rsidRPr="00B323AB">
        <w:t xml:space="preserve"> bằng </w:t>
      </w:r>
      <w:r w:rsidR="002A13A3">
        <w:t>MOSFET</w:t>
      </w:r>
      <w:r w:rsidR="00B323AB" w:rsidRPr="00B323AB">
        <w:t>, hiện tượng sụ</w:t>
      </w:r>
      <w:r w:rsidR="006D33AD">
        <w:t>t áp do diode</w:t>
      </w:r>
      <w:r w:rsidR="00B323AB" w:rsidRPr="00B323AB">
        <w:t xml:space="preserve"> gây ra gần như bị loại bỏ</w:t>
      </w:r>
      <w:r w:rsidR="00740E63" w:rsidRPr="008026C9">
        <w:t>.</w:t>
      </w:r>
      <w:r w:rsidR="008026C9" w:rsidRPr="008026C9">
        <w:t xml:space="preserve"> Thông thường, </w:t>
      </w:r>
      <w:r w:rsidR="002A13A3">
        <w:t>MOSFET</w:t>
      </w:r>
      <w:r w:rsidR="008026C9" w:rsidRPr="008026C9">
        <w:t xml:space="preserve"> kênh N sẽ được sử dụng chứ không phải </w:t>
      </w:r>
      <w:r w:rsidR="002A13A3">
        <w:t>MOSFET</w:t>
      </w:r>
      <w:r w:rsidR="008026C9" w:rsidRPr="008026C9">
        <w:t xml:space="preserve"> kênh P. </w:t>
      </w:r>
      <w:r w:rsidR="002A13A3">
        <w:t>MOSFET</w:t>
      </w:r>
      <w:r w:rsidR="008026C9" w:rsidRPr="008026C9">
        <w:t xml:space="preserve"> có một thứ gọi là Rds(on</w:t>
      </w:r>
      <w:r w:rsidR="002A13A3">
        <w:t>)</w:t>
      </w:r>
      <w:r w:rsidR="008026C9" w:rsidRPr="008026C9">
        <w:t xml:space="preserve">. Khi </w:t>
      </w:r>
      <w:r w:rsidR="002A13A3">
        <w:t>MOSFET</w:t>
      </w:r>
      <w:r w:rsidR="008026C9" w:rsidRPr="008026C9">
        <w:t xml:space="preserve"> tiến hành, nó hoạt động giống như một điện trở và điện trở cũng gây ra sụt áp. </w:t>
      </w:r>
      <w:r w:rsidR="002A13A3">
        <w:t>MOSFET</w:t>
      </w:r>
      <w:r w:rsidR="008026C9" w:rsidRPr="008026C9">
        <w:t xml:space="preserve"> N-ch có điện trở bật thấp hơn rất nhiều so với </w:t>
      </w:r>
      <w:r w:rsidR="002A13A3">
        <w:t>MOSFET</w:t>
      </w:r>
      <w:r w:rsidR="008026C9" w:rsidRPr="008026C9">
        <w:t xml:space="preserve"> P-ch. Kết quả là </w:t>
      </w:r>
      <w:r w:rsidR="002A13A3">
        <w:t>MOSFET</w:t>
      </w:r>
      <w:r w:rsidR="008026C9" w:rsidRPr="008026C9">
        <w:t xml:space="preserve"> N-ch có hiệu ứng giảm điện áp thấp hơn đáng kể so với sử dụng </w:t>
      </w:r>
      <w:r w:rsidR="008026C9" w:rsidRPr="008026C9">
        <w:lastRenderedPageBreak/>
        <w:t xml:space="preserve">diode (hầu hết thời gian). </w:t>
      </w:r>
      <w:r w:rsidR="009227C5">
        <w:t>Như vậy,</w:t>
      </w:r>
      <w:r w:rsidR="008026C9" w:rsidRPr="008026C9">
        <w:t xml:space="preserve"> tổn thất điện năng tiêu tan dưới dạng nhiệt ít hơn.</w:t>
      </w:r>
    </w:p>
    <w:p w:rsidR="009E2F18" w:rsidRDefault="009E2F18" w:rsidP="009E2F18">
      <w:r>
        <w:t>Tuy nhiên, có 2 vấn đề đang gặp phải khi chúng ta sử dụng Synchronous Buck Converter:</w:t>
      </w:r>
    </w:p>
    <w:p w:rsidR="004146E6" w:rsidRDefault="008545DA" w:rsidP="008D47DB">
      <w:pPr>
        <w:pStyle w:val="ListParagraph"/>
        <w:numPr>
          <w:ilvl w:val="0"/>
          <w:numId w:val="5"/>
        </w:numPr>
      </w:pPr>
      <w:r>
        <w:t>Đóng cắt đúng cách các MOSFET Q2, Q3</w:t>
      </w:r>
      <w:r w:rsidR="00BD1E3F">
        <w:t xml:space="preserve"> (</w:t>
      </w:r>
      <w:r w:rsidR="00BD1E3F" w:rsidRPr="00BD1E3F">
        <w:t>khi Q2 bật Q3 tắt và khi Q3 bật Q2 tắ</w:t>
      </w:r>
      <w:r w:rsidR="00425FE7">
        <w:t xml:space="preserve">t, và </w:t>
      </w:r>
      <w:r w:rsidR="00BD1E3F" w:rsidRPr="00BD1E3F">
        <w:t>thời gian chết phải được thực hiện để ngăn Q2 và Q3 bật cùng một lúc</w:t>
      </w:r>
      <w:r w:rsidR="00BD1E3F">
        <w:t>)</w:t>
      </w:r>
    </w:p>
    <w:p w:rsidR="004146E6" w:rsidRDefault="00305627" w:rsidP="008D47DB">
      <w:pPr>
        <w:pStyle w:val="ListParagraph"/>
        <w:numPr>
          <w:ilvl w:val="0"/>
          <w:numId w:val="8"/>
        </w:numPr>
      </w:pPr>
      <w:r>
        <w:t>Mạch Charge Pump</w:t>
      </w:r>
    </w:p>
    <w:p w:rsidR="00187817" w:rsidRDefault="0005559A" w:rsidP="008D47DB">
      <w:pPr>
        <w:pStyle w:val="ListParagraph"/>
        <w:numPr>
          <w:ilvl w:val="0"/>
          <w:numId w:val="5"/>
        </w:numPr>
      </w:pPr>
      <w:r>
        <w:t>Burning</w:t>
      </w:r>
      <w:r w:rsidR="00F706FF">
        <w:t xml:space="preserve"> l</w:t>
      </w:r>
      <w:r w:rsidR="00187817">
        <w:t>ow – side MOSFET</w:t>
      </w:r>
      <w:r w:rsidR="006079AC">
        <w:t xml:space="preserve"> Q3</w:t>
      </w:r>
    </w:p>
    <w:p w:rsidR="0024488C" w:rsidRDefault="0024488C" w:rsidP="008D47DB">
      <w:pPr>
        <w:pStyle w:val="ListParagraph"/>
        <w:numPr>
          <w:ilvl w:val="0"/>
          <w:numId w:val="7"/>
        </w:numPr>
      </w:pPr>
      <w:r>
        <w:t>MOSFET Driver</w:t>
      </w:r>
    </w:p>
    <w:p w:rsidR="009C4D76" w:rsidRDefault="009C4D76" w:rsidP="009C4D76">
      <w:pPr>
        <w:pStyle w:val="ListParagraph"/>
        <w:numPr>
          <w:ilvl w:val="0"/>
          <w:numId w:val="5"/>
        </w:numPr>
      </w:pPr>
      <w:r>
        <w:t xml:space="preserve">“Body diode current leakage” </w:t>
      </w:r>
    </w:p>
    <w:p w:rsidR="0070577A" w:rsidRDefault="009C4D76" w:rsidP="0070577A">
      <w:pPr>
        <w:pStyle w:val="ListParagraph"/>
        <w:numPr>
          <w:ilvl w:val="0"/>
          <w:numId w:val="7"/>
        </w:numPr>
      </w:pPr>
      <w:r>
        <w:t>Backflow Current Control Unit</w:t>
      </w:r>
    </w:p>
    <w:p w:rsidR="0005559A" w:rsidRDefault="005E3ED3" w:rsidP="0005559A">
      <w:r>
        <w:rPr>
          <w:noProof/>
        </w:rPr>
        <w:drawing>
          <wp:inline distT="0" distB="0" distL="0" distR="0" wp14:anchorId="2BB344C7" wp14:editId="354D8955">
            <wp:extent cx="5943600" cy="34264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426460"/>
                    </a:xfrm>
                    <a:prstGeom prst="rect">
                      <a:avLst/>
                    </a:prstGeom>
                  </pic:spPr>
                </pic:pic>
              </a:graphicData>
            </a:graphic>
          </wp:inline>
        </w:drawing>
      </w:r>
    </w:p>
    <w:p w:rsidR="005E3ED3" w:rsidRDefault="00A47BBD" w:rsidP="0005559A">
      <w:r>
        <w:t>Các linh kiện được chọn</w:t>
      </w:r>
      <w:r w:rsidR="00990FC2">
        <w:t>:</w:t>
      </w:r>
    </w:p>
    <w:p w:rsidR="00990FC2" w:rsidRDefault="00990FC2" w:rsidP="008D47DB">
      <w:pPr>
        <w:pStyle w:val="ListParagraph"/>
        <w:numPr>
          <w:ilvl w:val="0"/>
          <w:numId w:val="9"/>
        </w:numPr>
      </w:pPr>
      <w:r>
        <w:t xml:space="preserve">MOSFET high – side Q2 và MOSFET low – side Q3: IRF2807 </w:t>
      </w:r>
      <w:r w:rsidR="00400031">
        <w:t>N – channel 75V 82A</w:t>
      </w:r>
    </w:p>
    <w:p w:rsidR="00FC1273" w:rsidRDefault="00D46AC4" w:rsidP="008D47DB">
      <w:pPr>
        <w:pStyle w:val="ListParagraph"/>
        <w:numPr>
          <w:ilvl w:val="0"/>
          <w:numId w:val="9"/>
        </w:numPr>
      </w:pPr>
      <w:r>
        <w:t xml:space="preserve">L3 có giá trị </w:t>
      </w:r>
      <w:r w:rsidR="00FC1273">
        <w:t>180µH</w:t>
      </w:r>
    </w:p>
    <w:p w:rsidR="00734B44" w:rsidRDefault="00961C55" w:rsidP="008D47DB">
      <w:pPr>
        <w:pStyle w:val="ListParagraph"/>
        <w:numPr>
          <w:ilvl w:val="0"/>
          <w:numId w:val="9"/>
        </w:numPr>
      </w:pPr>
      <w:r>
        <w:t xml:space="preserve">C7, </w:t>
      </w:r>
      <w:r w:rsidR="00734B44">
        <w:t>C8 lọc đầu vào và đầu ra: 470µF</w:t>
      </w:r>
      <w:r w:rsidR="004D2D40">
        <w:t xml:space="preserve"> 35V</w:t>
      </w:r>
    </w:p>
    <w:p w:rsidR="00120C97" w:rsidRDefault="00120C97" w:rsidP="008D47DB">
      <w:pPr>
        <w:pStyle w:val="ListParagraph"/>
        <w:numPr>
          <w:ilvl w:val="0"/>
          <w:numId w:val="9"/>
        </w:numPr>
      </w:pPr>
      <w:r>
        <w:t>U6 là IR2104</w:t>
      </w:r>
      <w:r w:rsidR="00643136">
        <w:t xml:space="preserve"> </w:t>
      </w:r>
      <w:r w:rsidR="00643136" w:rsidRPr="00643136">
        <w:rPr>
          <w:shd w:val="clear" w:color="auto" w:fill="FFFFFF"/>
        </w:rPr>
        <w:t>half-bridge MOSFET driver equipped with a charge pump</w:t>
      </w:r>
    </w:p>
    <w:p w:rsidR="00890B18" w:rsidRDefault="0078192B" w:rsidP="008D47DB">
      <w:pPr>
        <w:pStyle w:val="ListParagraph"/>
        <w:numPr>
          <w:ilvl w:val="0"/>
          <w:numId w:val="9"/>
        </w:numPr>
      </w:pPr>
      <w:r>
        <w:t xml:space="preserve">D7, D8 có giá trị </w:t>
      </w:r>
      <w:r w:rsidR="00890B18">
        <w:t>SS34 Diode Schottky 3A 40V</w:t>
      </w:r>
      <w:r w:rsidR="00E6749A">
        <w:t xml:space="preserve"> chuyển mạch một cách nhanh chóng để rút điện tích cổng của MOSFET khi một trong số chúng bị tắt.</w:t>
      </w:r>
    </w:p>
    <w:p w:rsidR="00961C55" w:rsidRDefault="00C241F0" w:rsidP="008D47DB">
      <w:pPr>
        <w:pStyle w:val="ListParagraph"/>
        <w:numPr>
          <w:ilvl w:val="0"/>
          <w:numId w:val="9"/>
        </w:numPr>
      </w:pPr>
      <w:r>
        <w:t xml:space="preserve">D6 có giá trị SS34 Diode Schottky 3A 40V đảm bảo dòng điện không chảy ngược lại </w:t>
      </w:r>
      <w:r w:rsidR="00911A33">
        <w:t>đường nguồn 12V và chân Vcc của IR2104</w:t>
      </w:r>
      <w:r w:rsidR="007C6E28">
        <w:t>.</w:t>
      </w:r>
    </w:p>
    <w:p w:rsidR="00BE2514" w:rsidRDefault="00784389" w:rsidP="008D47DB">
      <w:pPr>
        <w:pStyle w:val="ListParagraph"/>
        <w:numPr>
          <w:ilvl w:val="0"/>
          <w:numId w:val="9"/>
        </w:numPr>
      </w:pPr>
      <w:r>
        <w:t xml:space="preserve">R16, </w:t>
      </w:r>
      <w:r w:rsidR="000C26EF">
        <w:t>R22</w:t>
      </w:r>
      <w:r>
        <w:t xml:space="preserve"> có giá trị </w:t>
      </w:r>
      <w:r w:rsidR="000C26EF">
        <w:t>100kΩ</w:t>
      </w:r>
      <w:r w:rsidR="00A73CBE">
        <w:t xml:space="preserve"> là các điện trở cổng để hạn dòng qua IR2104 </w:t>
      </w:r>
      <w:r w:rsidR="00AE4A72">
        <w:t xml:space="preserve">cung cấp </w:t>
      </w:r>
      <w:r w:rsidR="00D87403">
        <w:t>để kích hoạt các chân G của MOSFET</w:t>
      </w:r>
      <w:r w:rsidR="00CD5BEF">
        <w:t>.</w:t>
      </w:r>
    </w:p>
    <w:p w:rsidR="000C26EF" w:rsidRDefault="003D2453" w:rsidP="008D47DB">
      <w:pPr>
        <w:pStyle w:val="ListParagraph"/>
        <w:numPr>
          <w:ilvl w:val="0"/>
          <w:numId w:val="9"/>
        </w:numPr>
      </w:pPr>
      <w:r>
        <w:lastRenderedPageBreak/>
        <w:t>R18</w:t>
      </w:r>
      <w:r w:rsidR="00D66B28">
        <w:t xml:space="preserve">, </w:t>
      </w:r>
      <w:r>
        <w:t>R24</w:t>
      </w:r>
      <w:r w:rsidR="00D66B28">
        <w:t xml:space="preserve"> có giá trị</w:t>
      </w:r>
      <w:r w:rsidR="000C26EF">
        <w:t xml:space="preserve"> 10</w:t>
      </w:r>
      <w:r w:rsidR="00982125">
        <w:t>0</w:t>
      </w:r>
      <w:r w:rsidR="000C26EF">
        <w:t>kΩ</w:t>
      </w:r>
      <w:r w:rsidR="00D66B28">
        <w:t xml:space="preserve"> là các điện trở kéo xuống để ngăn Q2 trôi nổi trước khi hoạt động</w:t>
      </w:r>
      <w:r w:rsidR="00FA5C75">
        <w:t>.</w:t>
      </w:r>
      <w:r w:rsidR="00D66B28">
        <w:t xml:space="preserve"> </w:t>
      </w:r>
    </w:p>
    <w:p w:rsidR="000C26EF" w:rsidRDefault="000C26EF" w:rsidP="008D47DB">
      <w:pPr>
        <w:pStyle w:val="ListParagraph"/>
        <w:numPr>
          <w:ilvl w:val="0"/>
          <w:numId w:val="9"/>
        </w:numPr>
      </w:pPr>
      <w:r>
        <w:t>C23</w:t>
      </w:r>
      <w:r w:rsidR="00D22E5B">
        <w:t xml:space="preserve"> có giá trị</w:t>
      </w:r>
      <w:r>
        <w:t xml:space="preserve"> </w:t>
      </w:r>
      <w:r w:rsidR="0021421B">
        <w:t>10</w:t>
      </w:r>
      <w:r>
        <w:t>µF</w:t>
      </w:r>
      <w:r w:rsidR="00342FB9">
        <w:t xml:space="preserve"> 35V</w:t>
      </w:r>
      <w:r w:rsidR="0084373E">
        <w:t xml:space="preserve"> là tụ bootstrap</w:t>
      </w:r>
      <w:r w:rsidR="007E0E06">
        <w:t xml:space="preserve"> (tham khảo datasheet của IR2104)</w:t>
      </w:r>
      <w:r w:rsidR="001C2E78">
        <w:t>.</w:t>
      </w:r>
    </w:p>
    <w:p w:rsidR="0069090A" w:rsidRDefault="0069090A" w:rsidP="008D47DB">
      <w:pPr>
        <w:pStyle w:val="ListParagraph"/>
        <w:numPr>
          <w:ilvl w:val="0"/>
          <w:numId w:val="9"/>
        </w:numPr>
      </w:pPr>
      <w:r>
        <w:t>C22 có giá trị 100nF là tụ bypass (tham khảo datasheet của IR2104)</w:t>
      </w:r>
      <w:r w:rsidR="001C2E78">
        <w:t>.</w:t>
      </w:r>
    </w:p>
    <w:p w:rsidR="003D2453" w:rsidRPr="00BD1E3F" w:rsidRDefault="00266B09" w:rsidP="00A32A52">
      <w:pPr>
        <w:pStyle w:val="ListParagraph"/>
        <w:numPr>
          <w:ilvl w:val="0"/>
          <w:numId w:val="9"/>
        </w:numPr>
      </w:pPr>
      <w:r>
        <w:t xml:space="preserve">R19, R20 có giá trị 10kΩ là các điện trở kéo xuống để ngăn </w:t>
      </w:r>
      <w:r w:rsidR="000C339D">
        <w:t>IR2104</w:t>
      </w:r>
      <w:r>
        <w:t xml:space="preserve"> trôi nổi trước khi hoạt động. </w:t>
      </w:r>
    </w:p>
    <w:p w:rsidR="004E5C29" w:rsidRDefault="00DC724A" w:rsidP="004E5C29">
      <w:pPr>
        <w:pStyle w:val="Heading3"/>
      </w:pPr>
      <w:r>
        <w:t>Current Sensor</w:t>
      </w:r>
      <w:r w:rsidR="000148ED">
        <w:t xml:space="preserve"> Block</w:t>
      </w:r>
    </w:p>
    <w:p w:rsidR="001C18A7" w:rsidRDefault="001C18A7" w:rsidP="001C18A7">
      <w:pPr>
        <w:rPr>
          <w:b/>
        </w:rPr>
      </w:pPr>
      <w:r w:rsidRPr="00811246">
        <w:rPr>
          <w:b/>
        </w:rPr>
        <w:t>Đề xuất 1:</w:t>
      </w:r>
      <w:r w:rsidR="00355C81">
        <w:rPr>
          <w:b/>
        </w:rPr>
        <w:t xml:space="preserve"> </w:t>
      </w:r>
    </w:p>
    <w:p w:rsidR="00355C81" w:rsidRPr="00DD0D9A" w:rsidRDefault="00355C81" w:rsidP="001C18A7">
      <w:hyperlink r:id="rId29" w:history="1">
        <w:r w:rsidRPr="00DD0D9A">
          <w:rPr>
            <w:rStyle w:val="Hyperlink"/>
          </w:rPr>
          <w:t>https://dientutuonglai.com/mo-dun-theo-doi-dien-ap-dong-dien-ina226-cjmcu-226.html</w:t>
        </w:r>
      </w:hyperlink>
      <w:r w:rsidRPr="00DD0D9A">
        <w:t xml:space="preserve"> </w:t>
      </w:r>
    </w:p>
    <w:p w:rsidR="00A9575F" w:rsidRDefault="00A9575F" w:rsidP="00A9575F">
      <w:r>
        <w:rPr>
          <w:shd w:val="clear" w:color="auto" w:fill="FFFFFF"/>
        </w:rPr>
        <w:t xml:space="preserve">Cảm biến dòng điện điện áp DC INA226 (DC Voltage Current Sensor) được sử dụng để đo dòng điện và điện áp DC của các thiết bị sử dụng công suất nhỏ với độ chính xác cao sai số chỉ 1%, cảm biến sử dụng giao </w:t>
      </w:r>
      <w:r w:rsidRPr="0018241E">
        <w:t>tiếp I2C tích hợp chức năng báo động, khả năng đo tối đa của cảm biế</w:t>
      </w:r>
      <w:r w:rsidR="0018241E" w:rsidRPr="0018241E">
        <w:t>n là 36VDC / 3,2A. Cảm biến thích hợp với các ứng dụng đo điện áp, dòng điện, công suất tiêu thụ của các thiết bị sử dụng điện áp DC.</w:t>
      </w:r>
    </w:p>
    <w:p w:rsidR="008D47DB" w:rsidRDefault="008D47DB" w:rsidP="00A9575F">
      <w:r>
        <w:t xml:space="preserve">Tham khảo từ </w:t>
      </w:r>
      <w:r w:rsidR="003B668F">
        <w:t>datasheet của INA226, em đã thiết kế được mạch như hình dưới:</w:t>
      </w:r>
    </w:p>
    <w:p w:rsidR="0018241E" w:rsidRDefault="003B668F" w:rsidP="003B668F">
      <w:pPr>
        <w:jc w:val="center"/>
      </w:pPr>
      <w:r>
        <w:rPr>
          <w:noProof/>
        </w:rPr>
        <w:drawing>
          <wp:inline distT="0" distB="0" distL="0" distR="0" wp14:anchorId="063EDBB8" wp14:editId="796D968A">
            <wp:extent cx="3151528" cy="2529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51528" cy="2529840"/>
                    </a:xfrm>
                    <a:prstGeom prst="rect">
                      <a:avLst/>
                    </a:prstGeom>
                  </pic:spPr>
                </pic:pic>
              </a:graphicData>
            </a:graphic>
          </wp:inline>
        </w:drawing>
      </w:r>
    </w:p>
    <w:p w:rsidR="003B668F" w:rsidRDefault="003B668F" w:rsidP="003B668F">
      <w:pPr>
        <w:pStyle w:val="ListParagraph"/>
        <w:numPr>
          <w:ilvl w:val="0"/>
          <w:numId w:val="12"/>
        </w:numPr>
      </w:pPr>
      <w:r>
        <w:t>R1 có giá trị 0,05Ω 1W 1% có vai trò low – side shunt</w:t>
      </w:r>
    </w:p>
    <w:p w:rsidR="003B668F" w:rsidRDefault="003B668F" w:rsidP="003B668F">
      <w:pPr>
        <w:pStyle w:val="ListParagraph"/>
        <w:numPr>
          <w:ilvl w:val="0"/>
          <w:numId w:val="12"/>
        </w:numPr>
      </w:pPr>
      <w:r>
        <w:t>C có giá trị 100nF là tụ bypass lọc nhiễu cho nguồn cung cấp đầu vào</w:t>
      </w:r>
    </w:p>
    <w:p w:rsidR="003B668F" w:rsidRDefault="003B668F" w:rsidP="003B668F">
      <w:pPr>
        <w:pStyle w:val="ListParagraph"/>
        <w:numPr>
          <w:ilvl w:val="0"/>
          <w:numId w:val="12"/>
        </w:numPr>
      </w:pPr>
      <w:r>
        <w:t>R2, R3, R4 có giá trị 10kΩ là các điện trở kéo lên nhằm xác định mức logic, ngăn cản các chân tín hiệu của INA226 trôi nổi</w:t>
      </w:r>
    </w:p>
    <w:p w:rsidR="004A12F1" w:rsidRDefault="004A12F1" w:rsidP="008509E8">
      <w:pPr>
        <w:pStyle w:val="ListParagraph"/>
        <w:numPr>
          <w:ilvl w:val="0"/>
          <w:numId w:val="12"/>
        </w:numPr>
      </w:pPr>
      <w:r>
        <w:t>Các chân A0, A1 xác định đường địa chỉ</w:t>
      </w:r>
      <w:r w:rsidR="00AB12C0">
        <w:t xml:space="preserve"> I2</w:t>
      </w:r>
      <w:r>
        <w:t>C</w:t>
      </w:r>
    </w:p>
    <w:p w:rsidR="00F2056B" w:rsidRDefault="00F2056B" w:rsidP="00F2056B"/>
    <w:p w:rsidR="003B668F" w:rsidRDefault="003B668F" w:rsidP="003B668F"/>
    <w:p w:rsidR="00A9575F" w:rsidRPr="00A9575F" w:rsidRDefault="00A9575F" w:rsidP="00A9575F"/>
    <w:p w:rsidR="00B966F4" w:rsidRDefault="00B966F4" w:rsidP="00B966F4">
      <w:pPr>
        <w:jc w:val="center"/>
      </w:pPr>
      <w:r>
        <w:rPr>
          <w:noProof/>
        </w:rPr>
        <w:lastRenderedPageBreak/>
        <w:drawing>
          <wp:inline distT="0" distB="0" distL="0" distR="0" wp14:anchorId="55A027A6" wp14:editId="78FDDAA4">
            <wp:extent cx="2849965" cy="2863362"/>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57944" cy="2871378"/>
                    </a:xfrm>
                    <a:prstGeom prst="rect">
                      <a:avLst/>
                    </a:prstGeom>
                  </pic:spPr>
                </pic:pic>
              </a:graphicData>
            </a:graphic>
          </wp:inline>
        </w:drawing>
      </w:r>
    </w:p>
    <w:p w:rsidR="006E18BE" w:rsidRPr="00811246" w:rsidRDefault="006E18BE" w:rsidP="00B966F4">
      <w:pPr>
        <w:rPr>
          <w:b/>
        </w:rPr>
      </w:pPr>
      <w:r w:rsidRPr="00811246">
        <w:rPr>
          <w:b/>
        </w:rPr>
        <w:t>Đề xuất 2:</w:t>
      </w:r>
    </w:p>
    <w:p w:rsidR="00B966F4" w:rsidRDefault="00B966F4" w:rsidP="00B966F4">
      <w:r>
        <w:t>Cảm biến dòng điện ACS712  là một IC cảm biến dòng tuyến tính dựa trên hiệu ứng Hall. ACS xuất ra 1 tín hiệu analog, V</w:t>
      </w:r>
      <w:r w:rsidRPr="00505093">
        <w:rPr>
          <w:vertAlign w:val="subscript"/>
        </w:rPr>
        <w:t>out</w:t>
      </w:r>
      <w:r>
        <w:t xml:space="preserve"> biến đổi tuyến tính theo sự thay đổi của dòng điện được lấy mẫu thứ cấp DC (hoặc AC), trong phạm vi đã cho. </w:t>
      </w:r>
    </w:p>
    <w:p w:rsidR="00D77A91" w:rsidRDefault="00B966F4" w:rsidP="00505093">
      <w:r>
        <w:t>Tham khảo từ datasheet, các chân IP+ và IP- của ACS712 được nối ngượ</w:t>
      </w:r>
      <w:r w:rsidR="00505093">
        <w:t>c thì</w:t>
      </w:r>
      <w:r w:rsidR="00D77A91">
        <w:t>:</w:t>
      </w:r>
      <w:r w:rsidR="00505093">
        <w:t xml:space="preserve"> </w:t>
      </w:r>
    </w:p>
    <w:p w:rsidR="00505093" w:rsidRDefault="00D77A91" w:rsidP="008D47DB">
      <w:pPr>
        <w:pStyle w:val="ListParagraph"/>
        <w:numPr>
          <w:ilvl w:val="0"/>
          <w:numId w:val="5"/>
        </w:numPr>
      </w:pPr>
      <w:r>
        <w:t>K</w:t>
      </w:r>
      <w:r w:rsidR="00505093">
        <w:t>hi không có dòng điện, đầu ra tương tự của cảm biến sẽ xấp xỉ bằng một nửa V</w:t>
      </w:r>
      <w:r w:rsidR="00505093" w:rsidRPr="002817D3">
        <w:rPr>
          <w:vertAlign w:val="subscript"/>
        </w:rPr>
        <w:t>cc</w:t>
      </w:r>
      <w:r w:rsidR="00505093">
        <w:t>, tức là:</w:t>
      </w:r>
    </w:p>
    <w:p w:rsidR="00505093" w:rsidRDefault="00F1711A" w:rsidP="00505093">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=2,5V</m:t>
          </m:r>
        </m:oMath>
      </m:oMathPara>
    </w:p>
    <w:p w:rsidR="00505093" w:rsidRDefault="00505093" w:rsidP="008D47DB">
      <w:pPr>
        <w:pStyle w:val="ListParagraph"/>
        <w:numPr>
          <w:ilvl w:val="0"/>
          <w:numId w:val="5"/>
        </w:numPr>
      </w:pPr>
      <w:r>
        <w:t>Khi có dòng điện chạy từ IP- qua IP+, đầu ra tương tự của cảm biến sẽ được tính theo công thức:</w:t>
      </w:r>
    </w:p>
    <w:p w:rsidR="00F03E43" w:rsidRPr="009C4D76" w:rsidRDefault="00F1711A" w:rsidP="00505093">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=2,5-I.0,066</m:t>
          </m:r>
        </m:oMath>
      </m:oMathPara>
    </w:p>
    <w:p w:rsidR="009C4D76" w:rsidRPr="00BC7826" w:rsidRDefault="009C4D76" w:rsidP="00505093">
      <w:pPr>
        <w:rPr>
          <w:rFonts w:eastAsiaTheme="minorEastAsia"/>
        </w:rPr>
      </w:pPr>
    </w:p>
    <w:p w:rsidR="00DD121E" w:rsidRPr="009C4D76" w:rsidRDefault="00C53127" w:rsidP="00DD121E">
      <w:pPr>
        <w:pStyle w:val="Heading3"/>
        <w:rPr>
          <w:color w:val="FF0000"/>
        </w:rPr>
      </w:pPr>
      <w:r>
        <w:t>Voltage Sensor Block</w:t>
      </w:r>
    </w:p>
    <w:p w:rsidR="00037301" w:rsidRDefault="00DF4A7A" w:rsidP="00037301">
      <w:r>
        <w:rPr>
          <w:noProof/>
        </w:rPr>
        <w:drawing>
          <wp:anchor distT="0" distB="0" distL="114300" distR="114300" simplePos="0" relativeHeight="251658240" behindDoc="0" locked="0" layoutInCell="1" allowOverlap="1" wp14:anchorId="19E57D2F" wp14:editId="14003C9C">
            <wp:simplePos x="0" y="0"/>
            <wp:positionH relativeFrom="column">
              <wp:posOffset>5467985</wp:posOffset>
            </wp:positionH>
            <wp:positionV relativeFrom="paragraph">
              <wp:posOffset>94078</wp:posOffset>
            </wp:positionV>
            <wp:extent cx="834390" cy="1696085"/>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834390" cy="1696085"/>
                    </a:xfrm>
                    <a:prstGeom prst="rect">
                      <a:avLst/>
                    </a:prstGeom>
                  </pic:spPr>
                </pic:pic>
              </a:graphicData>
            </a:graphic>
            <wp14:sizeRelH relativeFrom="margin">
              <wp14:pctWidth>0</wp14:pctWidth>
            </wp14:sizeRelH>
            <wp14:sizeRelV relativeFrom="margin">
              <wp14:pctHeight>0</wp14:pctHeight>
            </wp14:sizeRelV>
          </wp:anchor>
        </w:drawing>
      </w:r>
      <w:r w:rsidR="00037301">
        <w:t>Khối cảm biến điện áp thiết kế bằng cầ</w:t>
      </w:r>
      <w:r>
        <w:t>u phân áp</w:t>
      </w:r>
    </w:p>
    <w:p w:rsidR="00DF4A7A" w:rsidRDefault="00DF4A7A" w:rsidP="008D47DB">
      <w:pPr>
        <w:pStyle w:val="ListParagraph"/>
        <w:numPr>
          <w:ilvl w:val="0"/>
          <w:numId w:val="10"/>
        </w:numPr>
      </w:pPr>
      <w:r>
        <w:t xml:space="preserve">Đối với khối cảm biến điện áp đầu vào của pin mặt trời, ta có sơ đồ mạch như hình bên: </w:t>
      </w:r>
    </w:p>
    <w:p w:rsidR="00DF4A7A" w:rsidRDefault="004047E5" w:rsidP="005F3142">
      <w:pPr>
        <w:ind w:left="360"/>
      </w:pPr>
      <w:r>
        <w:t>R15 và R17</w:t>
      </w:r>
      <w:r w:rsidR="00DF4A7A" w:rsidRPr="00DF4A7A">
        <w:t xml:space="preserve"> tạo thành một </w:t>
      </w:r>
      <w:r w:rsidR="00DF4A7A">
        <w:t>cầu phân áp</w:t>
      </w:r>
      <w:r w:rsidR="00DF4A7A" w:rsidRPr="00DF4A7A">
        <w:t xml:space="preserve"> cho dải đầ</w:t>
      </w:r>
      <w:r w:rsidR="002E0E21">
        <w:t>u vào 0 –</w:t>
      </w:r>
      <w:r w:rsidR="005F7E30">
        <w:t xml:space="preserve"> 21,</w:t>
      </w:r>
      <w:r w:rsidR="002E0E21">
        <w:t>5</w:t>
      </w:r>
      <w:r w:rsidR="00DF4A7A" w:rsidRPr="00DF4A7A">
        <w:t>V thành dải đầu ra của bộ chia điện áp 0</w:t>
      </w:r>
      <w:r w:rsidR="00DD0DDB">
        <w:t xml:space="preserve"> – 1,955V</w:t>
      </w:r>
      <w:r w:rsidR="00DF4A7A" w:rsidRPr="00DF4A7A">
        <w:t>. Đây là điện áp thấp hơn điện áp tham chiế</w:t>
      </w:r>
      <w:r w:rsidR="004D32A2">
        <w:t>u 2,</w:t>
      </w:r>
      <w:r w:rsidR="00DF4A7A" w:rsidRPr="00DF4A7A">
        <w:t xml:space="preserve">048V của </w:t>
      </w:r>
      <w:r w:rsidR="004F2CFC">
        <w:t xml:space="preserve">External </w:t>
      </w:r>
      <w:r w:rsidR="00DF4A7A" w:rsidRPr="00DF4A7A">
        <w:t>ADC U10 bên ngoài. Nó gần với V</w:t>
      </w:r>
      <w:r w:rsidR="00DF4A7A" w:rsidRPr="009E1999">
        <w:rPr>
          <w:vertAlign w:val="subscript"/>
        </w:rPr>
        <w:t xml:space="preserve">ref </w:t>
      </w:r>
      <w:r w:rsidR="00B74ECD">
        <w:rPr>
          <w:vertAlign w:val="subscript"/>
        </w:rPr>
        <w:t xml:space="preserve"> </w:t>
      </w:r>
      <w:r w:rsidR="00DF4A7A" w:rsidRPr="00DF4A7A">
        <w:t>để tối đa hóa độ phân giải ADC nhưng không quá gần đến mức có thể gây ra hiện tượng</w:t>
      </w:r>
      <w:r w:rsidR="00660A12">
        <w:t xml:space="preserve"> clipping</w:t>
      </w:r>
      <w:r w:rsidR="00DF4A7A" w:rsidRPr="00DF4A7A">
        <w:t>.</w:t>
      </w:r>
    </w:p>
    <w:p w:rsidR="00464D17" w:rsidRDefault="005F3142" w:rsidP="005F3142">
      <w:pPr>
        <w:ind w:left="360"/>
      </w:pPr>
      <w:r>
        <w:rPr>
          <w:noProof/>
        </w:rPr>
        <w:lastRenderedPageBreak/>
        <w:drawing>
          <wp:anchor distT="0" distB="0" distL="114300" distR="114300" simplePos="0" relativeHeight="251659264" behindDoc="0" locked="0" layoutInCell="1" allowOverlap="1" wp14:anchorId="5DF2ADA0" wp14:editId="41FBA9BE">
            <wp:simplePos x="0" y="0"/>
            <wp:positionH relativeFrom="column">
              <wp:posOffset>5468620</wp:posOffset>
            </wp:positionH>
            <wp:positionV relativeFrom="paragraph">
              <wp:posOffset>217170</wp:posOffset>
            </wp:positionV>
            <wp:extent cx="834390" cy="1476375"/>
            <wp:effectExtent l="0" t="0" r="381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834390" cy="1476375"/>
                    </a:xfrm>
                    <a:prstGeom prst="rect">
                      <a:avLst/>
                    </a:prstGeom>
                  </pic:spPr>
                </pic:pic>
              </a:graphicData>
            </a:graphic>
            <wp14:sizeRelH relativeFrom="margin">
              <wp14:pctWidth>0</wp14:pctWidth>
            </wp14:sizeRelH>
            <wp14:sizeRelV relativeFrom="margin">
              <wp14:pctHeight>0</wp14:pctHeight>
            </wp14:sizeRelV>
          </wp:anchor>
        </w:drawing>
      </w:r>
      <w:r w:rsidR="00464D17">
        <w:t>Tụ C1 là tụ bypass để lọc nhiễu đầu ra của cầu phân áp.</w:t>
      </w:r>
    </w:p>
    <w:p w:rsidR="005F3142" w:rsidRDefault="005F3142" w:rsidP="008D47DB">
      <w:pPr>
        <w:pStyle w:val="ListParagraph"/>
        <w:numPr>
          <w:ilvl w:val="0"/>
          <w:numId w:val="10"/>
        </w:numPr>
      </w:pPr>
      <w:r>
        <w:t>Đối với khối cảm biến điện áp đầu vào của pin sạc, ta có sơ đồ mạch như hình bên:</w:t>
      </w:r>
    </w:p>
    <w:p w:rsidR="005F3142" w:rsidRDefault="005F3142" w:rsidP="005F3142">
      <w:pPr>
        <w:ind w:left="360"/>
      </w:pPr>
      <w:r>
        <w:t>R21 và R23</w:t>
      </w:r>
      <w:r w:rsidRPr="00DF4A7A">
        <w:t xml:space="preserve"> tạo thành một </w:t>
      </w:r>
      <w:r>
        <w:t>cầu phân áp</w:t>
      </w:r>
      <w:r w:rsidRPr="00DF4A7A">
        <w:t xml:space="preserve"> cho dải đầ</w:t>
      </w:r>
      <w:r>
        <w:t xml:space="preserve">u vào 0 – </w:t>
      </w:r>
      <w:r w:rsidR="00646D80">
        <w:t>12,</w:t>
      </w:r>
      <w:r w:rsidR="00FB42D0">
        <w:t>6V</w:t>
      </w:r>
      <w:r w:rsidRPr="00DF4A7A">
        <w:t xml:space="preserve"> thành dải đầu ra của bộ chia điện áp 0</w:t>
      </w:r>
      <w:r>
        <w:t xml:space="preserve"> – 1,9</w:t>
      </w:r>
      <w:r w:rsidR="0075083A">
        <w:t>22</w:t>
      </w:r>
      <w:r>
        <w:t>V</w:t>
      </w:r>
      <w:r w:rsidRPr="00DF4A7A">
        <w:t>. Đây là điện áp thấp hơn điện áp tham chiế</w:t>
      </w:r>
      <w:r>
        <w:t>u 2,</w:t>
      </w:r>
      <w:r w:rsidRPr="00DF4A7A">
        <w:t xml:space="preserve">048V của </w:t>
      </w:r>
      <w:r>
        <w:t xml:space="preserve">External </w:t>
      </w:r>
      <w:r w:rsidRPr="00DF4A7A">
        <w:t>ADC U10 bên ngoài. Nó gần với V</w:t>
      </w:r>
      <w:r w:rsidRPr="005F3142">
        <w:rPr>
          <w:vertAlign w:val="subscript"/>
        </w:rPr>
        <w:t xml:space="preserve">ref  </w:t>
      </w:r>
      <w:r w:rsidRPr="00DF4A7A">
        <w:t>để tối đa hóa độ phân giải ADC nhưng không quá gần đến mức có thể gây ra hiện tượng</w:t>
      </w:r>
      <w:r>
        <w:t xml:space="preserve"> clipping</w:t>
      </w:r>
      <w:r w:rsidRPr="00DF4A7A">
        <w:t>.</w:t>
      </w:r>
    </w:p>
    <w:p w:rsidR="00DF4A7A" w:rsidRDefault="007D7D61" w:rsidP="00D240F1">
      <w:pPr>
        <w:ind w:left="360"/>
      </w:pPr>
      <w:r>
        <w:t>Tụ C1 là tụ bypass để lọc nhiễu đầu ra của cầu phân áp.</w:t>
      </w:r>
    </w:p>
    <w:p w:rsidR="00597243" w:rsidRDefault="00597243" w:rsidP="00597243">
      <w:pPr>
        <w:pStyle w:val="Heading3"/>
      </w:pPr>
      <w:r>
        <w:t>External ADC Block</w:t>
      </w:r>
    </w:p>
    <w:p w:rsidR="002802BF" w:rsidRDefault="004B2BEF" w:rsidP="002802BF">
      <w:r>
        <w:rPr>
          <w:noProof/>
        </w:rPr>
        <w:drawing>
          <wp:inline distT="0" distB="0" distL="0" distR="0" wp14:anchorId="060AC137" wp14:editId="67F5C322">
            <wp:extent cx="5943600" cy="1752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752600"/>
                    </a:xfrm>
                    <a:prstGeom prst="rect">
                      <a:avLst/>
                    </a:prstGeom>
                  </pic:spPr>
                </pic:pic>
              </a:graphicData>
            </a:graphic>
          </wp:inline>
        </w:drawing>
      </w:r>
    </w:p>
    <w:p w:rsidR="004B2BEF" w:rsidRDefault="004B2BEF" w:rsidP="002802BF">
      <w:r>
        <w:t>Khối External ADC được thiết kế như hình trên:</w:t>
      </w:r>
    </w:p>
    <w:p w:rsidR="004B2BEF" w:rsidRDefault="004B2BEF" w:rsidP="008D47DB">
      <w:pPr>
        <w:pStyle w:val="ListParagraph"/>
        <w:numPr>
          <w:ilvl w:val="0"/>
          <w:numId w:val="11"/>
        </w:numPr>
      </w:pPr>
      <w:r>
        <w:t xml:space="preserve">U3 là ADS1115 16 – bit </w:t>
      </w:r>
      <w:r w:rsidRPr="00AF29B2">
        <w:t>ADC</w:t>
      </w:r>
      <w:r w:rsidR="00AF29B2">
        <w:t>. Bộ External ADC</w:t>
      </w:r>
      <w:r w:rsidR="00AF29B2" w:rsidRPr="00AF29B2">
        <w:t xml:space="preserve"> có độ ổn đị</w:t>
      </w:r>
      <w:r w:rsidR="00D73ADA">
        <w:t>nh cao</w:t>
      </w:r>
      <w:r w:rsidR="00AF29B2" w:rsidRPr="00AF29B2">
        <w:t xml:space="preserve">, mang lại giá trị cảm biến </w:t>
      </w:r>
      <w:r w:rsidR="00EC01FD">
        <w:t>chính xác</w:t>
      </w:r>
      <w:r w:rsidR="00AF29B2" w:rsidRPr="00AF29B2">
        <w:t xml:space="preserve"> hơn so với việc sử dụng ADC bên trong của MCU</w:t>
      </w:r>
      <w:r w:rsidR="003747F6">
        <w:t xml:space="preserve"> ESP32</w:t>
      </w:r>
      <w:r w:rsidR="00AF29B2" w:rsidRPr="00AF29B2">
        <w:t>.</w:t>
      </w:r>
    </w:p>
    <w:p w:rsidR="004B2BEF" w:rsidRDefault="004B2BEF" w:rsidP="008D47DB">
      <w:pPr>
        <w:pStyle w:val="ListParagraph"/>
        <w:numPr>
          <w:ilvl w:val="0"/>
          <w:numId w:val="11"/>
        </w:numPr>
      </w:pPr>
      <w:r>
        <w:t>C7 có giá trị 100nF là tụ bypass lọc nhiễu cho U3</w:t>
      </w:r>
    </w:p>
    <w:p w:rsidR="004B2BEF" w:rsidRDefault="000171C2" w:rsidP="008D47DB">
      <w:pPr>
        <w:pStyle w:val="ListParagraph"/>
        <w:numPr>
          <w:ilvl w:val="0"/>
          <w:numId w:val="11"/>
        </w:numPr>
      </w:pPr>
      <w:r>
        <w:t>R3 có giá trị 10kΩ là điện trở kéo lên cho chân ALERT/RDY (chân cảnh báo)</w:t>
      </w:r>
    </w:p>
    <w:p w:rsidR="007B7DE5" w:rsidRPr="002802BF" w:rsidRDefault="000F46F1" w:rsidP="000F46F1">
      <w:r>
        <w:t xml:space="preserve">Trong đó, </w:t>
      </w:r>
      <w:r w:rsidR="00473E55">
        <w:t>AIN0, AIN1, AIN2, AIN3 là các đầu vào analog</w:t>
      </w:r>
      <w:r w:rsidR="007B7DE5">
        <w:t xml:space="preserve"> của bộ external ADC</w:t>
      </w:r>
      <w:r w:rsidR="007978B8">
        <w:t>. Bộ external ADC được thiết lập điện áp tham chiếu (V</w:t>
      </w:r>
      <w:r w:rsidR="007978B8">
        <w:rPr>
          <w:vertAlign w:val="subscript"/>
        </w:rPr>
        <w:t>ref</w:t>
      </w:r>
      <w:r w:rsidR="007978B8">
        <w:t>) tương đương 2,048V</w:t>
      </w:r>
      <w:r w:rsidR="000E475B">
        <w:t xml:space="preserve"> (giá trị mặc định tham khảo từ datasheet ADS1115)</w:t>
      </w:r>
    </w:p>
    <w:p w:rsidR="00C53127" w:rsidRDefault="005E5F2C" w:rsidP="005E5F2C">
      <w:pPr>
        <w:pStyle w:val="Heading3"/>
      </w:pPr>
      <w:r>
        <w:t>MCU Block</w:t>
      </w:r>
    </w:p>
    <w:p w:rsidR="00267EF0" w:rsidRPr="00267EF0" w:rsidRDefault="00267EF0" w:rsidP="00267EF0"/>
    <w:p w:rsidR="005E5F2C" w:rsidRDefault="00DB05A8" w:rsidP="005E5F2C">
      <w:r>
        <w:rPr>
          <w:noProof/>
        </w:rPr>
        <w:lastRenderedPageBreak/>
        <w:drawing>
          <wp:inline distT="0" distB="0" distL="0" distR="0" wp14:anchorId="40BC774B" wp14:editId="59200EEF">
            <wp:extent cx="5943600" cy="38963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896360"/>
                    </a:xfrm>
                    <a:prstGeom prst="rect">
                      <a:avLst/>
                    </a:prstGeom>
                  </pic:spPr>
                </pic:pic>
              </a:graphicData>
            </a:graphic>
          </wp:inline>
        </w:drawing>
      </w:r>
    </w:p>
    <w:p w:rsidR="00DB05A8" w:rsidRDefault="00DB05A8" w:rsidP="005E5F2C">
      <w:r>
        <w:t>Khối MCU được thiết kế như hình bên trên:</w:t>
      </w:r>
    </w:p>
    <w:p w:rsidR="00DB05A8" w:rsidRDefault="00DB05A8" w:rsidP="00DB05A8">
      <w:pPr>
        <w:pStyle w:val="ListParagraph"/>
        <w:numPr>
          <w:ilvl w:val="0"/>
          <w:numId w:val="13"/>
        </w:numPr>
      </w:pPr>
      <w:r>
        <w:t xml:space="preserve">U5 là </w:t>
      </w:r>
      <w:r w:rsidR="00EC5683">
        <w:t xml:space="preserve">kit </w:t>
      </w:r>
      <w:r>
        <w:t>ESP32 đóng vai trò xử lý trung tâm của cả hệ thống</w:t>
      </w:r>
    </w:p>
    <w:p w:rsidR="00DB05A8" w:rsidRDefault="00DB4438" w:rsidP="00DB05A8">
      <w:pPr>
        <w:pStyle w:val="ListParagraph"/>
        <w:numPr>
          <w:ilvl w:val="0"/>
          <w:numId w:val="13"/>
        </w:numPr>
      </w:pPr>
      <w:r>
        <w:t>R6, R7 có giá trị 10kΩ là các điện trở kéo lên cho cổng I2C</w:t>
      </w:r>
    </w:p>
    <w:p w:rsidR="00DB4438" w:rsidRDefault="00537D47" w:rsidP="00DB05A8">
      <w:pPr>
        <w:pStyle w:val="ListParagraph"/>
        <w:numPr>
          <w:ilvl w:val="0"/>
          <w:numId w:val="13"/>
        </w:numPr>
      </w:pPr>
      <w:r>
        <w:t>C8, C13 có giá trị 100nF là các tụ bypass lọc nhiễu cho nguồn đầu vào.</w:t>
      </w:r>
    </w:p>
    <w:p w:rsidR="00EC5683" w:rsidRDefault="00512CA3" w:rsidP="00512CA3">
      <w:pPr>
        <w:pStyle w:val="Heading3"/>
      </w:pPr>
      <w:r>
        <w:lastRenderedPageBreak/>
        <w:t>Line Buck Regulator</w:t>
      </w:r>
      <w:r w:rsidR="00F725B3">
        <w:t>s</w:t>
      </w:r>
      <w:r>
        <w:t xml:space="preserve"> Block</w:t>
      </w:r>
    </w:p>
    <w:p w:rsidR="00F725B3" w:rsidRDefault="00484239" w:rsidP="00F725B3">
      <w:r>
        <w:rPr>
          <w:noProof/>
        </w:rPr>
        <w:drawing>
          <wp:inline distT="0" distB="0" distL="0" distR="0" wp14:anchorId="5C337454" wp14:editId="6B16EE13">
            <wp:extent cx="5943600" cy="34772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477260"/>
                    </a:xfrm>
                    <a:prstGeom prst="rect">
                      <a:avLst/>
                    </a:prstGeom>
                  </pic:spPr>
                </pic:pic>
              </a:graphicData>
            </a:graphic>
          </wp:inline>
        </w:drawing>
      </w:r>
    </w:p>
    <w:p w:rsidR="00354451" w:rsidRDefault="00484239" w:rsidP="00354451">
      <w:r>
        <w:t xml:space="preserve">Khối </w:t>
      </w:r>
      <w:r w:rsidR="00354451">
        <w:t>Line Buck Regulators cung cấp điện áp điều chỉnh cho tất cả các thành phần khác trong hệ thống MPPT</w:t>
      </w:r>
      <w:r w:rsidR="005229F7">
        <w:t>:</w:t>
      </w:r>
    </w:p>
    <w:p w:rsidR="005229F7" w:rsidRDefault="00FB11A5" w:rsidP="009460BE">
      <w:pPr>
        <w:pStyle w:val="ListParagraph"/>
        <w:numPr>
          <w:ilvl w:val="0"/>
          <w:numId w:val="17"/>
        </w:numPr>
      </w:pPr>
      <w:r>
        <w:t>U1 là IC LM2596 với các thông số tụ điện C</w:t>
      </w:r>
      <w:r>
        <w:rPr>
          <w:vertAlign w:val="subscript"/>
        </w:rPr>
        <w:t>out</w:t>
      </w:r>
      <w:r>
        <w:t xml:space="preserve"> = 220µ</w:t>
      </w:r>
      <w:r w:rsidR="009460BE">
        <w:t xml:space="preserve">F, </w:t>
      </w:r>
      <w:r>
        <w:t>cuộn cảm L = 33µ</w:t>
      </w:r>
      <w:r w:rsidR="009460BE">
        <w:t xml:space="preserve">H, R1 = 1kΩ, </w:t>
      </w:r>
      <w:r w:rsidR="00C43AF9">
        <w:t>R2 = 3</w:t>
      </w:r>
      <w:r w:rsidR="009460BE">
        <w:t>kΩ</w:t>
      </w:r>
      <w:r w:rsidR="00964223">
        <w:t xml:space="preserve"> </w:t>
      </w:r>
      <w:r>
        <w:t>tạo điện áp đầu ra</w:t>
      </w:r>
      <w:r w:rsidR="00B04A01">
        <w:t xml:space="preserve"> ổn định</w:t>
      </w:r>
      <w:r>
        <w:t xml:space="preserve"> 5V</w:t>
      </w:r>
      <w:r w:rsidR="008173C3">
        <w:t>.</w:t>
      </w:r>
    </w:p>
    <w:p w:rsidR="00FB11A5" w:rsidRDefault="00FB11A5" w:rsidP="00FB11A5">
      <w:pPr>
        <w:pStyle w:val="ListParagraph"/>
        <w:numPr>
          <w:ilvl w:val="0"/>
          <w:numId w:val="17"/>
        </w:numPr>
      </w:pPr>
      <w:r>
        <w:t>U2 là IC LM1117 – ADJ với các thông số tụ điện C</w:t>
      </w:r>
      <w:r>
        <w:rPr>
          <w:vertAlign w:val="subscript"/>
        </w:rPr>
        <w:t>in</w:t>
      </w:r>
      <w:r>
        <w:t xml:space="preserve"> = 10µF và tụ điện C</w:t>
      </w:r>
      <w:r>
        <w:rPr>
          <w:vertAlign w:val="subscript"/>
        </w:rPr>
        <w:t>out</w:t>
      </w:r>
      <w:r>
        <w:t xml:space="preserve"> = 220µF</w:t>
      </w:r>
    </w:p>
    <w:p w:rsidR="00784BE2" w:rsidRDefault="00784BE2" w:rsidP="00784BE2">
      <w:pPr>
        <w:pStyle w:val="ListParagraph"/>
        <w:numPr>
          <w:ilvl w:val="0"/>
          <w:numId w:val="0"/>
        </w:numPr>
        <w:ind w:left="720"/>
      </w:pPr>
      <w:r>
        <w:t>tạo điện áp đầu ra ổn định 3,3V</w:t>
      </w:r>
      <w:r w:rsidR="00C341F9">
        <w:t>.</w:t>
      </w:r>
    </w:p>
    <w:p w:rsidR="009460BE" w:rsidRDefault="009460BE" w:rsidP="00DC4E08">
      <w:pPr>
        <w:pStyle w:val="ListParagraph"/>
        <w:numPr>
          <w:ilvl w:val="0"/>
          <w:numId w:val="17"/>
        </w:numPr>
      </w:pPr>
      <w:r>
        <w:t>U4 là IC LM2596 với các thông số tụ điện C</w:t>
      </w:r>
      <w:r>
        <w:rPr>
          <w:vertAlign w:val="subscript"/>
        </w:rPr>
        <w:t>out</w:t>
      </w:r>
      <w:r>
        <w:t xml:space="preserve"> = 220µF và cuộn cảm L = 33µ</w:t>
      </w:r>
      <w:r w:rsidR="00B07D8A">
        <w:t xml:space="preserve">H, R1 = 1,5kΩ, R2 = </w:t>
      </w:r>
      <w:r w:rsidR="00D81DE8">
        <w:t>1</w:t>
      </w:r>
      <w:r w:rsidR="00B07D8A">
        <w:t xml:space="preserve">3kΩ </w:t>
      </w:r>
      <w:r>
        <w:t>tạo điện áp đầu ra ổn định</w:t>
      </w:r>
      <w:r w:rsidR="00BB276D">
        <w:t xml:space="preserve"> 12</w:t>
      </w:r>
      <w:r>
        <w:t>V</w:t>
      </w:r>
      <w:r w:rsidR="002A1775">
        <w:t>.</w:t>
      </w:r>
    </w:p>
    <w:p w:rsidR="00484239" w:rsidRPr="00F725B3" w:rsidRDefault="00484239" w:rsidP="00F725B3"/>
    <w:p w:rsidR="00940003" w:rsidRDefault="00940003" w:rsidP="00F63D5A"/>
    <w:p w:rsidR="00940003" w:rsidRPr="00940003" w:rsidRDefault="00940003" w:rsidP="00940003"/>
    <w:p w:rsidR="004453DF" w:rsidRDefault="004453DF" w:rsidP="00F63D5A"/>
    <w:p w:rsidR="004453DF" w:rsidRDefault="004453DF" w:rsidP="00F63D5A"/>
    <w:p w:rsidR="004453DF" w:rsidRDefault="004453DF" w:rsidP="00F63D5A"/>
    <w:p w:rsidR="004453DF" w:rsidRDefault="004453DF" w:rsidP="00F63D5A"/>
    <w:p w:rsidR="004453DF" w:rsidRDefault="004453DF" w:rsidP="00F63D5A"/>
    <w:p w:rsidR="004453DF" w:rsidRDefault="004453DF" w:rsidP="00F63D5A"/>
    <w:p w:rsidR="004453DF" w:rsidRDefault="004453DF" w:rsidP="00F63D5A"/>
    <w:p w:rsidR="004453DF" w:rsidRDefault="004453DF" w:rsidP="00F63D5A"/>
    <w:p w:rsidR="004453DF" w:rsidRDefault="004453DF" w:rsidP="00F63D5A"/>
    <w:p w:rsidR="004453DF" w:rsidRDefault="004453DF" w:rsidP="00F63D5A"/>
    <w:p w:rsidR="004453DF" w:rsidRDefault="004453DF" w:rsidP="00F63D5A"/>
    <w:p w:rsidR="004453DF" w:rsidRDefault="004453DF" w:rsidP="00F63D5A"/>
    <w:p w:rsidR="004453DF" w:rsidRDefault="004453DF" w:rsidP="00F63D5A"/>
    <w:p w:rsidR="004453DF" w:rsidRDefault="004453DF" w:rsidP="00F63D5A"/>
    <w:p w:rsidR="004453DF" w:rsidRDefault="004453DF" w:rsidP="00F63D5A"/>
    <w:p w:rsidR="004453DF" w:rsidRDefault="004453DF" w:rsidP="00F63D5A"/>
    <w:p w:rsidR="004453DF" w:rsidRDefault="004453DF" w:rsidP="00F63D5A"/>
    <w:p w:rsidR="00330758" w:rsidRDefault="00330758" w:rsidP="00F63D5A"/>
    <w:p w:rsidR="00330758" w:rsidRDefault="00330758" w:rsidP="00F63D5A"/>
    <w:p w:rsidR="00330758" w:rsidRDefault="00330758" w:rsidP="00F63D5A"/>
    <w:p w:rsidR="00330758" w:rsidRDefault="00330758" w:rsidP="00F63D5A"/>
    <w:p w:rsidR="004453DF" w:rsidRDefault="004453DF" w:rsidP="00F63D5A"/>
    <w:p w:rsidR="00523F17" w:rsidRDefault="00523F17" w:rsidP="00F63D5A"/>
    <w:p w:rsidR="004453DF" w:rsidRPr="00AA3089" w:rsidRDefault="004453DF" w:rsidP="00F63D5A"/>
    <w:p w:rsidR="00F63D5A" w:rsidRDefault="00F63D5A" w:rsidP="00F63D5A">
      <w:pPr>
        <w:pStyle w:val="Heading1"/>
      </w:pPr>
      <w:bookmarkStart w:id="16" w:name="_Toc111043910"/>
      <w:bookmarkStart w:id="17" w:name="_Toc118960568"/>
      <w:r>
        <w:t>TÀI LIỆU THAM KHẢO</w:t>
      </w:r>
      <w:bookmarkEnd w:id="16"/>
      <w:bookmarkEnd w:id="17"/>
    </w:p>
    <w:tbl>
      <w:tblPr>
        <w:tblW w:w="9360" w:type="dxa"/>
        <w:tblLayout w:type="fixed"/>
        <w:tblLook w:val="0400" w:firstRow="0" w:lastRow="0" w:firstColumn="0" w:lastColumn="0" w:noHBand="0" w:noVBand="1"/>
      </w:tblPr>
      <w:tblGrid>
        <w:gridCol w:w="720"/>
        <w:gridCol w:w="8640"/>
      </w:tblGrid>
      <w:tr w:rsidR="00F63D5A" w:rsidTr="00E54CC0">
        <w:tc>
          <w:tcPr>
            <w:tcW w:w="720" w:type="dxa"/>
          </w:tcPr>
          <w:p w:rsidR="00F63D5A" w:rsidRDefault="00F63D5A" w:rsidP="00E54CC0">
            <w:pPr>
              <w:pBdr>
                <w:top w:val="nil"/>
                <w:left w:val="nil"/>
                <w:bottom w:val="nil"/>
                <w:right w:val="nil"/>
                <w:between w:val="nil"/>
              </w:pBdr>
              <w:jc w:val="center"/>
              <w:rPr>
                <w:sz w:val="24"/>
                <w:szCs w:val="24"/>
              </w:rPr>
            </w:pPr>
            <w:r>
              <w:t>[1]</w:t>
            </w:r>
          </w:p>
        </w:tc>
        <w:tc>
          <w:tcPr>
            <w:tcW w:w="8640" w:type="dxa"/>
          </w:tcPr>
          <w:p w:rsidR="00F63D5A" w:rsidRDefault="00F63D5A" w:rsidP="00E54CC0">
            <w:pPr>
              <w:pBdr>
                <w:top w:val="nil"/>
                <w:left w:val="nil"/>
                <w:bottom w:val="nil"/>
                <w:right w:val="nil"/>
                <w:between w:val="nil"/>
              </w:pBdr>
            </w:pPr>
            <w:r w:rsidRPr="00890DCF">
              <w:t>D.A.Godse A.P.Godse,</w:t>
            </w:r>
            <w:r>
              <w:t xml:space="preserve"> </w:t>
            </w:r>
            <w:r w:rsidRPr="00890DCF">
              <w:t>Microprocessors &amp; Microcontroller Systems Technical Publications, 2008</w:t>
            </w:r>
            <w:r>
              <w:t xml:space="preserve">. </w:t>
            </w:r>
          </w:p>
        </w:tc>
      </w:tr>
      <w:tr w:rsidR="00F63D5A" w:rsidTr="00E54CC0">
        <w:tc>
          <w:tcPr>
            <w:tcW w:w="720" w:type="dxa"/>
          </w:tcPr>
          <w:p w:rsidR="00F63D5A" w:rsidRDefault="00F63D5A" w:rsidP="00E54CC0">
            <w:pPr>
              <w:pBdr>
                <w:top w:val="nil"/>
                <w:left w:val="nil"/>
                <w:bottom w:val="nil"/>
                <w:right w:val="nil"/>
                <w:between w:val="nil"/>
              </w:pBdr>
              <w:jc w:val="center"/>
            </w:pPr>
            <w:r>
              <w:t>[2]</w:t>
            </w:r>
          </w:p>
        </w:tc>
        <w:tc>
          <w:tcPr>
            <w:tcW w:w="8640" w:type="dxa"/>
          </w:tcPr>
          <w:p w:rsidR="00F63D5A" w:rsidRDefault="00F63D5A" w:rsidP="00E54CC0">
            <w:pPr>
              <w:pBdr>
                <w:top w:val="nil"/>
                <w:left w:val="nil"/>
                <w:bottom w:val="nil"/>
                <w:right w:val="nil"/>
                <w:between w:val="nil"/>
              </w:pBdr>
            </w:pPr>
            <w:r>
              <w:t>Andrew Aw, James Biggs (2013), “</w:t>
            </w:r>
            <w:r w:rsidRPr="00890DCF">
              <w:t>Portable Nano-Hydro Power Generator for the DC House Project</w:t>
            </w:r>
            <w:r>
              <w:t>”.</w:t>
            </w:r>
          </w:p>
        </w:tc>
      </w:tr>
      <w:tr w:rsidR="00F63D5A" w:rsidTr="00E54CC0">
        <w:tc>
          <w:tcPr>
            <w:tcW w:w="720" w:type="dxa"/>
          </w:tcPr>
          <w:p w:rsidR="00F63D5A" w:rsidRDefault="00F63D5A" w:rsidP="00E54CC0">
            <w:pPr>
              <w:pBdr>
                <w:top w:val="nil"/>
                <w:left w:val="nil"/>
                <w:bottom w:val="nil"/>
                <w:right w:val="nil"/>
                <w:between w:val="nil"/>
              </w:pBdr>
              <w:jc w:val="center"/>
            </w:pPr>
            <w:r>
              <w:t>[3]</w:t>
            </w:r>
          </w:p>
        </w:tc>
        <w:tc>
          <w:tcPr>
            <w:tcW w:w="8640" w:type="dxa"/>
          </w:tcPr>
          <w:p w:rsidR="00F63D5A" w:rsidRDefault="00F63D5A" w:rsidP="00E54CC0">
            <w:pPr>
              <w:pBdr>
                <w:top w:val="nil"/>
                <w:left w:val="nil"/>
                <w:bottom w:val="nil"/>
                <w:right w:val="nil"/>
                <w:between w:val="nil"/>
              </w:pBdr>
            </w:pPr>
            <w:r>
              <w:t>Mouser Electronics, "DHT11 Humidity &amp; Temperature Sensor," 2022.</w:t>
            </w:r>
          </w:p>
        </w:tc>
      </w:tr>
      <w:tr w:rsidR="00F63D5A" w:rsidTr="00E54CC0">
        <w:tc>
          <w:tcPr>
            <w:tcW w:w="720" w:type="dxa"/>
          </w:tcPr>
          <w:p w:rsidR="00F63D5A" w:rsidRDefault="00F63D5A" w:rsidP="00E54CC0">
            <w:pPr>
              <w:pBdr>
                <w:top w:val="nil"/>
                <w:left w:val="nil"/>
                <w:bottom w:val="nil"/>
                <w:right w:val="nil"/>
                <w:between w:val="nil"/>
              </w:pBdr>
              <w:jc w:val="center"/>
            </w:pPr>
            <w:r>
              <w:t>[4]</w:t>
            </w:r>
          </w:p>
        </w:tc>
        <w:tc>
          <w:tcPr>
            <w:tcW w:w="8640" w:type="dxa"/>
          </w:tcPr>
          <w:p w:rsidR="00F63D5A" w:rsidRDefault="00F63D5A" w:rsidP="00E54CC0">
            <w:pPr>
              <w:pBdr>
                <w:top w:val="nil"/>
                <w:left w:val="nil"/>
                <w:bottom w:val="nil"/>
                <w:right w:val="nil"/>
                <w:between w:val="nil"/>
              </w:pBdr>
            </w:pPr>
            <w:r>
              <w:t xml:space="preserve">Texas Instruments, “LM2596 Simple </w:t>
            </w:r>
            <w:r w:rsidRPr="00D53E5C">
              <w:t>SWITCHER® Power Converter 150-kHz 3-A Step-Down Voltage Regulator</w:t>
            </w:r>
            <w:r>
              <w:t xml:space="preserve">,” </w:t>
            </w:r>
            <w:r w:rsidRPr="00D53E5C">
              <w:t>SNV</w:t>
            </w:r>
            <w:r>
              <w:t xml:space="preserve">S124F – 1999 – REVISED </w:t>
            </w:r>
            <w:r w:rsidRPr="00D53E5C">
              <w:t>2021</w:t>
            </w:r>
            <w:r>
              <w:t>.</w:t>
            </w:r>
          </w:p>
        </w:tc>
      </w:tr>
      <w:tr w:rsidR="00F63D5A" w:rsidTr="00E54CC0">
        <w:tc>
          <w:tcPr>
            <w:tcW w:w="720" w:type="dxa"/>
          </w:tcPr>
          <w:p w:rsidR="00F63D5A" w:rsidRDefault="00F63D5A" w:rsidP="00E54CC0">
            <w:pPr>
              <w:pBdr>
                <w:top w:val="nil"/>
                <w:left w:val="nil"/>
                <w:bottom w:val="nil"/>
                <w:right w:val="nil"/>
                <w:between w:val="nil"/>
              </w:pBdr>
              <w:jc w:val="center"/>
            </w:pPr>
            <w:r>
              <w:t>[5]</w:t>
            </w:r>
          </w:p>
        </w:tc>
        <w:tc>
          <w:tcPr>
            <w:tcW w:w="8640" w:type="dxa"/>
          </w:tcPr>
          <w:p w:rsidR="00F63D5A" w:rsidRDefault="00F63D5A" w:rsidP="00E54CC0">
            <w:pPr>
              <w:pBdr>
                <w:top w:val="nil"/>
                <w:left w:val="nil"/>
                <w:bottom w:val="nil"/>
                <w:right w:val="nil"/>
                <w:between w:val="nil"/>
              </w:pBdr>
            </w:pPr>
            <w:r>
              <w:t xml:space="preserve">Microchip Technology Inc., “ATmega32A Datasheet,” </w:t>
            </w:r>
            <w:r w:rsidRPr="00D53E5C">
              <w:t>DS40002072A</w:t>
            </w:r>
            <w:r>
              <w:t>, 2018.</w:t>
            </w:r>
          </w:p>
        </w:tc>
      </w:tr>
      <w:tr w:rsidR="00F63D5A" w:rsidTr="00E54CC0">
        <w:tc>
          <w:tcPr>
            <w:tcW w:w="720" w:type="dxa"/>
          </w:tcPr>
          <w:p w:rsidR="00F63D5A" w:rsidRDefault="00F63D5A" w:rsidP="00E54CC0">
            <w:pPr>
              <w:pBdr>
                <w:top w:val="nil"/>
                <w:left w:val="nil"/>
                <w:bottom w:val="nil"/>
                <w:right w:val="nil"/>
                <w:between w:val="nil"/>
              </w:pBdr>
              <w:jc w:val="center"/>
            </w:pPr>
            <w:r>
              <w:t>[6]</w:t>
            </w:r>
          </w:p>
        </w:tc>
        <w:tc>
          <w:tcPr>
            <w:tcW w:w="8640" w:type="dxa"/>
          </w:tcPr>
          <w:p w:rsidR="00F63D5A" w:rsidRDefault="00F63D5A" w:rsidP="00E54CC0">
            <w:pPr>
              <w:pBdr>
                <w:top w:val="nil"/>
                <w:left w:val="nil"/>
                <w:bottom w:val="nil"/>
                <w:right w:val="nil"/>
                <w:between w:val="nil"/>
              </w:pBdr>
            </w:pPr>
            <w:r>
              <w:t>WaveShare, “LCD1602 Module Specifications for Approval” 2013.</w:t>
            </w:r>
          </w:p>
        </w:tc>
      </w:tr>
      <w:tr w:rsidR="00F63D5A" w:rsidTr="00E54CC0">
        <w:tc>
          <w:tcPr>
            <w:tcW w:w="720" w:type="dxa"/>
          </w:tcPr>
          <w:p w:rsidR="00F63D5A" w:rsidRDefault="00F63D5A" w:rsidP="00E54CC0">
            <w:pPr>
              <w:pBdr>
                <w:top w:val="nil"/>
                <w:left w:val="nil"/>
                <w:bottom w:val="nil"/>
                <w:right w:val="nil"/>
                <w:between w:val="nil"/>
              </w:pBdr>
              <w:jc w:val="center"/>
            </w:pPr>
            <w:r>
              <w:t>[7]</w:t>
            </w:r>
          </w:p>
        </w:tc>
        <w:tc>
          <w:tcPr>
            <w:tcW w:w="8640" w:type="dxa"/>
          </w:tcPr>
          <w:p w:rsidR="00F63D5A" w:rsidRDefault="00F63D5A" w:rsidP="00E54CC0">
            <w:pPr>
              <w:pBdr>
                <w:top w:val="nil"/>
                <w:left w:val="nil"/>
                <w:bottom w:val="nil"/>
                <w:right w:val="nil"/>
                <w:between w:val="nil"/>
              </w:pBdr>
            </w:pPr>
            <w:r>
              <w:t>SparkFun Electronics, “USB to Serial chip CH340,” 2022.</w:t>
            </w:r>
          </w:p>
        </w:tc>
      </w:tr>
      <w:tr w:rsidR="00F63D5A" w:rsidTr="00E54CC0">
        <w:tc>
          <w:tcPr>
            <w:tcW w:w="720" w:type="dxa"/>
          </w:tcPr>
          <w:p w:rsidR="00F63D5A" w:rsidRDefault="00F63D5A" w:rsidP="00E54CC0">
            <w:pPr>
              <w:pBdr>
                <w:top w:val="nil"/>
                <w:left w:val="nil"/>
                <w:bottom w:val="nil"/>
                <w:right w:val="nil"/>
                <w:between w:val="nil"/>
              </w:pBdr>
              <w:jc w:val="center"/>
            </w:pPr>
            <w:r>
              <w:t>[8]</w:t>
            </w:r>
          </w:p>
        </w:tc>
        <w:tc>
          <w:tcPr>
            <w:tcW w:w="8640" w:type="dxa"/>
          </w:tcPr>
          <w:p w:rsidR="00F63D5A" w:rsidRPr="00774B10" w:rsidRDefault="00F63D5A" w:rsidP="00E54CC0">
            <w:pPr>
              <w:pBdr>
                <w:top w:val="nil"/>
                <w:left w:val="nil"/>
                <w:bottom w:val="nil"/>
                <w:right w:val="nil"/>
                <w:between w:val="nil"/>
              </w:pBdr>
            </w:pPr>
            <w:r>
              <w:t>Shenzhen Global Technology Co., Ltd, “</w:t>
            </w:r>
            <w:r w:rsidRPr="00473113">
              <w:t>12V DC generator micro-hydro generator 10W high-power flow generator factory outlets</w:t>
            </w:r>
            <w:r>
              <w:t>”, 2022</w:t>
            </w:r>
          </w:p>
        </w:tc>
      </w:tr>
      <w:tr w:rsidR="00F63D5A" w:rsidTr="00E54CC0">
        <w:tc>
          <w:tcPr>
            <w:tcW w:w="720" w:type="dxa"/>
          </w:tcPr>
          <w:p w:rsidR="00F63D5A" w:rsidRDefault="00F63D5A" w:rsidP="00E54CC0">
            <w:pPr>
              <w:pBdr>
                <w:top w:val="nil"/>
                <w:left w:val="nil"/>
                <w:bottom w:val="nil"/>
                <w:right w:val="nil"/>
                <w:between w:val="nil"/>
              </w:pBdr>
              <w:jc w:val="center"/>
            </w:pPr>
            <w:r>
              <w:t>[9]</w:t>
            </w:r>
          </w:p>
        </w:tc>
        <w:tc>
          <w:tcPr>
            <w:tcW w:w="8640" w:type="dxa"/>
          </w:tcPr>
          <w:p w:rsidR="00F63D5A" w:rsidRDefault="00F63D5A" w:rsidP="00E54CC0">
            <w:pPr>
              <w:pBdr>
                <w:top w:val="nil"/>
                <w:left w:val="nil"/>
                <w:bottom w:val="nil"/>
                <w:right w:val="nil"/>
                <w:between w:val="nil"/>
              </w:pBdr>
            </w:pPr>
            <w:r>
              <w:t>Davide Gironi (2013), “An AVR AT</w:t>
            </w:r>
            <w:r w:rsidRPr="00774B10">
              <w:t>mega library for HD44780</w:t>
            </w:r>
            <w:r>
              <w:t xml:space="preserve"> based LCD connected through I</w:t>
            </w:r>
            <w:r>
              <w:rPr>
                <w:vertAlign w:val="superscript"/>
              </w:rPr>
              <w:t>2</w:t>
            </w:r>
            <w:r>
              <w:t>C”, từ &lt;</w:t>
            </w:r>
            <w:hyperlink r:id="rId37" w:anchor=".YtYn_3ZBxPb" w:history="1">
              <w:r w:rsidRPr="00452BFD">
                <w:rPr>
                  <w:rStyle w:val="Hyperlink"/>
                </w:rPr>
                <w:t>http://davidegironi.blogspot.com/2013/06/an-avr-atmega-library-for-hd44780-based.html#.YtYn_3ZBxPb</w:t>
              </w:r>
            </w:hyperlink>
            <w:r>
              <w:t>&gt;, truy cập ngày 01/7/2022.</w:t>
            </w:r>
          </w:p>
        </w:tc>
      </w:tr>
      <w:tr w:rsidR="00F63D5A" w:rsidTr="00E54CC0">
        <w:tc>
          <w:tcPr>
            <w:tcW w:w="720" w:type="dxa"/>
          </w:tcPr>
          <w:p w:rsidR="00F63D5A" w:rsidRDefault="00F63D5A" w:rsidP="00E54CC0">
            <w:pPr>
              <w:pBdr>
                <w:top w:val="nil"/>
                <w:left w:val="nil"/>
                <w:bottom w:val="nil"/>
                <w:right w:val="nil"/>
                <w:between w:val="nil"/>
              </w:pBdr>
              <w:jc w:val="center"/>
            </w:pPr>
            <w:r>
              <w:lastRenderedPageBreak/>
              <w:t>[10]</w:t>
            </w:r>
          </w:p>
        </w:tc>
        <w:tc>
          <w:tcPr>
            <w:tcW w:w="8640" w:type="dxa"/>
          </w:tcPr>
          <w:p w:rsidR="00F63D5A" w:rsidRDefault="00F63D5A" w:rsidP="00E54CC0">
            <w:pPr>
              <w:pBdr>
                <w:top w:val="nil"/>
                <w:left w:val="nil"/>
                <w:bottom w:val="nil"/>
                <w:right w:val="nil"/>
                <w:between w:val="nil"/>
              </w:pBdr>
            </w:pPr>
            <w:r>
              <w:t>ElectronicWings (2022), “AVR ATmega Controllers”, từ &lt;</w:t>
            </w:r>
            <w:hyperlink r:id="rId38" w:history="1">
              <w:r w:rsidRPr="00452BFD">
                <w:rPr>
                  <w:rStyle w:val="Hyperlink"/>
                </w:rPr>
                <w:t>https://www.electronicwings.com/avr-atmega</w:t>
              </w:r>
            </w:hyperlink>
            <w:r>
              <w:t>&gt;</w:t>
            </w:r>
          </w:p>
        </w:tc>
      </w:tr>
    </w:tbl>
    <w:p w:rsidR="00F63D5A" w:rsidRPr="0082217C" w:rsidRDefault="00F63D5A" w:rsidP="00F63D5A"/>
    <w:p w:rsidR="00F63D5A" w:rsidRDefault="00F63D5A" w:rsidP="00F63D5A"/>
    <w:p w:rsidR="00302289" w:rsidRDefault="00302289"/>
    <w:sectPr w:rsidR="00302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B52E9"/>
    <w:multiLevelType w:val="hybridMultilevel"/>
    <w:tmpl w:val="FB00B8B2"/>
    <w:lvl w:ilvl="0" w:tplc="EA6CBF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6088F"/>
    <w:multiLevelType w:val="hybridMultilevel"/>
    <w:tmpl w:val="5406E88E"/>
    <w:lvl w:ilvl="0" w:tplc="4AB6A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84F1D"/>
    <w:multiLevelType w:val="hybridMultilevel"/>
    <w:tmpl w:val="6FEA0206"/>
    <w:lvl w:ilvl="0" w:tplc="50AC475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15:restartNumberingAfterBreak="0">
    <w:nsid w:val="1E060F8B"/>
    <w:multiLevelType w:val="multilevel"/>
    <w:tmpl w:val="509AA41E"/>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24"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89E64F3"/>
    <w:multiLevelType w:val="hybridMultilevel"/>
    <w:tmpl w:val="8626BFC2"/>
    <w:lvl w:ilvl="0" w:tplc="592A2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76FEE"/>
    <w:multiLevelType w:val="hybridMultilevel"/>
    <w:tmpl w:val="53E4A96C"/>
    <w:lvl w:ilvl="0" w:tplc="52C246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550DD"/>
    <w:multiLevelType w:val="hybridMultilevel"/>
    <w:tmpl w:val="65AC0488"/>
    <w:lvl w:ilvl="0" w:tplc="28709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652CD"/>
    <w:multiLevelType w:val="hybridMultilevel"/>
    <w:tmpl w:val="FBB4B2E8"/>
    <w:lvl w:ilvl="0" w:tplc="D29E9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94AAD"/>
    <w:multiLevelType w:val="hybridMultilevel"/>
    <w:tmpl w:val="7236EB74"/>
    <w:lvl w:ilvl="0" w:tplc="0E983C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0C37A3"/>
    <w:multiLevelType w:val="hybridMultilevel"/>
    <w:tmpl w:val="2B26DE14"/>
    <w:lvl w:ilvl="0" w:tplc="3A08A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47130D"/>
    <w:multiLevelType w:val="hybridMultilevel"/>
    <w:tmpl w:val="4B88EF18"/>
    <w:lvl w:ilvl="0" w:tplc="51742D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B63B41"/>
    <w:multiLevelType w:val="hybridMultilevel"/>
    <w:tmpl w:val="5FA0D214"/>
    <w:lvl w:ilvl="0" w:tplc="6A26AB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8F7982"/>
    <w:multiLevelType w:val="hybridMultilevel"/>
    <w:tmpl w:val="1CB4786E"/>
    <w:lvl w:ilvl="0" w:tplc="5FB4D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053EFE"/>
    <w:multiLevelType w:val="hybridMultilevel"/>
    <w:tmpl w:val="53CE961E"/>
    <w:lvl w:ilvl="0" w:tplc="57C21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B40680"/>
    <w:multiLevelType w:val="hybridMultilevel"/>
    <w:tmpl w:val="2F6A4CE0"/>
    <w:lvl w:ilvl="0" w:tplc="66A081F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BE6463"/>
    <w:multiLevelType w:val="hybridMultilevel"/>
    <w:tmpl w:val="007C16E0"/>
    <w:lvl w:ilvl="0" w:tplc="7722B7D4">
      <w:start w:val="2"/>
      <w:numFmt w:val="bullet"/>
      <w:pStyle w:val="ListParagraph"/>
      <w:lvlText w:val="-"/>
      <w:lvlJc w:val="left"/>
      <w:pPr>
        <w:ind w:left="1077" w:hanging="360"/>
      </w:pPr>
      <w:rPr>
        <w:rFonts w:ascii="Calibri" w:eastAsiaTheme="minorHAnsi" w:hAnsi="Calibri" w:cs="Calibri"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717A2B76"/>
    <w:multiLevelType w:val="hybridMultilevel"/>
    <w:tmpl w:val="B0A8A188"/>
    <w:lvl w:ilvl="0" w:tplc="AB568D50">
      <w:start w:val="1"/>
      <w:numFmt w:val="bullet"/>
      <w:lvlText w:val=""/>
      <w:lvlJc w:val="left"/>
      <w:pPr>
        <w:ind w:left="717" w:hanging="360"/>
      </w:pPr>
      <w:rPr>
        <w:rFonts w:ascii="Wingdings" w:eastAsiaTheme="minorHAnsi" w:hAnsi="Wingdings"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7" w15:restartNumberingAfterBreak="0">
    <w:nsid w:val="7C34208D"/>
    <w:multiLevelType w:val="hybridMultilevel"/>
    <w:tmpl w:val="8C922DCA"/>
    <w:lvl w:ilvl="0" w:tplc="B614C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1"/>
  </w:num>
  <w:num w:numId="4">
    <w:abstractNumId w:val="0"/>
  </w:num>
  <w:num w:numId="5">
    <w:abstractNumId w:val="10"/>
  </w:num>
  <w:num w:numId="6">
    <w:abstractNumId w:val="6"/>
  </w:num>
  <w:num w:numId="7">
    <w:abstractNumId w:val="14"/>
  </w:num>
  <w:num w:numId="8">
    <w:abstractNumId w:val="16"/>
  </w:num>
  <w:num w:numId="9">
    <w:abstractNumId w:val="9"/>
  </w:num>
  <w:num w:numId="10">
    <w:abstractNumId w:val="4"/>
  </w:num>
  <w:num w:numId="11">
    <w:abstractNumId w:val="5"/>
  </w:num>
  <w:num w:numId="12">
    <w:abstractNumId w:val="17"/>
  </w:num>
  <w:num w:numId="13">
    <w:abstractNumId w:val="8"/>
  </w:num>
  <w:num w:numId="14">
    <w:abstractNumId w:val="12"/>
  </w:num>
  <w:num w:numId="15">
    <w:abstractNumId w:val="7"/>
  </w:num>
  <w:num w:numId="16">
    <w:abstractNumId w:val="2"/>
  </w:num>
  <w:num w:numId="17">
    <w:abstractNumId w:val="1"/>
  </w:num>
  <w:num w:numId="18">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D5A"/>
    <w:rsid w:val="000148ED"/>
    <w:rsid w:val="000171C2"/>
    <w:rsid w:val="00024542"/>
    <w:rsid w:val="00025028"/>
    <w:rsid w:val="0003641F"/>
    <w:rsid w:val="00037301"/>
    <w:rsid w:val="00045F94"/>
    <w:rsid w:val="00051026"/>
    <w:rsid w:val="0005559A"/>
    <w:rsid w:val="000603E3"/>
    <w:rsid w:val="000678A1"/>
    <w:rsid w:val="00080DA2"/>
    <w:rsid w:val="000837AC"/>
    <w:rsid w:val="000A4FED"/>
    <w:rsid w:val="000A59C3"/>
    <w:rsid w:val="000B3749"/>
    <w:rsid w:val="000B3C7C"/>
    <w:rsid w:val="000B5960"/>
    <w:rsid w:val="000B746B"/>
    <w:rsid w:val="000C26EF"/>
    <w:rsid w:val="000C339D"/>
    <w:rsid w:val="000E475B"/>
    <w:rsid w:val="000F339B"/>
    <w:rsid w:val="000F3BF4"/>
    <w:rsid w:val="000F46F1"/>
    <w:rsid w:val="00112379"/>
    <w:rsid w:val="0011603B"/>
    <w:rsid w:val="00120C97"/>
    <w:rsid w:val="00175622"/>
    <w:rsid w:val="001758EF"/>
    <w:rsid w:val="0018241E"/>
    <w:rsid w:val="00185054"/>
    <w:rsid w:val="00187817"/>
    <w:rsid w:val="001C18A7"/>
    <w:rsid w:val="001C2E78"/>
    <w:rsid w:val="001C67A9"/>
    <w:rsid w:val="001C6B95"/>
    <w:rsid w:val="001D21E4"/>
    <w:rsid w:val="001D4CCA"/>
    <w:rsid w:val="001D7AF3"/>
    <w:rsid w:val="0020010B"/>
    <w:rsid w:val="0021421B"/>
    <w:rsid w:val="00220DE8"/>
    <w:rsid w:val="00222661"/>
    <w:rsid w:val="00232CD8"/>
    <w:rsid w:val="0024488C"/>
    <w:rsid w:val="00266B09"/>
    <w:rsid w:val="00267EF0"/>
    <w:rsid w:val="002802BF"/>
    <w:rsid w:val="002817D3"/>
    <w:rsid w:val="0029188A"/>
    <w:rsid w:val="00296A88"/>
    <w:rsid w:val="002A13A3"/>
    <w:rsid w:val="002A1775"/>
    <w:rsid w:val="002B0E22"/>
    <w:rsid w:val="002E0E21"/>
    <w:rsid w:val="002F7A80"/>
    <w:rsid w:val="00302289"/>
    <w:rsid w:val="00305627"/>
    <w:rsid w:val="003102B5"/>
    <w:rsid w:val="0031249C"/>
    <w:rsid w:val="003124ED"/>
    <w:rsid w:val="00313D7E"/>
    <w:rsid w:val="00313F79"/>
    <w:rsid w:val="00330758"/>
    <w:rsid w:val="00342FB9"/>
    <w:rsid w:val="00354451"/>
    <w:rsid w:val="00355C81"/>
    <w:rsid w:val="0036470F"/>
    <w:rsid w:val="00373B4C"/>
    <w:rsid w:val="003747F6"/>
    <w:rsid w:val="0039499B"/>
    <w:rsid w:val="00397D3E"/>
    <w:rsid w:val="003B668F"/>
    <w:rsid w:val="003D2453"/>
    <w:rsid w:val="003D6F4C"/>
    <w:rsid w:val="003E5575"/>
    <w:rsid w:val="003F4213"/>
    <w:rsid w:val="00400031"/>
    <w:rsid w:val="0040061A"/>
    <w:rsid w:val="00400D07"/>
    <w:rsid w:val="004047E5"/>
    <w:rsid w:val="00406BDE"/>
    <w:rsid w:val="004146E6"/>
    <w:rsid w:val="00416500"/>
    <w:rsid w:val="00421EBE"/>
    <w:rsid w:val="00425FE7"/>
    <w:rsid w:val="00426E9B"/>
    <w:rsid w:val="00442E5A"/>
    <w:rsid w:val="004437D2"/>
    <w:rsid w:val="004453DF"/>
    <w:rsid w:val="00455528"/>
    <w:rsid w:val="00464D17"/>
    <w:rsid w:val="00473E55"/>
    <w:rsid w:val="00476F18"/>
    <w:rsid w:val="00484239"/>
    <w:rsid w:val="004958C3"/>
    <w:rsid w:val="004A12DA"/>
    <w:rsid w:val="004A12F1"/>
    <w:rsid w:val="004A3285"/>
    <w:rsid w:val="004B2BEF"/>
    <w:rsid w:val="004B59CA"/>
    <w:rsid w:val="004B5CAD"/>
    <w:rsid w:val="004D2D40"/>
    <w:rsid w:val="004D32A2"/>
    <w:rsid w:val="004D4298"/>
    <w:rsid w:val="004E5C29"/>
    <w:rsid w:val="004E7C8E"/>
    <w:rsid w:val="004F2CFC"/>
    <w:rsid w:val="00505093"/>
    <w:rsid w:val="00512CA3"/>
    <w:rsid w:val="00521BFF"/>
    <w:rsid w:val="005229F7"/>
    <w:rsid w:val="00523F17"/>
    <w:rsid w:val="00527749"/>
    <w:rsid w:val="00531AB2"/>
    <w:rsid w:val="00537D47"/>
    <w:rsid w:val="005417EA"/>
    <w:rsid w:val="005470ED"/>
    <w:rsid w:val="00551593"/>
    <w:rsid w:val="0055627E"/>
    <w:rsid w:val="005572C1"/>
    <w:rsid w:val="005635C1"/>
    <w:rsid w:val="00564CA5"/>
    <w:rsid w:val="0057019B"/>
    <w:rsid w:val="005715B4"/>
    <w:rsid w:val="0057162E"/>
    <w:rsid w:val="00580F81"/>
    <w:rsid w:val="00582A90"/>
    <w:rsid w:val="005909BB"/>
    <w:rsid w:val="00593DB2"/>
    <w:rsid w:val="00597243"/>
    <w:rsid w:val="005C4FD8"/>
    <w:rsid w:val="005C4FFB"/>
    <w:rsid w:val="005C520E"/>
    <w:rsid w:val="005D2108"/>
    <w:rsid w:val="005E3ED3"/>
    <w:rsid w:val="005E5F2C"/>
    <w:rsid w:val="005E6E4A"/>
    <w:rsid w:val="005F3142"/>
    <w:rsid w:val="005F7E30"/>
    <w:rsid w:val="0060459F"/>
    <w:rsid w:val="006079AC"/>
    <w:rsid w:val="00615390"/>
    <w:rsid w:val="00620DFC"/>
    <w:rsid w:val="00623307"/>
    <w:rsid w:val="0063150E"/>
    <w:rsid w:val="00643136"/>
    <w:rsid w:val="00646D80"/>
    <w:rsid w:val="00660A12"/>
    <w:rsid w:val="00675E44"/>
    <w:rsid w:val="00690479"/>
    <w:rsid w:val="0069090A"/>
    <w:rsid w:val="006A5454"/>
    <w:rsid w:val="006D2FA2"/>
    <w:rsid w:val="006D33AD"/>
    <w:rsid w:val="006E18BE"/>
    <w:rsid w:val="00704BCE"/>
    <w:rsid w:val="0070577A"/>
    <w:rsid w:val="00734B44"/>
    <w:rsid w:val="00740E63"/>
    <w:rsid w:val="0075083A"/>
    <w:rsid w:val="0075429F"/>
    <w:rsid w:val="00756172"/>
    <w:rsid w:val="007645C1"/>
    <w:rsid w:val="00771970"/>
    <w:rsid w:val="00775074"/>
    <w:rsid w:val="0078192B"/>
    <w:rsid w:val="00784389"/>
    <w:rsid w:val="00784BE2"/>
    <w:rsid w:val="00790BE3"/>
    <w:rsid w:val="007978B8"/>
    <w:rsid w:val="007B73B0"/>
    <w:rsid w:val="007B7DE5"/>
    <w:rsid w:val="007C6E28"/>
    <w:rsid w:val="007D038C"/>
    <w:rsid w:val="007D2BE8"/>
    <w:rsid w:val="007D7D61"/>
    <w:rsid w:val="007E0E06"/>
    <w:rsid w:val="007E2893"/>
    <w:rsid w:val="008026C9"/>
    <w:rsid w:val="00811246"/>
    <w:rsid w:val="008173C3"/>
    <w:rsid w:val="00825448"/>
    <w:rsid w:val="0084373E"/>
    <w:rsid w:val="008509E8"/>
    <w:rsid w:val="00851889"/>
    <w:rsid w:val="008545DA"/>
    <w:rsid w:val="008716A4"/>
    <w:rsid w:val="008864BE"/>
    <w:rsid w:val="008878D7"/>
    <w:rsid w:val="00890B18"/>
    <w:rsid w:val="00896A3A"/>
    <w:rsid w:val="008B3F42"/>
    <w:rsid w:val="008C3AAA"/>
    <w:rsid w:val="008D47DB"/>
    <w:rsid w:val="008D6B1F"/>
    <w:rsid w:val="008E2DE8"/>
    <w:rsid w:val="008E4CA1"/>
    <w:rsid w:val="00900571"/>
    <w:rsid w:val="00911A33"/>
    <w:rsid w:val="009227C5"/>
    <w:rsid w:val="00934A3A"/>
    <w:rsid w:val="00940003"/>
    <w:rsid w:val="009460BE"/>
    <w:rsid w:val="009507E9"/>
    <w:rsid w:val="00961C55"/>
    <w:rsid w:val="00964223"/>
    <w:rsid w:val="00972D4D"/>
    <w:rsid w:val="00982125"/>
    <w:rsid w:val="00990FC2"/>
    <w:rsid w:val="009B43BC"/>
    <w:rsid w:val="009C4D76"/>
    <w:rsid w:val="009D1759"/>
    <w:rsid w:val="009D4C4D"/>
    <w:rsid w:val="009E1999"/>
    <w:rsid w:val="009E2F18"/>
    <w:rsid w:val="009F5B62"/>
    <w:rsid w:val="00A01F8A"/>
    <w:rsid w:val="00A11555"/>
    <w:rsid w:val="00A231C7"/>
    <w:rsid w:val="00A25C35"/>
    <w:rsid w:val="00A315B1"/>
    <w:rsid w:val="00A32A52"/>
    <w:rsid w:val="00A45016"/>
    <w:rsid w:val="00A47BBD"/>
    <w:rsid w:val="00A602B0"/>
    <w:rsid w:val="00A70305"/>
    <w:rsid w:val="00A73CBE"/>
    <w:rsid w:val="00A817AD"/>
    <w:rsid w:val="00A82847"/>
    <w:rsid w:val="00A9575F"/>
    <w:rsid w:val="00AA3003"/>
    <w:rsid w:val="00AA4A56"/>
    <w:rsid w:val="00AB12C0"/>
    <w:rsid w:val="00AD64DB"/>
    <w:rsid w:val="00AE4A72"/>
    <w:rsid w:val="00AF29B2"/>
    <w:rsid w:val="00B04A01"/>
    <w:rsid w:val="00B059C5"/>
    <w:rsid w:val="00B07D8A"/>
    <w:rsid w:val="00B17FE6"/>
    <w:rsid w:val="00B26171"/>
    <w:rsid w:val="00B323AB"/>
    <w:rsid w:val="00B437A0"/>
    <w:rsid w:val="00B65CD7"/>
    <w:rsid w:val="00B74ECD"/>
    <w:rsid w:val="00B752AF"/>
    <w:rsid w:val="00B966F4"/>
    <w:rsid w:val="00BB276D"/>
    <w:rsid w:val="00BB3838"/>
    <w:rsid w:val="00BC0C9C"/>
    <w:rsid w:val="00BC7826"/>
    <w:rsid w:val="00BD1E3F"/>
    <w:rsid w:val="00BD65E4"/>
    <w:rsid w:val="00BE2514"/>
    <w:rsid w:val="00BF4CA6"/>
    <w:rsid w:val="00C07A1B"/>
    <w:rsid w:val="00C141DD"/>
    <w:rsid w:val="00C241F0"/>
    <w:rsid w:val="00C3321F"/>
    <w:rsid w:val="00C341F9"/>
    <w:rsid w:val="00C41D9A"/>
    <w:rsid w:val="00C42CAB"/>
    <w:rsid w:val="00C43AF9"/>
    <w:rsid w:val="00C53127"/>
    <w:rsid w:val="00C5519A"/>
    <w:rsid w:val="00C641FB"/>
    <w:rsid w:val="00C768B8"/>
    <w:rsid w:val="00C8027D"/>
    <w:rsid w:val="00CB19C0"/>
    <w:rsid w:val="00CD5BEF"/>
    <w:rsid w:val="00CD5F2C"/>
    <w:rsid w:val="00CE1216"/>
    <w:rsid w:val="00CF07B6"/>
    <w:rsid w:val="00CF2B53"/>
    <w:rsid w:val="00CF3A4B"/>
    <w:rsid w:val="00D03D82"/>
    <w:rsid w:val="00D044FB"/>
    <w:rsid w:val="00D12E8C"/>
    <w:rsid w:val="00D200F9"/>
    <w:rsid w:val="00D22E5B"/>
    <w:rsid w:val="00D23BD7"/>
    <w:rsid w:val="00D240F1"/>
    <w:rsid w:val="00D318A7"/>
    <w:rsid w:val="00D42C4D"/>
    <w:rsid w:val="00D46AC4"/>
    <w:rsid w:val="00D60EBA"/>
    <w:rsid w:val="00D61CD4"/>
    <w:rsid w:val="00D66640"/>
    <w:rsid w:val="00D66B28"/>
    <w:rsid w:val="00D737E9"/>
    <w:rsid w:val="00D73ADA"/>
    <w:rsid w:val="00D77A91"/>
    <w:rsid w:val="00D81DE8"/>
    <w:rsid w:val="00D87403"/>
    <w:rsid w:val="00DA6B1D"/>
    <w:rsid w:val="00DB05A8"/>
    <w:rsid w:val="00DB0FC2"/>
    <w:rsid w:val="00DB4438"/>
    <w:rsid w:val="00DB7F3B"/>
    <w:rsid w:val="00DC245C"/>
    <w:rsid w:val="00DC4474"/>
    <w:rsid w:val="00DC4E08"/>
    <w:rsid w:val="00DC5FA3"/>
    <w:rsid w:val="00DC724A"/>
    <w:rsid w:val="00DD0332"/>
    <w:rsid w:val="00DD0D9A"/>
    <w:rsid w:val="00DD0DDB"/>
    <w:rsid w:val="00DD121E"/>
    <w:rsid w:val="00DF06B4"/>
    <w:rsid w:val="00DF4A7A"/>
    <w:rsid w:val="00DF5537"/>
    <w:rsid w:val="00E13C1C"/>
    <w:rsid w:val="00E16D89"/>
    <w:rsid w:val="00E21587"/>
    <w:rsid w:val="00E339E9"/>
    <w:rsid w:val="00E46168"/>
    <w:rsid w:val="00E54CC0"/>
    <w:rsid w:val="00E6749A"/>
    <w:rsid w:val="00E76478"/>
    <w:rsid w:val="00E8511F"/>
    <w:rsid w:val="00EB60F0"/>
    <w:rsid w:val="00EC01FD"/>
    <w:rsid w:val="00EC157F"/>
    <w:rsid w:val="00EC5683"/>
    <w:rsid w:val="00EE5726"/>
    <w:rsid w:val="00EF79DB"/>
    <w:rsid w:val="00F03E43"/>
    <w:rsid w:val="00F12E19"/>
    <w:rsid w:val="00F1711A"/>
    <w:rsid w:val="00F2056B"/>
    <w:rsid w:val="00F2705D"/>
    <w:rsid w:val="00F41648"/>
    <w:rsid w:val="00F63D5A"/>
    <w:rsid w:val="00F706FF"/>
    <w:rsid w:val="00F725B3"/>
    <w:rsid w:val="00F7357F"/>
    <w:rsid w:val="00F85B94"/>
    <w:rsid w:val="00F979FA"/>
    <w:rsid w:val="00FA2FFE"/>
    <w:rsid w:val="00FA416B"/>
    <w:rsid w:val="00FA5C75"/>
    <w:rsid w:val="00FA6419"/>
    <w:rsid w:val="00FB11A5"/>
    <w:rsid w:val="00FB34ED"/>
    <w:rsid w:val="00FB42D0"/>
    <w:rsid w:val="00FC0937"/>
    <w:rsid w:val="00FC1273"/>
    <w:rsid w:val="00FC17D0"/>
    <w:rsid w:val="00FE1FD8"/>
    <w:rsid w:val="00FE4718"/>
    <w:rsid w:val="00FF3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5E6C"/>
  <w15:chartTrackingRefBased/>
  <w15:docId w15:val="{8118CF2F-29B6-4160-98CE-5399A409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D5A"/>
    <w:pPr>
      <w:spacing w:before="60" w:after="0" w:line="264" w:lineRule="auto"/>
      <w:jc w:val="both"/>
    </w:pPr>
    <w:rPr>
      <w:rFonts w:ascii="Times New Roman" w:hAnsi="Times New Roman" w:cs="Times New Roman"/>
      <w:color w:val="000000"/>
      <w:sz w:val="26"/>
      <w:szCs w:val="26"/>
    </w:rPr>
  </w:style>
  <w:style w:type="paragraph" w:styleId="Heading1">
    <w:name w:val="heading 1"/>
    <w:aliases w:val="CHUONG"/>
    <w:basedOn w:val="ListParagraph"/>
    <w:next w:val="Normal"/>
    <w:link w:val="Heading1Char"/>
    <w:uiPriority w:val="9"/>
    <w:qFormat/>
    <w:rsid w:val="00F63D5A"/>
    <w:pPr>
      <w:numPr>
        <w:numId w:val="1"/>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F63D5A"/>
    <w:pPr>
      <w:numPr>
        <w:ilvl w:val="1"/>
        <w:numId w:val="1"/>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F63D5A"/>
    <w:pPr>
      <w:numPr>
        <w:ilvl w:val="2"/>
      </w:numPr>
      <w:spacing w:before="120"/>
      <w:outlineLvl w:val="2"/>
    </w:pPr>
  </w:style>
  <w:style w:type="paragraph" w:styleId="Heading4">
    <w:name w:val="heading 4"/>
    <w:aliases w:val="Cap 3"/>
    <w:basedOn w:val="Normal"/>
    <w:next w:val="Normal"/>
    <w:link w:val="Heading4Char"/>
    <w:uiPriority w:val="9"/>
    <w:unhideWhenUsed/>
    <w:qFormat/>
    <w:rsid w:val="00F63D5A"/>
    <w:pPr>
      <w:keepNext/>
      <w:keepLines/>
      <w:numPr>
        <w:ilvl w:val="3"/>
        <w:numId w:val="1"/>
      </w:numPr>
      <w:spacing w:before="40"/>
      <w:outlineLvl w:val="3"/>
    </w:pPr>
    <w:rPr>
      <w:rFonts w:eastAsiaTheme="majorEastAsia"/>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Char"/>
    <w:basedOn w:val="DefaultParagraphFont"/>
    <w:link w:val="Heading1"/>
    <w:uiPriority w:val="9"/>
    <w:rsid w:val="00F63D5A"/>
    <w:rPr>
      <w:rFonts w:ascii="Times New Roman" w:hAnsi="Times New Roman" w:cs="Times New Roman"/>
      <w:b/>
      <w:color w:val="000000"/>
      <w:sz w:val="26"/>
      <w:szCs w:val="26"/>
    </w:rPr>
  </w:style>
  <w:style w:type="character" w:customStyle="1" w:styleId="Heading2Char">
    <w:name w:val="Heading 2 Char"/>
    <w:aliases w:val="Cap 1 Char"/>
    <w:basedOn w:val="DefaultParagraphFont"/>
    <w:link w:val="Heading2"/>
    <w:uiPriority w:val="9"/>
    <w:rsid w:val="00F63D5A"/>
    <w:rPr>
      <w:rFonts w:ascii="Times New Roman" w:hAnsi="Times New Roman" w:cs="Times New Roman"/>
      <w:b/>
      <w:color w:val="000000"/>
      <w:sz w:val="26"/>
      <w:szCs w:val="26"/>
    </w:rPr>
  </w:style>
  <w:style w:type="character" w:customStyle="1" w:styleId="Heading3Char">
    <w:name w:val="Heading 3 Char"/>
    <w:aliases w:val="Cap 2 Char"/>
    <w:basedOn w:val="DefaultParagraphFont"/>
    <w:link w:val="Heading3"/>
    <w:uiPriority w:val="9"/>
    <w:rsid w:val="00F63D5A"/>
    <w:rPr>
      <w:rFonts w:ascii="Times New Roman" w:eastAsiaTheme="majorEastAsia" w:hAnsi="Times New Roman" w:cs="Times New Roman"/>
      <w:b/>
      <w:iCs/>
      <w:sz w:val="26"/>
      <w:szCs w:val="26"/>
    </w:rPr>
  </w:style>
  <w:style w:type="character" w:customStyle="1" w:styleId="Heading4Char">
    <w:name w:val="Heading 4 Char"/>
    <w:aliases w:val="Cap 3 Char"/>
    <w:basedOn w:val="DefaultParagraphFont"/>
    <w:link w:val="Heading4"/>
    <w:uiPriority w:val="9"/>
    <w:rsid w:val="00F63D5A"/>
    <w:rPr>
      <w:rFonts w:ascii="Times New Roman" w:eastAsiaTheme="majorEastAsia" w:hAnsi="Times New Roman" w:cs="Times New Roman"/>
      <w:b/>
      <w:iCs/>
      <w:sz w:val="26"/>
      <w:szCs w:val="26"/>
    </w:rPr>
  </w:style>
  <w:style w:type="table" w:styleId="TableGrid">
    <w:name w:val="Table Grid"/>
    <w:basedOn w:val="TableNormal"/>
    <w:uiPriority w:val="39"/>
    <w:rsid w:val="00F63D5A"/>
    <w:pPr>
      <w:spacing w:before="60" w:after="0" w:line="240" w:lineRule="auto"/>
      <w:jc w:val="both"/>
    </w:pPr>
    <w:rPr>
      <w:rFonts w:ascii="Times New Roman" w:hAnsi="Times New Roman"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3D5A"/>
    <w:rPr>
      <w:color w:val="0563C1" w:themeColor="hyperlink"/>
      <w:u w:val="single"/>
    </w:rPr>
  </w:style>
  <w:style w:type="paragraph" w:styleId="ListParagraph">
    <w:name w:val="List Paragraph"/>
    <w:basedOn w:val="Normal"/>
    <w:link w:val="ListParagraphChar"/>
    <w:uiPriority w:val="34"/>
    <w:qFormat/>
    <w:rsid w:val="00F63D5A"/>
    <w:pPr>
      <w:numPr>
        <w:numId w:val="2"/>
      </w:numPr>
      <w:ind w:left="714" w:hanging="357"/>
      <w:contextualSpacing/>
    </w:pPr>
  </w:style>
  <w:style w:type="paragraph" w:styleId="TOCHeading">
    <w:name w:val="TOC Heading"/>
    <w:basedOn w:val="Heading1"/>
    <w:next w:val="Normal"/>
    <w:uiPriority w:val="39"/>
    <w:unhideWhenUsed/>
    <w:qFormat/>
    <w:rsid w:val="00F63D5A"/>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F63D5A"/>
    <w:pPr>
      <w:tabs>
        <w:tab w:val="right" w:leader="dot" w:pos="8494"/>
      </w:tabs>
      <w:spacing w:after="100"/>
      <w:jc w:val="left"/>
    </w:pPr>
    <w:rPr>
      <w:b/>
    </w:rPr>
  </w:style>
  <w:style w:type="paragraph" w:styleId="TOC2">
    <w:name w:val="toc 2"/>
    <w:basedOn w:val="Normal"/>
    <w:next w:val="Normal"/>
    <w:autoRedefine/>
    <w:uiPriority w:val="39"/>
    <w:unhideWhenUsed/>
    <w:qFormat/>
    <w:rsid w:val="00F63D5A"/>
    <w:pPr>
      <w:spacing w:after="100"/>
    </w:pPr>
  </w:style>
  <w:style w:type="paragraph" w:styleId="TOC3">
    <w:name w:val="toc 3"/>
    <w:basedOn w:val="Normal"/>
    <w:next w:val="Normal"/>
    <w:autoRedefine/>
    <w:uiPriority w:val="39"/>
    <w:unhideWhenUsed/>
    <w:qFormat/>
    <w:rsid w:val="00F63D5A"/>
    <w:pPr>
      <w:spacing w:after="100"/>
      <w:ind w:left="522" w:firstLine="284"/>
    </w:pPr>
  </w:style>
  <w:style w:type="character" w:customStyle="1" w:styleId="ListParagraphChar">
    <w:name w:val="List Paragraph Char"/>
    <w:basedOn w:val="DefaultParagraphFont"/>
    <w:link w:val="ListParagraph"/>
    <w:uiPriority w:val="34"/>
    <w:rsid w:val="00F63D5A"/>
    <w:rPr>
      <w:rFonts w:ascii="Times New Roman" w:hAnsi="Times New Roman" w:cs="Times New Roman"/>
      <w:color w:val="000000"/>
      <w:sz w:val="26"/>
      <w:szCs w:val="26"/>
    </w:rPr>
  </w:style>
  <w:style w:type="character" w:styleId="HTMLCode">
    <w:name w:val="HTML Code"/>
    <w:basedOn w:val="DefaultParagraphFont"/>
    <w:uiPriority w:val="99"/>
    <w:semiHidden/>
    <w:unhideWhenUsed/>
    <w:rsid w:val="00F63D5A"/>
    <w:rPr>
      <w:rFonts w:ascii="Courier New" w:eastAsia="Times New Roman" w:hAnsi="Courier New" w:cs="Courier New"/>
      <w:sz w:val="20"/>
      <w:szCs w:val="20"/>
    </w:rPr>
  </w:style>
  <w:style w:type="paragraph" w:styleId="Footer">
    <w:name w:val="footer"/>
    <w:basedOn w:val="Normal"/>
    <w:link w:val="FooterChar"/>
    <w:uiPriority w:val="99"/>
    <w:unhideWhenUsed/>
    <w:rsid w:val="00F63D5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63D5A"/>
    <w:rPr>
      <w:rFonts w:ascii="Times New Roman" w:hAnsi="Times New Roman" w:cs="Times New Roman"/>
      <w:color w:val="000000"/>
      <w:sz w:val="26"/>
      <w:szCs w:val="26"/>
    </w:rPr>
  </w:style>
  <w:style w:type="character" w:styleId="FollowedHyperlink">
    <w:name w:val="FollowedHyperlink"/>
    <w:basedOn w:val="DefaultParagraphFont"/>
    <w:uiPriority w:val="99"/>
    <w:semiHidden/>
    <w:unhideWhenUsed/>
    <w:rsid w:val="00F63D5A"/>
    <w:rPr>
      <w:color w:val="954F72" w:themeColor="followedHyperlink"/>
      <w:u w:val="single"/>
    </w:rPr>
  </w:style>
  <w:style w:type="character" w:styleId="Emphasis">
    <w:name w:val="Emphasis"/>
    <w:basedOn w:val="DefaultParagraphFont"/>
    <w:uiPriority w:val="20"/>
    <w:qFormat/>
    <w:rsid w:val="00F63D5A"/>
    <w:rPr>
      <w:i/>
      <w:iCs/>
    </w:rPr>
  </w:style>
  <w:style w:type="paragraph" w:styleId="NormalWeb">
    <w:name w:val="Normal (Web)"/>
    <w:basedOn w:val="Normal"/>
    <w:uiPriority w:val="99"/>
    <w:unhideWhenUsed/>
    <w:rsid w:val="00F63D5A"/>
    <w:pPr>
      <w:spacing w:before="100" w:beforeAutospacing="1" w:after="100" w:afterAutospacing="1" w:line="240" w:lineRule="auto"/>
      <w:jc w:val="left"/>
    </w:pPr>
    <w:rPr>
      <w:rFonts w:eastAsia="Times New Roman"/>
      <w:color w:val="auto"/>
      <w:sz w:val="24"/>
      <w:szCs w:val="24"/>
    </w:rPr>
  </w:style>
  <w:style w:type="character" w:styleId="Strong">
    <w:name w:val="Strong"/>
    <w:basedOn w:val="DefaultParagraphFont"/>
    <w:uiPriority w:val="22"/>
    <w:qFormat/>
    <w:rsid w:val="00F63D5A"/>
    <w:rPr>
      <w:b/>
      <w:bCs/>
    </w:rPr>
  </w:style>
  <w:style w:type="paragraph" w:styleId="TOC4">
    <w:name w:val="toc 4"/>
    <w:basedOn w:val="Normal"/>
    <w:next w:val="Normal"/>
    <w:autoRedefine/>
    <w:uiPriority w:val="39"/>
    <w:unhideWhenUsed/>
    <w:rsid w:val="00F63D5A"/>
    <w:pPr>
      <w:spacing w:after="100"/>
      <w:ind w:left="780"/>
    </w:pPr>
  </w:style>
  <w:style w:type="character" w:styleId="PlaceholderText">
    <w:name w:val="Placeholder Text"/>
    <w:basedOn w:val="DefaultParagraphFont"/>
    <w:uiPriority w:val="99"/>
    <w:semiHidden/>
    <w:rsid w:val="00F63D5A"/>
    <w:rPr>
      <w:color w:val="808080"/>
    </w:rPr>
  </w:style>
  <w:style w:type="paragraph" w:styleId="NoSpacing">
    <w:name w:val="No Spacing"/>
    <w:uiPriority w:val="1"/>
    <w:qFormat/>
    <w:rsid w:val="00F63D5A"/>
    <w:pPr>
      <w:spacing w:after="0" w:line="240" w:lineRule="auto"/>
      <w:jc w:val="both"/>
    </w:pPr>
    <w:rPr>
      <w:rFonts w:ascii="Times New Roman" w:hAnsi="Times New Roman" w:cs="Times New Roman"/>
      <w:color w:val="000000"/>
      <w:sz w:val="26"/>
      <w:szCs w:val="26"/>
    </w:rPr>
  </w:style>
  <w:style w:type="character" w:customStyle="1" w:styleId="token">
    <w:name w:val="token"/>
    <w:basedOn w:val="DefaultParagraphFont"/>
    <w:rsid w:val="00F63D5A"/>
  </w:style>
  <w:style w:type="paragraph" w:customStyle="1" w:styleId="ql-align-justify">
    <w:name w:val="ql-align-justify"/>
    <w:basedOn w:val="Normal"/>
    <w:rsid w:val="00F63D5A"/>
    <w:pPr>
      <w:spacing w:before="100" w:beforeAutospacing="1" w:after="100" w:afterAutospacing="1" w:line="240" w:lineRule="auto"/>
      <w:jc w:val="left"/>
    </w:pPr>
    <w:rPr>
      <w:rFonts w:eastAsia="Times New Roman"/>
      <w:color w:val="auto"/>
      <w:sz w:val="24"/>
      <w:szCs w:val="24"/>
    </w:rPr>
  </w:style>
  <w:style w:type="character" w:customStyle="1" w:styleId="rnthl">
    <w:name w:val="rnthl"/>
    <w:basedOn w:val="DefaultParagraphFont"/>
    <w:rsid w:val="00F63D5A"/>
  </w:style>
  <w:style w:type="paragraph" w:customStyle="1" w:styleId="rtejustify">
    <w:name w:val="rtejustify"/>
    <w:basedOn w:val="Normal"/>
    <w:rsid w:val="00F63D5A"/>
    <w:pPr>
      <w:spacing w:before="100" w:beforeAutospacing="1" w:after="100" w:afterAutospacing="1" w:line="240" w:lineRule="auto"/>
      <w:jc w:val="left"/>
    </w:pPr>
    <w:rPr>
      <w:rFonts w:eastAsia="Times New Roman"/>
      <w:color w:val="auto"/>
      <w:sz w:val="24"/>
      <w:szCs w:val="24"/>
    </w:rPr>
  </w:style>
  <w:style w:type="paragraph" w:styleId="HTMLPreformatted">
    <w:name w:val="HTML Preformatted"/>
    <w:basedOn w:val="Normal"/>
    <w:link w:val="HTMLPreformattedChar"/>
    <w:uiPriority w:val="99"/>
    <w:semiHidden/>
    <w:unhideWhenUsed/>
    <w:rsid w:val="00F6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63D5A"/>
    <w:rPr>
      <w:rFonts w:ascii="Courier New" w:eastAsia="Times New Roman" w:hAnsi="Courier New" w:cs="Courier New"/>
      <w:sz w:val="20"/>
      <w:szCs w:val="20"/>
    </w:rPr>
  </w:style>
  <w:style w:type="character" w:customStyle="1" w:styleId="hljs-class">
    <w:name w:val="hljs-class"/>
    <w:basedOn w:val="DefaultParagraphFont"/>
    <w:rsid w:val="00F63D5A"/>
  </w:style>
  <w:style w:type="character" w:customStyle="1" w:styleId="hljs-keyword">
    <w:name w:val="hljs-keyword"/>
    <w:basedOn w:val="DefaultParagraphFont"/>
    <w:rsid w:val="00F63D5A"/>
  </w:style>
  <w:style w:type="character" w:customStyle="1" w:styleId="hljs-title">
    <w:name w:val="hljs-title"/>
    <w:basedOn w:val="DefaultParagraphFont"/>
    <w:rsid w:val="00F63D5A"/>
  </w:style>
  <w:style w:type="character" w:customStyle="1" w:styleId="hljs-regexp">
    <w:name w:val="hljs-regexp"/>
    <w:basedOn w:val="DefaultParagraphFont"/>
    <w:rsid w:val="00F63D5A"/>
  </w:style>
  <w:style w:type="character" w:customStyle="1" w:styleId="js-path-segment">
    <w:name w:val="js-path-segment"/>
    <w:basedOn w:val="DefaultParagraphFont"/>
    <w:rsid w:val="00F63D5A"/>
  </w:style>
  <w:style w:type="character" w:customStyle="1" w:styleId="mx-1">
    <w:name w:val="mx-1"/>
    <w:basedOn w:val="DefaultParagraphFont"/>
    <w:rsid w:val="00F63D5A"/>
  </w:style>
  <w:style w:type="character" w:customStyle="1" w:styleId="hljs-string">
    <w:name w:val="hljs-string"/>
    <w:basedOn w:val="DefaultParagraphFont"/>
    <w:rsid w:val="00F63D5A"/>
  </w:style>
  <w:style w:type="character" w:customStyle="1" w:styleId="hljs-number">
    <w:name w:val="hljs-number"/>
    <w:basedOn w:val="DefaultParagraphFont"/>
    <w:rsid w:val="00F63D5A"/>
  </w:style>
  <w:style w:type="character" w:customStyle="1" w:styleId="hljs-function">
    <w:name w:val="hljs-function"/>
    <w:basedOn w:val="DefaultParagraphFont"/>
    <w:rsid w:val="00F63D5A"/>
  </w:style>
  <w:style w:type="character" w:customStyle="1" w:styleId="hljs-params">
    <w:name w:val="hljs-params"/>
    <w:basedOn w:val="DefaultParagraphFont"/>
    <w:rsid w:val="00F63D5A"/>
  </w:style>
  <w:style w:type="character" w:customStyle="1" w:styleId="hljs-comment">
    <w:name w:val="hljs-comment"/>
    <w:basedOn w:val="DefaultParagraphFont"/>
    <w:rsid w:val="00F63D5A"/>
  </w:style>
  <w:style w:type="character" w:customStyle="1" w:styleId="hljs-builtin">
    <w:name w:val="hljs-built_in"/>
    <w:basedOn w:val="DefaultParagraphFont"/>
    <w:rsid w:val="00F63D5A"/>
  </w:style>
  <w:style w:type="paragraph" w:styleId="Caption">
    <w:name w:val="caption"/>
    <w:basedOn w:val="Normal"/>
    <w:next w:val="Normal"/>
    <w:uiPriority w:val="35"/>
    <w:unhideWhenUsed/>
    <w:qFormat/>
    <w:rsid w:val="00F63D5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F63D5A"/>
  </w:style>
  <w:style w:type="character" w:customStyle="1" w:styleId="fontstyle01">
    <w:name w:val="fontstyle01"/>
    <w:basedOn w:val="DefaultParagraphFont"/>
    <w:rsid w:val="00F63D5A"/>
    <w:rPr>
      <w:rFonts w:ascii="Times New Roman" w:hAnsi="Times New Roman" w:cs="Times New Roman" w:hint="default"/>
      <w:b w:val="0"/>
      <w:bCs w:val="0"/>
      <w:i w:val="0"/>
      <w:iCs w:val="0"/>
      <w:color w:val="000000"/>
      <w:sz w:val="26"/>
      <w:szCs w:val="26"/>
    </w:rPr>
  </w:style>
  <w:style w:type="character" w:styleId="CommentReference">
    <w:name w:val="annotation reference"/>
    <w:basedOn w:val="DefaultParagraphFont"/>
    <w:uiPriority w:val="99"/>
    <w:semiHidden/>
    <w:unhideWhenUsed/>
    <w:rsid w:val="00F63D5A"/>
    <w:rPr>
      <w:sz w:val="16"/>
      <w:szCs w:val="16"/>
    </w:rPr>
  </w:style>
  <w:style w:type="paragraph" w:styleId="CommentText">
    <w:name w:val="annotation text"/>
    <w:basedOn w:val="Normal"/>
    <w:link w:val="CommentTextChar"/>
    <w:uiPriority w:val="99"/>
    <w:unhideWhenUsed/>
    <w:rsid w:val="00F63D5A"/>
    <w:pPr>
      <w:spacing w:line="240" w:lineRule="auto"/>
    </w:pPr>
    <w:rPr>
      <w:sz w:val="20"/>
      <w:szCs w:val="20"/>
    </w:rPr>
  </w:style>
  <w:style w:type="character" w:customStyle="1" w:styleId="CommentTextChar">
    <w:name w:val="Comment Text Char"/>
    <w:basedOn w:val="DefaultParagraphFont"/>
    <w:link w:val="CommentText"/>
    <w:uiPriority w:val="99"/>
    <w:rsid w:val="00F63D5A"/>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F63D5A"/>
    <w:rPr>
      <w:b/>
      <w:bCs/>
    </w:rPr>
  </w:style>
  <w:style w:type="character" w:customStyle="1" w:styleId="CommentSubjectChar">
    <w:name w:val="Comment Subject Char"/>
    <w:basedOn w:val="CommentTextChar"/>
    <w:link w:val="CommentSubject"/>
    <w:uiPriority w:val="99"/>
    <w:semiHidden/>
    <w:rsid w:val="00F63D5A"/>
    <w:rPr>
      <w:rFonts w:ascii="Times New Roman" w:hAnsi="Times New Roman" w:cs="Times New Roman"/>
      <w:b/>
      <w:bCs/>
      <w:color w:val="000000"/>
      <w:sz w:val="20"/>
      <w:szCs w:val="20"/>
    </w:rPr>
  </w:style>
  <w:style w:type="character" w:customStyle="1" w:styleId="UnresolvedMention">
    <w:name w:val="Unresolved Mention"/>
    <w:basedOn w:val="DefaultParagraphFont"/>
    <w:uiPriority w:val="99"/>
    <w:semiHidden/>
    <w:unhideWhenUsed/>
    <w:rsid w:val="00F63D5A"/>
    <w:rPr>
      <w:color w:val="605E5C"/>
      <w:shd w:val="clear" w:color="auto" w:fill="E1DFDD"/>
    </w:rPr>
  </w:style>
  <w:style w:type="paragraph" w:styleId="Header">
    <w:name w:val="header"/>
    <w:basedOn w:val="Normal"/>
    <w:link w:val="HeaderChar"/>
    <w:uiPriority w:val="99"/>
    <w:unhideWhenUsed/>
    <w:rsid w:val="00F63D5A"/>
    <w:pPr>
      <w:tabs>
        <w:tab w:val="center" w:pos="4513"/>
        <w:tab w:val="right" w:pos="9026"/>
      </w:tabs>
      <w:spacing w:before="0" w:line="240" w:lineRule="auto"/>
    </w:pPr>
  </w:style>
  <w:style w:type="character" w:customStyle="1" w:styleId="HeaderChar">
    <w:name w:val="Header Char"/>
    <w:basedOn w:val="DefaultParagraphFont"/>
    <w:link w:val="Header"/>
    <w:uiPriority w:val="99"/>
    <w:rsid w:val="00F63D5A"/>
    <w:rPr>
      <w:rFonts w:ascii="Times New Roman" w:hAnsi="Times New Roman" w:cs="Times New Roman"/>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3060">
      <w:bodyDiv w:val="1"/>
      <w:marLeft w:val="0"/>
      <w:marRight w:val="0"/>
      <w:marTop w:val="0"/>
      <w:marBottom w:val="0"/>
      <w:divBdr>
        <w:top w:val="none" w:sz="0" w:space="0" w:color="auto"/>
        <w:left w:val="none" w:sz="0" w:space="0" w:color="auto"/>
        <w:bottom w:val="none" w:sz="0" w:space="0" w:color="auto"/>
        <w:right w:val="none" w:sz="0" w:space="0" w:color="auto"/>
      </w:divBdr>
    </w:div>
    <w:div w:id="333458377">
      <w:bodyDiv w:val="1"/>
      <w:marLeft w:val="0"/>
      <w:marRight w:val="0"/>
      <w:marTop w:val="0"/>
      <w:marBottom w:val="0"/>
      <w:divBdr>
        <w:top w:val="none" w:sz="0" w:space="0" w:color="auto"/>
        <w:left w:val="none" w:sz="0" w:space="0" w:color="auto"/>
        <w:bottom w:val="none" w:sz="0" w:space="0" w:color="auto"/>
        <w:right w:val="none" w:sz="0" w:space="0" w:color="auto"/>
      </w:divBdr>
    </w:div>
    <w:div w:id="856389573">
      <w:bodyDiv w:val="1"/>
      <w:marLeft w:val="0"/>
      <w:marRight w:val="0"/>
      <w:marTop w:val="0"/>
      <w:marBottom w:val="0"/>
      <w:divBdr>
        <w:top w:val="none" w:sz="0" w:space="0" w:color="auto"/>
        <w:left w:val="none" w:sz="0" w:space="0" w:color="auto"/>
        <w:bottom w:val="none" w:sz="0" w:space="0" w:color="auto"/>
        <w:right w:val="none" w:sz="0" w:space="0" w:color="auto"/>
      </w:divBdr>
    </w:div>
    <w:div w:id="1354498810">
      <w:bodyDiv w:val="1"/>
      <w:marLeft w:val="0"/>
      <w:marRight w:val="0"/>
      <w:marTop w:val="0"/>
      <w:marBottom w:val="0"/>
      <w:divBdr>
        <w:top w:val="none" w:sz="0" w:space="0" w:color="auto"/>
        <w:left w:val="none" w:sz="0" w:space="0" w:color="auto"/>
        <w:bottom w:val="none" w:sz="0" w:space="0" w:color="auto"/>
        <w:right w:val="none" w:sz="0" w:space="0" w:color="auto"/>
      </w:divBdr>
    </w:div>
    <w:div w:id="1408921654">
      <w:bodyDiv w:val="1"/>
      <w:marLeft w:val="0"/>
      <w:marRight w:val="0"/>
      <w:marTop w:val="0"/>
      <w:marBottom w:val="0"/>
      <w:divBdr>
        <w:top w:val="none" w:sz="0" w:space="0" w:color="auto"/>
        <w:left w:val="none" w:sz="0" w:space="0" w:color="auto"/>
        <w:bottom w:val="none" w:sz="0" w:space="0" w:color="auto"/>
        <w:right w:val="none" w:sz="0" w:space="0" w:color="auto"/>
      </w:divBdr>
    </w:div>
    <w:div w:id="1881505639">
      <w:bodyDiv w:val="1"/>
      <w:marLeft w:val="0"/>
      <w:marRight w:val="0"/>
      <w:marTop w:val="0"/>
      <w:marBottom w:val="0"/>
      <w:divBdr>
        <w:top w:val="none" w:sz="0" w:space="0" w:color="auto"/>
        <w:left w:val="none" w:sz="0" w:space="0" w:color="auto"/>
        <w:bottom w:val="none" w:sz="0" w:space="0" w:color="auto"/>
        <w:right w:val="none" w:sz="0" w:space="0" w:color="auto"/>
      </w:divBdr>
      <w:divsChild>
        <w:div w:id="1294482209">
          <w:marLeft w:val="0"/>
          <w:marRight w:val="0"/>
          <w:marTop w:val="0"/>
          <w:marBottom w:val="0"/>
          <w:divBdr>
            <w:top w:val="none" w:sz="0" w:space="0" w:color="auto"/>
            <w:left w:val="none" w:sz="0" w:space="0" w:color="auto"/>
            <w:bottom w:val="none" w:sz="0" w:space="0" w:color="auto"/>
            <w:right w:val="none" w:sz="0" w:space="0" w:color="auto"/>
          </w:divBdr>
          <w:divsChild>
            <w:div w:id="6315172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93012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mtsolar.com/p/so-sanh-cong-nghe-sac-mppt-voi-pwm-tren-den-nang-luong-mat-troi.html" TargetMode="External"/><Relationship Id="rId18" Type="http://schemas.openxmlformats.org/officeDocument/2006/relationships/image" Target="media/image3.png"/><Relationship Id="rId26" Type="http://schemas.openxmlformats.org/officeDocument/2006/relationships/hyperlink" Target="https://uniduc.com/vi/shop/mosfet-n-ch-30v-13a93a-5dfn-ntmfs4935nt1g" TargetMode="External"/><Relationship Id="rId39" Type="http://schemas.openxmlformats.org/officeDocument/2006/relationships/fontTable" Target="fontTable.xml"/><Relationship Id="rId21" Type="http://schemas.openxmlformats.org/officeDocument/2006/relationships/hyperlink" Target="https://www.youtube.com/watch?v=Q1ObUuAOtO0&amp;t=3169s" TargetMode="External"/><Relationship Id="rId34" Type="http://schemas.openxmlformats.org/officeDocument/2006/relationships/image" Target="media/image14.png"/><Relationship Id="rId7" Type="http://schemas.openxmlformats.org/officeDocument/2006/relationships/hyperlink" Target="https://vi.wikipedia.org/wiki/Ch%E1%BA%A5t_b%C3%A1n_d%E1%BA%ABn" TargetMode="External"/><Relationship Id="rId12" Type="http://schemas.openxmlformats.org/officeDocument/2006/relationships/hyperlink" Target="https://vi.wikipedia.org/wiki/Hi%E1%BB%87u_%E1%BB%A9ng_quang_%C4%91i%E1%BB%87n" TargetMode="External"/><Relationship Id="rId17" Type="http://schemas.openxmlformats.org/officeDocument/2006/relationships/image" Target="media/image2.png"/><Relationship Id="rId25" Type="http://schemas.openxmlformats.org/officeDocument/2006/relationships/hyperlink" Target="https://uniduc.com/vi/blog/dong-dien-mot-chieu-la-gi" TargetMode="External"/><Relationship Id="rId33" Type="http://schemas.openxmlformats.org/officeDocument/2006/relationships/image" Target="media/image13.png"/><Relationship Id="rId38" Type="http://schemas.openxmlformats.org/officeDocument/2006/relationships/hyperlink" Target="https://www.electronicwings.com/avr-atmega" TargetMode="External"/><Relationship Id="rId2" Type="http://schemas.openxmlformats.org/officeDocument/2006/relationships/styles" Target="styles.xml"/><Relationship Id="rId16" Type="http://schemas.openxmlformats.org/officeDocument/2006/relationships/hyperlink" Target="https://gpsolar.vn/thong-so-tam-pin-nang-luong-mat-troi.html" TargetMode="External"/><Relationship Id="rId20" Type="http://schemas.openxmlformats.org/officeDocument/2006/relationships/image" Target="media/image5.png"/><Relationship Id="rId29" Type="http://schemas.openxmlformats.org/officeDocument/2006/relationships/hyperlink" Target="https://dientutuonglai.com/mo-dun-theo-doi-dien-ap-dong-dien-ina226-cjmcu-226.html" TargetMode="External"/><Relationship Id="rId1" Type="http://schemas.openxmlformats.org/officeDocument/2006/relationships/numbering" Target="numbering.xml"/><Relationship Id="rId6" Type="http://schemas.openxmlformats.org/officeDocument/2006/relationships/hyperlink" Target="file:///D:\Document\Project%20I\Report\Report%20(AutoRecovered).docx" TargetMode="External"/><Relationship Id="rId11" Type="http://schemas.openxmlformats.org/officeDocument/2006/relationships/hyperlink" Target="https://vi.wikipedia.org/wiki/N%C4%83ng_l%C6%B0%E1%BB%A3ng_%C4%91i%E1%BB%87n" TargetMode="External"/><Relationship Id="rId24" Type="http://schemas.openxmlformats.org/officeDocument/2006/relationships/hyperlink" Target="https://uniduc.com/vi/blog/mach-buck" TargetMode="External"/><Relationship Id="rId32" Type="http://schemas.openxmlformats.org/officeDocument/2006/relationships/image" Target="media/image12.png"/><Relationship Id="rId37" Type="http://schemas.openxmlformats.org/officeDocument/2006/relationships/hyperlink" Target="http://davidegironi.blogspot.com/2013/06/an-avr-atmega-library-for-hd44780-based.html"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gpsolar.vn/mppt-la-gi.html" TargetMode="External"/><Relationship Id="rId23" Type="http://schemas.openxmlformats.org/officeDocument/2006/relationships/image" Target="media/image7.jpeg"/><Relationship Id="rId28" Type="http://schemas.openxmlformats.org/officeDocument/2006/relationships/image" Target="media/image9.png"/><Relationship Id="rId36" Type="http://schemas.openxmlformats.org/officeDocument/2006/relationships/image" Target="media/image16.png"/><Relationship Id="rId10" Type="http://schemas.openxmlformats.org/officeDocument/2006/relationships/hyperlink" Target="https://vi.wikipedia.org/wiki/%C3%81nh_s%C3%A1ng" TargetMode="External"/><Relationship Id="rId19" Type="http://schemas.openxmlformats.org/officeDocument/2006/relationships/image" Target="media/image4.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vi.wikipedia.org/wiki/%C4%90i%E1%BB%91t_quang" TargetMode="External"/><Relationship Id="rId14" Type="http://schemas.openxmlformats.org/officeDocument/2006/relationships/hyperlink" Target="https://vusonsolar.vn/top-giai-phap-dam-bao-hieu-suat-pin-mat-troi/"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hyperlink" Target="https://vi.wikipedia.org/wiki/C%E1%BA%A3m_bi%E1%BA%BF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2680</TotalTime>
  <Pages>24</Pages>
  <Words>4493</Words>
  <Characters>25612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 15 G3</dc:creator>
  <cp:keywords/>
  <dc:description/>
  <cp:lastModifiedBy>Zbook 15 G3</cp:lastModifiedBy>
  <cp:revision>333</cp:revision>
  <dcterms:created xsi:type="dcterms:W3CDTF">2022-10-27T07:46:00Z</dcterms:created>
  <dcterms:modified xsi:type="dcterms:W3CDTF">2022-11-19T09:37:00Z</dcterms:modified>
</cp:coreProperties>
</file>