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fill="FFFFFF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shd w:val="clear" w:fill="FFFFFF"/>
          <w:lang w:val="en-US" w:eastAsia="zh-CN"/>
        </w:rPr>
        <w:t>declaration.stageApplication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5AC3"/>
    <w:rsid w:val="0E581F83"/>
    <w:rsid w:val="2F8A4CA5"/>
    <w:rsid w:val="42D00898"/>
    <w:rsid w:val="4DB31B22"/>
    <w:rsid w:val="53A03D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jinglu</dc:creator>
  <cp:lastModifiedBy>悲伤的回忆</cp:lastModifiedBy>
  <dcterms:modified xsi:type="dcterms:W3CDTF">2017-12-27T08:30:36Z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