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45F02" w14:textId="60FA053C" w:rsidR="003566DB" w:rsidRPr="003566DB" w:rsidRDefault="003566DB" w:rsidP="003566DB">
      <w:pPr>
        <w:pStyle w:val="Heading1"/>
        <w:rPr>
          <w:b/>
          <w:bCs/>
          <w:sz w:val="40"/>
          <w:szCs w:val="40"/>
          <w:u w:val="single"/>
        </w:rPr>
      </w:pPr>
      <w:r>
        <w:t xml:space="preserve">                                 </w:t>
      </w:r>
      <w:r w:rsidRPr="003566DB">
        <w:rPr>
          <w:b/>
          <w:bCs/>
          <w:color w:val="000000" w:themeColor="text1"/>
          <w:sz w:val="40"/>
          <w:szCs w:val="40"/>
          <w:u w:val="single"/>
        </w:rPr>
        <w:t>Advance Excel Assignment 1</w:t>
      </w:r>
    </w:p>
    <w:p w14:paraId="54958423" w14:textId="445B2341" w:rsidR="003566DB" w:rsidRDefault="003566DB" w:rsidP="003566DB">
      <w:pPr>
        <w:pStyle w:val="Heading1"/>
      </w:pPr>
      <w:r>
        <w:t xml:space="preserve">    </w:t>
      </w:r>
      <w:r w:rsidRPr="00C1683D">
        <w:t>1.</w:t>
      </w:r>
      <w:r w:rsidRPr="001D5118">
        <w:t>What do you mean by cells in an excel sheet?</w:t>
      </w:r>
    </w:p>
    <w:p w14:paraId="06FB1579" w14:textId="77777777" w:rsidR="003566DB" w:rsidRDefault="003566DB" w:rsidP="003566DB">
      <w:pPr>
        <w:pStyle w:val="Heading1"/>
        <w:rPr>
          <w:rFonts w:ascii="Arial" w:hAnsi="Arial" w:cs="Arial"/>
          <w:color w:val="000000"/>
          <w:sz w:val="27"/>
          <w:szCs w:val="27"/>
        </w:rPr>
      </w:pPr>
      <w:r>
        <w:t xml:space="preserve">            </w:t>
      </w:r>
      <w:r>
        <w:rPr>
          <w:rStyle w:val="accent"/>
          <w:rFonts w:ascii="Arial" w:hAnsi="Arial" w:cs="Arial"/>
          <w:b/>
          <w:bCs/>
          <w:color w:val="003300"/>
          <w:sz w:val="27"/>
          <w:szCs w:val="27"/>
        </w:rPr>
        <w:t>Cell: </w:t>
      </w:r>
      <w:r>
        <w:rPr>
          <w:rFonts w:ascii="Arial" w:hAnsi="Arial" w:cs="Arial"/>
          <w:color w:val="000000"/>
          <w:sz w:val="27"/>
          <w:szCs w:val="27"/>
        </w:rPr>
        <w:t xml:space="preserve">A cell is a rectangular area formed by the intersection of a column and a row. Cells are identified by the Cell Name (or Reference, which is found by combining the Column Letter with the Row Number. For </w:t>
      </w:r>
      <w:proofErr w:type="gramStart"/>
      <w:r>
        <w:rPr>
          <w:rFonts w:ascii="Arial" w:hAnsi="Arial" w:cs="Arial"/>
          <w:color w:val="000000"/>
          <w:sz w:val="27"/>
          <w:szCs w:val="27"/>
        </w:rPr>
        <w:t>example</w:t>
      </w:r>
      <w:proofErr w:type="gramEnd"/>
      <w:r>
        <w:rPr>
          <w:rFonts w:ascii="Arial" w:hAnsi="Arial" w:cs="Arial"/>
          <w:color w:val="000000"/>
          <w:sz w:val="27"/>
          <w:szCs w:val="27"/>
        </w:rPr>
        <w:t xml:space="preserve"> the cell in Column "C" in Row "3" would be cell C3. Cells may contain Labels, Numbers, Formulas or Functions.</w:t>
      </w:r>
    </w:p>
    <w:p w14:paraId="697385DE" w14:textId="77777777" w:rsidR="003566DB" w:rsidRDefault="003566DB" w:rsidP="003566DB">
      <w:pPr>
        <w:pStyle w:val="Heading1"/>
      </w:pPr>
      <w:r w:rsidRPr="00C1683D">
        <w:t>2.</w:t>
      </w:r>
      <w:r w:rsidRPr="001D5118">
        <w:t>How can you restrict someone from copying a cell from your worksheet?</w:t>
      </w:r>
    </w:p>
    <w:p w14:paraId="0FE3775C" w14:textId="77777777" w:rsidR="003566DB" w:rsidRDefault="003566DB" w:rsidP="003566DB">
      <w:pPr>
        <w:pStyle w:val="Heading1"/>
        <w:rPr>
          <w:rFonts w:ascii="Work Sans" w:hAnsi="Work Sans"/>
          <w:color w:val="000000"/>
          <w:sz w:val="21"/>
          <w:szCs w:val="21"/>
          <w:shd w:val="clear" w:color="auto" w:fill="FFFFFF"/>
        </w:rPr>
      </w:pPr>
      <w:r>
        <w:t xml:space="preserve">        </w:t>
      </w:r>
      <w:r>
        <w:rPr>
          <w:rFonts w:ascii="Work Sans" w:hAnsi="Work Sans"/>
          <w:color w:val="000000"/>
          <w:sz w:val="21"/>
          <w:szCs w:val="21"/>
          <w:shd w:val="clear" w:color="auto" w:fill="FFFFFF"/>
        </w:rPr>
        <w:t>By default, when you protect a worksheet, all the cells on the worksheet are locked, and users cannot make any changes to a locked cell.</w:t>
      </w:r>
      <w:r>
        <w:rPr>
          <w:rFonts w:ascii="Work Sans" w:hAnsi="Work Sans"/>
          <w:color w:val="000000"/>
          <w:sz w:val="21"/>
          <w:szCs w:val="21"/>
        </w:rPr>
        <w:br/>
      </w:r>
      <w:r>
        <w:rPr>
          <w:rFonts w:ascii="Work Sans" w:hAnsi="Work Sans"/>
          <w:color w:val="000000"/>
          <w:sz w:val="21"/>
          <w:szCs w:val="21"/>
        </w:rPr>
        <w:br/>
      </w:r>
      <w:r>
        <w:rPr>
          <w:rFonts w:ascii="Work Sans" w:hAnsi="Work Sans"/>
          <w:color w:val="000000"/>
          <w:sz w:val="21"/>
          <w:szCs w:val="21"/>
          <w:shd w:val="clear" w:color="auto" w:fill="FFFFFF"/>
        </w:rPr>
        <w:t>To set a password to protect cells, follow the steps given below:</w:t>
      </w:r>
      <w:r>
        <w:rPr>
          <w:rFonts w:ascii="Work Sans" w:hAnsi="Work Sans"/>
          <w:color w:val="000000"/>
          <w:sz w:val="21"/>
          <w:szCs w:val="21"/>
        </w:rPr>
        <w:br/>
      </w:r>
      <w:r>
        <w:rPr>
          <w:rFonts w:ascii="Work Sans" w:hAnsi="Work Sans"/>
          <w:color w:val="000000"/>
          <w:sz w:val="21"/>
          <w:szCs w:val="21"/>
        </w:rPr>
        <w:br/>
      </w:r>
      <w:r>
        <w:rPr>
          <w:rFonts w:ascii="Work Sans" w:hAnsi="Work Sans"/>
          <w:color w:val="000000"/>
          <w:sz w:val="21"/>
          <w:szCs w:val="21"/>
          <w:shd w:val="clear" w:color="auto" w:fill="FFFFFF"/>
        </w:rPr>
        <w:t>1) Go to REVIEW tab and click on "Protect Sheet" option.</w:t>
      </w:r>
      <w:r>
        <w:rPr>
          <w:rFonts w:ascii="Work Sans" w:hAnsi="Work Sans"/>
          <w:color w:val="000000"/>
          <w:sz w:val="21"/>
          <w:szCs w:val="21"/>
        </w:rPr>
        <w:br/>
      </w:r>
      <w:r>
        <w:rPr>
          <w:rFonts w:ascii="Work Sans" w:hAnsi="Work Sans"/>
          <w:color w:val="000000"/>
          <w:sz w:val="21"/>
          <w:szCs w:val="21"/>
        </w:rPr>
        <w:br/>
      </w:r>
      <w:r>
        <w:rPr>
          <w:rFonts w:ascii="Work Sans" w:hAnsi="Work Sans"/>
          <w:color w:val="000000"/>
          <w:sz w:val="21"/>
          <w:szCs w:val="21"/>
          <w:shd w:val="clear" w:color="auto" w:fill="FFFFFF"/>
        </w:rPr>
        <w:t>2) Excel opens the Protect Sheet dialog box. By default, Excel selects the Protect Worksheet and Contents of Locked Cells check box.</w:t>
      </w:r>
      <w:r>
        <w:rPr>
          <w:rFonts w:ascii="Work Sans" w:hAnsi="Work Sans"/>
          <w:color w:val="000000"/>
          <w:sz w:val="21"/>
          <w:szCs w:val="21"/>
        </w:rPr>
        <w:br/>
      </w:r>
      <w:r>
        <w:rPr>
          <w:rFonts w:ascii="Work Sans" w:hAnsi="Work Sans"/>
          <w:color w:val="000000"/>
          <w:sz w:val="21"/>
          <w:szCs w:val="21"/>
        </w:rPr>
        <w:br/>
      </w:r>
      <w:r>
        <w:rPr>
          <w:rFonts w:ascii="Work Sans" w:hAnsi="Work Sans"/>
          <w:color w:val="000000"/>
          <w:sz w:val="21"/>
          <w:szCs w:val="21"/>
          <w:shd w:val="clear" w:color="auto" w:fill="FFFFFF"/>
        </w:rPr>
        <w:t>3) Select any of the check boxes in the Allow All Users of This Worksheet To list box (such as Format Cells or Insert Columns) that you still want to be functional when the worksheet protection is operational.</w:t>
      </w:r>
      <w:r>
        <w:rPr>
          <w:rFonts w:ascii="Work Sans" w:hAnsi="Work Sans"/>
          <w:color w:val="000000"/>
          <w:sz w:val="21"/>
          <w:szCs w:val="21"/>
        </w:rPr>
        <w:br/>
      </w:r>
      <w:r>
        <w:rPr>
          <w:rFonts w:ascii="Work Sans" w:hAnsi="Work Sans"/>
          <w:color w:val="000000"/>
          <w:sz w:val="21"/>
          <w:szCs w:val="21"/>
          <w:shd w:val="clear" w:color="auto" w:fill="FFFFFF"/>
        </w:rPr>
        <w:t>The Select Locked Cells and Select Unlocked Cells check boxes are selected by default.</w:t>
      </w:r>
      <w:r>
        <w:rPr>
          <w:rFonts w:ascii="Work Sans" w:hAnsi="Work Sans"/>
          <w:color w:val="000000"/>
          <w:sz w:val="21"/>
          <w:szCs w:val="21"/>
        </w:rPr>
        <w:br/>
      </w:r>
      <w:r>
        <w:rPr>
          <w:rFonts w:ascii="Work Sans" w:hAnsi="Work Sans"/>
          <w:color w:val="000000"/>
          <w:sz w:val="21"/>
          <w:szCs w:val="21"/>
        </w:rPr>
        <w:br/>
      </w:r>
      <w:r>
        <w:rPr>
          <w:rFonts w:ascii="Work Sans" w:hAnsi="Work Sans"/>
          <w:color w:val="000000"/>
          <w:sz w:val="21"/>
          <w:szCs w:val="21"/>
          <w:shd w:val="clear" w:color="auto" w:fill="FFFFFF"/>
        </w:rPr>
        <w:t>4) Type the password in the 'Password to unprotect Sheet' text box.</w:t>
      </w:r>
      <w:r>
        <w:rPr>
          <w:rFonts w:ascii="Work Sans" w:hAnsi="Work Sans"/>
          <w:color w:val="000000"/>
          <w:sz w:val="21"/>
          <w:szCs w:val="21"/>
        </w:rPr>
        <w:br/>
      </w:r>
      <w:r>
        <w:rPr>
          <w:rFonts w:ascii="Work Sans" w:hAnsi="Work Sans"/>
          <w:color w:val="000000"/>
          <w:sz w:val="21"/>
          <w:szCs w:val="21"/>
        </w:rPr>
        <w:br/>
      </w:r>
      <w:r>
        <w:rPr>
          <w:rFonts w:ascii="Work Sans" w:hAnsi="Work Sans"/>
          <w:color w:val="000000"/>
          <w:sz w:val="21"/>
          <w:szCs w:val="21"/>
          <w:shd w:val="clear" w:color="auto" w:fill="FFFFFF"/>
        </w:rPr>
        <w:t>5) Click OK.</w:t>
      </w:r>
      <w:r>
        <w:rPr>
          <w:rFonts w:ascii="Work Sans" w:hAnsi="Work Sans"/>
          <w:color w:val="000000"/>
          <w:sz w:val="21"/>
          <w:szCs w:val="21"/>
        </w:rPr>
        <w:br/>
      </w:r>
      <w:r>
        <w:rPr>
          <w:rFonts w:ascii="Work Sans" w:hAnsi="Work Sans"/>
          <w:color w:val="000000"/>
          <w:sz w:val="21"/>
          <w:szCs w:val="21"/>
        </w:rPr>
        <w:br/>
      </w:r>
      <w:r>
        <w:rPr>
          <w:rFonts w:ascii="Work Sans" w:hAnsi="Work Sans"/>
          <w:color w:val="000000"/>
          <w:sz w:val="21"/>
          <w:szCs w:val="21"/>
          <w:shd w:val="clear" w:color="auto" w:fill="FFFFFF"/>
        </w:rPr>
        <w:t>6) Excel opens the Confirm Password dialog box. Re-enter the password in the Re-enter Password to Proceed text box and then click OK. Notice that if you try to edit a cell, Excel displays an error message.</w:t>
      </w:r>
      <w:r>
        <w:rPr>
          <w:rFonts w:ascii="Work Sans" w:hAnsi="Work Sans"/>
          <w:color w:val="000000"/>
          <w:sz w:val="21"/>
          <w:szCs w:val="21"/>
        </w:rPr>
        <w:br/>
      </w:r>
      <w:r>
        <w:rPr>
          <w:rFonts w:ascii="Work Sans" w:hAnsi="Work Sans"/>
          <w:color w:val="000000"/>
          <w:sz w:val="21"/>
          <w:szCs w:val="21"/>
        </w:rPr>
        <w:br/>
      </w:r>
      <w:r>
        <w:rPr>
          <w:rFonts w:ascii="Work Sans" w:hAnsi="Work Sans"/>
          <w:color w:val="000000"/>
          <w:sz w:val="21"/>
          <w:szCs w:val="21"/>
          <w:shd w:val="clear" w:color="auto" w:fill="FFFFFF"/>
        </w:rPr>
        <w:t>-- To remove worksheet protection, click the Unprotect Sheet button in the Changes group on the Review tab. You’ll be prompted to type the password that you had set for protection.</w:t>
      </w:r>
    </w:p>
    <w:p w14:paraId="2466B281" w14:textId="77777777" w:rsidR="003566DB" w:rsidRDefault="003566DB" w:rsidP="003566DB">
      <w:pPr>
        <w:pStyle w:val="Heading1"/>
        <w:rPr>
          <w:rFonts w:ascii="Work Sans" w:hAnsi="Work Sans"/>
          <w:color w:val="000000"/>
          <w:sz w:val="21"/>
          <w:szCs w:val="21"/>
          <w:shd w:val="clear" w:color="auto" w:fill="FFFFFF"/>
        </w:rPr>
      </w:pPr>
    </w:p>
    <w:p w14:paraId="12DACD8B" w14:textId="77777777" w:rsidR="003566DB" w:rsidRDefault="003566DB" w:rsidP="003566DB">
      <w:pPr>
        <w:pStyle w:val="Heading1"/>
      </w:pPr>
    </w:p>
    <w:p w14:paraId="6F0BF654" w14:textId="77777777" w:rsidR="003566DB" w:rsidRDefault="003566DB" w:rsidP="003566DB">
      <w:pPr>
        <w:pStyle w:val="Heading1"/>
      </w:pPr>
    </w:p>
    <w:p w14:paraId="38F5F47E" w14:textId="77777777" w:rsidR="003566DB" w:rsidRDefault="003566DB" w:rsidP="003566DB">
      <w:pPr>
        <w:pStyle w:val="Heading1"/>
      </w:pPr>
      <w:r w:rsidRPr="009C51D5">
        <w:t>3. How to move or copy the worksheet into another workbook?</w:t>
      </w:r>
    </w:p>
    <w:p w14:paraId="4EB168E7" w14:textId="77777777" w:rsidR="003566DB" w:rsidRDefault="003566DB" w:rsidP="003566DB">
      <w:pPr>
        <w:pStyle w:val="Heading1"/>
        <w:rPr>
          <w:rFonts w:ascii="Segoe UI" w:hAnsi="Segoe UI" w:cs="Segoe UI"/>
          <w:color w:val="1E1E1E"/>
          <w:shd w:val="clear" w:color="auto" w:fill="FFFFFF"/>
        </w:rPr>
      </w:pPr>
      <w:r>
        <w:t xml:space="preserve">          </w:t>
      </w:r>
      <w:r>
        <w:rPr>
          <w:rFonts w:ascii="Segoe UI" w:hAnsi="Segoe UI" w:cs="Segoe UI"/>
          <w:color w:val="1E1E1E"/>
          <w:shd w:val="clear" w:color="auto" w:fill="FFFFFF"/>
        </w:rPr>
        <w:t>You can use the </w:t>
      </w:r>
      <w:r>
        <w:rPr>
          <w:rFonts w:ascii="Segoe UI" w:hAnsi="Segoe UI" w:cs="Segoe UI"/>
          <w:b/>
          <w:bCs/>
          <w:color w:val="1E1E1E"/>
          <w:shd w:val="clear" w:color="auto" w:fill="FFFFFF"/>
        </w:rPr>
        <w:t>Move or Copy Sheet</w:t>
      </w:r>
      <w:r>
        <w:rPr>
          <w:rFonts w:ascii="Segoe UI" w:hAnsi="Segoe UI" w:cs="Segoe UI"/>
          <w:color w:val="1E1E1E"/>
          <w:shd w:val="clear" w:color="auto" w:fill="FFFFFF"/>
        </w:rPr>
        <w:t> command to move or copy entire worksheets (also known as sheets), to other locations in the same or a different workbook. You can use the </w:t>
      </w:r>
      <w:r>
        <w:rPr>
          <w:rFonts w:ascii="Segoe UI" w:hAnsi="Segoe UI" w:cs="Segoe UI"/>
          <w:b/>
          <w:bCs/>
          <w:color w:val="1E1E1E"/>
          <w:shd w:val="clear" w:color="auto" w:fill="FFFFFF"/>
        </w:rPr>
        <w:t>Cut</w:t>
      </w:r>
      <w:r>
        <w:rPr>
          <w:rFonts w:ascii="Segoe UI" w:hAnsi="Segoe UI" w:cs="Segoe UI"/>
          <w:color w:val="1E1E1E"/>
          <w:shd w:val="clear" w:color="auto" w:fill="FFFFFF"/>
        </w:rPr>
        <w:t> and </w:t>
      </w:r>
      <w:r>
        <w:rPr>
          <w:rFonts w:ascii="Segoe UI" w:hAnsi="Segoe UI" w:cs="Segoe UI"/>
          <w:b/>
          <w:bCs/>
          <w:color w:val="1E1E1E"/>
          <w:shd w:val="clear" w:color="auto" w:fill="FFFFFF"/>
        </w:rPr>
        <w:t>Copy</w:t>
      </w:r>
      <w:r>
        <w:rPr>
          <w:rFonts w:ascii="Segoe UI" w:hAnsi="Segoe UI" w:cs="Segoe UI"/>
          <w:color w:val="1E1E1E"/>
          <w:shd w:val="clear" w:color="auto" w:fill="FFFFFF"/>
        </w:rPr>
        <w:t> commands to move or copy a portion of the data to other worksheets or workbooks.</w:t>
      </w:r>
    </w:p>
    <w:p w14:paraId="07124BAD" w14:textId="77777777" w:rsidR="003566DB" w:rsidRPr="009C51D5" w:rsidRDefault="003566DB" w:rsidP="003566DB">
      <w:pPr>
        <w:pStyle w:val="Heading1"/>
        <w:rPr>
          <w:rFonts w:ascii="Segoe UI" w:hAnsi="Segoe UI" w:cs="Segoe UI"/>
          <w:color w:val="1E1E1E"/>
          <w:sz w:val="24"/>
          <w:szCs w:val="24"/>
        </w:rPr>
      </w:pPr>
      <w:r w:rsidRPr="009C51D5">
        <w:rPr>
          <w:rFonts w:ascii="Segoe UI" w:hAnsi="Segoe UI" w:cs="Segoe UI"/>
          <w:color w:val="1E1E1E"/>
          <w:sz w:val="24"/>
          <w:szCs w:val="24"/>
        </w:rPr>
        <w:t>Right click on the worksheet tab and select </w:t>
      </w:r>
      <w:r w:rsidRPr="009C51D5">
        <w:rPr>
          <w:rFonts w:ascii="Segoe UI" w:hAnsi="Segoe UI" w:cs="Segoe UI"/>
          <w:b/>
          <w:bCs/>
          <w:color w:val="1E1E1E"/>
          <w:sz w:val="24"/>
          <w:szCs w:val="24"/>
        </w:rPr>
        <w:t>Move or Copy.</w:t>
      </w:r>
    </w:p>
    <w:p w14:paraId="63EDD295" w14:textId="77777777" w:rsidR="003566DB" w:rsidRPr="009C51D5" w:rsidRDefault="003566DB" w:rsidP="003566DB">
      <w:pPr>
        <w:pStyle w:val="Heading1"/>
        <w:rPr>
          <w:rFonts w:ascii="Segoe UI" w:hAnsi="Segoe UI" w:cs="Segoe UI"/>
          <w:color w:val="1E1E1E"/>
          <w:sz w:val="24"/>
          <w:szCs w:val="24"/>
        </w:rPr>
      </w:pPr>
      <w:r w:rsidRPr="009C51D5">
        <w:rPr>
          <w:rFonts w:ascii="Segoe UI" w:hAnsi="Segoe UI" w:cs="Segoe UI"/>
          <w:color w:val="1E1E1E"/>
          <w:sz w:val="24"/>
          <w:szCs w:val="24"/>
        </w:rPr>
        <w:t>Select the </w:t>
      </w:r>
      <w:r w:rsidRPr="009C51D5">
        <w:rPr>
          <w:rFonts w:ascii="Segoe UI" w:hAnsi="Segoe UI" w:cs="Segoe UI"/>
          <w:b/>
          <w:bCs/>
          <w:color w:val="1E1E1E"/>
          <w:sz w:val="24"/>
          <w:szCs w:val="24"/>
        </w:rPr>
        <w:t>Create a copy</w:t>
      </w:r>
      <w:r w:rsidRPr="009C51D5">
        <w:rPr>
          <w:rFonts w:ascii="Segoe UI" w:hAnsi="Segoe UI" w:cs="Segoe UI"/>
          <w:color w:val="1E1E1E"/>
          <w:sz w:val="24"/>
          <w:szCs w:val="24"/>
        </w:rPr>
        <w:t> checkbox.</w:t>
      </w:r>
    </w:p>
    <w:p w14:paraId="35B49ACF" w14:textId="77777777" w:rsidR="003566DB" w:rsidRPr="009C51D5" w:rsidRDefault="003566DB" w:rsidP="003566DB">
      <w:pPr>
        <w:pStyle w:val="Heading1"/>
        <w:rPr>
          <w:rFonts w:ascii="Segoe UI" w:hAnsi="Segoe UI" w:cs="Segoe UI"/>
          <w:color w:val="1E1E1E"/>
          <w:sz w:val="24"/>
          <w:szCs w:val="24"/>
        </w:rPr>
      </w:pPr>
      <w:r w:rsidRPr="009C51D5">
        <w:rPr>
          <w:rFonts w:ascii="Segoe UI" w:hAnsi="Segoe UI" w:cs="Segoe UI"/>
          <w:color w:val="1E1E1E"/>
          <w:sz w:val="24"/>
          <w:szCs w:val="24"/>
        </w:rPr>
        <w:t>Under</w:t>
      </w:r>
      <w:r w:rsidRPr="009C51D5">
        <w:rPr>
          <w:rFonts w:ascii="Segoe UI" w:hAnsi="Segoe UI" w:cs="Segoe UI"/>
          <w:b/>
          <w:bCs/>
          <w:color w:val="1E1E1E"/>
          <w:sz w:val="24"/>
          <w:szCs w:val="24"/>
        </w:rPr>
        <w:t> Before sheet</w:t>
      </w:r>
      <w:r w:rsidRPr="009C51D5">
        <w:rPr>
          <w:rFonts w:ascii="Segoe UI" w:hAnsi="Segoe UI" w:cs="Segoe UI"/>
          <w:color w:val="1E1E1E"/>
          <w:sz w:val="24"/>
          <w:szCs w:val="24"/>
        </w:rPr>
        <w:t>, select where you want to place the copy.</w:t>
      </w:r>
    </w:p>
    <w:p w14:paraId="6CA3DAA0" w14:textId="77777777" w:rsidR="003566DB" w:rsidRPr="009C51D5" w:rsidRDefault="003566DB" w:rsidP="003566DB">
      <w:pPr>
        <w:pStyle w:val="Heading1"/>
        <w:rPr>
          <w:rFonts w:ascii="Segoe UI" w:hAnsi="Segoe UI" w:cs="Segoe UI"/>
          <w:color w:val="1E1E1E"/>
          <w:sz w:val="24"/>
          <w:szCs w:val="24"/>
        </w:rPr>
      </w:pPr>
      <w:r w:rsidRPr="009C51D5">
        <w:rPr>
          <w:rFonts w:ascii="Segoe UI" w:hAnsi="Segoe UI" w:cs="Segoe UI"/>
          <w:color w:val="1E1E1E"/>
          <w:sz w:val="24"/>
          <w:szCs w:val="24"/>
        </w:rPr>
        <w:t>Select </w:t>
      </w:r>
      <w:r w:rsidRPr="009C51D5">
        <w:rPr>
          <w:rFonts w:ascii="Segoe UI" w:hAnsi="Segoe UI" w:cs="Segoe UI"/>
          <w:b/>
          <w:bCs/>
          <w:color w:val="1E1E1E"/>
          <w:sz w:val="24"/>
          <w:szCs w:val="24"/>
        </w:rPr>
        <w:t>OK.</w:t>
      </w:r>
    </w:p>
    <w:p w14:paraId="65072DC0" w14:textId="77777777" w:rsidR="003566DB" w:rsidRDefault="003566DB" w:rsidP="003566DB">
      <w:pPr>
        <w:pStyle w:val="Heading1"/>
      </w:pPr>
    </w:p>
    <w:p w14:paraId="5F7301E1" w14:textId="77777777" w:rsidR="003566DB" w:rsidRDefault="003566DB" w:rsidP="003566DB">
      <w:pPr>
        <w:pStyle w:val="Heading1"/>
      </w:pPr>
      <w:r w:rsidRPr="008972D5">
        <w:t>4. Which key is used as a shortcut for opening a new window document?</w:t>
      </w:r>
    </w:p>
    <w:p w14:paraId="5A1BFA7D" w14:textId="77777777" w:rsidR="003566DB" w:rsidRDefault="003566DB" w:rsidP="003566DB">
      <w:pPr>
        <w:pStyle w:val="Heading1"/>
        <w:rPr>
          <w:rFonts w:ascii="Arial" w:hAnsi="Arial" w:cs="Arial"/>
          <w:color w:val="4D5156"/>
          <w:sz w:val="21"/>
          <w:szCs w:val="21"/>
          <w:shd w:val="clear" w:color="auto" w:fill="FFFFFF"/>
        </w:rPr>
      </w:pPr>
      <w:r>
        <w:t xml:space="preserve">              </w:t>
      </w:r>
      <w:r>
        <w:rPr>
          <w:rStyle w:val="Emphasis"/>
          <w:rFonts w:ascii="Arial" w:hAnsi="Arial" w:cs="Arial"/>
          <w:b/>
          <w:bCs/>
          <w:i w:val="0"/>
          <w:iCs w:val="0"/>
          <w:color w:val="5F6368"/>
          <w:sz w:val="21"/>
          <w:szCs w:val="21"/>
          <w:shd w:val="clear" w:color="auto" w:fill="FFFFFF"/>
        </w:rPr>
        <w:t>Use</w:t>
      </w:r>
      <w:r>
        <w:rPr>
          <w:rFonts w:ascii="Arial" w:hAnsi="Arial" w:cs="Arial"/>
          <w:color w:val="4D5156"/>
          <w:sz w:val="21"/>
          <w:szCs w:val="21"/>
          <w:shd w:val="clear" w:color="auto" w:fill="FFFFFF"/>
        </w:rPr>
        <w:t> the </w:t>
      </w:r>
      <w:r>
        <w:rPr>
          <w:rStyle w:val="Emphasis"/>
          <w:rFonts w:ascii="Arial" w:hAnsi="Arial" w:cs="Arial"/>
          <w:b/>
          <w:bCs/>
          <w:i w:val="0"/>
          <w:iCs w:val="0"/>
          <w:color w:val="5F6368"/>
          <w:sz w:val="21"/>
          <w:szCs w:val="21"/>
          <w:shd w:val="clear" w:color="auto" w:fill="FFFFFF"/>
        </w:rPr>
        <w:t>shortcut keys</w:t>
      </w:r>
      <w:r>
        <w:rPr>
          <w:rFonts w:ascii="Arial" w:hAnsi="Arial" w:cs="Arial"/>
          <w:color w:val="4D5156"/>
          <w:sz w:val="21"/>
          <w:szCs w:val="21"/>
          <w:shd w:val="clear" w:color="auto" w:fill="FFFFFF"/>
        </w:rPr>
        <w:t> CTRL-N to create a </w:t>
      </w:r>
      <w:r>
        <w:rPr>
          <w:rStyle w:val="Emphasis"/>
          <w:rFonts w:ascii="Arial" w:hAnsi="Arial" w:cs="Arial"/>
          <w:b/>
          <w:bCs/>
          <w:i w:val="0"/>
          <w:iCs w:val="0"/>
          <w:color w:val="5F6368"/>
          <w:sz w:val="21"/>
          <w:szCs w:val="21"/>
          <w:shd w:val="clear" w:color="auto" w:fill="FFFFFF"/>
        </w:rPr>
        <w:t>new</w:t>
      </w:r>
      <w:r>
        <w:rPr>
          <w:rFonts w:ascii="Arial" w:hAnsi="Arial" w:cs="Arial"/>
          <w:color w:val="4D5156"/>
          <w:sz w:val="21"/>
          <w:szCs w:val="21"/>
          <w:shd w:val="clear" w:color="auto" w:fill="FFFFFF"/>
        </w:rPr>
        <w:t> Word </w:t>
      </w:r>
      <w:r>
        <w:rPr>
          <w:rStyle w:val="Emphasis"/>
          <w:rFonts w:ascii="Arial" w:hAnsi="Arial" w:cs="Arial"/>
          <w:b/>
          <w:bCs/>
          <w:i w:val="0"/>
          <w:iCs w:val="0"/>
          <w:color w:val="5F6368"/>
          <w:sz w:val="21"/>
          <w:szCs w:val="21"/>
          <w:shd w:val="clear" w:color="auto" w:fill="FFFFFF"/>
        </w:rPr>
        <w:t>document</w:t>
      </w:r>
      <w:r>
        <w:rPr>
          <w:rFonts w:ascii="Arial" w:hAnsi="Arial" w:cs="Arial"/>
          <w:color w:val="4D5156"/>
          <w:sz w:val="21"/>
          <w:szCs w:val="21"/>
          <w:shd w:val="clear" w:color="auto" w:fill="FFFFFF"/>
        </w:rPr>
        <w:t>. Paste your copied items on to this </w:t>
      </w:r>
      <w:r>
        <w:rPr>
          <w:rStyle w:val="Emphasis"/>
          <w:rFonts w:ascii="Arial" w:hAnsi="Arial" w:cs="Arial"/>
          <w:b/>
          <w:bCs/>
          <w:i w:val="0"/>
          <w:iCs w:val="0"/>
          <w:color w:val="5F6368"/>
          <w:sz w:val="21"/>
          <w:szCs w:val="21"/>
          <w:shd w:val="clear" w:color="auto" w:fill="FFFFFF"/>
        </w:rPr>
        <w:t>new document</w:t>
      </w:r>
      <w:r>
        <w:rPr>
          <w:rFonts w:ascii="Arial" w:hAnsi="Arial" w:cs="Arial"/>
          <w:color w:val="4D5156"/>
          <w:sz w:val="21"/>
          <w:szCs w:val="21"/>
          <w:shd w:val="clear" w:color="auto" w:fill="FFFFFF"/>
        </w:rPr>
        <w:t> using the </w:t>
      </w:r>
      <w:r>
        <w:rPr>
          <w:rStyle w:val="Emphasis"/>
          <w:rFonts w:ascii="Arial" w:hAnsi="Arial" w:cs="Arial"/>
          <w:b/>
          <w:bCs/>
          <w:i w:val="0"/>
          <w:iCs w:val="0"/>
          <w:color w:val="5F6368"/>
          <w:sz w:val="21"/>
          <w:szCs w:val="21"/>
          <w:shd w:val="clear" w:color="auto" w:fill="FFFFFF"/>
        </w:rPr>
        <w:t>shortcut keys</w:t>
      </w:r>
      <w:r>
        <w:rPr>
          <w:rFonts w:ascii="Arial" w:hAnsi="Arial" w:cs="Arial"/>
          <w:color w:val="4D5156"/>
          <w:sz w:val="21"/>
          <w:szCs w:val="21"/>
          <w:shd w:val="clear" w:color="auto" w:fill="FFFFFF"/>
        </w:rPr>
        <w:t>: CTRL-V.</w:t>
      </w:r>
    </w:p>
    <w:p w14:paraId="7E6580DF" w14:textId="77777777" w:rsidR="003566DB" w:rsidRDefault="003566DB" w:rsidP="003566DB">
      <w:pPr>
        <w:pStyle w:val="Heading1"/>
      </w:pPr>
      <w:r w:rsidRPr="008972D5">
        <w:t>5. What are the things that we can notice after opening the Excel interface?</w:t>
      </w:r>
    </w:p>
    <w:p w14:paraId="170DE7B2" w14:textId="77777777" w:rsidR="003566DB" w:rsidRDefault="003566DB" w:rsidP="003566DB">
      <w:pPr>
        <w:pStyle w:val="Heading1"/>
        <w:rPr>
          <w:rFonts w:ascii="Georgia" w:hAnsi="Georgia"/>
          <w:color w:val="111111"/>
          <w:sz w:val="24"/>
          <w:szCs w:val="24"/>
          <w:shd w:val="clear" w:color="auto" w:fill="FFFFFF"/>
        </w:rPr>
      </w:pPr>
      <w:r>
        <w:t xml:space="preserve">               </w:t>
      </w:r>
      <w:r>
        <w:rPr>
          <w:rFonts w:ascii="Roboto" w:hAnsi="Roboto"/>
          <w:color w:val="333333"/>
          <w:sz w:val="21"/>
          <w:szCs w:val="21"/>
          <w:shd w:val="clear" w:color="auto" w:fill="FFFFFF"/>
        </w:rPr>
        <w:t> The main features of MS Excel include inserting a pivot table, sorting of tabulated data, adding formulas to the sheet, and calculating large data.</w:t>
      </w:r>
      <w:r w:rsidRPr="00C15C36">
        <w:rPr>
          <w:rFonts w:ascii="Georgia" w:hAnsi="Georgia"/>
          <w:color w:val="111111"/>
          <w:shd w:val="clear" w:color="auto" w:fill="FFFFFF"/>
        </w:rPr>
        <w:t xml:space="preserve"> </w:t>
      </w:r>
      <w:r w:rsidRPr="00C15C36">
        <w:rPr>
          <w:rFonts w:ascii="Georgia" w:hAnsi="Georgia"/>
          <w:color w:val="111111"/>
          <w:sz w:val="24"/>
          <w:szCs w:val="24"/>
          <w:shd w:val="clear" w:color="auto" w:fill="FFFFFF"/>
        </w:rPr>
        <w:t>The entire interface is as follows:</w:t>
      </w:r>
    </w:p>
    <w:p w14:paraId="0B7E54BC" w14:textId="77777777" w:rsidR="003566DB" w:rsidRPr="00896486" w:rsidRDefault="003566DB" w:rsidP="003566DB">
      <w:pPr>
        <w:pStyle w:val="Heading1"/>
        <w:rPr>
          <w:rFonts w:ascii="Georgia" w:hAnsi="Georgia"/>
          <w:b/>
          <w:bCs/>
          <w:color w:val="111111"/>
          <w:sz w:val="24"/>
          <w:szCs w:val="24"/>
          <w:shd w:val="clear" w:color="auto" w:fill="FFFFFF"/>
        </w:rPr>
      </w:pPr>
      <w:r w:rsidRPr="00896486">
        <w:rPr>
          <w:rFonts w:ascii="Georgia" w:hAnsi="Georgia"/>
          <w:b/>
          <w:bCs/>
          <w:color w:val="111111"/>
          <w:sz w:val="24"/>
          <w:szCs w:val="24"/>
          <w:shd w:val="clear" w:color="auto" w:fill="FFFFFF"/>
        </w:rPr>
        <w:t>Title Bar</w:t>
      </w:r>
    </w:p>
    <w:p w14:paraId="08856533" w14:textId="77777777" w:rsidR="003566DB" w:rsidRPr="00896486" w:rsidRDefault="003566DB" w:rsidP="003566DB">
      <w:pPr>
        <w:pStyle w:val="Heading1"/>
        <w:rPr>
          <w:rFonts w:ascii="Georgia" w:hAnsi="Georgia"/>
          <w:b/>
          <w:bCs/>
          <w:color w:val="111111"/>
          <w:sz w:val="24"/>
          <w:szCs w:val="24"/>
          <w:shd w:val="clear" w:color="auto" w:fill="FFFFFF"/>
        </w:rPr>
      </w:pPr>
      <w:r w:rsidRPr="00896486">
        <w:rPr>
          <w:rFonts w:ascii="Georgia" w:hAnsi="Georgia"/>
          <w:b/>
          <w:bCs/>
          <w:color w:val="111111"/>
          <w:sz w:val="24"/>
          <w:szCs w:val="24"/>
          <w:shd w:val="clear" w:color="auto" w:fill="FFFFFF"/>
        </w:rPr>
        <w:t>Worksheet Tabs</w:t>
      </w:r>
    </w:p>
    <w:p w14:paraId="00881226" w14:textId="77777777" w:rsidR="003566DB" w:rsidRPr="00896486" w:rsidRDefault="003566DB" w:rsidP="003566DB">
      <w:pPr>
        <w:pStyle w:val="Heading1"/>
        <w:rPr>
          <w:rFonts w:ascii="Georgia" w:hAnsi="Georgia"/>
          <w:color w:val="111111"/>
          <w:sz w:val="24"/>
          <w:szCs w:val="24"/>
          <w:shd w:val="clear" w:color="auto" w:fill="FFFFFF"/>
        </w:rPr>
      </w:pPr>
      <w:r w:rsidRPr="00896486">
        <w:rPr>
          <w:rFonts w:ascii="Georgia" w:hAnsi="Georgia"/>
          <w:b/>
          <w:bCs/>
          <w:color w:val="111111"/>
          <w:sz w:val="24"/>
          <w:szCs w:val="24"/>
          <w:shd w:val="clear" w:color="auto" w:fill="FFFFFF"/>
        </w:rPr>
        <w:t>Ribbon Tabs</w:t>
      </w:r>
      <w:r w:rsidRPr="00896486">
        <w:rPr>
          <w:rFonts w:ascii="Georgia" w:hAnsi="Georgia"/>
          <w:color w:val="111111"/>
          <w:sz w:val="24"/>
          <w:szCs w:val="24"/>
          <w:shd w:val="clear" w:color="auto" w:fill="FFFFFF"/>
        </w:rPr>
        <w:t> –</w:t>
      </w:r>
      <w:r w:rsidRPr="00896486">
        <w:rPr>
          <w:rFonts w:ascii="Georgia" w:hAnsi="Georgia"/>
          <w:b/>
          <w:bCs/>
          <w:color w:val="111111"/>
          <w:sz w:val="24"/>
          <w:szCs w:val="24"/>
          <w:shd w:val="clear" w:color="auto" w:fill="FFFFFF"/>
        </w:rPr>
        <w:t>Home, Insert, Page Layout, Formulas</w:t>
      </w:r>
      <w:r w:rsidRPr="00896486">
        <w:rPr>
          <w:rFonts w:ascii="Georgia" w:hAnsi="Georgia"/>
          <w:color w:val="111111"/>
          <w:sz w:val="24"/>
          <w:szCs w:val="24"/>
          <w:shd w:val="clear" w:color="auto" w:fill="FFFFFF"/>
        </w:rPr>
        <w:t>, etc.</w:t>
      </w:r>
    </w:p>
    <w:p w14:paraId="7F2CED41" w14:textId="77777777" w:rsidR="003566DB" w:rsidRPr="00896486" w:rsidRDefault="003566DB" w:rsidP="003566DB">
      <w:pPr>
        <w:pStyle w:val="Heading1"/>
        <w:rPr>
          <w:rFonts w:ascii="Georgia" w:hAnsi="Georgia"/>
          <w:b/>
          <w:bCs/>
          <w:color w:val="111111"/>
          <w:sz w:val="24"/>
          <w:szCs w:val="24"/>
          <w:shd w:val="clear" w:color="auto" w:fill="FFFFFF"/>
        </w:rPr>
      </w:pPr>
      <w:r w:rsidRPr="00896486">
        <w:rPr>
          <w:rFonts w:ascii="Georgia" w:hAnsi="Georgia"/>
          <w:b/>
          <w:bCs/>
          <w:color w:val="111111"/>
          <w:sz w:val="24"/>
          <w:szCs w:val="24"/>
          <w:shd w:val="clear" w:color="auto" w:fill="FFFFFF"/>
        </w:rPr>
        <w:t>Quick Access Toolbar</w:t>
      </w:r>
    </w:p>
    <w:p w14:paraId="7996D251" w14:textId="77777777" w:rsidR="003566DB" w:rsidRPr="00896486" w:rsidRDefault="003566DB" w:rsidP="003566DB">
      <w:pPr>
        <w:pStyle w:val="Heading1"/>
        <w:rPr>
          <w:rFonts w:ascii="Georgia" w:hAnsi="Georgia"/>
          <w:color w:val="111111"/>
          <w:sz w:val="24"/>
          <w:szCs w:val="24"/>
          <w:shd w:val="clear" w:color="auto" w:fill="FFFFFF"/>
        </w:rPr>
      </w:pPr>
      <w:r w:rsidRPr="00896486">
        <w:rPr>
          <w:rFonts w:ascii="Georgia" w:hAnsi="Georgia"/>
          <w:b/>
          <w:bCs/>
          <w:color w:val="111111"/>
          <w:sz w:val="24"/>
          <w:szCs w:val="24"/>
          <w:shd w:val="clear" w:color="auto" w:fill="FFFFFF"/>
        </w:rPr>
        <w:t>Active Cell</w:t>
      </w:r>
      <w:r w:rsidRPr="00896486">
        <w:rPr>
          <w:rFonts w:ascii="Georgia" w:hAnsi="Georgia"/>
          <w:color w:val="111111"/>
          <w:sz w:val="24"/>
          <w:szCs w:val="24"/>
          <w:shd w:val="clear" w:color="auto" w:fill="FFFFFF"/>
        </w:rPr>
        <w:t> </w:t>
      </w:r>
    </w:p>
    <w:p w14:paraId="2A0F74F9" w14:textId="77777777" w:rsidR="003566DB" w:rsidRPr="00896486" w:rsidRDefault="003566DB" w:rsidP="003566DB"/>
    <w:p w14:paraId="2E073E90" w14:textId="77777777" w:rsidR="003566DB" w:rsidRPr="00896486" w:rsidRDefault="003566DB" w:rsidP="003566DB"/>
    <w:p w14:paraId="66F7E670" w14:textId="77777777" w:rsidR="003566DB" w:rsidRPr="003566DB" w:rsidRDefault="003566DB" w:rsidP="003566DB">
      <w:pPr>
        <w:pStyle w:val="Heading1"/>
        <w:rPr>
          <w:rFonts w:ascii="Georgia" w:hAnsi="Georgia"/>
          <w:color w:val="4472C4" w:themeColor="accent1"/>
          <w:sz w:val="24"/>
          <w:szCs w:val="24"/>
          <w:shd w:val="clear" w:color="auto" w:fill="FFFFFF"/>
        </w:rPr>
      </w:pPr>
      <w:r w:rsidRPr="003566DB">
        <w:rPr>
          <w:rFonts w:ascii="Georgia" w:hAnsi="Georgia"/>
          <w:color w:val="4472C4" w:themeColor="accent1"/>
          <w:sz w:val="24"/>
          <w:szCs w:val="24"/>
          <w:shd w:val="clear" w:color="auto" w:fill="FFFFFF"/>
        </w:rPr>
        <w:lastRenderedPageBreak/>
        <w:t>6. When to use a relative cell reference in excel?</w:t>
      </w:r>
    </w:p>
    <w:p w14:paraId="4F504581" w14:textId="77777777" w:rsidR="003566DB" w:rsidRDefault="003566DB" w:rsidP="003566DB">
      <w:pPr>
        <w:pStyle w:val="Heading1"/>
        <w:rPr>
          <w:rFonts w:ascii="Georgia" w:hAnsi="Georgia"/>
          <w:color w:val="111111"/>
          <w:sz w:val="24"/>
          <w:szCs w:val="24"/>
          <w:shd w:val="clear" w:color="auto" w:fill="FFFFFF"/>
        </w:rPr>
      </w:pPr>
      <w:r>
        <w:rPr>
          <w:rFonts w:ascii="Georgia" w:hAnsi="Georgia"/>
          <w:color w:val="111111"/>
          <w:sz w:val="24"/>
          <w:szCs w:val="24"/>
          <w:shd w:val="clear" w:color="auto" w:fill="FFFFFF"/>
        </w:rPr>
        <w:t xml:space="preserve">           </w:t>
      </w:r>
      <w:r>
        <w:rPr>
          <w:rFonts w:ascii="Arial" w:hAnsi="Arial" w:cs="Arial"/>
          <w:color w:val="202124"/>
          <w:shd w:val="clear" w:color="auto" w:fill="FFFFFF"/>
        </w:rPr>
        <w:t>Relative cell references are useful </w:t>
      </w:r>
      <w:r>
        <w:rPr>
          <w:rFonts w:ascii="Arial" w:hAnsi="Arial" w:cs="Arial"/>
          <w:b/>
          <w:bCs/>
          <w:color w:val="202124"/>
          <w:shd w:val="clear" w:color="auto" w:fill="FFFFFF"/>
        </w:rPr>
        <w:t>when you have to create a formula for a range of cells and the formula needs to refer to a relative cell reference</w:t>
      </w:r>
      <w:r>
        <w:rPr>
          <w:rFonts w:ascii="Arial" w:hAnsi="Arial" w:cs="Arial"/>
          <w:color w:val="202124"/>
          <w:shd w:val="clear" w:color="auto" w:fill="FFFFFF"/>
        </w:rPr>
        <w:t>. In such cases, you can create the formula for one cell and copy-paste it into all cells.</w:t>
      </w:r>
    </w:p>
    <w:p w14:paraId="1E8DDFD6" w14:textId="55875881" w:rsidR="00896486" w:rsidRDefault="003566DB" w:rsidP="00896486">
      <w:pPr>
        <w:rPr>
          <w:sz w:val="44"/>
          <w:szCs w:val="44"/>
        </w:rPr>
      </w:pPr>
      <w:r>
        <w:t xml:space="preserve">                     </w:t>
      </w:r>
      <w:r w:rsidR="00896486">
        <w:t xml:space="preserve">    </w:t>
      </w:r>
    </w:p>
    <w:p w14:paraId="0C222906" w14:textId="1F2A52DE" w:rsidR="00896486" w:rsidRPr="00896486" w:rsidRDefault="00896486" w:rsidP="003566DB">
      <w:pPr>
        <w:rPr>
          <w:color w:val="000000" w:themeColor="text1"/>
          <w:sz w:val="40"/>
          <w:szCs w:val="40"/>
        </w:rPr>
      </w:pPr>
    </w:p>
    <w:p w14:paraId="24575DB6" w14:textId="77777777" w:rsidR="00C15C36" w:rsidRPr="00C15C36" w:rsidRDefault="00C15C36">
      <w:pPr>
        <w:rPr>
          <w:sz w:val="24"/>
          <w:szCs w:val="24"/>
        </w:rPr>
      </w:pPr>
    </w:p>
    <w:sectPr w:rsidR="00C15C36" w:rsidRPr="00C15C36" w:rsidSect="003566DB">
      <w:footerReference w:type="default" r:id="rId7"/>
      <w:pgSz w:w="12240" w:h="15840"/>
      <w:pgMar w:top="1440" w:right="1440" w:bottom="1440" w:left="1440"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E19AB" w14:textId="77777777" w:rsidR="00FD0628" w:rsidRDefault="00FD0628" w:rsidP="003566DB">
      <w:pPr>
        <w:spacing w:after="0" w:line="240" w:lineRule="auto"/>
      </w:pPr>
      <w:r>
        <w:separator/>
      </w:r>
    </w:p>
  </w:endnote>
  <w:endnote w:type="continuationSeparator" w:id="0">
    <w:p w14:paraId="1FD40F51" w14:textId="77777777" w:rsidR="00FD0628" w:rsidRDefault="00FD0628" w:rsidP="00356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ork Sans">
    <w:charset w:val="00"/>
    <w:family w:val="auto"/>
    <w:pitch w:val="variable"/>
    <w:sig w:usb0="A00000FF" w:usb1="5000E07B" w:usb2="00000000" w:usb3="00000000" w:csb0="00000193"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C0590" w14:textId="77777777" w:rsidR="003566DB" w:rsidRDefault="003566DB" w:rsidP="003566DB">
    <w:pPr>
      <w:pStyle w:val="Footer"/>
      <w:tabs>
        <w:tab w:val="clear" w:pos="9360"/>
      </w:tabs>
      <w:ind w:left="326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D28CF" w14:textId="77777777" w:rsidR="00FD0628" w:rsidRDefault="00FD0628" w:rsidP="003566DB">
      <w:pPr>
        <w:spacing w:after="0" w:line="240" w:lineRule="auto"/>
      </w:pPr>
      <w:r>
        <w:separator/>
      </w:r>
    </w:p>
  </w:footnote>
  <w:footnote w:type="continuationSeparator" w:id="0">
    <w:p w14:paraId="4D2936AC" w14:textId="77777777" w:rsidR="00FD0628" w:rsidRDefault="00FD0628" w:rsidP="00356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E0F69"/>
    <w:multiLevelType w:val="multilevel"/>
    <w:tmpl w:val="D65ABFB8"/>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 w15:restartNumberingAfterBreak="0">
    <w:nsid w:val="4B745BF7"/>
    <w:multiLevelType w:val="hybridMultilevel"/>
    <w:tmpl w:val="B650A3AA"/>
    <w:lvl w:ilvl="0" w:tplc="04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153B85"/>
    <w:multiLevelType w:val="multilevel"/>
    <w:tmpl w:val="8EAA984A"/>
    <w:lvl w:ilvl="0">
      <w:start w:val="1"/>
      <w:numFmt w:val="lowerLetter"/>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16cid:durableId="1504468815">
    <w:abstractNumId w:val="0"/>
  </w:num>
  <w:num w:numId="2" w16cid:durableId="794327193">
    <w:abstractNumId w:val="2"/>
  </w:num>
  <w:num w:numId="3" w16cid:durableId="762070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18"/>
    <w:rsid w:val="001D5118"/>
    <w:rsid w:val="003566DB"/>
    <w:rsid w:val="00896486"/>
    <w:rsid w:val="008972D5"/>
    <w:rsid w:val="009C51D5"/>
    <w:rsid w:val="00C15C36"/>
    <w:rsid w:val="00C1683D"/>
    <w:rsid w:val="00C24265"/>
    <w:rsid w:val="00FD062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07B46"/>
  <w15:chartTrackingRefBased/>
  <w15:docId w15:val="{EE349F0F-4A68-41A5-9F73-0D5B1AC4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8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ccent">
    <w:name w:val="accent"/>
    <w:basedOn w:val="DefaultParagraphFont"/>
    <w:rsid w:val="001D5118"/>
  </w:style>
  <w:style w:type="paragraph" w:styleId="NormalWeb">
    <w:name w:val="Normal (Web)"/>
    <w:basedOn w:val="Normal"/>
    <w:uiPriority w:val="99"/>
    <w:semiHidden/>
    <w:unhideWhenUsed/>
    <w:rsid w:val="009C51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972D5"/>
    <w:rPr>
      <w:i/>
      <w:iCs/>
    </w:rPr>
  </w:style>
  <w:style w:type="paragraph" w:styleId="ListParagraph">
    <w:name w:val="List Paragraph"/>
    <w:basedOn w:val="Normal"/>
    <w:uiPriority w:val="34"/>
    <w:qFormat/>
    <w:rsid w:val="00C1683D"/>
    <w:pPr>
      <w:ind w:left="720"/>
      <w:contextualSpacing/>
    </w:pPr>
  </w:style>
  <w:style w:type="character" w:customStyle="1" w:styleId="Heading1Char">
    <w:name w:val="Heading 1 Char"/>
    <w:basedOn w:val="DefaultParagraphFont"/>
    <w:link w:val="Heading1"/>
    <w:uiPriority w:val="9"/>
    <w:rsid w:val="00C1683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96486"/>
    <w:pPr>
      <w:spacing w:after="0" w:line="240" w:lineRule="auto"/>
    </w:pPr>
  </w:style>
  <w:style w:type="paragraph" w:styleId="Header">
    <w:name w:val="header"/>
    <w:basedOn w:val="Normal"/>
    <w:link w:val="HeaderChar"/>
    <w:uiPriority w:val="99"/>
    <w:unhideWhenUsed/>
    <w:rsid w:val="003566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6DB"/>
  </w:style>
  <w:style w:type="paragraph" w:styleId="Footer">
    <w:name w:val="footer"/>
    <w:basedOn w:val="Normal"/>
    <w:link w:val="FooterChar"/>
    <w:uiPriority w:val="99"/>
    <w:unhideWhenUsed/>
    <w:rsid w:val="003566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44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crazy mukesh</dc:creator>
  <cp:keywords/>
  <dc:description/>
  <cp:lastModifiedBy>crazy mukesh</cp:lastModifiedBy>
  <cp:revision>1</cp:revision>
  <dcterms:created xsi:type="dcterms:W3CDTF">2022-07-12T04:15:00Z</dcterms:created>
  <dcterms:modified xsi:type="dcterms:W3CDTF">2022-07-12T05:16:00Z</dcterms:modified>
</cp:coreProperties>
</file>