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15D6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015DEC27" w14:textId="3BCF81DC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257C3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8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Pr="0006452C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r w:rsidR="0006452C" w:rsidRPr="0006452C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radio</w:t>
      </w:r>
      <w:r w:rsidR="0006452C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proofErr w:type="spellStart"/>
      <w:r w:rsidR="0006452C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button</w:t>
      </w:r>
      <w:proofErr w:type="spellEnd"/>
    </w:p>
    <w:p w14:paraId="0B394C5E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E20EFFA" w14:textId="0E293453" w:rsidR="00257C3A" w:rsidRPr="00257C3A" w:rsidRDefault="0006452C" w:rsidP="00257C3A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>
        <w:rPr>
          <w:rFonts w:ascii="Century Gothic" w:hAnsi="Century Gothic"/>
          <w:sz w:val="24"/>
          <w:szCs w:val="24"/>
        </w:rPr>
        <w:t>1)</w:t>
      </w:r>
      <w:r w:rsidR="00FD18F2">
        <w:rPr>
          <w:rFonts w:ascii="Century Gothic" w:hAnsi="Century Gothic"/>
          <w:sz w:val="24"/>
          <w:szCs w:val="24"/>
        </w:rPr>
        <w:t xml:space="preserve"> </w:t>
      </w:r>
      <w:r w:rsidR="00257C3A">
        <w:rPr>
          <w:rFonts w:ascii="Century Gothic" w:hAnsi="Century Gothic"/>
          <w:sz w:val="24"/>
          <w:szCs w:val="24"/>
        </w:rPr>
        <w:t>Crear un formulario con 2 controles de entrada (input) numericos que permitan ingresar 2 numeros y mediante 2 controles de tipo radio, seleccionar si queremos sumar o restar. Al presionar el botón mostrar el resultado.</w:t>
      </w:r>
    </w:p>
    <w:p w14:paraId="2AD77F6B" w14:textId="77777777" w:rsidR="00B40A32" w:rsidRDefault="00FC3854" w:rsidP="00B40A32">
      <w:pPr>
        <w:ind w:left="36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 wp14:anchorId="100E5368" wp14:editId="06268906">
            <wp:extent cx="4389120" cy="2992579"/>
            <wp:effectExtent l="19050" t="19050" r="11430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11-12 a las 11.14.38 a.m.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0" r="76094" b="59903"/>
                    <a:stretch/>
                  </pic:blipFill>
                  <pic:spPr bwMode="auto">
                    <a:xfrm>
                      <a:off x="0" y="0"/>
                      <a:ext cx="4412144" cy="30082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EB47D" w14:textId="73066025" w:rsidR="0006452C" w:rsidRDefault="0006452C" w:rsidP="00B40A32">
      <w:pPr>
        <w:ind w:left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2) Observe el video </w:t>
      </w:r>
      <w:r w:rsidR="00B40A32" w:rsidRPr="00B40A32">
        <w:rPr>
          <w:rFonts w:ascii="Century Gothic" w:hAnsi="Century Gothic"/>
          <w:b/>
          <w:color w:val="4F81BD" w:themeColor="accent1"/>
          <w:sz w:val="24"/>
          <w:szCs w:val="24"/>
        </w:rPr>
        <w:t>SinglePicture.mp4</w:t>
      </w:r>
    </w:p>
    <w:p w14:paraId="277E6F81" w14:textId="38C98BCE" w:rsidR="00B40A32" w:rsidRDefault="00B40A32" w:rsidP="00B40A32">
      <w:pPr>
        <w:ind w:left="360"/>
        <w:rPr>
          <w:rFonts w:ascii="Century Gothic" w:hAnsi="Century Gothic"/>
          <w:sz w:val="24"/>
          <w:szCs w:val="24"/>
        </w:rPr>
      </w:pPr>
    </w:p>
    <w:p w14:paraId="6740CF6F" w14:textId="1DAD82B6" w:rsidR="00B40A32" w:rsidRPr="00B40A32" w:rsidRDefault="00B40A32" w:rsidP="00B40A32">
      <w:pPr>
        <w:ind w:left="360"/>
        <w:rPr>
          <w:rFonts w:ascii="Century Gothic" w:hAnsi="Century Gothic"/>
          <w:b/>
          <w:color w:val="4F81BD" w:themeColor="accent1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3) Observe el video </w:t>
      </w:r>
      <w:r w:rsidRPr="00B40A32">
        <w:rPr>
          <w:rFonts w:ascii="Century Gothic" w:hAnsi="Century Gothic"/>
          <w:b/>
          <w:color w:val="4F81BD" w:themeColor="accent1"/>
          <w:sz w:val="24"/>
          <w:szCs w:val="24"/>
        </w:rPr>
        <w:t>Multiple.mp4</w:t>
      </w:r>
    </w:p>
    <w:p w14:paraId="21C71AD7" w14:textId="247C2FA0" w:rsidR="00B40A32" w:rsidRDefault="008B0217" w:rsidP="00B40A32">
      <w:pPr>
        <w:ind w:left="360"/>
        <w:rPr>
          <w:rFonts w:ascii="Century Gothic" w:hAnsi="Century Gothic"/>
          <w:sz w:val="24"/>
          <w:szCs w:val="24"/>
        </w:rPr>
      </w:pPr>
      <w:r w:rsidRPr="00A4432C"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F5700A0" wp14:editId="1E8E9DD4">
            <wp:simplePos x="0" y="0"/>
            <wp:positionH relativeFrom="column">
              <wp:posOffset>4848225</wp:posOffset>
            </wp:positionH>
            <wp:positionV relativeFrom="paragraph">
              <wp:posOffset>142875</wp:posOffset>
            </wp:positionV>
            <wp:extent cx="440055" cy="586740"/>
            <wp:effectExtent l="0" t="0" r="0" b="3810"/>
            <wp:wrapSquare wrapText="bothSides"/>
            <wp:docPr id="5" name="Imagen 5" descr="C:\Users\Pablo\AppData\Local\Microsoft\Windows\INetCache\Content.Word\masc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blo\AppData\Local\Microsoft\Windows\INetCache\Content.Word\masca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38C6541" wp14:editId="6C4590AB">
            <wp:simplePos x="0" y="0"/>
            <wp:positionH relativeFrom="column">
              <wp:posOffset>4269105</wp:posOffset>
            </wp:positionH>
            <wp:positionV relativeFrom="paragraph">
              <wp:posOffset>196215</wp:posOffset>
            </wp:positionV>
            <wp:extent cx="449580" cy="489786"/>
            <wp:effectExtent l="0" t="0" r="7620" b="5715"/>
            <wp:wrapNone/>
            <wp:docPr id="4" name="Imagen 4" descr="C:\Users\Pablo\AppData\Local\Microsoft\Windows\INetCache\Content.Word\samu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blo\AppData\Local\Microsoft\Windows\INetCache\Content.Word\samura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8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72986" w14:textId="1613F007" w:rsidR="00B40A32" w:rsidRDefault="00B40A32" w:rsidP="00B40A32">
      <w:pPr>
        <w:ind w:left="360"/>
        <w:rPr>
          <w:rFonts w:ascii="Century Gothic" w:hAnsi="Century Gothic"/>
          <w:b/>
          <w:color w:val="4F81BD" w:themeColor="accent1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4) Observe </w:t>
      </w:r>
      <w:r w:rsidRPr="00B40A32">
        <w:rPr>
          <w:rFonts w:ascii="Century Gothic" w:hAnsi="Century Gothic"/>
          <w:b/>
          <w:color w:val="FF0000"/>
          <w:sz w:val="24"/>
          <w:szCs w:val="24"/>
        </w:rPr>
        <w:t>CON DETENCIÓN</w:t>
      </w:r>
      <w:r w:rsidRPr="00B40A32">
        <w:rPr>
          <w:rFonts w:ascii="Century Gothic" w:hAnsi="Century Gothic"/>
          <w:color w:val="FF0000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el video </w:t>
      </w:r>
      <w:r w:rsidRPr="00B40A32">
        <w:rPr>
          <w:rFonts w:ascii="Century Gothic" w:hAnsi="Century Gothic"/>
          <w:b/>
          <w:color w:val="4F81BD" w:themeColor="accent1"/>
          <w:sz w:val="24"/>
          <w:szCs w:val="24"/>
        </w:rPr>
        <w:t>LoQueSea.mp4</w:t>
      </w:r>
    </w:p>
    <w:p w14:paraId="3716B505" w14:textId="7AFBC377" w:rsidR="00B40A32" w:rsidRDefault="00B40A32" w:rsidP="00B40A32">
      <w:pPr>
        <w:ind w:left="360"/>
        <w:rPr>
          <w:rFonts w:ascii="Century Gothic" w:hAnsi="Century Gothic"/>
          <w:b/>
          <w:color w:val="4F81BD" w:themeColor="accent1"/>
          <w:sz w:val="24"/>
          <w:szCs w:val="24"/>
        </w:rPr>
      </w:pPr>
    </w:p>
    <w:p w14:paraId="0341B0B5" w14:textId="1BB43182" w:rsidR="00B40A32" w:rsidRPr="00B40A32" w:rsidRDefault="00B40A32" w:rsidP="00B40A32">
      <w:pPr>
        <w:ind w:left="360"/>
        <w:rPr>
          <w:rFonts w:ascii="Century Gothic" w:hAnsi="Century Gothic"/>
          <w:b/>
          <w:color w:val="4F81BD" w:themeColor="accent1"/>
          <w:sz w:val="24"/>
          <w:szCs w:val="24"/>
        </w:rPr>
      </w:pPr>
      <w:bookmarkStart w:id="0" w:name="_GoBack"/>
      <w:bookmarkEnd w:id="0"/>
    </w:p>
    <w:sectPr w:rsidR="00B40A32" w:rsidRPr="00B40A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76F0A" w14:textId="77777777" w:rsidR="004D7933" w:rsidRDefault="004D7933" w:rsidP="00781540">
      <w:pPr>
        <w:spacing w:after="0" w:line="240" w:lineRule="auto"/>
      </w:pPr>
      <w:r>
        <w:separator/>
      </w:r>
    </w:p>
  </w:endnote>
  <w:endnote w:type="continuationSeparator" w:id="0">
    <w:p w14:paraId="1DCE4851" w14:textId="77777777" w:rsidR="004D7933" w:rsidRDefault="004D7933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A9D16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0AF0F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D779B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162B2" w14:textId="77777777" w:rsidR="004D7933" w:rsidRDefault="004D7933" w:rsidP="00781540">
      <w:pPr>
        <w:spacing w:after="0" w:line="240" w:lineRule="auto"/>
      </w:pPr>
      <w:r>
        <w:separator/>
      </w:r>
    </w:p>
  </w:footnote>
  <w:footnote w:type="continuationSeparator" w:id="0">
    <w:p w14:paraId="1C5E40D9" w14:textId="77777777" w:rsidR="004D7933" w:rsidRDefault="004D7933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01E4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A96E3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6CC16E30" wp14:editId="53AD0E17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2FAE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0241B6"/>
    <w:rsid w:val="000437CD"/>
    <w:rsid w:val="0006452C"/>
    <w:rsid w:val="000750A6"/>
    <w:rsid w:val="000C588F"/>
    <w:rsid w:val="000E6C9C"/>
    <w:rsid w:val="001664DE"/>
    <w:rsid w:val="001A1B9E"/>
    <w:rsid w:val="002111EE"/>
    <w:rsid w:val="00257C3A"/>
    <w:rsid w:val="002608E9"/>
    <w:rsid w:val="00276AD4"/>
    <w:rsid w:val="002A6C59"/>
    <w:rsid w:val="002C157D"/>
    <w:rsid w:val="002C5F7E"/>
    <w:rsid w:val="002E519A"/>
    <w:rsid w:val="00311881"/>
    <w:rsid w:val="00334A55"/>
    <w:rsid w:val="00350424"/>
    <w:rsid w:val="00374576"/>
    <w:rsid w:val="003C53CD"/>
    <w:rsid w:val="0046369B"/>
    <w:rsid w:val="00486E4C"/>
    <w:rsid w:val="004C05F6"/>
    <w:rsid w:val="004D7933"/>
    <w:rsid w:val="004E478A"/>
    <w:rsid w:val="004E47EF"/>
    <w:rsid w:val="004F55F0"/>
    <w:rsid w:val="0056412A"/>
    <w:rsid w:val="00566A3F"/>
    <w:rsid w:val="005722F6"/>
    <w:rsid w:val="005874E2"/>
    <w:rsid w:val="006164A5"/>
    <w:rsid w:val="00624590"/>
    <w:rsid w:val="00676F14"/>
    <w:rsid w:val="00724870"/>
    <w:rsid w:val="00781540"/>
    <w:rsid w:val="00790319"/>
    <w:rsid w:val="007A258E"/>
    <w:rsid w:val="007B2518"/>
    <w:rsid w:val="007C4985"/>
    <w:rsid w:val="007D0CCF"/>
    <w:rsid w:val="00846D4C"/>
    <w:rsid w:val="008846E3"/>
    <w:rsid w:val="008B0217"/>
    <w:rsid w:val="008B38EA"/>
    <w:rsid w:val="008D287E"/>
    <w:rsid w:val="00920625"/>
    <w:rsid w:val="00945874"/>
    <w:rsid w:val="009658C2"/>
    <w:rsid w:val="00A25BAC"/>
    <w:rsid w:val="00A829B3"/>
    <w:rsid w:val="00A83F0F"/>
    <w:rsid w:val="00AB66C6"/>
    <w:rsid w:val="00AD2B23"/>
    <w:rsid w:val="00AE15DE"/>
    <w:rsid w:val="00B34410"/>
    <w:rsid w:val="00B40A32"/>
    <w:rsid w:val="00B43EF1"/>
    <w:rsid w:val="00B44A45"/>
    <w:rsid w:val="00B6628C"/>
    <w:rsid w:val="00BC7292"/>
    <w:rsid w:val="00BE62E7"/>
    <w:rsid w:val="00C811B8"/>
    <w:rsid w:val="00CB6322"/>
    <w:rsid w:val="00CC5AE3"/>
    <w:rsid w:val="00D56ED6"/>
    <w:rsid w:val="00D6033B"/>
    <w:rsid w:val="00D6073B"/>
    <w:rsid w:val="00D621C5"/>
    <w:rsid w:val="00D66FBF"/>
    <w:rsid w:val="00D775A1"/>
    <w:rsid w:val="00DB58F3"/>
    <w:rsid w:val="00DD68D6"/>
    <w:rsid w:val="00E20166"/>
    <w:rsid w:val="00E469C8"/>
    <w:rsid w:val="00E62D78"/>
    <w:rsid w:val="00EB60F6"/>
    <w:rsid w:val="00EC5C20"/>
    <w:rsid w:val="00EF6051"/>
    <w:rsid w:val="00F02641"/>
    <w:rsid w:val="00F83CF1"/>
    <w:rsid w:val="00F967A5"/>
    <w:rsid w:val="00FA7D11"/>
    <w:rsid w:val="00FC3854"/>
    <w:rsid w:val="00FC3F65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373AA"/>
  <w15:docId w15:val="{0592332A-4F3D-4031-9364-3E74B78A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8</cp:revision>
  <dcterms:created xsi:type="dcterms:W3CDTF">2019-11-12T16:09:00Z</dcterms:created>
  <dcterms:modified xsi:type="dcterms:W3CDTF">2020-09-09T21:10:00Z</dcterms:modified>
</cp:coreProperties>
</file>