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59A" w:rsidRDefault="00694A13">
      <w:r>
        <w:t>Psychology 209 – 2017</w:t>
      </w:r>
    </w:p>
    <w:p w:rsidR="00694A13" w:rsidRDefault="00642F58">
      <w:r>
        <w:t>Homework #2</w:t>
      </w:r>
      <w:r w:rsidR="00771880">
        <w:t xml:space="preserve"> – due Jan 24</w:t>
      </w:r>
      <w:r w:rsidR="00694A13">
        <w:t>, 2017</w:t>
      </w:r>
      <w:r w:rsidR="00DB7208">
        <w:t xml:space="preserve"> (version 2, Wed, Jan 18, 10:27 am)</w:t>
      </w:r>
    </w:p>
    <w:p w:rsidR="00694A13" w:rsidRDefault="00694A13">
      <w:r>
        <w:t>The p</w:t>
      </w:r>
      <w:r w:rsidR="002927FC">
        <w:t>urpose of this homework is two</w:t>
      </w:r>
      <w:r>
        <w:t>-fold:</w:t>
      </w:r>
    </w:p>
    <w:p w:rsidR="00DB4C0A" w:rsidRDefault="007217BA">
      <w:r>
        <w:t xml:space="preserve">1. </w:t>
      </w:r>
      <w:proofErr w:type="gramStart"/>
      <w:r>
        <w:t>To</w:t>
      </w:r>
      <w:proofErr w:type="gramEnd"/>
      <w:r>
        <w:t xml:space="preserve"> g</w:t>
      </w:r>
      <w:r w:rsidR="002927FC">
        <w:t xml:space="preserve">et you set up with the </w:t>
      </w:r>
      <w:proofErr w:type="spellStart"/>
      <w:r w:rsidR="002927FC">
        <w:t>PDP</w:t>
      </w:r>
      <w:r w:rsidR="00694A13">
        <w:t>yFlow</w:t>
      </w:r>
      <w:proofErr w:type="spellEnd"/>
      <w:r w:rsidR="00694A13">
        <w:t xml:space="preserve"> software</w:t>
      </w:r>
      <w:r>
        <w:t xml:space="preserve"> and some of the tools you will be able to use in this an</w:t>
      </w:r>
      <w:r w:rsidR="00430F1A">
        <w:t>d</w:t>
      </w:r>
      <w:r>
        <w:t xml:space="preserve"> later </w:t>
      </w:r>
      <w:proofErr w:type="spellStart"/>
      <w:r>
        <w:t>homeworks</w:t>
      </w:r>
      <w:proofErr w:type="spellEnd"/>
      <w:r w:rsidR="00DB4C0A">
        <w:t>.  The key elements here are</w:t>
      </w:r>
    </w:p>
    <w:p w:rsidR="00DB4C0A" w:rsidRDefault="00DB4C0A">
      <w:r>
        <w:tab/>
        <w:t xml:space="preserve">The </w:t>
      </w:r>
      <w:proofErr w:type="spellStart"/>
      <w:r>
        <w:t>PDPyFlow</w:t>
      </w:r>
      <w:proofErr w:type="spellEnd"/>
      <w:r w:rsidR="00430F1A">
        <w:t xml:space="preserve"> software</w:t>
      </w:r>
      <w:r w:rsidR="002153CD">
        <w:t xml:space="preserve"> background,</w:t>
      </w:r>
      <w:r>
        <w:t xml:space="preserve"> philosophy</w:t>
      </w:r>
      <w:r w:rsidR="002153CD">
        <w:t xml:space="preserve"> and current status</w:t>
      </w:r>
    </w:p>
    <w:p w:rsidR="00DB4C0A" w:rsidRDefault="00DB4C0A">
      <w:r>
        <w:tab/>
        <w:t xml:space="preserve">The management of your copy of the </w:t>
      </w:r>
      <w:proofErr w:type="spellStart"/>
      <w:r>
        <w:t>PDP</w:t>
      </w:r>
      <w:r w:rsidR="00EF4CE6">
        <w:t>yFlo</w:t>
      </w:r>
      <w:r w:rsidR="00430F1A">
        <w:t>w</w:t>
      </w:r>
      <w:proofErr w:type="spellEnd"/>
      <w:r w:rsidR="002927FC">
        <w:t xml:space="preserve"> </w:t>
      </w:r>
      <w:r w:rsidR="00EF4CE6">
        <w:t>software</w:t>
      </w:r>
    </w:p>
    <w:p w:rsidR="00E21931" w:rsidRDefault="00EF4CE6">
      <w:r>
        <w:tab/>
        <w:t xml:space="preserve">The </w:t>
      </w:r>
      <w:r w:rsidR="002927FC">
        <w:t xml:space="preserve">minimal </w:t>
      </w:r>
      <w:proofErr w:type="spellStart"/>
      <w:r w:rsidR="002927FC">
        <w:t>PDPyF</w:t>
      </w:r>
      <w:r w:rsidR="00E21931">
        <w:t>low</w:t>
      </w:r>
      <w:proofErr w:type="spellEnd"/>
      <w:r w:rsidR="00E21931">
        <w:t xml:space="preserve"> user interface and </w:t>
      </w:r>
      <w:r>
        <w:t xml:space="preserve">graphical tools we have provided </w:t>
      </w:r>
    </w:p>
    <w:p w:rsidR="00694A13" w:rsidRDefault="00694A13">
      <w:r>
        <w:t xml:space="preserve">2. To </w:t>
      </w:r>
      <w:r w:rsidR="007217BA">
        <w:t xml:space="preserve">allow you to explore </w:t>
      </w:r>
      <w:r w:rsidR="00115612">
        <w:t xml:space="preserve">several key concepts relied on in our conceptual framework for understanding the neural basis of perception.  The key concepts here are </w:t>
      </w:r>
    </w:p>
    <w:p w:rsidR="009B66AE" w:rsidRDefault="0085616E">
      <w:r>
        <w:tab/>
        <w:t>Generative model of an environment</w:t>
      </w:r>
      <w:r w:rsidR="009B66AE">
        <w:t xml:space="preserve"> </w:t>
      </w:r>
      <w:r w:rsidR="002927FC">
        <w:t>and its instantiation in</w:t>
      </w:r>
      <w:r w:rsidR="009B66AE">
        <w:t xml:space="preserve"> a neural network</w:t>
      </w:r>
    </w:p>
    <w:p w:rsidR="00AD01A6" w:rsidRDefault="00AD01A6">
      <w:r>
        <w:tab/>
        <w:t>How a neural network sample</w:t>
      </w:r>
      <w:r w:rsidR="007B59AB">
        <w:t>s from the probability distribution of the generative model</w:t>
      </w:r>
    </w:p>
    <w:p w:rsidR="002927FC" w:rsidRDefault="002927FC" w:rsidP="002927FC">
      <w:pPr>
        <w:ind w:left="720"/>
      </w:pPr>
      <w:r>
        <w:t>How this approach allows us to:</w:t>
      </w:r>
    </w:p>
    <w:p w:rsidR="00642F58" w:rsidRDefault="002927FC" w:rsidP="002927FC">
      <w:pPr>
        <w:ind w:left="720"/>
      </w:pPr>
      <w:r>
        <w:t xml:space="preserve">       </w:t>
      </w:r>
      <w:r w:rsidR="00642F58">
        <w:t>(</w:t>
      </w:r>
      <w:proofErr w:type="spellStart"/>
      <w:r w:rsidR="00642F58">
        <w:t>i</w:t>
      </w:r>
      <w:proofErr w:type="spellEnd"/>
      <w:r w:rsidR="00642F58">
        <w:t xml:space="preserve">) </w:t>
      </w:r>
      <w:proofErr w:type="gramStart"/>
      <w:r>
        <w:t>exploit</w:t>
      </w:r>
      <w:proofErr w:type="gramEnd"/>
      <w:r>
        <w:t xml:space="preserve"> conjunctions of constraints rather than simply their additive combination and</w:t>
      </w:r>
      <w:r w:rsidR="00642F58">
        <w:br/>
        <w:t xml:space="preserve">       (ii) exhibit sensitivity to the implicit</w:t>
      </w:r>
      <w:r>
        <w:t xml:space="preserve"> statistics of the training set</w:t>
      </w:r>
    </w:p>
    <w:p w:rsidR="00127707" w:rsidRDefault="00642F58">
      <w:r>
        <w:t>The first two pages below are preliminaries:</w:t>
      </w:r>
    </w:p>
    <w:p w:rsidR="00642F58" w:rsidRDefault="00642F58" w:rsidP="00642F58">
      <w:pPr>
        <w:pStyle w:val="ListParagraph"/>
        <w:numPr>
          <w:ilvl w:val="0"/>
          <w:numId w:val="1"/>
        </w:numPr>
      </w:pPr>
      <w:r>
        <w:t xml:space="preserve">Background on </w:t>
      </w:r>
      <w:proofErr w:type="spellStart"/>
      <w:r>
        <w:t>PDPyFlow</w:t>
      </w:r>
      <w:proofErr w:type="spellEnd"/>
    </w:p>
    <w:p w:rsidR="00642F58" w:rsidRDefault="00642F58" w:rsidP="00642F58">
      <w:pPr>
        <w:pStyle w:val="ListParagraph"/>
        <w:numPr>
          <w:ilvl w:val="0"/>
          <w:numId w:val="1"/>
        </w:numPr>
      </w:pPr>
      <w:r>
        <w:t>Setting up to run your simulations</w:t>
      </w:r>
    </w:p>
    <w:p w:rsidR="00642F58" w:rsidRDefault="00642F58" w:rsidP="00642F58">
      <w:r>
        <w:t>This is fol</w:t>
      </w:r>
      <w:r w:rsidR="002927FC">
        <w:t>lowed by the Homework handout itself, which builds on McClelland (2013), and then takes</w:t>
      </w:r>
      <w:r>
        <w:t xml:space="preserve"> you into the actual simulation and questions you are to answer</w:t>
      </w:r>
      <w:r w:rsidR="002927FC">
        <w:t xml:space="preserve"> there</w:t>
      </w:r>
    </w:p>
    <w:p w:rsidR="00642F58" w:rsidRDefault="00642F58" w:rsidP="00642F58">
      <w:r>
        <w:t xml:space="preserve">The last page is a User’s guide for the </w:t>
      </w:r>
      <w:r w:rsidR="002927FC">
        <w:t>software tools u</w:t>
      </w:r>
      <w:r>
        <w:t>sed for this assignment</w:t>
      </w:r>
    </w:p>
    <w:p w:rsidR="00771880" w:rsidRDefault="00771880">
      <w:r>
        <w:br w:type="page"/>
      </w:r>
    </w:p>
    <w:p w:rsidR="007D1EC3" w:rsidRPr="00FB2647" w:rsidRDefault="002153CD" w:rsidP="00642F58">
      <w:pPr>
        <w:jc w:val="center"/>
        <w:rPr>
          <w:b/>
        </w:rPr>
      </w:pPr>
      <w:proofErr w:type="spellStart"/>
      <w:r w:rsidRPr="00FB2647">
        <w:rPr>
          <w:b/>
        </w:rPr>
        <w:lastRenderedPageBreak/>
        <w:t>PDPyFlow</w:t>
      </w:r>
      <w:proofErr w:type="spellEnd"/>
      <w:r w:rsidRPr="00FB2647">
        <w:rPr>
          <w:b/>
        </w:rPr>
        <w:t>: Background,</w:t>
      </w:r>
      <w:r w:rsidR="009A33F5" w:rsidRPr="00FB2647">
        <w:rPr>
          <w:b/>
        </w:rPr>
        <w:t xml:space="preserve"> Philosophy</w:t>
      </w:r>
      <w:r w:rsidRPr="00FB2647">
        <w:rPr>
          <w:b/>
        </w:rPr>
        <w:t xml:space="preserve"> and Current Status</w:t>
      </w:r>
    </w:p>
    <w:p w:rsidR="00BF485F" w:rsidRDefault="007D1EC3">
      <w:r>
        <w:t>In the l</w:t>
      </w:r>
      <w:r w:rsidR="006629D8">
        <w:t>ate 1980’s I dev</w:t>
      </w:r>
      <w:r w:rsidR="002927FC">
        <w:t>eloped the PDP software</w:t>
      </w:r>
      <w:r w:rsidR="006629D8">
        <w:t>, implementing models</w:t>
      </w:r>
      <w:r>
        <w:t xml:space="preserve"> in the PDP volumes.  This software was written in C, ran on the simple PC’s available at that time, and used a 24 x 80 character window for both the user interface and for </w:t>
      </w:r>
      <w:r w:rsidR="00BF485F">
        <w:t xml:space="preserve">visualization.  The software was re-implemented in </w:t>
      </w:r>
      <w:proofErr w:type="spellStart"/>
      <w:r w:rsidR="00BF485F">
        <w:t>Matlab</w:t>
      </w:r>
      <w:proofErr w:type="spellEnd"/>
      <w:r w:rsidR="00BF485F">
        <w:t xml:space="preserve"> in the late 1990’s.  Today, we have moved to Python and Tensorflow for two reasons:</w:t>
      </w:r>
      <w:r w:rsidR="00C22576">
        <w:t xml:space="preserve"> </w:t>
      </w:r>
      <w:r w:rsidR="00BF485F">
        <w:t>First, these tools are open source resources while MATLAB is a proprietary pro</w:t>
      </w:r>
      <w:r w:rsidR="00DA3D4D">
        <w:t>duct.  Second,</w:t>
      </w:r>
      <w:r w:rsidR="008A5291">
        <w:t xml:space="preserve"> Tensorflow, which is built on top of Python, is the strongest tool for neural network research</w:t>
      </w:r>
      <w:r w:rsidR="002927FC">
        <w:t>, allowing us to use GPU’s without thinking about them.  Our approach is intended to allow</w:t>
      </w:r>
      <w:r w:rsidR="008A5291">
        <w:t xml:space="preserve"> you to begin to work with this cutting edge computational toolkit</w:t>
      </w:r>
      <w:r w:rsidR="009A33F5">
        <w:t xml:space="preserve"> even if you have no prior experience or background with neural networks.</w:t>
      </w:r>
    </w:p>
    <w:p w:rsidR="006629D8" w:rsidRDefault="002153CD">
      <w:proofErr w:type="spellStart"/>
      <w:r>
        <w:t>PDPyFlow</w:t>
      </w:r>
      <w:proofErr w:type="spellEnd"/>
      <w:r>
        <w:t xml:space="preserve"> is currently a work in progress.  A</w:t>
      </w:r>
      <w:r w:rsidR="000C62DE">
        <w:t>lex Ten (</w:t>
      </w:r>
      <w:hyperlink r:id="rId9" w:history="1">
        <w:r w:rsidR="000C62DE" w:rsidRPr="001B5360">
          <w:rPr>
            <w:rStyle w:val="Hyperlink"/>
          </w:rPr>
          <w:t>alexten@stanford.edu</w:t>
        </w:r>
      </w:hyperlink>
      <w:r w:rsidR="000C62DE">
        <w:t xml:space="preserve">) a </w:t>
      </w:r>
      <w:r>
        <w:t xml:space="preserve">friendly </w:t>
      </w:r>
      <w:r w:rsidR="00F43FDC">
        <w:t xml:space="preserve">and capable </w:t>
      </w:r>
      <w:r>
        <w:t xml:space="preserve">young man from Kazakhstan </w:t>
      </w:r>
      <w:r w:rsidR="000C62DE">
        <w:t>is doing the</w:t>
      </w:r>
      <w:r>
        <w:t xml:space="preserve"> implementation.  </w:t>
      </w:r>
      <w:r w:rsidR="002927FC">
        <w:t xml:space="preserve"> If you encounter bugs, contact Alex.</w:t>
      </w:r>
    </w:p>
    <w:p w:rsidR="00995D23" w:rsidRDefault="00995D23">
      <w:proofErr w:type="gramStart"/>
      <w:r w:rsidRPr="00FB2647">
        <w:rPr>
          <w:b/>
        </w:rPr>
        <w:t xml:space="preserve">Managing your copy of </w:t>
      </w:r>
      <w:proofErr w:type="spellStart"/>
      <w:r w:rsidRPr="00FB2647">
        <w:rPr>
          <w:b/>
        </w:rPr>
        <w:t>PDPyFlow</w:t>
      </w:r>
      <w:proofErr w:type="spellEnd"/>
      <w:r w:rsidR="00FB2647">
        <w:t>.</w:t>
      </w:r>
      <w:proofErr w:type="gramEnd"/>
      <w:r w:rsidR="00FB2647">
        <w:t xml:space="preserve"> </w:t>
      </w:r>
      <w:r w:rsidR="002927FC">
        <w:t>Your account on the PDP lab</w:t>
      </w:r>
      <w:r>
        <w:t xml:space="preserve"> computer will come pre-configured with a copy of the modules of the </w:t>
      </w:r>
      <w:proofErr w:type="spellStart"/>
      <w:r>
        <w:t>PDPyFlow</w:t>
      </w:r>
      <w:proofErr w:type="spellEnd"/>
      <w:r>
        <w:t xml:space="preserve"> software.  </w:t>
      </w:r>
      <w:r w:rsidR="00FB3F0F">
        <w:t xml:space="preserve">Currently there are three application modules and some support software.  </w:t>
      </w:r>
      <w:r w:rsidR="00A32E59">
        <w:t>The application modules are the MIA module, the FFBP module, and the RNN module.  For the first homework, we will be working with the MIA module.</w:t>
      </w:r>
    </w:p>
    <w:p w:rsidR="005C7327" w:rsidRDefault="006D5BA3">
      <w:r>
        <w:t>You will have your own personal copy of the software in your own directory on the lab’s computer.  This will allow you to make m</w:t>
      </w:r>
      <w:r w:rsidR="002927FC">
        <w:t xml:space="preserve">odifications </w:t>
      </w:r>
      <w:r>
        <w:t xml:space="preserve">on top of the existing software and to </w:t>
      </w:r>
      <w:r w:rsidR="002927FC">
        <w:t>save your changed versions.  An</w:t>
      </w:r>
      <w:r>
        <w:t xml:space="preserve"> advantage of this is that you have total contro</w:t>
      </w:r>
      <w:r w:rsidR="00DF26B5">
        <w:t xml:space="preserve">l – and, if you are a great developer, you could even contribute to the enhancement of the software by creating or extending tools.  </w:t>
      </w:r>
      <w:r w:rsidR="002927FC">
        <w:t>Given that the software is still being developed, you may need to update your copy before you begin a homework assignment</w:t>
      </w:r>
      <w:r w:rsidR="00DF26B5">
        <w:t>.  I</w:t>
      </w:r>
      <w:r w:rsidR="00C03094">
        <w:t>n general</w:t>
      </w:r>
      <w:r w:rsidR="00DF26B5">
        <w:t>, you should make sure you have the latest copy of everything by executing the ‘</w:t>
      </w:r>
      <w:proofErr w:type="spellStart"/>
      <w:r w:rsidR="00DF26B5">
        <w:t>git</w:t>
      </w:r>
      <w:proofErr w:type="spellEnd"/>
      <w:r w:rsidR="00DF26B5">
        <w:t xml:space="preserve"> pull’ command once you are inside the </w:t>
      </w:r>
      <w:proofErr w:type="spellStart"/>
      <w:r w:rsidR="005C7327">
        <w:t>PDPyFlow</w:t>
      </w:r>
      <w:proofErr w:type="spellEnd"/>
      <w:r w:rsidR="005C7327">
        <w:t xml:space="preserve"> directory (currently just called PDP).</w:t>
      </w:r>
      <w:r w:rsidR="00D60692">
        <w:t xml:space="preserve">  If you find yourself wishin</w:t>
      </w:r>
      <w:r w:rsidR="002927FC">
        <w:t>g to make extensions to the code,</w:t>
      </w:r>
      <w:r w:rsidR="00D60692">
        <w:t xml:space="preserve"> please consult with </w:t>
      </w:r>
      <w:r w:rsidR="002927FC">
        <w:t>Alex</w:t>
      </w:r>
      <w:r w:rsidR="00D60692">
        <w:t>.</w:t>
      </w:r>
    </w:p>
    <w:p w:rsidR="007E024C" w:rsidRDefault="00E21931">
      <w:proofErr w:type="gramStart"/>
      <w:r w:rsidRPr="00FB2647">
        <w:rPr>
          <w:b/>
        </w:rPr>
        <w:t>Minimal user interf</w:t>
      </w:r>
      <w:r w:rsidR="005615E6" w:rsidRPr="00FB2647">
        <w:rPr>
          <w:b/>
        </w:rPr>
        <w:t xml:space="preserve">ace with helpful </w:t>
      </w:r>
      <w:r w:rsidR="007E024C" w:rsidRPr="00FB2647">
        <w:rPr>
          <w:b/>
        </w:rPr>
        <w:t>graphical tools</w:t>
      </w:r>
      <w:r w:rsidR="00FB2647">
        <w:t>.</w:t>
      </w:r>
      <w:proofErr w:type="gramEnd"/>
      <w:r w:rsidR="00FB2647">
        <w:t xml:space="preserve"> </w:t>
      </w:r>
      <w:r w:rsidR="007E024C">
        <w:t xml:space="preserve">Many software systems rely on a </w:t>
      </w:r>
      <w:r w:rsidR="00FB2647">
        <w:t>GUI.  T</w:t>
      </w:r>
      <w:r w:rsidR="007E024C">
        <w:t xml:space="preserve">he advantage of this is that you don’t have to remember long lists of parameter and command conventions.  The disadvantage is that this approach invariably hides the inner structure of your software from you.  With </w:t>
      </w:r>
      <w:proofErr w:type="spellStart"/>
      <w:r w:rsidR="007E024C">
        <w:t>PDPyFlow</w:t>
      </w:r>
      <w:proofErr w:type="spellEnd"/>
      <w:r w:rsidR="007E024C">
        <w:t xml:space="preserve"> we have opted to try to make everything accessible to you</w:t>
      </w:r>
      <w:r w:rsidR="00660983">
        <w:t xml:space="preserve"> at the cost of requiring you to type commands at the command prompt</w:t>
      </w:r>
      <w:r w:rsidR="007E024C">
        <w:t xml:space="preserve">.  </w:t>
      </w:r>
      <w:r w:rsidR="00B04E09">
        <w:t>T</w:t>
      </w:r>
      <w:r w:rsidR="002927FC">
        <w:t>his is facilitated if you use a text editor to inspect the code so you can see how things are named.  That way you can</w:t>
      </w:r>
      <w:r w:rsidR="00DC3347">
        <w:t xml:space="preserve"> even make modifications to defaults used in the code so you will only need to type a minimum of commands at the prompt at run time.</w:t>
      </w:r>
      <w:r w:rsidR="002927FC">
        <w:t xml:space="preserve">  For the first homework, we provide a simple user’s guide at the end of this document, so editing files will not be necessary.</w:t>
      </w:r>
    </w:p>
    <w:p w:rsidR="00521AF1" w:rsidRDefault="00521AF1">
      <w:r>
        <w:t>As a compromise</w:t>
      </w:r>
      <w:r w:rsidR="002B5B47">
        <w:t xml:space="preserve"> to allow you</w:t>
      </w:r>
      <w:r w:rsidR="00597A99">
        <w:t xml:space="preserve"> to run</w:t>
      </w:r>
      <w:r w:rsidR="00EC0963">
        <w:t xml:space="preserve"> ex</w:t>
      </w:r>
      <w:r w:rsidR="005A151E">
        <w:t>ercises without havi</w:t>
      </w:r>
      <w:r w:rsidR="00F95E1C">
        <w:t>ng to learn arbitrary things</w:t>
      </w:r>
      <w:r w:rsidR="00EC0963">
        <w:t>, we hav</w:t>
      </w:r>
      <w:r w:rsidR="005A151E">
        <w:t>e s</w:t>
      </w:r>
      <w:r w:rsidR="00F95E1C">
        <w:t>et things up to make basic use simple</w:t>
      </w:r>
      <w:r w:rsidR="005A151E">
        <w:t xml:space="preserve">.  </w:t>
      </w:r>
      <w:r w:rsidR="00660983">
        <w:t>For the first homework,</w:t>
      </w:r>
      <w:r w:rsidR="00E817D4">
        <w:t xml:space="preserve"> you will need only a few simple commands</w:t>
      </w:r>
      <w:r w:rsidR="00660983">
        <w:t>.  Extension then is open to you</w:t>
      </w:r>
      <w:r w:rsidR="009E7EBD">
        <w:t xml:space="preserve"> – though for that, you’ll have to do some digging for yourself.  Detailed documentation of some things is unfortunately not yet available.</w:t>
      </w:r>
      <w:r w:rsidR="004B55D6">
        <w:t xml:space="preserve"> </w:t>
      </w:r>
    </w:p>
    <w:p w:rsidR="00642F58" w:rsidRDefault="003B0904">
      <w:r>
        <w:t xml:space="preserve">On the other hand, because there are particular quantitative simulation results and values that we want you to be able to </w:t>
      </w:r>
      <w:proofErr w:type="gramStart"/>
      <w:r>
        <w:t>track,</w:t>
      </w:r>
      <w:proofErr w:type="gramEnd"/>
      <w:r>
        <w:t xml:space="preserve"> </w:t>
      </w:r>
      <w:r w:rsidR="00E837DF">
        <w:t>we have c</w:t>
      </w:r>
      <w:r w:rsidR="00E7232B">
        <w:t>reated visualization tools that make the values we want you to understand accessible in a window that pops up and allows you to navigate around in your results.</w:t>
      </w:r>
      <w:r w:rsidR="00F9337B">
        <w:t xml:space="preserve">  We’ll describe the </w:t>
      </w:r>
      <w:r w:rsidR="00E7232B">
        <w:t xml:space="preserve">version of this window that we will </w:t>
      </w:r>
      <w:r w:rsidR="002927FC">
        <w:t>be working with</w:t>
      </w:r>
      <w:r w:rsidR="00E7232B">
        <w:t xml:space="preserve"> </w:t>
      </w:r>
      <w:r w:rsidR="006B1094">
        <w:t>below.</w:t>
      </w:r>
    </w:p>
    <w:p w:rsidR="00642F58" w:rsidRPr="00642F58" w:rsidRDefault="00642F58" w:rsidP="00642F58">
      <w:pPr>
        <w:jc w:val="center"/>
        <w:rPr>
          <w:b/>
        </w:rPr>
      </w:pPr>
      <w:r w:rsidRPr="00642F58">
        <w:rPr>
          <w:b/>
          <w:noProof/>
        </w:rPr>
        <w:lastRenderedPageBreak/>
        <w:t>Settin</w:t>
      </w:r>
      <w:r w:rsidR="00A4004C">
        <w:rPr>
          <w:b/>
          <w:noProof/>
        </w:rPr>
        <w:t>g up to Run your own S</w:t>
      </w:r>
      <w:r w:rsidRPr="00642F58">
        <w:rPr>
          <w:b/>
          <w:noProof/>
        </w:rPr>
        <w:t>imulations</w:t>
      </w:r>
    </w:p>
    <w:p w:rsidR="00642F58" w:rsidRDefault="00642F58" w:rsidP="00642F58">
      <w:r>
        <w:t>Psychology 209 uses a small server with GPUs owned by the PDP lab. Use these instructions to access the lab computer to do the exercises for the second and subsequent homework.  Contact Steven (sshansen@stanford.edu) if you encounter difficulties.</w:t>
      </w:r>
    </w:p>
    <w:p w:rsidR="00642F58" w:rsidRDefault="00642F58" w:rsidP="00642F58">
      <w:r>
        <w:t>Logging onto the server:</w:t>
      </w:r>
    </w:p>
    <w:p w:rsidR="00642F58" w:rsidRDefault="00642F58" w:rsidP="00642F58">
      <w:pPr>
        <w:numPr>
          <w:ilvl w:val="0"/>
          <w:numId w:val="2"/>
        </w:numPr>
        <w:spacing w:after="0" w:line="276" w:lineRule="auto"/>
        <w:ind w:hanging="360"/>
        <w:contextualSpacing/>
      </w:pPr>
      <w:r>
        <w:t>Must be connected to the Stanford network</w:t>
      </w:r>
    </w:p>
    <w:p w:rsidR="00642F58" w:rsidRDefault="00642F58" w:rsidP="00642F58">
      <w:pPr>
        <w:ind w:left="720"/>
      </w:pPr>
      <w:r>
        <w:t xml:space="preserve">-- </w:t>
      </w:r>
      <w:proofErr w:type="gramStart"/>
      <w:r>
        <w:t>if</w:t>
      </w:r>
      <w:proofErr w:type="gramEnd"/>
      <w:r>
        <w:t xml:space="preserve"> working from off campus, or from a laptop, you may need to use the </w:t>
      </w:r>
      <w:hyperlink r:id="rId10">
        <w:r>
          <w:rPr>
            <w:color w:val="1155CC"/>
            <w:u w:val="single"/>
          </w:rPr>
          <w:t>VPN</w:t>
        </w:r>
      </w:hyperlink>
    </w:p>
    <w:p w:rsidR="00642F58" w:rsidRDefault="00642F58" w:rsidP="00642F58">
      <w:pPr>
        <w:numPr>
          <w:ilvl w:val="0"/>
          <w:numId w:val="2"/>
        </w:numPr>
        <w:spacing w:after="0" w:line="276" w:lineRule="auto"/>
        <w:ind w:hanging="360"/>
        <w:contextualSpacing/>
      </w:pPr>
      <w:r>
        <w:t>Mac users:</w:t>
      </w:r>
    </w:p>
    <w:p w:rsidR="00642F58" w:rsidRDefault="00642F58" w:rsidP="00642F58">
      <w:pPr>
        <w:numPr>
          <w:ilvl w:val="1"/>
          <w:numId w:val="2"/>
        </w:numPr>
        <w:spacing w:after="0" w:line="276" w:lineRule="auto"/>
        <w:ind w:hanging="360"/>
        <w:contextualSpacing/>
      </w:pPr>
      <w:r>
        <w:t>Open the terminal</w:t>
      </w:r>
    </w:p>
    <w:p w:rsidR="00642F58" w:rsidRDefault="00642F58" w:rsidP="00642F58">
      <w:pPr>
        <w:numPr>
          <w:ilvl w:val="1"/>
          <w:numId w:val="2"/>
        </w:numPr>
        <w:spacing w:after="0" w:line="276" w:lineRule="auto"/>
        <w:ind w:hanging="360"/>
        <w:contextualSpacing/>
      </w:pPr>
      <w:proofErr w:type="spellStart"/>
      <w:r>
        <w:t>ssh</w:t>
      </w:r>
      <w:proofErr w:type="spellEnd"/>
      <w:r>
        <w:t xml:space="preserve"> YOUR_SUNETID@171.64.40.39 -Y</w:t>
      </w:r>
    </w:p>
    <w:p w:rsidR="00642F58" w:rsidRDefault="00642F58" w:rsidP="00642F58">
      <w:pPr>
        <w:numPr>
          <w:ilvl w:val="0"/>
          <w:numId w:val="2"/>
        </w:numPr>
        <w:spacing w:after="0" w:line="276" w:lineRule="auto"/>
        <w:ind w:hanging="360"/>
        <w:contextualSpacing/>
      </w:pPr>
      <w:r>
        <w:t>Linux users:</w:t>
      </w:r>
    </w:p>
    <w:p w:rsidR="00642F58" w:rsidRDefault="00642F58" w:rsidP="00642F58">
      <w:pPr>
        <w:numPr>
          <w:ilvl w:val="1"/>
          <w:numId w:val="2"/>
        </w:numPr>
        <w:spacing w:after="0" w:line="276" w:lineRule="auto"/>
        <w:ind w:hanging="360"/>
        <w:contextualSpacing/>
      </w:pPr>
      <w:proofErr w:type="spellStart"/>
      <w:r>
        <w:t>ssh</w:t>
      </w:r>
      <w:proofErr w:type="spellEnd"/>
      <w:r>
        <w:t xml:space="preserve"> YOUR_SUNETID@171.64.40.39 -X</w:t>
      </w:r>
    </w:p>
    <w:p w:rsidR="00642F58" w:rsidRDefault="00642F58" w:rsidP="00642F58">
      <w:pPr>
        <w:numPr>
          <w:ilvl w:val="0"/>
          <w:numId w:val="2"/>
        </w:numPr>
        <w:spacing w:after="0" w:line="276" w:lineRule="auto"/>
        <w:ind w:hanging="360"/>
        <w:contextualSpacing/>
      </w:pPr>
      <w:r>
        <w:t xml:space="preserve">Windows users </w:t>
      </w:r>
    </w:p>
    <w:p w:rsidR="00642F58" w:rsidRDefault="00642F58" w:rsidP="00642F58">
      <w:pPr>
        <w:numPr>
          <w:ilvl w:val="1"/>
          <w:numId w:val="2"/>
        </w:numPr>
        <w:spacing w:after="0" w:line="276" w:lineRule="auto"/>
        <w:ind w:hanging="360"/>
        <w:contextualSpacing/>
      </w:pPr>
      <w:r>
        <w:t>onetime setup:</w:t>
      </w:r>
    </w:p>
    <w:p w:rsidR="00642F58" w:rsidRDefault="00642F58" w:rsidP="00642F58">
      <w:pPr>
        <w:numPr>
          <w:ilvl w:val="2"/>
          <w:numId w:val="2"/>
        </w:numPr>
        <w:spacing w:after="0" w:line="276" w:lineRule="auto"/>
        <w:ind w:hanging="360"/>
        <w:contextualSpacing/>
      </w:pPr>
      <w:r>
        <w:t xml:space="preserve">Download and install </w:t>
      </w:r>
      <w:hyperlink r:id="rId11">
        <w:r>
          <w:rPr>
            <w:color w:val="1155CC"/>
            <w:u w:val="single"/>
          </w:rPr>
          <w:t>Putty</w:t>
        </w:r>
      </w:hyperlink>
    </w:p>
    <w:p w:rsidR="00642F58" w:rsidRDefault="00642F58" w:rsidP="00642F58">
      <w:pPr>
        <w:numPr>
          <w:ilvl w:val="2"/>
          <w:numId w:val="2"/>
        </w:numPr>
        <w:spacing w:after="0" w:line="276" w:lineRule="auto"/>
        <w:ind w:hanging="360"/>
        <w:contextualSpacing/>
      </w:pPr>
      <w:r>
        <w:t xml:space="preserve">Download and install </w:t>
      </w:r>
      <w:hyperlink r:id="rId12">
        <w:proofErr w:type="spellStart"/>
        <w:r>
          <w:rPr>
            <w:color w:val="1155CC"/>
            <w:u w:val="single"/>
          </w:rPr>
          <w:t>Xming</w:t>
        </w:r>
        <w:proofErr w:type="spellEnd"/>
      </w:hyperlink>
    </w:p>
    <w:p w:rsidR="00642F58" w:rsidRDefault="00642F58" w:rsidP="00642F58">
      <w:pPr>
        <w:numPr>
          <w:ilvl w:val="2"/>
          <w:numId w:val="2"/>
        </w:numPr>
        <w:spacing w:after="0" w:line="276" w:lineRule="auto"/>
        <w:ind w:hanging="360"/>
        <w:contextualSpacing/>
      </w:pPr>
      <w:r>
        <w:t xml:space="preserve">Launch </w:t>
      </w:r>
      <w:proofErr w:type="spellStart"/>
      <w:r>
        <w:t>Xming</w:t>
      </w:r>
      <w:proofErr w:type="spellEnd"/>
    </w:p>
    <w:p w:rsidR="00642F58" w:rsidRDefault="00642F58" w:rsidP="00642F58">
      <w:pPr>
        <w:numPr>
          <w:ilvl w:val="2"/>
          <w:numId w:val="2"/>
        </w:numPr>
        <w:spacing w:after="0" w:line="276" w:lineRule="auto"/>
        <w:ind w:hanging="360"/>
        <w:contextualSpacing/>
      </w:pPr>
      <w:r>
        <w:t>Launch and Configure Putty</w:t>
      </w:r>
    </w:p>
    <w:p w:rsidR="00642F58" w:rsidRDefault="00642F58" w:rsidP="00642F58">
      <w:pPr>
        <w:numPr>
          <w:ilvl w:val="3"/>
          <w:numId w:val="2"/>
        </w:numPr>
        <w:spacing w:after="0" w:line="276" w:lineRule="auto"/>
        <w:ind w:hanging="360"/>
        <w:contextualSpacing/>
      </w:pPr>
      <w:r>
        <w:t>Type YOUR_SUNETID@171.64.40.39 into the hostname field</w:t>
      </w:r>
    </w:p>
    <w:p w:rsidR="00642F58" w:rsidRDefault="00642F58" w:rsidP="00642F58">
      <w:pPr>
        <w:numPr>
          <w:ilvl w:val="3"/>
          <w:numId w:val="2"/>
        </w:numPr>
        <w:spacing w:after="0" w:line="276" w:lineRule="auto"/>
        <w:ind w:hanging="360"/>
        <w:contextualSpacing/>
      </w:pPr>
      <w:r>
        <w:t>In the “</w:t>
      </w:r>
      <w:proofErr w:type="spellStart"/>
      <w:r>
        <w:t>ssh</w:t>
      </w:r>
      <w:proofErr w:type="spellEnd"/>
      <w:r>
        <w:t>” tab, find the X11 field and select the remote X11 authentication protocol with MIT magic cookie</w:t>
      </w:r>
    </w:p>
    <w:p w:rsidR="00642F58" w:rsidRDefault="00642F58" w:rsidP="00642F58">
      <w:pPr>
        <w:numPr>
          <w:ilvl w:val="3"/>
          <w:numId w:val="2"/>
        </w:numPr>
        <w:spacing w:after="0" w:line="276" w:lineRule="auto"/>
        <w:ind w:hanging="360"/>
        <w:contextualSpacing/>
      </w:pPr>
      <w:r>
        <w:t>Type a name for this configuration (</w:t>
      </w:r>
      <w:proofErr w:type="spellStart"/>
      <w:r>
        <w:t>e.g</w:t>
      </w:r>
      <w:proofErr w:type="spellEnd"/>
      <w:r>
        <w:t xml:space="preserve"> psych209), in Saved Sessions and save for future use</w:t>
      </w:r>
    </w:p>
    <w:p w:rsidR="00642F58" w:rsidRDefault="00642F58" w:rsidP="00642F58">
      <w:pPr>
        <w:numPr>
          <w:ilvl w:val="3"/>
          <w:numId w:val="2"/>
        </w:numPr>
        <w:spacing w:after="0" w:line="276" w:lineRule="auto"/>
        <w:ind w:hanging="360"/>
        <w:contextualSpacing/>
      </w:pPr>
      <w:r>
        <w:t>Load saved configuration and press open</w:t>
      </w:r>
    </w:p>
    <w:p w:rsidR="00642F58" w:rsidRDefault="00642F58" w:rsidP="00642F58">
      <w:pPr>
        <w:numPr>
          <w:ilvl w:val="1"/>
          <w:numId w:val="2"/>
        </w:numPr>
        <w:spacing w:after="0" w:line="276" w:lineRule="auto"/>
        <w:ind w:hanging="360"/>
        <w:contextualSpacing/>
      </w:pPr>
      <w:r>
        <w:t>Regular use:</w:t>
      </w:r>
    </w:p>
    <w:p w:rsidR="00642F58" w:rsidRDefault="00642F58" w:rsidP="00642F58">
      <w:pPr>
        <w:numPr>
          <w:ilvl w:val="2"/>
          <w:numId w:val="2"/>
        </w:numPr>
        <w:spacing w:after="0" w:line="276" w:lineRule="auto"/>
        <w:ind w:hanging="360"/>
        <w:contextualSpacing/>
      </w:pPr>
      <w:r>
        <w:t xml:space="preserve">Launch </w:t>
      </w:r>
      <w:proofErr w:type="spellStart"/>
      <w:r>
        <w:t>Xming</w:t>
      </w:r>
      <w:proofErr w:type="spellEnd"/>
    </w:p>
    <w:p w:rsidR="00642F58" w:rsidRDefault="00642F58" w:rsidP="00642F58">
      <w:pPr>
        <w:numPr>
          <w:ilvl w:val="2"/>
          <w:numId w:val="2"/>
        </w:numPr>
        <w:spacing w:after="0" w:line="276" w:lineRule="auto"/>
        <w:ind w:hanging="360"/>
        <w:contextualSpacing/>
      </w:pPr>
      <w:proofErr w:type="spellStart"/>
      <w:r>
        <w:t>Lauch</w:t>
      </w:r>
      <w:proofErr w:type="spellEnd"/>
      <w:r>
        <w:t xml:space="preserve"> Putty, Load saved configuration, press open</w:t>
      </w:r>
      <w:r>
        <w:tab/>
      </w:r>
    </w:p>
    <w:p w:rsidR="00642F58" w:rsidRDefault="00642F58" w:rsidP="00642F58">
      <w:pPr>
        <w:numPr>
          <w:ilvl w:val="0"/>
          <w:numId w:val="2"/>
        </w:numPr>
        <w:spacing w:after="0" w:line="276" w:lineRule="auto"/>
        <w:ind w:hanging="360"/>
        <w:contextualSpacing/>
      </w:pPr>
      <w:r>
        <w:t>When it asks for the password, it is “password”</w:t>
      </w:r>
    </w:p>
    <w:p w:rsidR="00642F58" w:rsidRDefault="00642F58" w:rsidP="00642F58">
      <w:pPr>
        <w:numPr>
          <w:ilvl w:val="1"/>
          <w:numId w:val="2"/>
        </w:numPr>
        <w:spacing w:after="0" w:line="276" w:lineRule="auto"/>
        <w:ind w:hanging="360"/>
        <w:contextualSpacing/>
      </w:pPr>
      <w:r>
        <w:t>Immediately change your password with something more secure.</w:t>
      </w:r>
      <w:r>
        <w:br/>
        <w:t xml:space="preserve">    Enter </w:t>
      </w:r>
      <w:proofErr w:type="spellStart"/>
      <w:r w:rsidRPr="002927FC">
        <w:rPr>
          <w:rFonts w:ascii="Courier New" w:hAnsi="Courier New" w:cs="Courier New"/>
        </w:rPr>
        <w:t>passwd</w:t>
      </w:r>
      <w:proofErr w:type="spellEnd"/>
      <w:r>
        <w:t xml:space="preserve"> at the command prompt</w:t>
      </w:r>
    </w:p>
    <w:p w:rsidR="00642F58" w:rsidRDefault="00642F58" w:rsidP="00642F58">
      <w:pPr>
        <w:ind w:left="1440"/>
      </w:pPr>
      <w:r>
        <w:t xml:space="preserve">    You will be prompted for your existing password, then for your new password</w:t>
      </w:r>
    </w:p>
    <w:p w:rsidR="00642F58" w:rsidRDefault="00642F58" w:rsidP="00642F58">
      <w:pPr>
        <w:numPr>
          <w:ilvl w:val="0"/>
          <w:numId w:val="2"/>
        </w:numPr>
        <w:spacing w:after="0" w:line="276" w:lineRule="auto"/>
        <w:ind w:hanging="360"/>
        <w:contextualSpacing/>
      </w:pPr>
      <w:r>
        <w:t>The PDP folder contains your copy of the code needed for the homework exercises</w:t>
      </w:r>
    </w:p>
    <w:p w:rsidR="00642F58" w:rsidRDefault="00642F58" w:rsidP="00642F58">
      <w:pPr>
        <w:numPr>
          <w:ilvl w:val="1"/>
          <w:numId w:val="2"/>
        </w:numPr>
        <w:spacing w:after="0" w:line="276" w:lineRule="auto"/>
        <w:ind w:hanging="360"/>
        <w:contextualSpacing/>
      </w:pPr>
      <w:r>
        <w:t>Use the “cd” command (change directory) to enter this directory: cd PDP</w:t>
      </w:r>
    </w:p>
    <w:p w:rsidR="00642F58" w:rsidRDefault="00642F58" w:rsidP="00642F58">
      <w:pPr>
        <w:numPr>
          <w:ilvl w:val="1"/>
          <w:numId w:val="2"/>
        </w:numPr>
        <w:spacing w:after="0" w:line="276" w:lineRule="auto"/>
        <w:ind w:hanging="360"/>
        <w:contextualSpacing/>
      </w:pPr>
      <w:r>
        <w:t>To ensure you have th</w:t>
      </w:r>
      <w:r w:rsidR="002927FC">
        <w:t xml:space="preserve">e most recent updates, use the </w:t>
      </w:r>
      <w:proofErr w:type="spellStart"/>
      <w:r w:rsidR="002927FC" w:rsidRPr="002927FC">
        <w:rPr>
          <w:rFonts w:ascii="Courier New" w:hAnsi="Courier New" w:cs="Courier New"/>
        </w:rPr>
        <w:t>git</w:t>
      </w:r>
      <w:proofErr w:type="spellEnd"/>
      <w:r w:rsidR="002927FC" w:rsidRPr="002927FC">
        <w:rPr>
          <w:rFonts w:ascii="Courier New" w:hAnsi="Courier New" w:cs="Courier New"/>
        </w:rPr>
        <w:t xml:space="preserve"> pull</w:t>
      </w:r>
      <w:r>
        <w:t xml:space="preserve"> command from inside the PDP directory before you start your using the software</w:t>
      </w:r>
    </w:p>
    <w:p w:rsidR="00642F58" w:rsidRPr="00642F58" w:rsidRDefault="002927FC" w:rsidP="00D91589">
      <w:pPr>
        <w:numPr>
          <w:ilvl w:val="0"/>
          <w:numId w:val="2"/>
        </w:numPr>
        <w:spacing w:after="0" w:line="276" w:lineRule="auto"/>
        <w:ind w:hanging="360"/>
        <w:contextualSpacing/>
      </w:pPr>
      <w:r>
        <w:t>This system has Tensorf</w:t>
      </w:r>
      <w:r w:rsidR="00642F58">
        <w:t>low installed, and has two GPUs that Tensorflow uses.  Please don’t use Tensorflow until we’ve gone over it in class, as by default a single user will use an entire GPU (not good unless authorized</w:t>
      </w:r>
      <w:r>
        <w:t>!)</w:t>
      </w:r>
    </w:p>
    <w:p w:rsidR="00642F58" w:rsidRDefault="00642F58">
      <w:pPr>
        <w:rPr>
          <w:b/>
        </w:rPr>
      </w:pPr>
      <w:r>
        <w:rPr>
          <w:b/>
        </w:rPr>
        <w:br w:type="page"/>
      </w:r>
    </w:p>
    <w:p w:rsidR="00D91589" w:rsidRPr="002875E8" w:rsidRDefault="002875E8" w:rsidP="00642F58">
      <w:pPr>
        <w:jc w:val="center"/>
        <w:rPr>
          <w:b/>
        </w:rPr>
      </w:pPr>
      <w:r w:rsidRPr="002875E8">
        <w:rPr>
          <w:b/>
        </w:rPr>
        <w:lastRenderedPageBreak/>
        <w:t xml:space="preserve">Homework Background:  </w:t>
      </w:r>
      <w:r w:rsidR="00642F58">
        <w:rPr>
          <w:b/>
        </w:rPr>
        <w:br/>
      </w:r>
      <w:r w:rsidR="00D91589" w:rsidRPr="002875E8">
        <w:rPr>
          <w:b/>
        </w:rPr>
        <w:t>Generative model of an environment and its relation to the state of a neural network</w:t>
      </w:r>
    </w:p>
    <w:p w:rsidR="00A4004C" w:rsidRDefault="00D91589" w:rsidP="00D91589">
      <w:r>
        <w:t xml:space="preserve">We assume here that you have finished reading the McClelland (2013) paper that describes the relationship between </w:t>
      </w:r>
      <w:r w:rsidR="006A1C19">
        <w:t xml:space="preserve">neural network models of perception and Bayesian inference.  Here we briefly summarize a couple of the key points and organize them to allow you to focus on the right concepts for the </w:t>
      </w:r>
      <w:r w:rsidR="00E45B1F">
        <w:t>homework</w:t>
      </w:r>
      <w:r w:rsidR="00A4004C">
        <w:t>.</w:t>
      </w:r>
    </w:p>
    <w:p w:rsidR="00042B50" w:rsidRDefault="00042B50" w:rsidP="00D91589">
      <w:r>
        <w:t>We envision a world of visual stimuli that a</w:t>
      </w:r>
      <w:r w:rsidR="00B90F96">
        <w:t>re</w:t>
      </w:r>
      <w:r>
        <w:t xml:space="preserve"> generated from a vocabulary of 36 different words.  The w</w:t>
      </w:r>
      <w:r w:rsidR="00B90F96">
        <w:t>o</w:t>
      </w:r>
      <w:r w:rsidR="00B23618">
        <w:t>rds are shown in the table below</w:t>
      </w:r>
      <w:r>
        <w:t xml:space="preserve">, and come from an experiment by </w:t>
      </w:r>
      <w:proofErr w:type="spellStart"/>
      <w:r>
        <w:t>Movellan</w:t>
      </w:r>
      <w:proofErr w:type="spellEnd"/>
      <w:r>
        <w:t xml:space="preserve"> and McClella</w:t>
      </w:r>
      <w:r w:rsidR="005D3EEA">
        <w:t xml:space="preserve">nd (2001), and some of the materials were used as examples in McClelland (2013).  </w:t>
      </w:r>
      <w:r w:rsidR="00801944">
        <w:t>Note that three of the words from M&amp;M (01) were not used</w:t>
      </w:r>
      <w:r w:rsidR="00680921">
        <w:t xml:space="preserve"> (the ones with a line through them)</w:t>
      </w:r>
      <w:r w:rsidR="00801944">
        <w:t xml:space="preserve">, and the word </w:t>
      </w:r>
      <w:r w:rsidR="00801944">
        <w:rPr>
          <w:i/>
        </w:rPr>
        <w:t xml:space="preserve">WAR </w:t>
      </w:r>
      <w:r w:rsidR="00801944">
        <w:t>occurs in the table twice</w:t>
      </w:r>
      <w:r w:rsidR="004D640E">
        <w:t xml:space="preserve"> </w:t>
      </w:r>
      <w:r w:rsidR="005F437B">
        <w:t>but is only considered to be a single word in the model</w:t>
      </w:r>
      <w:r w:rsidR="00801944">
        <w:t xml:space="preserve">. </w:t>
      </w:r>
      <w:r w:rsidR="005D3EEA">
        <w:t>Although the words have different frequencies in the English language</w:t>
      </w:r>
      <w:r w:rsidR="004D640E">
        <w:t xml:space="preserve"> (and these are shown in the table)</w:t>
      </w:r>
      <w:r w:rsidR="005D3EEA">
        <w:t>, we do not incorporate this variable into the generative model</w:t>
      </w:r>
      <w:r w:rsidR="005700DE">
        <w:t xml:space="preserve">, </w:t>
      </w:r>
      <w:r w:rsidR="004D640E">
        <w:t>for simplicity</w:t>
      </w:r>
      <w:r w:rsidR="005700DE">
        <w:t>.</w:t>
      </w:r>
    </w:p>
    <w:p w:rsidR="00B23618" w:rsidRDefault="004D640E" w:rsidP="00D91589">
      <w:r>
        <w:t>In the generative model</w:t>
      </w:r>
      <w:r w:rsidR="00C37C47">
        <w:t xml:space="preserve"> for this situation, </w:t>
      </w:r>
      <w:r w:rsidR="00F571D0">
        <w:t>stimuli are created by first selecting a word from the vocabulary (each word is selected with equal probab</w:t>
      </w:r>
      <w:r w:rsidR="00385F30">
        <w:t>ility), then generating a set of three letters conditioned on the word and</w:t>
      </w:r>
      <w:r w:rsidR="00FF46A8">
        <w:t xml:space="preserve"> finally</w:t>
      </w:r>
      <w:r w:rsidR="00385F30">
        <w:t xml:space="preserve"> generating a set of features conditioned on the generated letters.  For example, on a given trial</w:t>
      </w:r>
      <w:r w:rsidR="00A4004C">
        <w:t xml:space="preserve"> we might select the word AGE,</w:t>
      </w:r>
      <w:r w:rsidR="00385F30">
        <w:t xml:space="preserve"> </w:t>
      </w:r>
      <w:r w:rsidR="00A4004C">
        <w:t>then select the three letters H, G, and E</w:t>
      </w:r>
      <w:r w:rsidR="003F76E6">
        <w:t>, and then select features based on the le</w:t>
      </w:r>
      <w:r w:rsidR="00857718">
        <w:t>tters.  A parameter of the model, called ‘OLgivenW’</w:t>
      </w:r>
      <w:r w:rsidR="00303BE9">
        <w:t xml:space="preserve"> determines the probability</w:t>
      </w:r>
      <w:r w:rsidR="00BF7857">
        <w:t xml:space="preserve"> under the model</w:t>
      </w:r>
      <w:r w:rsidR="00303BE9">
        <w:t xml:space="preserve"> that we</w:t>
      </w:r>
      <w:r w:rsidR="00857718">
        <w:t xml:space="preserve"> select the correc</w:t>
      </w:r>
      <w:r w:rsidR="00303BE9">
        <w:t xml:space="preserve">t letter in each position given the word that was chosen under the generative model.  </w:t>
      </w:r>
      <w:r w:rsidR="00AF5867">
        <w:t>Let’s understand this since it can be confusing.  Let’s say OLgivenW is 10.  What thi</w:t>
      </w:r>
      <w:r w:rsidR="00F24EBE">
        <w:t xml:space="preserve">s means is that the odds are ten to one that we will </w:t>
      </w:r>
      <w:r w:rsidR="00AF5867">
        <w:t>select the correct letter</w:t>
      </w:r>
      <w:r w:rsidR="000676C8">
        <w:t xml:space="preserve"> rather</w:t>
      </w:r>
      <w:r w:rsidR="00AF5867">
        <w:t xml:space="preserve"> t</w:t>
      </w:r>
      <w:r w:rsidR="00F24EBE">
        <w:t xml:space="preserve">han a given </w:t>
      </w:r>
      <w:r w:rsidR="000676C8">
        <w:t>incorrect letter.  For example, we are 10</w:t>
      </w:r>
      <w:r w:rsidR="007969FC">
        <w:t xml:space="preserve"> times more likely to select A</w:t>
      </w:r>
      <w:r w:rsidR="000676C8">
        <w:t xml:space="preserve"> in the first p</w:t>
      </w:r>
      <w:r w:rsidR="007969FC">
        <w:t>osition than we are to select H</w:t>
      </w:r>
      <w:r w:rsidR="000676C8">
        <w:t xml:space="preserve">, according to this generative model.  </w:t>
      </w:r>
      <w:r w:rsidR="00375963">
        <w:rPr>
          <w:noProof/>
        </w:rPr>
        <w:drawing>
          <wp:inline distT="0" distB="0" distL="0" distR="0" wp14:anchorId="6779952C" wp14:editId="3E5CAED9">
            <wp:extent cx="5595950" cy="325248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20805" b="-8715"/>
                    <a:stretch/>
                  </pic:blipFill>
                  <pic:spPr bwMode="auto">
                    <a:xfrm>
                      <a:off x="0" y="0"/>
                      <a:ext cx="5591016" cy="3249618"/>
                    </a:xfrm>
                    <a:prstGeom prst="rect">
                      <a:avLst/>
                    </a:prstGeom>
                    <a:noFill/>
                    <a:ln>
                      <a:noFill/>
                    </a:ln>
                    <a:extLst>
                      <a:ext uri="{53640926-AAD7-44D8-BBD7-CCE9431645EC}">
                        <a14:shadowObscured xmlns:a14="http://schemas.microsoft.com/office/drawing/2010/main"/>
                      </a:ext>
                    </a:extLst>
                  </pic:spPr>
                </pic:pic>
              </a:graphicData>
            </a:graphic>
          </wp:inline>
        </w:drawing>
      </w:r>
    </w:p>
    <w:p w:rsidR="005700DE" w:rsidRDefault="00FB39FD" w:rsidP="00D91589">
      <w:r>
        <w:lastRenderedPageBreak/>
        <w:t>With this value of OLgivenW</w:t>
      </w:r>
      <w:r w:rsidR="000676C8">
        <w:t>, we will actually choose one of the incorrect</w:t>
      </w:r>
      <w:r w:rsidR="00312D83">
        <w:t xml:space="preserve"> letters more often than the</w:t>
      </w:r>
      <w:r w:rsidR="000676C8">
        <w:t xml:space="preserve"> correct letter, since there are 25 incorrect letters.  </w:t>
      </w:r>
      <w:r w:rsidR="00187A2A">
        <w:rPr>
          <w:noProof/>
        </w:rPr>
        <mc:AlternateContent>
          <mc:Choice Requires="wps">
            <w:drawing>
              <wp:anchor distT="0" distB="0" distL="114300" distR="114300" simplePos="0" relativeHeight="251658240" behindDoc="0" locked="0" layoutInCell="1" allowOverlap="1" wp14:anchorId="52146F01" wp14:editId="74F34D81">
                <wp:simplePos x="914400" y="914400"/>
                <wp:positionH relativeFrom="column">
                  <wp:align>center</wp:align>
                </wp:positionH>
                <wp:positionV relativeFrom="margin">
                  <wp:align>top</wp:align>
                </wp:positionV>
                <wp:extent cx="2372810" cy="1307939"/>
                <wp:effectExtent l="0" t="0" r="889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810" cy="1307939"/>
                        </a:xfrm>
                        <a:prstGeom prst="rect">
                          <a:avLst/>
                        </a:prstGeom>
                        <a:solidFill>
                          <a:srgbClr val="FFFFFF"/>
                        </a:solidFill>
                        <a:ln w="9525">
                          <a:noFill/>
                          <a:miter lim="800000"/>
                          <a:headEnd/>
                          <a:tailEnd/>
                        </a:ln>
                      </wps:spPr>
                      <wps:txbx>
                        <w:txbxContent>
                          <w:p w:rsidR="00187A2A" w:rsidRDefault="00170CE7">
                            <w:r>
                              <w:rPr>
                                <w:noProof/>
                              </w:rPr>
                              <w:drawing>
                                <wp:inline distT="0" distB="0" distL="0" distR="0" wp14:anchorId="31A011B7" wp14:editId="64D46887">
                                  <wp:extent cx="2176041" cy="171305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0590" cy="1716634"/>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52146F01" id="_x0000_t202" coordsize="21600,21600" o:spt="202" path="m,l,21600r21600,l21600,xe">
                <v:stroke joinstyle="miter"/>
                <v:path gradientshapeok="t" o:connecttype="rect"/>
              </v:shapetype>
              <v:shape id="Text Box 2" o:spid="_x0000_s1026" type="#_x0000_t202" style="position:absolute;margin-left:0;margin-top:0;width:186.85pt;height:103pt;z-index:251658240;visibility:visible;mso-wrap-style:square;mso-wrap-distance-left:9pt;mso-wrap-distance-top:0;mso-wrap-distance-right:9pt;mso-wrap-distance-bottom:0;mso-position-horizontal:center;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3BzIQIAAB4EAAAOAAAAZHJzL2Uyb0RvYy54bWysU9uO2yAQfa/Uf0C8N3acpJt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" stroked="f">
                <v:textbox style="mso-fit-shape-to-text:t">
                  <w:txbxContent>
                    <w:p w:rsidR="00187A2A" w:rsidRDefault="00170CE7">
                      <w:r>
                        <w:rPr>
                          <w:noProof/>
                        </w:rPr>
                        <w:drawing>
                          <wp:inline distT="0" distB="0" distL="0" distR="0" wp14:anchorId="31A011B7" wp14:editId="64D46887">
                            <wp:extent cx="2176041" cy="171305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0590" cy="1716634"/>
                                    </a:xfrm>
                                    <a:prstGeom prst="rect">
                                      <a:avLst/>
                                    </a:prstGeom>
                                    <a:noFill/>
                                    <a:ln>
                                      <a:noFill/>
                                    </a:ln>
                                  </pic:spPr>
                                </pic:pic>
                              </a:graphicData>
                            </a:graphic>
                          </wp:inline>
                        </w:drawing>
                      </w:r>
                    </w:p>
                  </w:txbxContent>
                </v:textbox>
                <w10:wrap type="topAndBottom" anchory="margin"/>
              </v:shape>
            </w:pict>
          </mc:Fallback>
        </mc:AlternateContent>
      </w:r>
      <w:r w:rsidR="00A1501C">
        <w:t>The probability that we will chose the correct letter is OLgivenW</w:t>
      </w:r>
      <w:proofErr w:type="gramStart"/>
      <w:r w:rsidR="00A1501C">
        <w:t>/(</w:t>
      </w:r>
      <w:proofErr w:type="gramEnd"/>
      <w:r w:rsidR="00A1501C">
        <w:t>OLgivenW + 25).  So i</w:t>
      </w:r>
      <w:r w:rsidR="00F11145">
        <w:t>f OLg</w:t>
      </w:r>
      <w:r w:rsidR="00737964">
        <w:t xml:space="preserve">ivenW is 10, the probability that we will select the correct letter is only 10/35, or about </w:t>
      </w:r>
      <w:r w:rsidR="00CC359A">
        <w:t>.28</w:t>
      </w:r>
      <w:r w:rsidR="00BF7857">
        <w:t>6</w:t>
      </w:r>
      <w:r w:rsidR="00CC359A">
        <w:t>.   You should be able to see that the probability th</w:t>
      </w:r>
      <w:r w:rsidR="007969FC">
        <w:t>at we would choose H in position 0</w:t>
      </w:r>
      <w:r w:rsidR="00CC359A">
        <w:t xml:space="preserve"> is </w:t>
      </w:r>
      <w:r w:rsidR="0096367A">
        <w:t>.0286.</w:t>
      </w:r>
    </w:p>
    <w:p w:rsidR="00BF7857" w:rsidRDefault="00BF7857" w:rsidP="00D91589">
      <w:r>
        <w:t>We can already calculate the probability under the generative model that we wo</w:t>
      </w:r>
      <w:r w:rsidR="00C42CB6">
        <w:t>uld have selected the word AGE</w:t>
      </w:r>
      <w:r>
        <w:t xml:space="preserve"> and then gen</w:t>
      </w:r>
      <w:r w:rsidR="00C42CB6">
        <w:t>erated the letters H, G, and E</w:t>
      </w:r>
      <w:r>
        <w:t>.  We assume</w:t>
      </w:r>
      <w:r w:rsidR="00DB1CA0">
        <w:t xml:space="preserve"> conditional independence, that is,</w:t>
      </w:r>
      <w:r>
        <w:t xml:space="preserve"> that the letters are chosen </w:t>
      </w:r>
      <w:r w:rsidR="00C42CB6">
        <w:t>conditional on the word AGE</w:t>
      </w:r>
      <w:r w:rsidR="00515875">
        <w:t xml:space="preserve"> but </w:t>
      </w:r>
      <w:r>
        <w:t xml:space="preserve">independently for each position, so their choice is conditionally </w:t>
      </w:r>
      <w:r w:rsidR="00C42CB6">
        <w:t>independent given the word AGE</w:t>
      </w:r>
      <w:r>
        <w:t>. The calculated probability is 1/36 (th</w:t>
      </w:r>
      <w:r w:rsidR="00C42CB6">
        <w:t>e probability of selecting AGE</w:t>
      </w:r>
      <w:r>
        <w:t xml:space="preserve">) times .0286 </w:t>
      </w:r>
      <w:r w:rsidR="00C52B4F">
        <w:t>(the probability of generating h</w:t>
      </w:r>
      <w:r>
        <w:t xml:space="preserve"> in position 0 given age), times .286 (the probability of generating g in position 1 given age) times .286 (the probability of generating </w:t>
      </w:r>
      <w:proofErr w:type="spellStart"/>
      <w:r>
        <w:t>e</w:t>
      </w:r>
      <w:proofErr w:type="spellEnd"/>
      <w:r>
        <w:t xml:space="preserve"> in position 2 given age.</w:t>
      </w:r>
      <w:r w:rsidR="0002149D">
        <w:t xml:space="preserve">  This turns out to be a pretty small number: </w:t>
      </w:r>
      <w:r w:rsidR="009B1DD4">
        <w:t>6.4788e-05, or .000064788.  What is the probability t</w:t>
      </w:r>
      <w:r w:rsidR="00C42CB6">
        <w:t>hat we would have selected AGE</w:t>
      </w:r>
      <w:r w:rsidR="009B1DD4">
        <w:t xml:space="preserve"> and then generated all three letters correctly? What is the probability that we would have selected ‘age’ and then generated</w:t>
      </w:r>
      <w:r w:rsidR="00C42CB6">
        <w:t xml:space="preserve"> the letters H, X, and K</w:t>
      </w:r>
      <w:r w:rsidR="00BD6DD4">
        <w:t>?  You can determine these additional probabilities using OLgivenW</w:t>
      </w:r>
      <w:r w:rsidR="00515875">
        <w:t xml:space="preserve"> a</w:t>
      </w:r>
      <w:r w:rsidR="00DB1CA0">
        <w:t>nd using the assumption of conditional independence. (Answers</w:t>
      </w:r>
      <w:r w:rsidR="000B01F2">
        <w:t xml:space="preserve"> are 6.4788e-04 and 6.4788e-07.  Be sure you see why).</w:t>
      </w:r>
    </w:p>
    <w:p w:rsidR="00CC24C9" w:rsidRDefault="005554FE" w:rsidP="00D91589">
      <w:r>
        <w:t>Next</w:t>
      </w:r>
      <w:r w:rsidR="00CC24C9">
        <w:t>, we</w:t>
      </w:r>
      <w:r w:rsidR="007969FC">
        <w:t xml:space="preserve"> assume that the features that a participant sees are</w:t>
      </w:r>
      <w:r w:rsidR="00CC24C9">
        <w:t xml:space="preserve"> also probabilistic, with the features in each po</w:t>
      </w:r>
      <w:r w:rsidR="00477D3A">
        <w:t xml:space="preserve">sition chosen independently </w:t>
      </w:r>
      <w:r w:rsidR="00CC24C9">
        <w:t xml:space="preserve">conditional on the letter.  </w:t>
      </w:r>
      <w:r w:rsidR="00F9615C">
        <w:t>Another parameter governs thi</w:t>
      </w:r>
      <w:r w:rsidR="0099747E">
        <w:t xml:space="preserve">s: it is called OFgivenL, and by default we </w:t>
      </w:r>
      <w:r w:rsidR="004C60A7">
        <w:t xml:space="preserve">also </w:t>
      </w:r>
      <w:r w:rsidR="0099747E">
        <w:t xml:space="preserve">chose a value of 10 for this parameter.  That means that under the generative model, </w:t>
      </w:r>
      <w:r w:rsidR="009168ED">
        <w:t>we are 10 ti</w:t>
      </w:r>
      <w:r w:rsidR="002C0C13">
        <w:t xml:space="preserve">mes more likely to choose the value of a feature that is correct for a given letter than the value that is incorrect for that letter.  For example, </w:t>
      </w:r>
      <w:r w:rsidR="002664E9">
        <w:t xml:space="preserve">if the letter we have generated for position 0 is H, then </w:t>
      </w:r>
      <w:r w:rsidR="002C0C13">
        <w:t>we are</w:t>
      </w:r>
      <w:r w:rsidR="002664E9">
        <w:t xml:space="preserve"> 10 times more likely to specify that the vertical segment at the lower left of the first letter position is present</w:t>
      </w:r>
      <w:r w:rsidR="005E7230">
        <w:t xml:space="preserve"> (since this feature is present in the letter H) than to specify that it is absent.</w:t>
      </w:r>
      <w:r w:rsidR="001B6A99">
        <w:t xml:space="preserve">  We are also 10 times more likely to specify that a horizontal feature at the top is absent </w:t>
      </w:r>
      <w:r w:rsidR="008A6BE3">
        <w:t>than to specify that it is present.</w:t>
      </w:r>
    </w:p>
    <w:p w:rsidR="005554FE" w:rsidRDefault="005554FE" w:rsidP="00D91589">
      <w:r>
        <w:t>With these given assumptions, let’s consider the probability that all of the features of a given letter will be generated correctly</w:t>
      </w:r>
      <w:r w:rsidR="004E2B8A">
        <w:t xml:space="preserve"> given the letter</w:t>
      </w:r>
      <w:r>
        <w:t xml:space="preserve"> under the generativ</w:t>
      </w:r>
      <w:r w:rsidR="004E2B8A">
        <w:t xml:space="preserve">e model.  </w:t>
      </w:r>
      <w:r w:rsidR="00D03921">
        <w:t>First, we note that the probability that a given feature is gen</w:t>
      </w:r>
      <w:r w:rsidR="00F11145">
        <w:t>erated correctly is OFgivenL</w:t>
      </w:r>
      <w:proofErr w:type="gramStart"/>
      <w:r w:rsidR="00F11145">
        <w:t>/(</w:t>
      </w:r>
      <w:proofErr w:type="gramEnd"/>
      <w:r w:rsidR="00F11145">
        <w:t>OFgivenL</w:t>
      </w:r>
      <w:r w:rsidR="00D03921">
        <w:t xml:space="preserve"> + 1), since there’</w:t>
      </w:r>
      <w:r w:rsidR="009C0C57">
        <w:t xml:space="preserve">s only one incorrect value for each feature. </w:t>
      </w:r>
      <w:r w:rsidR="0061352F">
        <w:t xml:space="preserve"> If OFgiv</w:t>
      </w:r>
      <w:r w:rsidR="002F2458">
        <w:t>enL is 10, this number is</w:t>
      </w:r>
      <w:r w:rsidR="005E2768">
        <w:t xml:space="preserve"> 10/11, or</w:t>
      </w:r>
      <w:r w:rsidR="002F2458">
        <w:t xml:space="preserve"> .9091</w:t>
      </w:r>
      <w:r w:rsidR="0061352F">
        <w:t>.</w:t>
      </w:r>
      <w:r w:rsidR="009C0C57">
        <w:t xml:space="preserve"> </w:t>
      </w:r>
      <w:r w:rsidR="004E2B8A">
        <w:t>There are 14 of these features,</w:t>
      </w:r>
      <w:r w:rsidR="00A5243F">
        <w:t xml:space="preserve"> </w:t>
      </w:r>
      <w:r w:rsidR="004E2B8A">
        <w:t>and each is generated co</w:t>
      </w:r>
      <w:r w:rsidR="002F2458">
        <w:t xml:space="preserve">nditionally independently, so that </w:t>
      </w:r>
      <w:r w:rsidR="00A5243F">
        <w:t xml:space="preserve">the probability that </w:t>
      </w:r>
      <w:r w:rsidR="002F2458">
        <w:t xml:space="preserve">all the features would </w:t>
      </w:r>
      <w:r w:rsidR="00334F33">
        <w:t>be generated correctly is only moderate</w:t>
      </w:r>
      <w:r w:rsidR="002F2458">
        <w:t xml:space="preserve">– it </w:t>
      </w:r>
      <w:r w:rsidR="00334F33">
        <w:t>is (10/11</w:t>
      </w:r>
      <w:r w:rsidR="00E67940">
        <w:t>)</w:t>
      </w:r>
      <w:r w:rsidR="002F2458" w:rsidRPr="000E07E7">
        <w:rPr>
          <w:vertAlign w:val="superscript"/>
        </w:rPr>
        <w:t>14</w:t>
      </w:r>
      <w:r w:rsidR="002F2458">
        <w:t xml:space="preserve">, or </w:t>
      </w:r>
      <w:r w:rsidR="00334F33">
        <w:t>.2633.  What is the probabilit</w:t>
      </w:r>
      <w:r w:rsidR="006F3D9C">
        <w:t>y that all the values of the features will be correct, except for the bar at the top?  It i</w:t>
      </w:r>
      <w:r w:rsidR="002875E8">
        <w:t>s (10/11</w:t>
      </w:r>
      <w:r w:rsidR="000E07E7">
        <w:t>)</w:t>
      </w:r>
      <w:r w:rsidR="000977E1" w:rsidRPr="000E07E7">
        <w:rPr>
          <w:vertAlign w:val="superscript"/>
        </w:rPr>
        <w:t>13</w:t>
      </w:r>
      <w:r w:rsidR="000977E1">
        <w:t>*(1/11), or .02633 – the ratio of the probabilities of these cases is 10 to 1.</w:t>
      </w:r>
    </w:p>
    <w:p w:rsidR="000977E1" w:rsidRDefault="000977E1" w:rsidP="00D91589">
      <w:r>
        <w:lastRenderedPageBreak/>
        <w:t xml:space="preserve">Under all </w:t>
      </w:r>
      <w:r w:rsidR="00C44ACF">
        <w:t xml:space="preserve">of the </w:t>
      </w:r>
      <w:r>
        <w:t>assumptions of our generative model, and the given v</w:t>
      </w:r>
      <w:r w:rsidR="00C44ACF">
        <w:t xml:space="preserve">alues of OLgivenW and OFgivenL, the probability that all the letters and all the features of our selected world would be generated correctly is actually quite low.  </w:t>
      </w:r>
      <w:r w:rsidR="00431B8B">
        <w:t>But, on the other hand</w:t>
      </w:r>
      <w:r w:rsidR="00384AA8">
        <w:t>,</w:t>
      </w:r>
      <w:r w:rsidR="00431B8B">
        <w:t xml:space="preserve"> correct letters are far more likely than incorrect, and the same</w:t>
      </w:r>
      <w:r w:rsidR="006D76A9">
        <w:t xml:space="preserve"> is also true of features.  Thus</w:t>
      </w:r>
      <w:r w:rsidR="00431B8B">
        <w:t xml:space="preserve"> if we believe this sort of generative model underlies our experie</w:t>
      </w:r>
      <w:r w:rsidR="00155B6D">
        <w:t>nces of the world,</w:t>
      </w:r>
      <w:r w:rsidR="006D76A9">
        <w:t xml:space="preserve"> this will lead us to use cont</w:t>
      </w:r>
      <w:r w:rsidR="00BD1378">
        <w:t>ext to interpret the inputs that we receive</w:t>
      </w:r>
      <w:r w:rsidR="00155B6D">
        <w:t>.</w:t>
      </w:r>
    </w:p>
    <w:p w:rsidR="00DA1D21" w:rsidRDefault="000328AF" w:rsidP="00D91589">
      <w:proofErr w:type="gramStart"/>
      <w:r>
        <w:rPr>
          <w:b/>
        </w:rPr>
        <w:t>Our neural n</w:t>
      </w:r>
      <w:r w:rsidR="00BD4D2D" w:rsidRPr="0001130D">
        <w:rPr>
          <w:b/>
        </w:rPr>
        <w:t>etwork.</w:t>
      </w:r>
      <w:proofErr w:type="gramEnd"/>
      <w:r w:rsidR="00BD4D2D">
        <w:t xml:space="preserve">  </w:t>
      </w:r>
      <w:r w:rsidR="00155B6D">
        <w:t>We now consider the neural network that instan</w:t>
      </w:r>
      <w:r w:rsidR="00E0673B">
        <w:t>tiates</w:t>
      </w:r>
      <w:r w:rsidR="00155B6D">
        <w:t xml:space="preserve"> the above generative model.  In this neural network, we have </w:t>
      </w:r>
      <w:r w:rsidR="00135AB1">
        <w:t xml:space="preserve">a set of </w:t>
      </w:r>
      <w:r w:rsidR="00E0673B">
        <w:t xml:space="preserve">36 </w:t>
      </w:r>
      <w:r w:rsidR="00135AB1">
        <w:t>word units, and we can set the</w:t>
      </w:r>
      <w:r w:rsidR="00155B6D">
        <w:t xml:space="preserve"> bias weight </w:t>
      </w:r>
      <w:r w:rsidR="00E0673B">
        <w:t xml:space="preserve">for each </w:t>
      </w:r>
      <w:r w:rsidR="00155B6D">
        <w:t xml:space="preserve">equal to the </w:t>
      </w:r>
      <w:proofErr w:type="gramStart"/>
      <w:r w:rsidR="00155B6D">
        <w:t>log(</w:t>
      </w:r>
      <w:proofErr w:type="gramEnd"/>
      <w:r w:rsidR="00155B6D">
        <w:t>1/36)</w:t>
      </w:r>
      <w:r w:rsidR="00DF56E4">
        <w:t>, since each word is equally probable</w:t>
      </w:r>
      <w:r w:rsidR="00155B6D">
        <w:t>.</w:t>
      </w:r>
      <w:r w:rsidR="00DA51A8">
        <w:t xml:space="preserve"> In addition, we have weights in the network from words to letters</w:t>
      </w:r>
      <w:r w:rsidR="00DF56E4">
        <w:t>, and we can set these weights as follows:</w:t>
      </w:r>
      <w:r w:rsidR="00DA51A8">
        <w:t xml:space="preserve">  The weights from the word lev</w:t>
      </w:r>
      <w:r w:rsidR="00E82638">
        <w:t>el to the letter level could be set equal</w:t>
      </w:r>
      <w:r w:rsidR="00DA51A8">
        <w:t xml:space="preserve"> to </w:t>
      </w:r>
      <w:proofErr w:type="gramStart"/>
      <w:r w:rsidR="00DA51A8">
        <w:t>log(</w:t>
      </w:r>
      <w:proofErr w:type="gramEnd"/>
      <w:r w:rsidR="00DA51A8">
        <w:t xml:space="preserve">OLgivenW/(OLgivenW+25)) for </w:t>
      </w:r>
      <w:r w:rsidR="00A31192">
        <w:t>the correct lette</w:t>
      </w:r>
      <w:r w:rsidR="00E82638">
        <w:t>r in each position and</w:t>
      </w:r>
      <w:r w:rsidR="00A31192">
        <w:t xml:space="preserve"> to log(1/(OLgivenW+25)</w:t>
      </w:r>
      <w:r w:rsidR="00135AB1">
        <w:t xml:space="preserve">) for </w:t>
      </w:r>
      <w:r w:rsidR="00384AA8">
        <w:t xml:space="preserve">all the </w:t>
      </w:r>
      <w:r w:rsidR="00135AB1">
        <w:t>incorrect letters.</w:t>
      </w:r>
      <w:r w:rsidR="00E82638">
        <w:t xml:space="preserve">  However, we can simplify here because when we compute we will be using the softmax function.</w:t>
      </w:r>
      <w:r w:rsidR="003F3D4C">
        <w:t xml:space="preserve">  </w:t>
      </w:r>
      <w:r w:rsidR="00A46AA3">
        <w:t>Under the softmax function, the only thing</w:t>
      </w:r>
      <w:r w:rsidR="004E3087">
        <w:t>s</w:t>
      </w:r>
      <w:r w:rsidR="00A46AA3">
        <w:t xml:space="preserve"> that </w:t>
      </w:r>
      <w:r w:rsidR="004E3087">
        <w:t>matter</w:t>
      </w:r>
      <w:r w:rsidR="00F56795">
        <w:t xml:space="preserve"> are </w:t>
      </w:r>
      <w:r w:rsidR="008444F9">
        <w:t xml:space="preserve">the </w:t>
      </w:r>
      <w:r w:rsidR="00F56795">
        <w:t xml:space="preserve">ratios </w:t>
      </w:r>
      <w:r w:rsidR="008444F9">
        <w:t xml:space="preserve">of corresponding probabilities, rather than </w:t>
      </w:r>
      <w:r w:rsidR="00BC4008">
        <w:t>their absolute values.  For example</w:t>
      </w:r>
      <w:r w:rsidR="00A46AA3">
        <w:t>, we can ignore</w:t>
      </w:r>
      <w:r w:rsidR="00B3416D">
        <w:t xml:space="preserve"> the bias weights at the word level, because their ratios are all equal to 1, and </w:t>
      </w:r>
      <w:proofErr w:type="gramStart"/>
      <w:r w:rsidR="00001796">
        <w:t>l</w:t>
      </w:r>
      <w:r w:rsidR="00BC4008">
        <w:t>og(</w:t>
      </w:r>
      <w:proofErr w:type="gramEnd"/>
      <w:r w:rsidR="00BC4008">
        <w:t>1) is 0.  Similarly, we can s</w:t>
      </w:r>
      <w:r w:rsidR="00001796">
        <w:t>et the weight to the correct Letter from a given word to log(OLgivenW) and the</w:t>
      </w:r>
      <w:r w:rsidR="00660165">
        <w:t xml:space="preserve"> weight to each incorrect letter from a given word to be equal to log(1) – </w:t>
      </w:r>
      <w:proofErr w:type="spellStart"/>
      <w:r w:rsidR="00660165">
        <w:t>ie</w:t>
      </w:r>
      <w:proofErr w:type="spellEnd"/>
      <w:r w:rsidR="00660165">
        <w:t xml:space="preserve"> we can let the incorrect weights all simply be equal to 0.</w:t>
      </w:r>
      <w:r w:rsidR="007969FC">
        <w:t xml:space="preserve">  Also</w:t>
      </w:r>
      <w:r w:rsidR="00F707FD">
        <w:t xml:space="preserve">, at the letter level, the weights between the </w:t>
      </w:r>
      <w:r w:rsidR="00D022A3">
        <w:t>letters and their correct feature values are given by log(OFgivenL), and the weights between letters and their incor</w:t>
      </w:r>
      <w:r w:rsidR="00217C8F">
        <w:t>rect feature values are again log(1), and thus</w:t>
      </w:r>
      <w:r w:rsidR="00D022A3">
        <w:t xml:space="preserve"> are just left equal to 0.  </w:t>
      </w:r>
      <w:r w:rsidR="00D022A3" w:rsidRPr="009109F7">
        <w:rPr>
          <w:b/>
          <w:i/>
        </w:rPr>
        <w:t xml:space="preserve">Our network then simplifies to one in which there are positive weights between mutually consistent units </w:t>
      </w:r>
      <w:r w:rsidR="00C23BED" w:rsidRPr="009109F7">
        <w:rPr>
          <w:b/>
          <w:i/>
        </w:rPr>
        <w:t>across levels and there is competition via the softmax function between units within a level.</w:t>
      </w:r>
      <w:r w:rsidR="00C23BED">
        <w:t xml:space="preserve">  </w:t>
      </w:r>
      <w:r w:rsidR="007639B5">
        <w:t>While these weights are def</w:t>
      </w:r>
      <w:r w:rsidR="007969FC">
        <w:t>ined by the generative model (i.e.</w:t>
      </w:r>
      <w:r w:rsidR="007639B5">
        <w:t xml:space="preserve">, top down), they are used in both directions in our computations.  </w:t>
      </w:r>
      <w:r w:rsidR="00C30F6B">
        <w:t>Between layer influences are exclusively excitat</w:t>
      </w:r>
      <w:r w:rsidR="007969FC">
        <w:t>ory (as in the brain, where connections</w:t>
      </w:r>
      <w:r w:rsidR="00C30F6B">
        <w:t xml:space="preserve"> between</w:t>
      </w:r>
      <w:r w:rsidR="00C42CB6">
        <w:t xml:space="preserve"> different</w:t>
      </w:r>
      <w:r w:rsidR="00C30F6B">
        <w:t xml:space="preserve"> regions in the brain</w:t>
      </w:r>
      <w:r w:rsidR="007969FC">
        <w:t xml:space="preserve"> are only excitatory</w:t>
      </w:r>
      <w:r w:rsidR="00C30F6B">
        <w:t xml:space="preserve">), while </w:t>
      </w:r>
      <w:r w:rsidR="00221E36">
        <w:t xml:space="preserve">inhibition is needed </w:t>
      </w:r>
      <w:r w:rsidR="00BF73C8">
        <w:t>only to resolve competition amo</w:t>
      </w:r>
      <w:r w:rsidR="00C42CB6">
        <w:t>ng neurons within layer (again, in the brain, inhibition is local within a small region of cortex, similar to the way it is in the model)</w:t>
      </w:r>
      <w:r w:rsidR="00BF73C8">
        <w:t>.</w:t>
      </w:r>
    </w:p>
    <w:p w:rsidR="00BF73C8" w:rsidRDefault="0011227A" w:rsidP="00D91589">
      <w:r>
        <w:t>In summary, the neural network model we will use to instantiate the generative model described above consists of a set of 36 word units – one for each o</w:t>
      </w:r>
      <w:r w:rsidR="006C3157">
        <w:t xml:space="preserve">f the words in the above table – and </w:t>
      </w:r>
      <w:r>
        <w:t xml:space="preserve">three </w:t>
      </w:r>
      <w:r w:rsidR="006C3157">
        <w:t>pools of 26 letter units.</w:t>
      </w:r>
      <w:r w:rsidR="00136991">
        <w:t xml:space="preserve">  Each pool of letter units has connections to its own set o</w:t>
      </w:r>
      <w:r w:rsidR="00C5516D">
        <w:t>f 14 sets of mini-pools of feature level units, alt</w:t>
      </w:r>
      <w:r w:rsidR="00C42CB6">
        <w:t xml:space="preserve">hough in the code these </w:t>
      </w:r>
      <w:r w:rsidR="00A4004C">
        <w:t>are just 28</w:t>
      </w:r>
      <w:r w:rsidR="00C5516D">
        <w:t xml:space="preserve"> values of an input vector, since they are specified as inputs by the modeler.  </w:t>
      </w:r>
      <w:r w:rsidR="006C3157">
        <w:t>The letter</w:t>
      </w:r>
      <w:r>
        <w:t xml:space="preserve"> pools are</w:t>
      </w:r>
      <w:r w:rsidR="007969FC">
        <w:t xml:space="preserve"> indexed 0, 1, and </w:t>
      </w:r>
      <w:r w:rsidR="00602CF4">
        <w:t>2, because in Python and Tensorflow we count from</w:t>
      </w:r>
      <w:r w:rsidR="009C793C">
        <w:t xml:space="preserve"> 0</w:t>
      </w:r>
      <w:r w:rsidR="00602CF4">
        <w:t xml:space="preserve">.  </w:t>
      </w:r>
      <w:r w:rsidR="007855CF">
        <w:t>There are no</w:t>
      </w:r>
      <w:r w:rsidR="00A4004C">
        <w:t xml:space="preserve"> bias terms in the network, but </w:t>
      </w:r>
      <w:r w:rsidR="007855CF">
        <w:t>there are weights that link word un</w:t>
      </w:r>
      <w:r w:rsidR="0058784F">
        <w:t>its to the letters that are actually in these words</w:t>
      </w:r>
      <w:r w:rsidR="007855CF">
        <w:t>, and weights</w:t>
      </w:r>
      <w:r w:rsidR="0058784F">
        <w:t xml:space="preserve"> tha</w:t>
      </w:r>
      <w:r w:rsidR="00420ED2">
        <w:t>t</w:t>
      </w:r>
      <w:r w:rsidR="0058784F">
        <w:t xml:space="preserve"> link letter units to the values of features that c</w:t>
      </w:r>
      <w:r w:rsidR="00407C2B">
        <w:t>orrectly characterize a letter (t</w:t>
      </w:r>
      <w:r w:rsidR="0058784F">
        <w:t xml:space="preserve">hus there’s a weight from A to ‘crossbar at the top present’ and a weight from H </w:t>
      </w:r>
      <w:r w:rsidR="00420ED2">
        <w:t>to ‘crossbar at the top absent’</w:t>
      </w:r>
      <w:r w:rsidR="00E67BEF">
        <w:t xml:space="preserve">)  There are only two free parameters that </w:t>
      </w:r>
      <w:r w:rsidR="00F83314">
        <w:t>determine the values o</w:t>
      </w:r>
      <w:r w:rsidR="00420ED2">
        <w:t>f the weights: Weights between w</w:t>
      </w:r>
      <w:r w:rsidR="00F83314">
        <w:t>ords and</w:t>
      </w:r>
      <w:r w:rsidR="00420ED2">
        <w:t xml:space="preserve"> their l</w:t>
      </w:r>
      <w:r w:rsidR="00F11145">
        <w:t>etters are equal to log(O</w:t>
      </w:r>
      <w:r w:rsidR="00F83314">
        <w:t>LgivenW) and weights between letters and their features are equal to log(OFgivenL).</w:t>
      </w:r>
      <w:r w:rsidR="007F4FC1">
        <w:t xml:space="preserve">  </w:t>
      </w:r>
    </w:p>
    <w:p w:rsidR="00A912BC" w:rsidRDefault="00C12D95" w:rsidP="00D91589">
      <w:proofErr w:type="gramStart"/>
      <w:r>
        <w:rPr>
          <w:b/>
        </w:rPr>
        <w:t>Processing in the</w:t>
      </w:r>
      <w:r w:rsidR="000328AF">
        <w:rPr>
          <w:b/>
        </w:rPr>
        <w:t xml:space="preserve"> network</w:t>
      </w:r>
      <w:r w:rsidR="00B066E2">
        <w:t>.</w:t>
      </w:r>
      <w:proofErr w:type="gramEnd"/>
      <w:r w:rsidR="00B066E2">
        <w:t xml:space="preserve">  Our neural network is thought of as</w:t>
      </w:r>
      <w:r w:rsidR="00DE4B6C">
        <w:t xml:space="preserve"> sampling from the probability distribution of possible states than might have produced a</w:t>
      </w:r>
      <w:r w:rsidR="00253AE1">
        <w:t xml:space="preserve"> given pattern of experienced features</w:t>
      </w:r>
      <w:r w:rsidR="00DE4B6C">
        <w:t>.  For concreteness</w:t>
      </w:r>
      <w:r w:rsidR="00A912BC">
        <w:t>, w</w:t>
      </w:r>
      <w:r w:rsidR="00F0090D">
        <w:t>e continue with the example of the input ‘</w:t>
      </w:r>
      <w:proofErr w:type="spellStart"/>
      <w:r w:rsidR="00F0090D">
        <w:t>hge</w:t>
      </w:r>
      <w:proofErr w:type="spellEnd"/>
      <w:r w:rsidR="00F0090D">
        <w:t xml:space="preserve">’. </w:t>
      </w:r>
      <w:r w:rsidR="002014AA">
        <w:t>What migh</w:t>
      </w:r>
      <w:r w:rsidR="00C42CB6">
        <w:t xml:space="preserve">t have generated this under our </w:t>
      </w:r>
      <w:r w:rsidR="002014AA">
        <w:t xml:space="preserve">generative model?  Well, there are two particularly likely possibilities.  One is that the word was </w:t>
      </w:r>
      <w:r w:rsidR="00090A8F">
        <w:t>AGE</w:t>
      </w:r>
      <w:r w:rsidR="002014AA">
        <w:t xml:space="preserve">, but the first letter was </w:t>
      </w:r>
      <w:proofErr w:type="spellStart"/>
      <w:r w:rsidR="002014AA">
        <w:t>mis</w:t>
      </w:r>
      <w:proofErr w:type="spellEnd"/>
      <w:r w:rsidR="002014AA">
        <w:t>-generated as an H rather than an A, and then the correct features of H were all generated.  The</w:t>
      </w:r>
      <w:r w:rsidR="002927FC">
        <w:t xml:space="preserve"> other is that the</w:t>
      </w:r>
      <w:r w:rsidR="00090A8F">
        <w:t xml:space="preserve"> word was AGE</w:t>
      </w:r>
      <w:r w:rsidR="002014AA">
        <w:t xml:space="preserve">, all three of the correct letters were generated, </w:t>
      </w:r>
      <w:r w:rsidR="002014AA">
        <w:lastRenderedPageBreak/>
        <w:t>and then</w:t>
      </w:r>
      <w:r w:rsidR="00B71E7C">
        <w:t xml:space="preserve"> the feature at the top of position 0 was incorrectly generated.  If OLgivenW and OFgivenL are equal to each other, these two possibilities are actually equally likely.  </w:t>
      </w:r>
      <w:r w:rsidR="003D1264">
        <w:t>Either way, we should end up thinking that the unde</w:t>
      </w:r>
      <w:r w:rsidR="00A912BC">
        <w:t>rlying word was likely to be AGE</w:t>
      </w:r>
      <w:r w:rsidR="003D1264">
        <w:t xml:space="preserve">, although the letter that gave rise to the features </w:t>
      </w:r>
      <w:r w:rsidR="00C42CB6">
        <w:t>might have been either A or H</w:t>
      </w:r>
      <w:r w:rsidR="000328AF">
        <w:t>.</w:t>
      </w:r>
    </w:p>
    <w:p w:rsidR="00871AB6" w:rsidRDefault="007746DA" w:rsidP="00D91589">
      <w:r>
        <w:t>P</w:t>
      </w:r>
      <w:r w:rsidR="00090A8F">
        <w:t xml:space="preserve">rocessing </w:t>
      </w:r>
      <w:r w:rsidR="000B44EA">
        <w:t xml:space="preserve">takes place as follows. </w:t>
      </w:r>
      <w:r w:rsidR="0075297C">
        <w:t xml:space="preserve"> </w:t>
      </w:r>
      <w:r w:rsidR="00754EED">
        <w:t>We first set the features to the values specified in the input, and we make sure no units are already active at either the letter or the word level.  Then, p</w:t>
      </w:r>
      <w:r w:rsidR="004F30C0">
        <w:t>rocessing takes place over a series of time</w:t>
      </w:r>
      <w:r w:rsidR="001329BB">
        <w:t xml:space="preserve"> </w:t>
      </w:r>
      <w:r w:rsidR="007969FC">
        <w:t>steps (default:</w:t>
      </w:r>
      <w:r w:rsidR="004F30C0">
        <w:t xml:space="preserve"> </w:t>
      </w:r>
      <w:r w:rsidR="00754EED">
        <w:t xml:space="preserve">20).  </w:t>
      </w:r>
      <w:r w:rsidR="0075297C">
        <w:t xml:space="preserve"> </w:t>
      </w:r>
      <w:r w:rsidR="00597877">
        <w:t xml:space="preserve">In each time step, we </w:t>
      </w:r>
      <w:r w:rsidR="00971BDA">
        <w:t xml:space="preserve">first </w:t>
      </w:r>
      <w:r w:rsidR="00A97579">
        <w:t>update the units at</w:t>
      </w:r>
      <w:r w:rsidR="00971BDA">
        <w:t xml:space="preserve"> the letter</w:t>
      </w:r>
      <w:r w:rsidR="00A97579">
        <w:t xml:space="preserve"> level in each position. We</w:t>
      </w:r>
      <w:r w:rsidR="006303B8">
        <w:t xml:space="preserve"> think of th</w:t>
      </w:r>
      <w:r w:rsidR="00597877">
        <w:t>is as a parallel computation:</w:t>
      </w:r>
      <w:r w:rsidR="006303B8">
        <w:t xml:space="preserve">  </w:t>
      </w:r>
      <w:r w:rsidR="008D4DC6">
        <w:t>For each letter in</w:t>
      </w:r>
      <w:r w:rsidR="00A8767B">
        <w:t xml:space="preserve"> each position we calculate its net input</w:t>
      </w:r>
      <w:r w:rsidR="00A97579">
        <w:t>,</w:t>
      </w:r>
      <w:r w:rsidR="00A8767B">
        <w:t xml:space="preserve"> which is</w:t>
      </w:r>
      <w:r w:rsidR="00253AE1">
        <w:t xml:space="preserve"> the number of</w:t>
      </w:r>
      <w:r w:rsidR="008D4DC6">
        <w:t xml:space="preserve"> features of each letter</w:t>
      </w:r>
      <w:r w:rsidR="002C59D0">
        <w:t xml:space="preserve"> that are specified correctl</w:t>
      </w:r>
      <w:r w:rsidR="00A8767B">
        <w:t>y</w:t>
      </w:r>
      <w:r w:rsidR="008A093A">
        <w:t xml:space="preserve"> in the input, </w:t>
      </w:r>
      <w:r w:rsidR="00A13F39">
        <w:t xml:space="preserve">scaled by </w:t>
      </w:r>
      <w:proofErr w:type="gramStart"/>
      <w:r w:rsidR="00A13F39">
        <w:t>log(</w:t>
      </w:r>
      <w:proofErr w:type="gramEnd"/>
      <w:r w:rsidR="00A13F39">
        <w:t>OFgiven</w:t>
      </w:r>
      <w:r w:rsidR="007969FC">
        <w:t>L).  On timestep 0,</w:t>
      </w:r>
      <w:r w:rsidR="00BF3FD6">
        <w:t xml:space="preserve"> there is no word level activity to affect this computation, so that’s all there is to it. </w:t>
      </w:r>
      <w:r w:rsidR="002C59D0">
        <w:t xml:space="preserve"> In our </w:t>
      </w:r>
      <w:r w:rsidR="008A093A">
        <w:t xml:space="preserve">example, the number of such features is 13 for A in the first position and 14 for H in the first position.  </w:t>
      </w:r>
      <w:r w:rsidR="00507432">
        <w:t>The resulting net inputs are put through the softmax function and one letter is selected</w:t>
      </w:r>
      <w:r w:rsidR="00A13F39">
        <w:t xml:space="preserve"> to be active with the probability specified by the output of the softmax</w:t>
      </w:r>
      <w:r w:rsidR="00507432">
        <w:t xml:space="preserve">. </w:t>
      </w:r>
      <w:r w:rsidR="00C42CB6">
        <w:t xml:space="preserve"> In the model, this is a </w:t>
      </w:r>
      <w:r w:rsidR="00507432">
        <w:t>discrete event</w:t>
      </w:r>
      <w:r w:rsidR="00EA7A13">
        <w:t>.  However, we actually run a large batch</w:t>
      </w:r>
      <w:r w:rsidR="004223EC">
        <w:t xml:space="preserve"> </w:t>
      </w:r>
      <w:r w:rsidR="0043528B">
        <w:t xml:space="preserve">of independent samples </w:t>
      </w:r>
      <w:r w:rsidR="007969FC">
        <w:t xml:space="preserve">(default: </w:t>
      </w:r>
      <w:r w:rsidR="004223EC">
        <w:t>1000)</w:t>
      </w:r>
      <w:r w:rsidR="00EA7A13">
        <w:t xml:space="preserve"> of such computati</w:t>
      </w:r>
      <w:r w:rsidR="00E56BF9">
        <w:t xml:space="preserve">ons and we report the </w:t>
      </w:r>
      <w:r w:rsidR="007426CD">
        <w:t>proportion of times each letter is selected</w:t>
      </w:r>
      <w:r w:rsidR="009D6648">
        <w:t xml:space="preserve"> across the batch</w:t>
      </w:r>
      <w:r w:rsidR="007426CD">
        <w:t>.  T</w:t>
      </w:r>
      <w:r w:rsidR="008C6A3B">
        <w:t>his is a random process, so that</w:t>
      </w:r>
      <w:r w:rsidR="004223EC">
        <w:t xml:space="preserve"> the </w:t>
      </w:r>
      <w:r w:rsidR="008E59FF">
        <w:t>value should only approximate t</w:t>
      </w:r>
      <w:r w:rsidR="0004125D">
        <w:t>he true value</w:t>
      </w:r>
      <w:r w:rsidR="00B2418F">
        <w:t xml:space="preserve"> (</w:t>
      </w:r>
      <w:r w:rsidR="0004125D">
        <w:t xml:space="preserve">If the true probability is </w:t>
      </w:r>
      <w:r w:rsidR="0004125D" w:rsidRPr="007969FC">
        <w:rPr>
          <w:i/>
        </w:rPr>
        <w:t>p</w:t>
      </w:r>
      <w:r w:rsidR="00D12C11">
        <w:t>,</w:t>
      </w:r>
      <w:r w:rsidR="004F0EAA">
        <w:t xml:space="preserve"> and </w:t>
      </w:r>
      <w:r w:rsidR="004F0EAA" w:rsidRPr="007969FC">
        <w:rPr>
          <w:i/>
        </w:rPr>
        <w:t>B</w:t>
      </w:r>
      <w:r w:rsidR="004F0EAA">
        <w:t xml:space="preserve"> is the batch</w:t>
      </w:r>
      <w:r w:rsidR="0043528B">
        <w:t>size,</w:t>
      </w:r>
      <w:r w:rsidR="00E5365F">
        <w:t xml:space="preserve"> the sampled proportion</w:t>
      </w:r>
      <w:r w:rsidR="00D12C11">
        <w:t xml:space="preserve"> w</w:t>
      </w:r>
      <w:r w:rsidR="00E5365F">
        <w:t xml:space="preserve">ill fall within </w:t>
      </w:r>
      <w:r w:rsidR="002927FC">
        <w:t>the range</w:t>
      </w:r>
      <w:r w:rsidR="00D13CF5">
        <w:br/>
        <w:t xml:space="preserve">  </w:t>
      </w:r>
      <w:r w:rsidR="00D13CF5">
        <w:tab/>
      </w:r>
      <w:r w:rsidR="00D13CF5">
        <w:tab/>
      </w:r>
      <w:r w:rsidR="00D13CF5">
        <w:tab/>
      </w:r>
      <w:r w:rsidR="00D13CF5">
        <w:tab/>
      </w:r>
      <w:r w:rsidR="00D13CF5">
        <w:tab/>
      </w:r>
      <w:r w:rsidR="0043528B">
        <w:t xml:space="preserve"> </w:t>
      </w:r>
      <m:oMath>
        <m:r>
          <w:rPr>
            <w:rFonts w:ascii="Cambria Math" w:hAnsi="Cambria Math"/>
          </w:rPr>
          <m:t>p±2</m:t>
        </m:r>
        <m:rad>
          <m:radPr>
            <m:degHide m:val="1"/>
            <m:ctrlPr>
              <w:rPr>
                <w:rFonts w:ascii="Cambria Math" w:hAnsi="Cambria Math"/>
                <w:i/>
              </w:rPr>
            </m:ctrlPr>
          </m:radPr>
          <m:deg/>
          <m:e>
            <m:r>
              <w:rPr>
                <w:rFonts w:ascii="Cambria Math" w:hAnsi="Cambria Math"/>
              </w:rPr>
              <m:t>p</m:t>
            </m:r>
            <m:f>
              <m:fPr>
                <m:type m:val="lin"/>
                <m:ctrlPr>
                  <w:rPr>
                    <w:rFonts w:ascii="Cambria Math" w:hAnsi="Cambria Math"/>
                    <w:i/>
                  </w:rPr>
                </m:ctrlPr>
              </m:fPr>
              <m:num>
                <m:d>
                  <m:dPr>
                    <m:ctrlPr>
                      <w:rPr>
                        <w:rFonts w:ascii="Cambria Math" w:hAnsi="Cambria Math"/>
                        <w:i/>
                      </w:rPr>
                    </m:ctrlPr>
                  </m:dPr>
                  <m:e>
                    <m:r>
                      <w:rPr>
                        <w:rFonts w:ascii="Cambria Math" w:hAnsi="Cambria Math"/>
                      </w:rPr>
                      <m:t>1-p</m:t>
                    </m:r>
                  </m:e>
                </m:d>
              </m:num>
              <m:den>
                <m:r>
                  <w:rPr>
                    <w:rFonts w:ascii="Cambria Math" w:hAnsi="Cambria Math"/>
                  </w:rPr>
                  <m:t>B</m:t>
                </m:r>
              </m:den>
            </m:f>
          </m:e>
        </m:rad>
      </m:oMath>
      <w:r w:rsidR="002927FC">
        <w:rPr>
          <w:rFonts w:eastAsiaTheme="minorEastAsia"/>
        </w:rPr>
        <w:t xml:space="preserve"> </w:t>
      </w:r>
      <w:r w:rsidR="00D13CF5">
        <w:rPr>
          <w:rFonts w:eastAsiaTheme="minorEastAsia"/>
        </w:rPr>
        <w:br/>
      </w:r>
      <w:r w:rsidR="0043528B">
        <w:t xml:space="preserve">95% </w:t>
      </w:r>
      <w:r w:rsidR="00E5365F">
        <w:t>of the t</w:t>
      </w:r>
      <w:r w:rsidR="004F0EAA">
        <w:t>ime.  For B = 1000,</w:t>
      </w:r>
      <w:r w:rsidR="00316107">
        <w:t xml:space="preserve"> </w:t>
      </w:r>
      <w:r w:rsidR="002927FC">
        <w:t xml:space="preserve">the </w:t>
      </w:r>
      <w:r w:rsidR="00316107">
        <w:t xml:space="preserve">range is about </w:t>
      </w:r>
      <w:r w:rsidR="002927FC">
        <w:rPr>
          <w:rFonts w:cstheme="minorHAnsi"/>
        </w:rPr>
        <w:t>±</w:t>
      </w:r>
      <w:r w:rsidR="00316107">
        <w:t xml:space="preserve"> .03 if </w:t>
      </w:r>
      <w:r w:rsidR="00437BCC">
        <w:t>p</w:t>
      </w:r>
      <w:r w:rsidR="00316107">
        <w:t xml:space="preserve"> is around .5,</w:t>
      </w:r>
      <w:r w:rsidR="0043528B">
        <w:t xml:space="preserve"> </w:t>
      </w:r>
      <w:r w:rsidR="002927FC">
        <w:rPr>
          <w:rFonts w:cstheme="minorHAnsi"/>
        </w:rPr>
        <w:t>±</w:t>
      </w:r>
      <w:r w:rsidR="00437BCC">
        <w:t xml:space="preserve"> .02 if p is around</w:t>
      </w:r>
      <w:r w:rsidR="004F0EAA">
        <w:t xml:space="preserve"> .1 or .9,</w:t>
      </w:r>
      <w:r w:rsidR="00316107">
        <w:t xml:space="preserve"> </w:t>
      </w:r>
      <w:r w:rsidR="00B2418F">
        <w:t xml:space="preserve"> </w:t>
      </w:r>
      <w:r w:rsidR="002927FC">
        <w:rPr>
          <w:rFonts w:cstheme="minorHAnsi"/>
        </w:rPr>
        <w:t>±</w:t>
      </w:r>
      <w:r w:rsidR="00B2418F">
        <w:t xml:space="preserve"> .</w:t>
      </w:r>
      <w:r w:rsidR="00316107">
        <w:t>01 if</w:t>
      </w:r>
      <w:r w:rsidR="00437BCC">
        <w:t xml:space="preserve"> p is near</w:t>
      </w:r>
      <w:r w:rsidR="00797CB3">
        <w:t xml:space="preserve"> .98 or .02</w:t>
      </w:r>
      <w:r w:rsidR="004F0EAA">
        <w:t>,</w:t>
      </w:r>
      <w:r w:rsidR="002927FC">
        <w:t xml:space="preserve"> and less than </w:t>
      </w:r>
      <w:r w:rsidR="002927FC">
        <w:rPr>
          <w:rFonts w:cstheme="minorHAnsi"/>
        </w:rPr>
        <w:t>±</w:t>
      </w:r>
      <w:r w:rsidR="002927FC">
        <w:t>.01</w:t>
      </w:r>
      <w:r w:rsidR="00C42CB6">
        <w:t xml:space="preserve"> if p less than .01 or greater than .99</w:t>
      </w:r>
      <w:r w:rsidR="004F0EAA">
        <w:t xml:space="preserve"> </w:t>
      </w:r>
      <w:r w:rsidR="00797CB3">
        <w:t>).</w:t>
      </w:r>
      <w:r w:rsidR="00A70D96">
        <w:t xml:space="preserve"> </w:t>
      </w:r>
    </w:p>
    <w:p w:rsidR="00E37737" w:rsidRDefault="002927FC" w:rsidP="00D91589">
      <w:r>
        <w:t>W</w:t>
      </w:r>
      <w:r w:rsidR="00E37737">
        <w:t>hat happens n</w:t>
      </w:r>
      <w:r w:rsidR="00057EFB">
        <w:t xml:space="preserve">ext </w:t>
      </w:r>
      <w:r w:rsidR="000C3FCC">
        <w:t xml:space="preserve">in each sample </w:t>
      </w:r>
      <w:r w:rsidR="00057EFB">
        <w:t xml:space="preserve">is </w:t>
      </w:r>
      <w:r w:rsidR="00C71388">
        <w:t xml:space="preserve">that </w:t>
      </w:r>
      <w:r w:rsidR="00057EFB">
        <w:t>we compute net inputs to word units</w:t>
      </w:r>
      <w:r w:rsidR="00E37737">
        <w:t xml:space="preserve"> based on the sampled letters.</w:t>
      </w:r>
      <w:r w:rsidR="001075B4">
        <w:t xml:space="preserve">  If we had select</w:t>
      </w:r>
      <w:r w:rsidR="00C42CB6">
        <w:t xml:space="preserve">ed the letters A, G, and </w:t>
      </w:r>
      <w:proofErr w:type="spellStart"/>
      <w:r w:rsidR="00C42CB6">
        <w:t>E</w:t>
      </w:r>
      <w:r w:rsidR="00D13CF5">
        <w:t xml:space="preserve"> </w:t>
      </w:r>
      <w:r w:rsidR="001075B4">
        <w:t>at</w:t>
      </w:r>
      <w:proofErr w:type="spellEnd"/>
      <w:r w:rsidR="001075B4">
        <w:t xml:space="preserve"> the letter level, then </w:t>
      </w:r>
      <w:r w:rsidR="000C3FCC">
        <w:t xml:space="preserve">we would be </w:t>
      </w:r>
      <w:r w:rsidR="004F0EAA">
        <w:t>likely to select the word AGE</w:t>
      </w:r>
      <w:r w:rsidR="00057EFB">
        <w:t>, but if we had sampled a different pattern of letters we would be less</w:t>
      </w:r>
      <w:r w:rsidR="00C42CB6">
        <w:t xml:space="preserve"> likely to select AGE</w:t>
      </w:r>
      <w:r w:rsidR="00057EFB">
        <w:t>, and indeed we will some</w:t>
      </w:r>
      <w:r w:rsidR="000C3FCC">
        <w:t>times select the incorrect word, even if the correct letters were selected.</w:t>
      </w:r>
    </w:p>
    <w:p w:rsidR="00D8225A" w:rsidRDefault="00395869" w:rsidP="00D91589">
      <w:r>
        <w:t xml:space="preserve">Processing in subsequent time steps proceeds in the same way, </w:t>
      </w:r>
      <w:r w:rsidR="00D8225A">
        <w:t xml:space="preserve">first updating the letter level and then the word level, </w:t>
      </w:r>
      <w:r>
        <w:t>but now when the letter level is updated, the acti</w:t>
      </w:r>
      <w:r w:rsidR="00D8225A">
        <w:t>ve word is taken into account.  For example</w:t>
      </w:r>
      <w:r w:rsidR="001329BB">
        <w:t>,</w:t>
      </w:r>
      <w:r w:rsidR="00D8225A">
        <w:t xml:space="preserve"> if AGE w</w:t>
      </w:r>
      <w:r w:rsidR="002927FC">
        <w:t>as selected at the word level, t</w:t>
      </w:r>
      <w:r w:rsidR="00C12D95">
        <w:t>here will be ‘top-down’ input supporting the possibility that the first letter was A rather than H.</w:t>
      </w:r>
    </w:p>
    <w:p w:rsidR="00642F58" w:rsidRPr="00642F58" w:rsidRDefault="00642F58" w:rsidP="00642F58">
      <w:pPr>
        <w:jc w:val="center"/>
        <w:rPr>
          <w:b/>
        </w:rPr>
      </w:pPr>
      <w:r w:rsidRPr="00642F58">
        <w:rPr>
          <w:b/>
        </w:rPr>
        <w:t>Homework Simulations and Questions to Answer</w:t>
      </w:r>
    </w:p>
    <w:p w:rsidR="00704E62" w:rsidRDefault="00C12D95" w:rsidP="00D91589">
      <w:proofErr w:type="gramStart"/>
      <w:r w:rsidRPr="008C0CDA">
        <w:rPr>
          <w:b/>
        </w:rPr>
        <w:t>Running the model</w:t>
      </w:r>
      <w:r>
        <w:t>.</w:t>
      </w:r>
      <w:proofErr w:type="gramEnd"/>
      <w:r>
        <w:t xml:space="preserve">  </w:t>
      </w:r>
      <w:r w:rsidR="002479BE">
        <w:t>Log into the lab computer making sure X-11 forwarding is set up, enter</w:t>
      </w:r>
      <w:r w:rsidR="003C3F7E">
        <w:t xml:space="preserve"> </w:t>
      </w:r>
      <w:r w:rsidR="003C3F7E" w:rsidRPr="00EC44E0">
        <w:rPr>
          <w:rFonts w:ascii="Courier New" w:hAnsi="Courier New" w:cs="Courier New"/>
        </w:rPr>
        <w:t>cd PDP</w:t>
      </w:r>
      <w:r w:rsidR="003C3F7E">
        <w:t xml:space="preserve">, </w:t>
      </w:r>
      <w:proofErr w:type="gramStart"/>
      <w:r w:rsidR="003C3F7E">
        <w:t>then</w:t>
      </w:r>
      <w:proofErr w:type="gramEnd"/>
      <w:r w:rsidR="003C3F7E">
        <w:t xml:space="preserve"> </w:t>
      </w:r>
      <w:r w:rsidR="002479BE">
        <w:t>enter</w:t>
      </w:r>
    </w:p>
    <w:p w:rsidR="003C3F7E" w:rsidRPr="00EC44E0" w:rsidRDefault="003755EB" w:rsidP="00D91589">
      <w:pPr>
        <w:rPr>
          <w:rFonts w:ascii="Courier New" w:hAnsi="Courier New" w:cs="Courier New"/>
        </w:rPr>
      </w:pPr>
      <w:proofErr w:type="gramStart"/>
      <w:r w:rsidRPr="00EC44E0">
        <w:rPr>
          <w:rFonts w:ascii="Courier New" w:hAnsi="Courier New" w:cs="Courier New"/>
        </w:rPr>
        <w:t>python3.5</w:t>
      </w:r>
      <w:proofErr w:type="gramEnd"/>
      <w:r w:rsidRPr="00EC44E0">
        <w:rPr>
          <w:rFonts w:ascii="Courier New" w:hAnsi="Courier New" w:cs="Courier New"/>
        </w:rPr>
        <w:t xml:space="preserve"> MIA/M</w:t>
      </w:r>
      <w:r w:rsidR="00AE1A63" w:rsidRPr="00EC44E0">
        <w:rPr>
          <w:rFonts w:ascii="Courier New" w:hAnsi="Courier New" w:cs="Courier New"/>
        </w:rPr>
        <w:t>IA_m</w:t>
      </w:r>
      <w:r w:rsidRPr="00EC44E0">
        <w:rPr>
          <w:rFonts w:ascii="Courier New" w:hAnsi="Courier New" w:cs="Courier New"/>
        </w:rPr>
        <w:t>odel</w:t>
      </w:r>
      <w:r w:rsidR="003C3F7E" w:rsidRPr="00EC44E0">
        <w:rPr>
          <w:rFonts w:ascii="Courier New" w:hAnsi="Courier New" w:cs="Courier New"/>
        </w:rPr>
        <w:t>.py</w:t>
      </w:r>
    </w:p>
    <w:p w:rsidR="003C3F7E" w:rsidRDefault="003C3F7E" w:rsidP="00D91589">
      <w:r>
        <w:t>Python will start to run, and you will find yourself looking at a command prompt.  At th</w:t>
      </w:r>
      <w:r w:rsidR="00A951C1">
        <w:t>is point you can enter the following command to run the simulation we have been considering:</w:t>
      </w:r>
    </w:p>
    <w:p w:rsidR="00324DDF" w:rsidRPr="00EC44E0" w:rsidRDefault="00AE1A63" w:rsidP="00D91589">
      <w:pPr>
        <w:rPr>
          <w:rFonts w:ascii="Courier New" w:hAnsi="Courier New" w:cs="Courier New"/>
        </w:rPr>
      </w:pPr>
      <w:proofErr w:type="spellStart"/>
      <w:proofErr w:type="gramStart"/>
      <w:r w:rsidRPr="00EC44E0">
        <w:rPr>
          <w:rFonts w:ascii="Courier New" w:hAnsi="Courier New" w:cs="Courier New"/>
        </w:rPr>
        <w:t>mia.run</w:t>
      </w:r>
      <w:proofErr w:type="spellEnd"/>
      <w:r w:rsidR="00A951C1" w:rsidRPr="00EC44E0">
        <w:rPr>
          <w:rFonts w:ascii="Courier New" w:hAnsi="Courier New" w:cs="Courier New"/>
        </w:rPr>
        <w:t>(</w:t>
      </w:r>
      <w:proofErr w:type="gramEnd"/>
      <w:r w:rsidR="00A951C1" w:rsidRPr="00EC44E0">
        <w:rPr>
          <w:rFonts w:ascii="Courier New" w:hAnsi="Courier New" w:cs="Courier New"/>
        </w:rPr>
        <w:t>‘</w:t>
      </w:r>
      <w:proofErr w:type="spellStart"/>
      <w:r w:rsidR="000F02D7" w:rsidRPr="00EC44E0">
        <w:rPr>
          <w:rFonts w:ascii="Courier New" w:hAnsi="Courier New" w:cs="Courier New"/>
        </w:rPr>
        <w:t>h</w:t>
      </w:r>
      <w:r w:rsidR="00EC44E0" w:rsidRPr="00EC44E0">
        <w:rPr>
          <w:rFonts w:ascii="Courier New" w:hAnsi="Courier New" w:cs="Courier New"/>
        </w:rPr>
        <w:t>ge</w:t>
      </w:r>
      <w:proofErr w:type="spellEnd"/>
      <w:r w:rsidR="00EC44E0" w:rsidRPr="00EC44E0">
        <w:rPr>
          <w:rFonts w:ascii="Courier New" w:hAnsi="Courier New" w:cs="Courier New"/>
        </w:rPr>
        <w:t>’)</w:t>
      </w:r>
      <w:r w:rsidR="00A951C1" w:rsidRPr="00EC44E0">
        <w:rPr>
          <w:rFonts w:ascii="Courier New" w:hAnsi="Courier New" w:cs="Courier New"/>
        </w:rPr>
        <w:t xml:space="preserve">  </w:t>
      </w:r>
    </w:p>
    <w:p w:rsidR="003C67CF" w:rsidRDefault="00A951C1" w:rsidP="00D91589">
      <w:r>
        <w:t>This sets the input to the network to be the correct features of the letters ‘h’, ‘g’, and ‘e’, and runs a batch of 1000 parallel</w:t>
      </w:r>
      <w:r w:rsidR="00A2121C">
        <w:t xml:space="preserve"> copies </w:t>
      </w:r>
      <w:r w:rsidR="008D78DA">
        <w:t xml:space="preserve">of our network for 20 </w:t>
      </w:r>
      <w:proofErr w:type="spellStart"/>
      <w:r w:rsidR="008D78DA">
        <w:t>timesteps</w:t>
      </w:r>
      <w:proofErr w:type="spellEnd"/>
      <w:r w:rsidR="008D78DA">
        <w:t xml:space="preserve"> with the de</w:t>
      </w:r>
      <w:r w:rsidR="007969FC">
        <w:t>fault values of OLgivenW and OF</w:t>
      </w:r>
      <w:r w:rsidR="008D78DA">
        <w:t>givenL (both equal to 10) used to set the values of the connection weights.</w:t>
      </w:r>
      <w:r w:rsidR="00A2121C">
        <w:t xml:space="preserve">  If all is well, a display appears summarizing</w:t>
      </w:r>
      <w:r w:rsidR="00B743D8">
        <w:t xml:space="preserve"> the results of your simulation</w:t>
      </w:r>
      <w:r w:rsidR="00A2121C">
        <w:t>.</w:t>
      </w:r>
      <w:r w:rsidR="00B61DD8">
        <w:t xml:space="preserve">  You will be looking at the state of the network at time step 0, that is after one forward pass of activation from features to letters and then to words, but </w:t>
      </w:r>
      <w:r w:rsidR="00B61DD8">
        <w:lastRenderedPageBreak/>
        <w:t>before any word-level input has affected the letter level.</w:t>
      </w:r>
      <w:r w:rsidR="00A1450A">
        <w:t xml:space="preserve">  </w:t>
      </w:r>
      <w:r w:rsidR="003C67CF">
        <w:t xml:space="preserve"> The display </w:t>
      </w:r>
      <w:r w:rsidR="007A729E">
        <w:t>indicates the batchsize, the W to L scale factor, which is the natural log of OLgivenW</w:t>
      </w:r>
      <w:r w:rsidR="00DA1D21">
        <w:t xml:space="preserve"> (default = 10</w:t>
      </w:r>
      <w:r w:rsidR="002927FC">
        <w:t>, the log of which is about 2.3</w:t>
      </w:r>
      <w:r w:rsidR="00DA1D21">
        <w:t>)</w:t>
      </w:r>
      <w:r w:rsidR="007A729E">
        <w:t>, and the L to F scale factor, which</w:t>
      </w:r>
      <w:r w:rsidR="007969FC">
        <w:t xml:space="preserve"> is the natural log of OL</w:t>
      </w:r>
      <w:r w:rsidR="00DA1D21">
        <w:t xml:space="preserve">givenW (also 10). </w:t>
      </w:r>
    </w:p>
    <w:p w:rsidR="00F9521D" w:rsidRDefault="00A1450A" w:rsidP="00D91589">
      <w:r>
        <w:t>You should see that the presen</w:t>
      </w:r>
      <w:r w:rsidR="00D52FC8">
        <w:t>ted letters are more often selected than</w:t>
      </w:r>
      <w:r>
        <w:t xml:space="preserve"> any other letters in each of the three letter positions.  </w:t>
      </w:r>
      <w:r w:rsidR="00F9521D">
        <w:t xml:space="preserve">This is indicated in two ways:  First by the </w:t>
      </w:r>
      <w:r w:rsidR="00E02AFD">
        <w:t>length of the bars shown next to each letter in each position, and second, but the actu</w:t>
      </w:r>
      <w:r w:rsidR="001E5479">
        <w:t>al numerical value displayed in the second column to the</w:t>
      </w:r>
      <w:r w:rsidR="00E02AFD">
        <w:t xml:space="preserve"> right of the set of bars.  </w:t>
      </w:r>
      <w:r w:rsidR="00D0584E">
        <w:t>For each letter position, and for the word level, there are two columns of numbers but for now we a</w:t>
      </w:r>
      <w:r w:rsidR="003755EB">
        <w:t xml:space="preserve">re only concerned with the </w:t>
      </w:r>
      <w:r w:rsidR="00C42CB6">
        <w:rPr>
          <w:b/>
          <w:i/>
        </w:rPr>
        <w:t>rightmost</w:t>
      </w:r>
      <w:r w:rsidR="003755EB">
        <w:t xml:space="preserve"> of these columns</w:t>
      </w:r>
      <w:r w:rsidR="00C42CB6">
        <w:t xml:space="preserve">, </w:t>
      </w:r>
      <w:proofErr w:type="spellStart"/>
      <w:r w:rsidR="00C42CB6">
        <w:t>ie</w:t>
      </w:r>
      <w:proofErr w:type="spellEnd"/>
      <w:r w:rsidR="00C42CB6">
        <w:t xml:space="preserve"> the numbers shown without [] around them.</w:t>
      </w:r>
    </w:p>
    <w:p w:rsidR="00A951C1" w:rsidRDefault="00E8401F" w:rsidP="00D91589">
      <w:r>
        <w:t>You should see that H has be</w:t>
      </w:r>
      <w:r w:rsidR="00D52FC8">
        <w:t>en selected</w:t>
      </w:r>
      <w:r>
        <w:t xml:space="preserve"> most frequently on time step 0 in position 0, while G has been </w:t>
      </w:r>
      <w:r w:rsidR="00D52FC8">
        <w:t xml:space="preserve">selected </w:t>
      </w:r>
      <w:r w:rsidR="00686212">
        <w:t xml:space="preserve">most frequently </w:t>
      </w:r>
      <w:r w:rsidR="00D52FC8">
        <w:t xml:space="preserve">in position 1, and E </w:t>
      </w:r>
      <w:r w:rsidR="00686212">
        <w:t xml:space="preserve">most frequently </w:t>
      </w:r>
      <w:r w:rsidR="00D52FC8">
        <w:t>in position 2.</w:t>
      </w:r>
      <w:r w:rsidR="00686212">
        <w:t xml:space="preserve">  This is due to the fact that their features all exactly match the features present in the input to the corresponding position.</w:t>
      </w:r>
    </w:p>
    <w:p w:rsidR="00B61DD8" w:rsidRDefault="00B61DD8" w:rsidP="00D91589">
      <w:proofErr w:type="gramStart"/>
      <w:r w:rsidRPr="002927FC">
        <w:rPr>
          <w:b/>
        </w:rPr>
        <w:t>Question 1</w:t>
      </w:r>
      <w:r>
        <w:t>.</w:t>
      </w:r>
      <w:proofErr w:type="gramEnd"/>
      <w:r>
        <w:t xml:space="preserve">  This is your first homework quest</w:t>
      </w:r>
      <w:r w:rsidR="00686212">
        <w:t xml:space="preserve">ion.  </w:t>
      </w:r>
      <w:r w:rsidR="00900C95" w:rsidRPr="00E26D97">
        <w:rPr>
          <w:b/>
        </w:rPr>
        <w:t>(</w:t>
      </w:r>
      <w:r w:rsidR="00496E86" w:rsidRPr="00E26D97">
        <w:rPr>
          <w:b/>
        </w:rPr>
        <w:t>Q</w:t>
      </w:r>
      <w:r w:rsidR="00900C95" w:rsidRPr="00E26D97">
        <w:rPr>
          <w:b/>
        </w:rPr>
        <w:t>1.1)</w:t>
      </w:r>
      <w:r w:rsidR="00900C95">
        <w:t xml:space="preserve"> </w:t>
      </w:r>
      <w:r w:rsidR="00054BA1">
        <w:t>Report</w:t>
      </w:r>
      <w:r w:rsidR="003E2404">
        <w:t xml:space="preserve"> the selection probabilities for the </w:t>
      </w:r>
      <w:r w:rsidR="00A1450A">
        <w:t>letters</w:t>
      </w:r>
      <w:r w:rsidR="00C802B2">
        <w:t xml:space="preserve"> A, H, and P in</w:t>
      </w:r>
      <w:r w:rsidR="00A1450A">
        <w:t xml:space="preserve"> position</w:t>
      </w:r>
      <w:r w:rsidR="00C802B2">
        <w:t xml:space="preserve"> 0</w:t>
      </w:r>
      <w:r w:rsidR="00A1450A">
        <w:t xml:space="preserve">. </w:t>
      </w:r>
      <w:r w:rsidR="00900C95">
        <w:t>These three numbers should come close to adding up to 1.</w:t>
      </w:r>
    </w:p>
    <w:p w:rsidR="009C2E6F" w:rsidRDefault="00A76BB0" w:rsidP="00D91589">
      <w:r>
        <w:t xml:space="preserve">Now, let’s consider the ratios of these numbers. </w:t>
      </w:r>
      <w:r w:rsidR="00900C95" w:rsidRPr="00E26D97">
        <w:rPr>
          <w:b/>
        </w:rPr>
        <w:t>(</w:t>
      </w:r>
      <w:r w:rsidR="00496E86" w:rsidRPr="00E26D97">
        <w:rPr>
          <w:b/>
        </w:rPr>
        <w:t>Q</w:t>
      </w:r>
      <w:r w:rsidR="00900C95" w:rsidRPr="00E26D97">
        <w:rPr>
          <w:b/>
        </w:rPr>
        <w:t>1.2)</w:t>
      </w:r>
      <w:r w:rsidR="00900C95">
        <w:t xml:space="preserve"> </w:t>
      </w:r>
      <w:r w:rsidR="00F86320">
        <w:t>Cal</w:t>
      </w:r>
      <w:r w:rsidR="00682F4B">
        <w:t xml:space="preserve">culate and report </w:t>
      </w:r>
      <w:proofErr w:type="gramStart"/>
      <w:r w:rsidR="00682F4B">
        <w:t>p(</w:t>
      </w:r>
      <w:proofErr w:type="gramEnd"/>
      <w:r w:rsidR="0052788C">
        <w:t>A)/p(H) and p(P)/p(H</w:t>
      </w:r>
      <w:r w:rsidR="00682F4B">
        <w:t xml:space="preserve">).  </w:t>
      </w:r>
      <w:r>
        <w:t xml:space="preserve">What do </w:t>
      </w:r>
      <w:r w:rsidR="00D55FB8">
        <w:t xml:space="preserve">you notice?  </w:t>
      </w:r>
      <w:r w:rsidR="00F41118" w:rsidRPr="00E26D97">
        <w:rPr>
          <w:b/>
        </w:rPr>
        <w:t>(</w:t>
      </w:r>
      <w:r w:rsidR="00496E86" w:rsidRPr="00E26D97">
        <w:rPr>
          <w:b/>
        </w:rPr>
        <w:t>Q</w:t>
      </w:r>
      <w:r w:rsidR="00F41118" w:rsidRPr="00E26D97">
        <w:rPr>
          <w:b/>
        </w:rPr>
        <w:t>1.3)</w:t>
      </w:r>
      <w:r w:rsidR="00F41118">
        <w:t xml:space="preserve"> </w:t>
      </w:r>
      <w:r w:rsidR="007969FC">
        <w:t xml:space="preserve">Now determine, report, and </w:t>
      </w:r>
      <w:r w:rsidR="00496E86">
        <w:t>explain these observations</w:t>
      </w:r>
      <w:r w:rsidR="00D55FB8">
        <w:t xml:space="preserve"> based </w:t>
      </w:r>
      <w:r>
        <w:t>on the value of the OFgiven</w:t>
      </w:r>
      <w:r w:rsidR="00243A41">
        <w:t>L parameter (100 words max).</w:t>
      </w:r>
      <w:r w:rsidR="009D7355">
        <w:t xml:space="preserve"> </w:t>
      </w:r>
    </w:p>
    <w:p w:rsidR="00C94A02" w:rsidRDefault="009C2E6F" w:rsidP="00D91589">
      <w:r>
        <w:t>[</w:t>
      </w:r>
      <w:r w:rsidR="009D7355">
        <w:t>HINT:  As we have discussed, the computation that has been performed her</w:t>
      </w:r>
      <w:r w:rsidR="008B357C">
        <w:t>e</w:t>
      </w:r>
      <w:r w:rsidR="009D7355">
        <w:t xml:space="preserve"> is sampling from a softmax across the letter units in the first position based on the </w:t>
      </w:r>
      <w:r w:rsidR="00D45B27">
        <w:t>net inputs computed from the bottom up feature information.  This computation is equivalent to calculating the posterior probability that it was the letter</w:t>
      </w:r>
      <w:r w:rsidR="00A13763">
        <w:t xml:space="preserve"> A, H, or P that was actually responsible for generating the observed features</w:t>
      </w:r>
      <w:r w:rsidR="00C802B2">
        <w:t xml:space="preserve"> in this position</w:t>
      </w:r>
      <w:r w:rsidR="00AF45B8">
        <w:t>, independent of any contextual influence</w:t>
      </w:r>
      <w:r w:rsidR="00243A41">
        <w:t xml:space="preserve"> since word-level activity is not yet in play.</w:t>
      </w:r>
      <w:r w:rsidR="00A13763">
        <w:t xml:space="preserve">  </w:t>
      </w:r>
      <w:r w:rsidR="0005212F">
        <w:t xml:space="preserve">Given that OFgivenL is equal to 10, and given that H matches all of the presented features while A matches all but one of them, </w:t>
      </w:r>
      <w:r w:rsidR="00915DB5">
        <w:t>what do we expect the r</w:t>
      </w:r>
      <w:r w:rsidR="0052788C">
        <w:t xml:space="preserve">atio </w:t>
      </w:r>
      <w:proofErr w:type="gramStart"/>
      <w:r w:rsidR="0052788C">
        <w:t>p(</w:t>
      </w:r>
      <w:proofErr w:type="gramEnd"/>
      <w:r w:rsidR="0052788C">
        <w:t>A)/P(H</w:t>
      </w:r>
      <w:r w:rsidR="002D054F">
        <w:t>) to be equal to?</w:t>
      </w:r>
      <w:r w:rsidR="00ED4319">
        <w:t xml:space="preserve">  W</w:t>
      </w:r>
      <w:r w:rsidR="00C94A02">
        <w:t xml:space="preserve">hat do we expect for the ratio of </w:t>
      </w:r>
      <w:proofErr w:type="gramStart"/>
      <w:r w:rsidR="00C94A02">
        <w:t>p</w:t>
      </w:r>
      <w:r w:rsidR="00683779">
        <w:t>(</w:t>
      </w:r>
      <w:proofErr w:type="gramEnd"/>
      <w:r w:rsidR="00683779">
        <w:t>P</w:t>
      </w:r>
      <w:r w:rsidR="00ED4319">
        <w:t>)</w:t>
      </w:r>
      <w:r w:rsidR="0052788C">
        <w:t>/p(H</w:t>
      </w:r>
      <w:r w:rsidR="00ED4319">
        <w:t>)?</w:t>
      </w:r>
      <w:r>
        <w:t xml:space="preserve">  </w:t>
      </w:r>
      <w:r w:rsidR="00C94A02">
        <w:t>You will probably s</w:t>
      </w:r>
      <w:r w:rsidR="00E66D98">
        <w:t>ee that the</w:t>
      </w:r>
      <w:r w:rsidR="000F3E22">
        <w:t xml:space="preserve"> ratios</w:t>
      </w:r>
      <w:r w:rsidR="00E66D98">
        <w:t xml:space="preserve"> </w:t>
      </w:r>
      <w:r w:rsidR="000F3E22">
        <w:t xml:space="preserve">calculated from sampling </w:t>
      </w:r>
      <w:r w:rsidR="00E66D98">
        <w:t xml:space="preserve">do not have exactly the correct values. </w:t>
      </w:r>
      <w:r w:rsidR="000F3E22">
        <w:t xml:space="preserve"> The num</w:t>
      </w:r>
      <w:r w:rsidR="00380827">
        <w:t xml:space="preserve">bers we calculate from our knowledge of OFgivenL </w:t>
      </w:r>
      <w:r w:rsidR="00E66D98">
        <w:t>are true underlying expected values, and your sampled v</w:t>
      </w:r>
      <w:r w:rsidR="00380827">
        <w:t>alues should be similar to them</w:t>
      </w:r>
      <w:r>
        <w:t>.]</w:t>
      </w:r>
    </w:p>
    <w:p w:rsidR="005A5B2B" w:rsidRPr="002E4AF1" w:rsidRDefault="00EF192F" w:rsidP="00D91589">
      <w:r>
        <w:t>Now, consider the word level p</w:t>
      </w:r>
      <w:r w:rsidR="002927FC">
        <w:t xml:space="preserve">robabilities that were sampled </w:t>
      </w:r>
      <w:r>
        <w:t xml:space="preserve">during the first forward pass through your </w:t>
      </w:r>
      <w:r w:rsidR="00C21215">
        <w:t>network (</w:t>
      </w:r>
      <w:r w:rsidR="002927FC">
        <w:t xml:space="preserve">still </w:t>
      </w:r>
      <w:r w:rsidR="007969FC">
        <w:t>time</w:t>
      </w:r>
      <w:r w:rsidR="00C21215">
        <w:t>step 0</w:t>
      </w:r>
      <w:r w:rsidR="00DF4D2D">
        <w:t>!</w:t>
      </w:r>
      <w:r w:rsidR="00C21215">
        <w:t>)</w:t>
      </w:r>
      <w:r>
        <w:t xml:space="preserve">.  </w:t>
      </w:r>
      <w:r w:rsidR="00F41118" w:rsidRPr="00E26D97">
        <w:rPr>
          <w:b/>
        </w:rPr>
        <w:t>(</w:t>
      </w:r>
      <w:r w:rsidR="009C2E6F" w:rsidRPr="00E26D97">
        <w:rPr>
          <w:b/>
        </w:rPr>
        <w:t>Q</w:t>
      </w:r>
      <w:r w:rsidR="00F41118" w:rsidRPr="00E26D97">
        <w:rPr>
          <w:b/>
        </w:rPr>
        <w:t>1.4)</w:t>
      </w:r>
      <w:r w:rsidR="00F41118">
        <w:t xml:space="preserve"> </w:t>
      </w:r>
      <w:r w:rsidR="00361C58">
        <w:t xml:space="preserve">Write down the probabilities you obtained </w:t>
      </w:r>
      <w:r w:rsidR="007746DA">
        <w:t>for the</w:t>
      </w:r>
      <w:r w:rsidR="00C21215">
        <w:t xml:space="preserve"> words AGE</w:t>
      </w:r>
      <w:r w:rsidR="00E85D3B">
        <w:t>,</w:t>
      </w:r>
      <w:r w:rsidR="00C21215">
        <w:t xml:space="preserve"> </w:t>
      </w:r>
      <w:r w:rsidR="004C6FC5">
        <w:t>HAD, HER, HEX an</w:t>
      </w:r>
      <w:r w:rsidR="009C2E6F">
        <w:t>d HOW</w:t>
      </w:r>
      <w:r w:rsidR="002927FC">
        <w:t xml:space="preserve"> (again, the rightmost column of numbers)</w:t>
      </w:r>
      <w:r w:rsidR="009C2E6F">
        <w:t xml:space="preserve">.  </w:t>
      </w:r>
      <w:r w:rsidR="009C2E6F" w:rsidRPr="00E26D97">
        <w:rPr>
          <w:b/>
        </w:rPr>
        <w:t>(Q1.5</w:t>
      </w:r>
      <w:r w:rsidR="00B043D3" w:rsidRPr="00E26D97">
        <w:rPr>
          <w:b/>
        </w:rPr>
        <w:t>)</w:t>
      </w:r>
      <w:r w:rsidR="00EE7EEA">
        <w:t xml:space="preserve"> Give an approximate explanation of</w:t>
      </w:r>
      <w:r w:rsidR="009C2E6F">
        <w:t xml:space="preserve"> t</w:t>
      </w:r>
      <w:r w:rsidR="002927FC">
        <w:t xml:space="preserve">he relative values of these </w:t>
      </w:r>
      <w:r w:rsidR="004C6FC5">
        <w:t>probabilities</w:t>
      </w:r>
      <w:r w:rsidR="00324DDF">
        <w:t xml:space="preserve"> in relation</w:t>
      </w:r>
      <w:r w:rsidR="004C6FC5">
        <w:t xml:space="preserve"> to the l</w:t>
      </w:r>
      <w:r w:rsidR="00B043D3">
        <w:t>etter probabilit</w:t>
      </w:r>
      <w:r w:rsidR="00E85D3B">
        <w:t>i</w:t>
      </w:r>
      <w:r w:rsidR="00932AF0">
        <w:t xml:space="preserve">es and the </w:t>
      </w:r>
      <w:r w:rsidR="00C42CB6">
        <w:t>OLgivenW parameter (100 words max).</w:t>
      </w:r>
      <w:r w:rsidR="002927FC">
        <w:t xml:space="preserve">  </w:t>
      </w:r>
    </w:p>
    <w:p w:rsidR="002E0B42" w:rsidRDefault="0039662D" w:rsidP="00D91589">
      <w:r>
        <w:t>Next, let’s conside</w:t>
      </w:r>
      <w:r w:rsidR="00453A03">
        <w:t xml:space="preserve">r the letter and word probabilities after </w:t>
      </w:r>
      <w:r w:rsidR="007969FC">
        <w:t>time</w:t>
      </w:r>
      <w:r w:rsidR="002E4AF1">
        <w:t>step 1 (the second time step!)</w:t>
      </w:r>
      <w:r>
        <w:t xml:space="preserve">.  Click/drag the slider </w:t>
      </w:r>
      <w:r w:rsidR="00453A03">
        <w:t>slightly to the right of its initial position</w:t>
      </w:r>
      <w:r w:rsidR="002C5D6F">
        <w:t xml:space="preserve"> so that the value of ‘Timestep’ that you see is equal to</w:t>
      </w:r>
      <w:r w:rsidR="00E85D3B">
        <w:t xml:space="preserve"> 1. </w:t>
      </w:r>
      <w:r w:rsidR="00E85D3B" w:rsidRPr="00932AF0">
        <w:rPr>
          <w:b/>
        </w:rPr>
        <w:t>(</w:t>
      </w:r>
      <w:r w:rsidR="00796CDD" w:rsidRPr="00932AF0">
        <w:rPr>
          <w:b/>
        </w:rPr>
        <w:t>Q1.6)</w:t>
      </w:r>
      <w:r w:rsidR="00796CDD">
        <w:t xml:space="preserve"> </w:t>
      </w:r>
      <w:proofErr w:type="gramStart"/>
      <w:r w:rsidR="006B4885">
        <w:t>What</w:t>
      </w:r>
      <w:proofErr w:type="gramEnd"/>
      <w:r w:rsidR="006B4885">
        <w:t xml:space="preserve"> do you observe in this situation?  Desc</w:t>
      </w:r>
      <w:r w:rsidR="007969FC">
        <w:t>ribe differences from timestep 0 in</w:t>
      </w:r>
      <w:r w:rsidR="006B4885">
        <w:t xml:space="preserve"> all three letter positions.  Also describe differences that you see at the word level.</w:t>
      </w:r>
      <w:r w:rsidR="00257132">
        <w:t xml:space="preserve">  Describe in w</w:t>
      </w:r>
      <w:r w:rsidR="00C42CB6">
        <w:t>ords what seems to be happening (150 words max).</w:t>
      </w:r>
      <w:r w:rsidR="00DB7DC2">
        <w:t xml:space="preserve">  </w:t>
      </w:r>
      <w:r w:rsidR="007969FC">
        <w:t>[</w:t>
      </w:r>
      <w:r w:rsidR="00A909B8">
        <w:t>HINT: Recall that the letter probabilities are based on the word from the previous step, while the word probabilities on the current step are based on the letters from this same step.</w:t>
      </w:r>
      <w:r w:rsidR="00932AF0">
        <w:t xml:space="preserve">  </w:t>
      </w:r>
      <w:r w:rsidR="00932AF0">
        <w:rPr>
          <w:i/>
        </w:rPr>
        <w:t xml:space="preserve">Be sure to recall that the numbers you are seeing are proportions of sampled cases rather than continuous activation values.  </w:t>
      </w:r>
      <w:r w:rsidR="00932AF0">
        <w:t>For example, in a given sample, only one of the word units is active at the end of each time step.</w:t>
      </w:r>
      <w:r w:rsidR="007969FC">
        <w:t>]</w:t>
      </w:r>
    </w:p>
    <w:p w:rsidR="00B35124" w:rsidRDefault="00844F2C" w:rsidP="00D91589">
      <w:r>
        <w:lastRenderedPageBreak/>
        <w:t xml:space="preserve">Finally, let’s consider the state </w:t>
      </w:r>
      <w:r w:rsidR="00932AF0">
        <w:t xml:space="preserve">at the end of 20 </w:t>
      </w:r>
      <w:proofErr w:type="spellStart"/>
      <w:r w:rsidR="00932AF0">
        <w:t>timesteps</w:t>
      </w:r>
      <w:proofErr w:type="spellEnd"/>
      <w:r w:rsidR="00932AF0">
        <w:t xml:space="preserve"> (time</w:t>
      </w:r>
      <w:r>
        <w:t>step 1</w:t>
      </w:r>
      <w:r w:rsidR="00DF6DF3">
        <w:t xml:space="preserve">9).  </w:t>
      </w:r>
      <w:r w:rsidR="001F5C63">
        <w:t xml:space="preserve">  Slide the slider all the way</w:t>
      </w:r>
      <w:r w:rsidR="002927FC">
        <w:t xml:space="preserve"> over to the right so that the t</w:t>
      </w:r>
      <w:r w:rsidR="001F5C63">
        <w:t>imestep shows as</w:t>
      </w:r>
      <w:r w:rsidR="002927FC">
        <w:t xml:space="preserve"> 19</w:t>
      </w:r>
      <w:r w:rsidR="001F5C63">
        <w:t>.</w:t>
      </w:r>
      <w:r w:rsidR="004E53E8">
        <w:t xml:space="preserve">  </w:t>
      </w:r>
      <w:r w:rsidR="004E53E8" w:rsidRPr="00D46AA4">
        <w:rPr>
          <w:b/>
        </w:rPr>
        <w:t>(Q1.7)</w:t>
      </w:r>
      <w:r w:rsidR="004E53E8">
        <w:t xml:space="preserve"> </w:t>
      </w:r>
      <w:r w:rsidR="004B36A3">
        <w:t xml:space="preserve">Discuss how </w:t>
      </w:r>
      <w:r w:rsidR="00DF6DF3">
        <w:t>the values of the lette</w:t>
      </w:r>
      <w:r w:rsidR="004B36A3">
        <w:t>r and word probabilities have changed</w:t>
      </w:r>
      <w:r w:rsidR="00DF6DF3">
        <w:t xml:space="preserve"> further as the </w:t>
      </w:r>
      <w:r w:rsidR="004B36A3">
        <w:t xml:space="preserve">network has continued iterating.  Write down </w:t>
      </w:r>
      <w:r w:rsidR="00096DD3">
        <w:t>the most import</w:t>
      </w:r>
      <w:r w:rsidR="007969FC">
        <w:t>ant ones – A and H in position 0</w:t>
      </w:r>
      <w:r w:rsidR="00096DD3">
        <w:t xml:space="preserve">, G and E in positions 1 and 2, and the same words you were tracking previously.  </w:t>
      </w:r>
      <w:r w:rsidR="00B479DE">
        <w:t>Describe in</w:t>
      </w:r>
      <w:r w:rsidR="007969FC">
        <w:t xml:space="preserve"> words any changes from timestep 1</w:t>
      </w:r>
      <w:r w:rsidR="00815B9A">
        <w:t xml:space="preserve"> (100 words max).</w:t>
      </w:r>
    </w:p>
    <w:p w:rsidR="00D91589" w:rsidRDefault="00D91589" w:rsidP="00D91589">
      <w:pPr>
        <w:rPr>
          <w:b/>
        </w:rPr>
      </w:pPr>
      <w:r w:rsidRPr="00D46AA4">
        <w:rPr>
          <w:b/>
        </w:rPr>
        <w:t>How a neural network samples from the probability distribution of the generative model</w:t>
      </w:r>
    </w:p>
    <w:p w:rsidR="00D46AA4" w:rsidRDefault="003A27F6" w:rsidP="00D91589">
      <w:r>
        <w:t xml:space="preserve">As discussed in McClelland (2013) the </w:t>
      </w:r>
      <w:r w:rsidR="002927FC">
        <w:t xml:space="preserve">MIA model samples from the joint </w:t>
      </w:r>
      <w:r>
        <w:t>posterior of the generative model underlying the neural network, after it reaches equilibrium.</w:t>
      </w:r>
      <w:r w:rsidR="002B7A12">
        <w:t xml:space="preserve">  This part of the homewo</w:t>
      </w:r>
      <w:r w:rsidR="002927FC">
        <w:t>rk emphasizes the joint posterior and the concept of equilibrium</w:t>
      </w:r>
      <w:r w:rsidR="002B7A12">
        <w:t>.</w:t>
      </w:r>
    </w:p>
    <w:p w:rsidR="002927FC" w:rsidRDefault="009E39C6" w:rsidP="00D91589">
      <w:r>
        <w:t xml:space="preserve">What does this statement mean?  It means that after a ‘burn in period’ of a few time steps, the </w:t>
      </w:r>
      <w:r w:rsidR="002927FC">
        <w:t xml:space="preserve">probability that the network will be </w:t>
      </w:r>
      <w:r>
        <w:t>in a given sta</w:t>
      </w:r>
      <w:r w:rsidR="007969FC">
        <w:t xml:space="preserve">te should be equal to the posterior </w:t>
      </w:r>
      <w:r w:rsidR="00721527">
        <w:t xml:space="preserve">probability of that state under the generative model.  </w:t>
      </w:r>
      <w:r w:rsidR="002927FC">
        <w:t>As discussed in th</w:t>
      </w:r>
      <w:r w:rsidR="007969FC">
        <w:t xml:space="preserve">e paper, the fact that the </w:t>
      </w:r>
      <w:r w:rsidR="00B964A9">
        <w:t xml:space="preserve">underlying </w:t>
      </w:r>
      <w:r w:rsidR="007969FC">
        <w:t>probability of being in a state</w:t>
      </w:r>
      <w:r w:rsidR="002927FC">
        <w:t xml:space="preserve"> do</w:t>
      </w:r>
      <w:r w:rsidR="007969FC">
        <w:t>es</w:t>
      </w:r>
      <w:r w:rsidR="002927FC">
        <w:t xml:space="preserve"> not change does not mean that there is no change going on in the net</w:t>
      </w:r>
      <w:r w:rsidR="007969FC">
        <w:t>work.  In fact, different sampl</w:t>
      </w:r>
      <w:r w:rsidR="002927FC">
        <w:t>es from the batch are moving in and out of differ</w:t>
      </w:r>
      <w:r w:rsidR="00012EFE">
        <w:t xml:space="preserve">ent states between time steps (see the discussion of detailed balance in McClelland, 2013). </w:t>
      </w:r>
      <w:r w:rsidR="00721527">
        <w:t>Considering a ‘state’ to be a configuration in which one word is active and one letter is active in</w:t>
      </w:r>
      <w:r w:rsidR="003B08E6">
        <w:t xml:space="preserve"> each position, there are 36*26</w:t>
      </w:r>
      <w:r w:rsidR="003B08E6" w:rsidRPr="003B08E6">
        <w:rPr>
          <w:vertAlign w:val="superscript"/>
        </w:rPr>
        <w:t>3</w:t>
      </w:r>
      <w:r w:rsidR="003B08E6">
        <w:t xml:space="preserve"> such states,</w:t>
      </w:r>
      <w:r w:rsidR="00B964A9">
        <w:t xml:space="preserve"> or 632,736 possible</w:t>
      </w:r>
      <w:r w:rsidR="00012EFE">
        <w:t xml:space="preserve"> states.</w:t>
      </w:r>
      <w:r w:rsidR="00D6268E">
        <w:t xml:space="preserve">  The two most likely states we have been considering are only two out of this large number of possibilities.  Each </w:t>
      </w:r>
      <w:r w:rsidR="002927FC">
        <w:t xml:space="preserve">state </w:t>
      </w:r>
      <w:r w:rsidR="00D6268E">
        <w:t xml:space="preserve">has a </w:t>
      </w:r>
      <w:r w:rsidR="002927FC">
        <w:t xml:space="preserve">path </w:t>
      </w:r>
      <w:r w:rsidR="00D6268E">
        <w:t>probability</w:t>
      </w:r>
      <w:r w:rsidR="002927FC">
        <w:t xml:space="preserve"> of being generated under the model</w:t>
      </w:r>
      <w:r w:rsidR="00215806">
        <w:t xml:space="preserve">, equal to the probability of the word, the probability of the letters given the word, and the probability of the features given the letter. </w:t>
      </w:r>
      <w:r w:rsidR="002927FC">
        <w:t xml:space="preserve"> The posterior probability of each state, </w:t>
      </w:r>
      <w:r w:rsidR="002927FC">
        <w:rPr>
          <w:i/>
        </w:rPr>
        <w:t xml:space="preserve">given the features that have been observed, </w:t>
      </w:r>
      <w:r w:rsidR="002927FC">
        <w:t xml:space="preserve">is the path probability just described, divided by the sum of the path probabilities of all of the possible states of the network. </w:t>
      </w:r>
      <w:r w:rsidR="00CD216B">
        <w:t>Unfortunately</w:t>
      </w:r>
      <w:r w:rsidR="002927FC">
        <w:t>,</w:t>
      </w:r>
      <w:r w:rsidR="00CD216B">
        <w:t xml:space="preserve"> there are too many of these numbers to display.  Instead we dis</w:t>
      </w:r>
      <w:r w:rsidR="00D04935">
        <w:t>play the marginal</w:t>
      </w:r>
      <w:r w:rsidR="002927FC">
        <w:t xml:space="preserve"> posterior</w:t>
      </w:r>
      <w:r w:rsidR="00D04935">
        <w:t xml:space="preserve"> </w:t>
      </w:r>
      <w:r w:rsidR="00681E3F">
        <w:t>probabilities for</w:t>
      </w:r>
      <w:r w:rsidR="00265E9A">
        <w:t xml:space="preserve"> each word and for each letter as well as the summed path probability</w:t>
      </w:r>
      <w:r w:rsidR="00185182">
        <w:t xml:space="preserve"> (</w:t>
      </w:r>
      <w:r w:rsidR="00F36BC0">
        <w:t>bottom middle of the display)</w:t>
      </w:r>
      <w:r w:rsidR="00265E9A">
        <w:t xml:space="preserve">. </w:t>
      </w:r>
      <w:r w:rsidR="00681E3F">
        <w:t xml:space="preserve"> </w:t>
      </w:r>
      <w:r w:rsidR="002927FC">
        <w:t>The</w:t>
      </w:r>
      <w:r w:rsidR="000E6A2A">
        <w:t xml:space="preserve"> </w:t>
      </w:r>
      <w:r w:rsidR="00681E3F">
        <w:t xml:space="preserve">marginal </w:t>
      </w:r>
      <w:r w:rsidR="002927FC">
        <w:t xml:space="preserve">posterior </w:t>
      </w:r>
      <w:r w:rsidR="00681E3F">
        <w:t xml:space="preserve">probability </w:t>
      </w:r>
      <w:r w:rsidR="002927FC">
        <w:t xml:space="preserve">(MPP) </w:t>
      </w:r>
      <w:r w:rsidR="00681E3F">
        <w:t>for a word is the sum over all of the sta</w:t>
      </w:r>
      <w:r w:rsidR="000E6A2A">
        <w:t>tes</w:t>
      </w:r>
      <w:r w:rsidR="002927FC">
        <w:t xml:space="preserve"> in which that word was the active word</w:t>
      </w:r>
      <w:r w:rsidR="00681E3F">
        <w:t xml:space="preserve"> (there are </w:t>
      </w:r>
      <w:r w:rsidR="00EF7DC1">
        <w:t>26</w:t>
      </w:r>
      <w:r w:rsidR="00EF7DC1" w:rsidRPr="00EF7DC1">
        <w:rPr>
          <w:vertAlign w:val="superscript"/>
        </w:rPr>
        <w:t>3</w:t>
      </w:r>
      <w:r w:rsidR="00EF7DC1">
        <w:t xml:space="preserve"> such states!) </w:t>
      </w:r>
      <w:r w:rsidR="00EA334B">
        <w:t xml:space="preserve">of the </w:t>
      </w:r>
      <w:r w:rsidR="00265E9A">
        <w:t>path probability of each state divided by the summed path probability</w:t>
      </w:r>
      <w:r w:rsidR="00EA334B">
        <w:t xml:space="preserve">.  For the word AGE, two of these states are contributing most of the total value of the </w:t>
      </w:r>
      <w:r w:rsidR="002927FC">
        <w:t>posterior</w:t>
      </w:r>
      <w:r w:rsidR="000977C0">
        <w:t xml:space="preserve"> </w:t>
      </w:r>
      <w:r w:rsidR="00EA334B">
        <w:t xml:space="preserve">marginal probability: </w:t>
      </w:r>
      <w:r w:rsidR="003A5E0E">
        <w:t>[AGE</w:t>
      </w:r>
      <w:proofErr w:type="gramStart"/>
      <w:r w:rsidR="003A5E0E">
        <w:t>:A,G,E</w:t>
      </w:r>
      <w:proofErr w:type="gramEnd"/>
      <w:r w:rsidR="003A5E0E">
        <w:t>] and [A</w:t>
      </w:r>
      <w:r w:rsidR="00F36BC0">
        <w:t>GE:H,G,E]. T</w:t>
      </w:r>
      <w:r w:rsidR="005A7948">
        <w:t>here are many othe</w:t>
      </w:r>
      <w:r w:rsidR="005E118D">
        <w:t xml:space="preserve">r contributing states as well.  </w:t>
      </w:r>
      <w:r w:rsidR="00FA5BFD">
        <w:t xml:space="preserve">The </w:t>
      </w:r>
      <w:r w:rsidR="002927FC">
        <w:t xml:space="preserve">MPPs </w:t>
      </w:r>
      <w:r w:rsidR="00FA5BFD">
        <w:t>are the numbe</w:t>
      </w:r>
      <w:r w:rsidR="002927FC">
        <w:t>rs displayed in []</w:t>
      </w:r>
      <w:r w:rsidR="00FA5BFD">
        <w:t xml:space="preserve"> just to the right of each lette</w:t>
      </w:r>
      <w:r w:rsidR="000977C0">
        <w:t>r or word</w:t>
      </w:r>
      <w:r w:rsidR="00FA5BFD">
        <w:t xml:space="preserve"> histogram.  You can see that AGE has </w:t>
      </w:r>
      <w:r w:rsidR="002927FC">
        <w:t>the highest value</w:t>
      </w:r>
      <w:r w:rsidR="00001496">
        <w:t>, and several words including HAD have</w:t>
      </w:r>
      <w:r w:rsidR="000977C0">
        <w:t xml:space="preserve"> small but still notic</w:t>
      </w:r>
      <w:r w:rsidR="002927FC">
        <w:t>e</w:t>
      </w:r>
      <w:r w:rsidR="000977C0">
        <w:t>able</w:t>
      </w:r>
      <w:r w:rsidR="002927FC">
        <w:t xml:space="preserve"> values</w:t>
      </w:r>
      <w:r w:rsidR="00733745">
        <w:t>.  Similarly, in each le</w:t>
      </w:r>
      <w:r w:rsidR="002927FC">
        <w:t>tter position, we are reporting</w:t>
      </w:r>
      <w:r w:rsidR="000977C0">
        <w:t xml:space="preserve"> </w:t>
      </w:r>
      <w:r w:rsidR="002927FC">
        <w:t>MPPs</w:t>
      </w:r>
      <w:r w:rsidR="00D917A7">
        <w:t xml:space="preserve"> for each letter</w:t>
      </w:r>
      <w:r w:rsidR="000E6A2A">
        <w:t>.  In all positions oth</w:t>
      </w:r>
      <w:r w:rsidR="00D917A7">
        <w:t>er than the position 0</w:t>
      </w:r>
      <w:r w:rsidR="002927FC">
        <w:t xml:space="preserve">, the </w:t>
      </w:r>
      <w:r w:rsidR="000977C0">
        <w:t xml:space="preserve">marginal </w:t>
      </w:r>
      <w:r w:rsidR="002927FC">
        <w:t xml:space="preserve">posterior </w:t>
      </w:r>
      <w:r w:rsidR="000977C0">
        <w:t xml:space="preserve">probability is very high for the </w:t>
      </w:r>
      <w:r w:rsidR="00D917A7">
        <w:t>letter</w:t>
      </w:r>
      <w:r w:rsidR="00F9035E">
        <w:t xml:space="preserve"> actually</w:t>
      </w:r>
      <w:r w:rsidR="002927FC">
        <w:t xml:space="preserve"> shown, but in position 0</w:t>
      </w:r>
      <w:r w:rsidR="00F9035E">
        <w:t xml:space="preserve">, </w:t>
      </w:r>
      <w:r w:rsidR="002E5182">
        <w:t>A ha</w:t>
      </w:r>
      <w:r w:rsidR="002927FC">
        <w:t>s an appreciable</w:t>
      </w:r>
      <w:r w:rsidR="002E5182">
        <w:t xml:space="preserve"> probability</w:t>
      </w:r>
      <w:r w:rsidR="00D917A7">
        <w:t>, even tho</w:t>
      </w:r>
      <w:r w:rsidR="00577EFF">
        <w:t xml:space="preserve">ugh H best matches the input.  </w:t>
      </w:r>
      <w:r w:rsidR="00FB3C9D">
        <w:t>It is difficult to p</w:t>
      </w:r>
      <w:r w:rsidR="002927FC">
        <w:t>erfectly understand the</w:t>
      </w:r>
      <w:r w:rsidR="00FB3C9D">
        <w:t xml:space="preserve"> </w:t>
      </w:r>
      <w:r w:rsidR="002927FC">
        <w:t>marginal posterior probabilities</w:t>
      </w:r>
      <w:r w:rsidR="00C42CB6">
        <w:t>, since many states contribute to them</w:t>
      </w:r>
      <w:r w:rsidR="00577EFF">
        <w:t>, but we can work out the actual contribution of particular states.  M</w:t>
      </w:r>
      <w:r w:rsidR="002927FC">
        <w:t>ost of the state probability is concentrated on a few states, for which the corresponding words and letters will show some marginal posterior probability.  For example, A in the first position is primarily associated with the state [AGE:A,G,E], whereas H is associated with many states, including [AGE:H,G,E], [HAD:H,G,E] and [HOW:H,G,E] as examples.</w:t>
      </w:r>
    </w:p>
    <w:p w:rsidR="00B930E2" w:rsidRPr="003A0792" w:rsidRDefault="00B930E2" w:rsidP="00D91589">
      <w:proofErr w:type="gramStart"/>
      <w:r w:rsidRPr="002D3019">
        <w:rPr>
          <w:b/>
        </w:rPr>
        <w:t>Question 2.</w:t>
      </w:r>
      <w:proofErr w:type="gramEnd"/>
      <w:r w:rsidRPr="002D3019">
        <w:rPr>
          <w:b/>
        </w:rPr>
        <w:t xml:space="preserve">  </w:t>
      </w:r>
      <w:r w:rsidR="00F24665">
        <w:t xml:space="preserve">First we consider </w:t>
      </w:r>
      <w:r w:rsidR="000D3DE1">
        <w:t xml:space="preserve">how you can determine the exact posterior probability of a particular state, as well as </w:t>
      </w:r>
      <w:r w:rsidR="005E0832">
        <w:t>what is left over for other less likely paths</w:t>
      </w:r>
      <w:r>
        <w:t>.  Let’s consider the state [AGE</w:t>
      </w:r>
      <w:proofErr w:type="gramStart"/>
      <w:r>
        <w:t>:A</w:t>
      </w:r>
      <w:r w:rsidR="00197A76">
        <w:t>,G,E</w:t>
      </w:r>
      <w:proofErr w:type="gramEnd"/>
      <w:r w:rsidR="00197A76">
        <w:t>] u</w:t>
      </w:r>
      <w:r w:rsidR="00F24665">
        <w:t>nder our</w:t>
      </w:r>
      <w:r w:rsidR="005E0832">
        <w:t xml:space="preserve"> input ‘</w:t>
      </w:r>
      <w:proofErr w:type="spellStart"/>
      <w:r w:rsidR="005E0832">
        <w:t>hge</w:t>
      </w:r>
      <w:proofErr w:type="spellEnd"/>
      <w:r w:rsidR="005E0832">
        <w:t>’</w:t>
      </w:r>
      <w:r w:rsidR="00197A76">
        <w:t>, where position 0 contains all the features of H.  This path probabilit</w:t>
      </w:r>
      <w:r w:rsidR="00415F4A">
        <w:t>y is (1/36)*(10/35)</w:t>
      </w:r>
      <w:r w:rsidR="00415F4A" w:rsidRPr="00185182">
        <w:rPr>
          <w:vertAlign w:val="superscript"/>
        </w:rPr>
        <w:t>3</w:t>
      </w:r>
      <w:r w:rsidR="00415F4A">
        <w:t>*(10/11)</w:t>
      </w:r>
      <w:r w:rsidR="00415F4A" w:rsidRPr="00185182">
        <w:rPr>
          <w:vertAlign w:val="superscript"/>
        </w:rPr>
        <w:t>41</w:t>
      </w:r>
      <w:r w:rsidR="00415F4A">
        <w:t>*(1/11)</w:t>
      </w:r>
      <w:r w:rsidR="00197A76">
        <w:t xml:space="preserve">, or </w:t>
      </w:r>
      <w:r w:rsidR="00CB5269">
        <w:t>1.830e-06.  The summed path probability that we see in the display is 4.0487e-06.  The ratio of these two</w:t>
      </w:r>
      <w:r w:rsidR="00B97F0A">
        <w:t xml:space="preserve"> numbers</w:t>
      </w:r>
      <w:r w:rsidR="00CB5269">
        <w:t xml:space="preserve"> is the </w:t>
      </w:r>
      <w:r w:rsidR="001C1117">
        <w:t>posterior probability of [AGE</w:t>
      </w:r>
      <w:proofErr w:type="gramStart"/>
      <w:r w:rsidR="001C1117">
        <w:t>:A,G,E</w:t>
      </w:r>
      <w:proofErr w:type="gramEnd"/>
      <w:r w:rsidR="001C1117">
        <w:t xml:space="preserve">], and you </w:t>
      </w:r>
      <w:r w:rsidR="001C1117">
        <w:lastRenderedPageBreak/>
        <w:t xml:space="preserve">should see that the value of this number is 0.2922.  </w:t>
      </w:r>
      <w:r w:rsidR="001C1117" w:rsidRPr="001C1117">
        <w:rPr>
          <w:b/>
        </w:rPr>
        <w:t>(Q.2.1)</w:t>
      </w:r>
      <w:r w:rsidR="00415F4A">
        <w:rPr>
          <w:b/>
        </w:rPr>
        <w:t xml:space="preserve"> </w:t>
      </w:r>
      <w:r w:rsidR="00B97F0A">
        <w:t>For the first part of your submitted answer, w</w:t>
      </w:r>
      <w:r w:rsidR="00415F4A">
        <w:t>rite down the expression for the path probability for</w:t>
      </w:r>
      <w:r w:rsidR="00B97F0A">
        <w:t xml:space="preserve"> the other probable path from AGE,</w:t>
      </w:r>
      <w:r w:rsidR="00415F4A">
        <w:t xml:space="preserve"> [AGE</w:t>
      </w:r>
      <w:proofErr w:type="gramStart"/>
      <w:r w:rsidR="00415F4A">
        <w:t>:</w:t>
      </w:r>
      <w:r w:rsidR="00415F4A" w:rsidRPr="00673BE9">
        <w:rPr>
          <w:b/>
          <w:i/>
          <w:u w:val="single"/>
        </w:rPr>
        <w:t>H</w:t>
      </w:r>
      <w:r w:rsidR="00415F4A">
        <w:t>,G,E</w:t>
      </w:r>
      <w:proofErr w:type="gramEnd"/>
      <w:r w:rsidR="00415F4A">
        <w:t xml:space="preserve">] and </w:t>
      </w:r>
      <w:r w:rsidR="00805024">
        <w:t>report this path’s posterior probability.  Then, considering the marginal posterior probability for all paths in</w:t>
      </w:r>
      <w:r w:rsidR="003A0792">
        <w:t>volving the word AGE, determine the summ</w:t>
      </w:r>
      <w:r w:rsidR="00673BE9">
        <w:t>ed posterior probability of all states</w:t>
      </w:r>
      <w:r w:rsidR="003A0792">
        <w:t xml:space="preserve"> involving AGE</w:t>
      </w:r>
      <w:r w:rsidR="000F3AC0">
        <w:t xml:space="preserve"> but excluding [AGE</w:t>
      </w:r>
      <w:proofErr w:type="gramStart"/>
      <w:r w:rsidR="000F3AC0">
        <w:t>:A,G,E</w:t>
      </w:r>
      <w:proofErr w:type="gramEnd"/>
      <w:r w:rsidR="000F3AC0">
        <w:t xml:space="preserve">] and [AGE:H,G,E]. </w:t>
      </w:r>
      <w:r w:rsidR="003577EE">
        <w:t xml:space="preserve"> (Hint: you get this by a little addition and subtraction of the numbers you already have, and the result should be less than .04 but greater than .01</w:t>
      </w:r>
      <w:r w:rsidR="006E3840">
        <w:t>.</w:t>
      </w:r>
      <w:r w:rsidR="003577EE">
        <w:t xml:space="preserve"> </w:t>
      </w:r>
      <w:r w:rsidR="00FC4BB9">
        <w:t xml:space="preserve"> Your precision will only be around 3 decimal places because some of the numbers you have </w:t>
      </w:r>
      <w:proofErr w:type="spellStart"/>
      <w:r w:rsidR="00FC4BB9">
        <w:t>have</w:t>
      </w:r>
      <w:proofErr w:type="spellEnd"/>
      <w:r w:rsidR="00FC4BB9">
        <w:t xml:space="preserve"> been truncated, but this is good enough for our purposes.</w:t>
      </w:r>
      <w:r w:rsidR="000F3AC0">
        <w:t>)</w:t>
      </w:r>
    </w:p>
    <w:p w:rsidR="0003751C" w:rsidRDefault="006E3840" w:rsidP="00D91589">
      <w:r>
        <w:t>Now, let’s turn to observing</w:t>
      </w:r>
      <w:r w:rsidR="00C42CB6">
        <w:t xml:space="preserve"> how the</w:t>
      </w:r>
      <w:r w:rsidR="007E5493">
        <w:t xml:space="preserve"> sampled values of the MPPs</w:t>
      </w:r>
      <w:r w:rsidR="00C42CB6">
        <w:t xml:space="preserve"> at the letter and word levels approach the correct values.  In this way</w:t>
      </w:r>
      <w:r w:rsidR="00FB3C9D">
        <w:t xml:space="preserve">, we can now ask about the </w:t>
      </w:r>
      <w:r w:rsidR="00152635">
        <w:t>time</w:t>
      </w:r>
      <w:r w:rsidR="002927FC">
        <w:t xml:space="preserve"> </w:t>
      </w:r>
      <w:r w:rsidR="00152635">
        <w:t>course of reaching equilibrium.  You can assess this by comparing the numbers in the</w:t>
      </w:r>
      <w:r w:rsidR="00C42CB6">
        <w:t xml:space="preserve"> two columns next to each histo</w:t>
      </w:r>
      <w:r w:rsidR="00152635">
        <w:t xml:space="preserve">gram.  </w:t>
      </w:r>
    </w:p>
    <w:p w:rsidR="00FB3C9D" w:rsidRDefault="006E3840" w:rsidP="00D91589">
      <w:r>
        <w:rPr>
          <w:b/>
        </w:rPr>
        <w:t>(Q.2.2</w:t>
      </w:r>
      <w:r w:rsidR="0003751C" w:rsidRPr="0036562D">
        <w:rPr>
          <w:b/>
        </w:rPr>
        <w:t>)</w:t>
      </w:r>
      <w:r w:rsidR="0003751C">
        <w:t xml:space="preserve"> </w:t>
      </w:r>
      <w:r w:rsidR="007E5493">
        <w:t>Present the</w:t>
      </w:r>
      <w:r w:rsidR="002927FC">
        <w:t xml:space="preserve"> </w:t>
      </w:r>
      <w:r w:rsidR="00280520">
        <w:t xml:space="preserve">sampled numbers at timestep 0 </w:t>
      </w:r>
      <w:r w:rsidR="00B43D9D">
        <w:t>for A and H in position 0,</w:t>
      </w:r>
      <w:r w:rsidR="00C42CB6">
        <w:t xml:space="preserve"> for G in position 1; for C, E, and F in position 2;</w:t>
      </w:r>
      <w:r w:rsidR="00B43D9D">
        <w:t xml:space="preserve"> and </w:t>
      </w:r>
      <w:r w:rsidR="00C42CB6">
        <w:t xml:space="preserve">for </w:t>
      </w:r>
      <w:r w:rsidR="00B43D9D">
        <w:t xml:space="preserve">AGE, HAD, HER, HEX and HOW </w:t>
      </w:r>
      <w:r w:rsidR="00C42CB6">
        <w:t xml:space="preserve">and note how they </w:t>
      </w:r>
      <w:r w:rsidR="00280520">
        <w:t>d</w:t>
      </w:r>
      <w:r w:rsidR="002927FC">
        <w:t>iffer from the MPPs</w:t>
      </w:r>
      <w:r w:rsidR="00C42CB6">
        <w:t>.</w:t>
      </w:r>
      <w:r w:rsidR="00CE216E">
        <w:t xml:space="preserve">  </w:t>
      </w:r>
      <w:proofErr w:type="gramStart"/>
      <w:r>
        <w:rPr>
          <w:b/>
        </w:rPr>
        <w:t>(Q.2.3</w:t>
      </w:r>
      <w:r w:rsidR="00CE216E">
        <w:rPr>
          <w:b/>
        </w:rPr>
        <w:t>)</w:t>
      </w:r>
      <w:r w:rsidR="00CE216E">
        <w:t xml:space="preserve"> E</w:t>
      </w:r>
      <w:r w:rsidR="0003751C">
        <w:t>xplain why t</w:t>
      </w:r>
      <w:r w:rsidR="00C42CB6">
        <w:t xml:space="preserve">he numbers differ from the </w:t>
      </w:r>
      <w:r w:rsidR="002927FC">
        <w:t xml:space="preserve">MPPs </w:t>
      </w:r>
      <w:r w:rsidR="00C42CB6">
        <w:t>at this point</w:t>
      </w:r>
      <w:r w:rsidR="00CE216E">
        <w:t>, giving a short succinct summary (~100 words).</w:t>
      </w:r>
      <w:proofErr w:type="gramEnd"/>
      <w:r w:rsidR="005857AE">
        <w:t xml:space="preserve">  </w:t>
      </w:r>
      <w:r>
        <w:rPr>
          <w:b/>
        </w:rPr>
        <w:t>(Q.2.4</w:t>
      </w:r>
      <w:r w:rsidR="005857AE">
        <w:rPr>
          <w:b/>
        </w:rPr>
        <w:t xml:space="preserve">) </w:t>
      </w:r>
      <w:r w:rsidR="005857AE">
        <w:t xml:space="preserve">Now examine the convergence of the network toward equilibrium. </w:t>
      </w:r>
      <w:r w:rsidR="009B3292">
        <w:t xml:space="preserve">Does it reach equilibrium after one more step (timestep 1), or does it take a bit longer? </w:t>
      </w:r>
      <w:r w:rsidR="004B7348">
        <w:t xml:space="preserve"> </w:t>
      </w:r>
      <w:r w:rsidR="003B56F5">
        <w:t xml:space="preserve">You may find that it is a bit difficult to tell </w:t>
      </w:r>
      <w:r w:rsidR="00C42CB6">
        <w:t xml:space="preserve">exactly when equilibrium is reached </w:t>
      </w:r>
      <w:r w:rsidR="003B56F5">
        <w:t>with a batchsize of 1000</w:t>
      </w:r>
      <w:r w:rsidR="00C01E25">
        <w:t xml:space="preserve">. </w:t>
      </w:r>
      <w:r w:rsidR="009B3292">
        <w:t xml:space="preserve"> </w:t>
      </w:r>
      <w:r w:rsidR="000A7568">
        <w:t>Note that, even at equilibrium, the state of the network can change from tim</w:t>
      </w:r>
      <w:r w:rsidR="004B7348">
        <w:t>estep to timest</w:t>
      </w:r>
      <w:r w:rsidR="00DB71C1">
        <w:t>ep.  A given sample can switch back and forth between states (this is what causes the sampled state probabil</w:t>
      </w:r>
      <w:r w:rsidR="007969FC">
        <w:t>ities to bounce around a little</w:t>
      </w:r>
      <w:r w:rsidR="00DB71C1">
        <w:t>)</w:t>
      </w:r>
      <w:r w:rsidR="00C01E25">
        <w:t xml:space="preserve">.  </w:t>
      </w:r>
      <w:r>
        <w:rPr>
          <w:b/>
        </w:rPr>
        <w:t>(Q.2.5</w:t>
      </w:r>
      <w:r w:rsidR="009C1A87">
        <w:rPr>
          <w:b/>
        </w:rPr>
        <w:t xml:space="preserve">) </w:t>
      </w:r>
      <w:r w:rsidR="00C01E25">
        <w:t>Based on the letter and word level probabilities at equilibrium, what two states do you thing the network is most likely to alternate between?  Exp</w:t>
      </w:r>
      <w:r w:rsidR="002927FC">
        <w:t>lain your answer briefly.</w:t>
      </w:r>
    </w:p>
    <w:p w:rsidR="00C42CB6" w:rsidRDefault="00C42CB6" w:rsidP="00D91589">
      <w:r>
        <w:t>If you like, you can run the simulation again with a batchsize of 10000.  This allows a more exact sense of how closely the sampled values match the correct values under the generative model.</w:t>
      </w:r>
    </w:p>
    <w:p w:rsidR="009C1A87" w:rsidRPr="009C1A87" w:rsidRDefault="002D3019" w:rsidP="00D91589">
      <w:pPr>
        <w:rPr>
          <w:b/>
        </w:rPr>
      </w:pPr>
      <w:r>
        <w:rPr>
          <w:b/>
        </w:rPr>
        <w:t xml:space="preserve">Question 3: </w:t>
      </w:r>
      <w:r w:rsidR="009C1A87" w:rsidRPr="009C1A87">
        <w:rPr>
          <w:b/>
        </w:rPr>
        <w:t>Exploring c</w:t>
      </w:r>
      <w:r w:rsidR="009C1A87">
        <w:rPr>
          <w:b/>
        </w:rPr>
        <w:t>haracteristics of the MIA model</w:t>
      </w:r>
    </w:p>
    <w:p w:rsidR="009C1A87" w:rsidRDefault="009C1A87" w:rsidP="00D91589">
      <w:r>
        <w:t xml:space="preserve">As the </w:t>
      </w:r>
      <w:r w:rsidR="00680F35">
        <w:t xml:space="preserve">final part </w:t>
      </w:r>
      <w:r>
        <w:t xml:space="preserve">of this homework, we offer you the chance </w:t>
      </w:r>
      <w:r w:rsidR="002927FC">
        <w:t xml:space="preserve">in Q.3.1 </w:t>
      </w:r>
      <w:r>
        <w:t>to explore</w:t>
      </w:r>
      <w:r w:rsidR="00680F35">
        <w:t xml:space="preserve"> the MIA mo</w:t>
      </w:r>
      <w:r w:rsidR="002E118D">
        <w:t xml:space="preserve">del (and describe your exploration briefly) </w:t>
      </w:r>
      <w:r w:rsidR="00680F35">
        <w:t>and then</w:t>
      </w:r>
      <w:r w:rsidR="002927FC">
        <w:t xml:space="preserve"> in Q.3.2</w:t>
      </w:r>
      <w:r w:rsidR="00680F35">
        <w:t xml:space="preserve"> to write a brief evaluative comment</w:t>
      </w:r>
      <w:r w:rsidR="00787642">
        <w:t xml:space="preserve">.  </w:t>
      </w:r>
      <w:r w:rsidR="002927FC">
        <w:t>F</w:t>
      </w:r>
      <w:r w:rsidR="003E740E">
        <w:t>or your explorations</w:t>
      </w:r>
      <w:r w:rsidR="002927FC">
        <w:t xml:space="preserve"> in Q.3.1</w:t>
      </w:r>
      <w:r w:rsidR="003E740E">
        <w:t>, the inputs</w:t>
      </w:r>
      <w:r w:rsidR="00B31D2F">
        <w:t xml:space="preserve"> ca</w:t>
      </w:r>
      <w:r w:rsidR="002927FC">
        <w:t>n have some features</w:t>
      </w:r>
      <w:r w:rsidR="00B31D2F">
        <w:t xml:space="preserve"> masked from view.  </w:t>
      </w:r>
      <w:r w:rsidR="00C628A8">
        <w:t>There are four pre-defined characters</w:t>
      </w:r>
      <w:r w:rsidR="00A90C02">
        <w:t xml:space="preserve"> that you can</w:t>
      </w:r>
      <w:r w:rsidR="009E381E">
        <w:t xml:space="preserve"> use to create a</w:t>
      </w:r>
      <w:r w:rsidR="002927FC">
        <w:t>n incomplete display: ‘_’</w:t>
      </w:r>
      <w:r w:rsidR="009E381E">
        <w:t xml:space="preserve"> blanks all the features for a letter position</w:t>
      </w:r>
      <w:r w:rsidR="002927FC">
        <w:t xml:space="preserve">; ‘#’ </w:t>
      </w:r>
      <w:r w:rsidR="00B978F9">
        <w:t>blanks the feature that d</w:t>
      </w:r>
      <w:r w:rsidR="007969FC">
        <w:t>istinguishes</w:t>
      </w:r>
      <w:r w:rsidR="002927FC">
        <w:t xml:space="preserve"> A from H; ‘@’</w:t>
      </w:r>
      <w:r w:rsidR="00B978F9">
        <w:t xml:space="preserve"> blanks the feature that disti</w:t>
      </w:r>
      <w:r w:rsidR="002927FC">
        <w:t xml:space="preserve">nguishes B from D; and ‘?’ </w:t>
      </w:r>
      <w:r w:rsidR="00B978F9">
        <w:t xml:space="preserve">blanks the features that distinguish </w:t>
      </w:r>
      <w:r w:rsidR="00663717">
        <w:t xml:space="preserve">E from O.  </w:t>
      </w:r>
      <w:r w:rsidR="00670484">
        <w:t>You can also mask any feature in any positi</w:t>
      </w:r>
      <w:r w:rsidR="00B31D2F">
        <w:t xml:space="preserve">on, as described on the </w:t>
      </w:r>
      <w:r w:rsidR="003E740E">
        <w:t>MIA Program guide</w:t>
      </w:r>
      <w:r w:rsidR="002927FC">
        <w:t xml:space="preserve"> below</w:t>
      </w:r>
      <w:r w:rsidR="003E740E">
        <w:t>.</w:t>
      </w:r>
    </w:p>
    <w:p w:rsidR="003F24E9" w:rsidRDefault="003F24E9" w:rsidP="00D91589">
      <w:r w:rsidRPr="000169F6">
        <w:rPr>
          <w:b/>
        </w:rPr>
        <w:t>(Q.3.1)</w:t>
      </w:r>
      <w:r w:rsidR="002927FC">
        <w:t xml:space="preserve"> </w:t>
      </w:r>
      <w:r w:rsidR="007969FC">
        <w:t>Choose exploration A or B below or make up another</w:t>
      </w:r>
      <w:r>
        <w:t xml:space="preserve"> of your own choosing.</w:t>
      </w:r>
      <w:r w:rsidR="002927FC">
        <w:t xml:space="preserve">  Limit yourself to 250 words in describing and discussing your exploration.</w:t>
      </w:r>
      <w:r w:rsidR="00A33A3A">
        <w:t xml:space="preserve">  Use some of the</w:t>
      </w:r>
      <w:r w:rsidR="005B531D">
        <w:t xml:space="preserve"> calculations</w:t>
      </w:r>
      <w:r w:rsidR="00A33A3A">
        <w:t xml:space="preserve"> you h</w:t>
      </w:r>
      <w:r w:rsidR="0007292B">
        <w:t>ave learned above to consider</w:t>
      </w:r>
      <w:r w:rsidR="00A33A3A">
        <w:t xml:space="preserve"> the </w:t>
      </w:r>
      <w:r w:rsidR="009619A5">
        <w:t xml:space="preserve">posterior probabilities of </w:t>
      </w:r>
      <w:r w:rsidR="0007292B">
        <w:t xml:space="preserve">selected </w:t>
      </w:r>
      <w:r w:rsidR="009619A5">
        <w:t>specific states, not just the marginal posterior probabilities</w:t>
      </w:r>
      <w:r w:rsidR="0007292B">
        <w:t xml:space="preserve"> of words or letters</w:t>
      </w:r>
      <w:r w:rsidR="009619A5">
        <w:t>.</w:t>
      </w:r>
    </w:p>
    <w:p w:rsidR="00663717" w:rsidRDefault="007969FC" w:rsidP="00D91589">
      <w:r>
        <w:rPr>
          <w:i/>
        </w:rPr>
        <w:t xml:space="preserve">A. </w:t>
      </w:r>
      <w:r w:rsidR="00642F58" w:rsidRPr="002927FC">
        <w:rPr>
          <w:i/>
        </w:rPr>
        <w:t>Conjunctive sensitivity to combinations of constraints</w:t>
      </w:r>
      <w:r w:rsidR="00742441" w:rsidRPr="002927FC">
        <w:rPr>
          <w:i/>
        </w:rPr>
        <w:t>.</w:t>
      </w:r>
      <w:r w:rsidR="00742441">
        <w:t xml:space="preserve"> </w:t>
      </w:r>
      <w:r w:rsidR="00663717">
        <w:t>Note that many of the words come in quadruples like FOX FEW HEX and HOW</w:t>
      </w:r>
      <w:r w:rsidR="000232AA">
        <w:t xml:space="preserve">.  Given this situation, </w:t>
      </w:r>
      <w:r w:rsidR="00A90C02">
        <w:t>if you present F_</w:t>
      </w:r>
      <w:r w:rsidR="002927FC">
        <w:t>X, w</w:t>
      </w:r>
      <w:r w:rsidR="00EF5B64">
        <w:t xml:space="preserve">hat happens in the network?  </w:t>
      </w:r>
      <w:r w:rsidR="007B5EB4">
        <w:t>Describe the initial and equilibrium states of the network</w:t>
      </w:r>
      <w:r w:rsidR="007C2218">
        <w:t>, concentrating on the word level and the letter position of the blank</w:t>
      </w:r>
      <w:r w:rsidR="007B5EB4">
        <w:t>, and co</w:t>
      </w:r>
      <w:r w:rsidR="006B66D8">
        <w:t>nsider wh</w:t>
      </w:r>
      <w:r w:rsidR="00B2470F">
        <w:t>ether th</w:t>
      </w:r>
      <w:r w:rsidR="0058177C">
        <w:t>e outcome seems reasonable for a model of perception</w:t>
      </w:r>
      <w:r w:rsidR="0007292B">
        <w:t xml:space="preserve"> of letters in words</w:t>
      </w:r>
      <w:r w:rsidR="0058177C">
        <w:t>.</w:t>
      </w:r>
      <w:r w:rsidR="002927FC">
        <w:t xml:space="preserve"> Compare what you see to what happens when you present F__ or __X. </w:t>
      </w:r>
      <w:r w:rsidR="0058177C">
        <w:t xml:space="preserve"> </w:t>
      </w:r>
      <w:r w:rsidR="002927FC">
        <w:t xml:space="preserve">How does the combination of F and X constrain the results in ways different from the separate effects of </w:t>
      </w:r>
      <w:r w:rsidR="002927FC">
        <w:lastRenderedPageBreak/>
        <w:t>F and X?</w:t>
      </w:r>
      <w:r w:rsidR="0058177C">
        <w:t xml:space="preserve"> </w:t>
      </w:r>
      <w:r w:rsidR="002927FC">
        <w:t>Try</w:t>
      </w:r>
      <w:r w:rsidR="001A1368">
        <w:t xml:space="preserve"> an additional case</w:t>
      </w:r>
      <w:r w:rsidR="003F24E9">
        <w:t xml:space="preserve"> of your choosing</w:t>
      </w:r>
      <w:r w:rsidR="00F82E09">
        <w:t xml:space="preserve"> to explor</w:t>
      </w:r>
      <w:r w:rsidR="002927FC">
        <w:t>e further</w:t>
      </w:r>
      <w:r>
        <w:t xml:space="preserve"> (consult the list of words earlier in this document for another example case to try)</w:t>
      </w:r>
      <w:r w:rsidR="002927FC">
        <w:t xml:space="preserve">.  Mention what you tried and how the results support or </w:t>
      </w:r>
      <w:r w:rsidR="00F82E09">
        <w:t>alter your c</w:t>
      </w:r>
      <w:r w:rsidR="00A97FA8">
        <w:t>onclusion about</w:t>
      </w:r>
      <w:r w:rsidR="002927FC">
        <w:t xml:space="preserve"> whether you think the model is doing something reasonable.</w:t>
      </w:r>
    </w:p>
    <w:p w:rsidR="00742441" w:rsidRDefault="007969FC" w:rsidP="00D91589">
      <w:r>
        <w:rPr>
          <w:i/>
        </w:rPr>
        <w:t xml:space="preserve">B. </w:t>
      </w:r>
      <w:r w:rsidR="00642F58" w:rsidRPr="002927FC">
        <w:rPr>
          <w:i/>
        </w:rPr>
        <w:t>Exploiting regularities implicit in the language</w:t>
      </w:r>
      <w:r w:rsidR="00742441">
        <w:t xml:space="preserve">. What happens </w:t>
      </w:r>
      <w:r w:rsidR="00090567">
        <w:t xml:space="preserve">when we present a </w:t>
      </w:r>
      <w:r w:rsidR="00742441">
        <w:t xml:space="preserve">non-word </w:t>
      </w:r>
      <w:r w:rsidR="00090567">
        <w:t xml:space="preserve">that is similar to several words known </w:t>
      </w:r>
      <w:r w:rsidR="00742441">
        <w:t>to the model?  Consider the string FEX, which is not a word.</w:t>
      </w:r>
      <w:r w:rsidR="0001045A">
        <w:t xml:space="preserve">  How do the sampled probabilities change</w:t>
      </w:r>
      <w:r w:rsidR="00924BFE">
        <w:t xml:space="preserve"> from timestep 0</w:t>
      </w:r>
      <w:r w:rsidR="004C38E8">
        <w:t xml:space="preserve"> to equilibrium</w:t>
      </w:r>
      <w:r w:rsidR="00924BFE">
        <w:t xml:space="preserve">? </w:t>
      </w:r>
      <w:r w:rsidR="003B681A">
        <w:t xml:space="preserve"> Although the changes</w:t>
      </w:r>
      <w:r w:rsidR="004C38E8">
        <w:t xml:space="preserve"> are su</w:t>
      </w:r>
      <w:r w:rsidR="00003F42">
        <w:t xml:space="preserve">btle, </w:t>
      </w:r>
      <w:r w:rsidR="004C38E8">
        <w:t>they are systematic.  Even though the stimulus is not</w:t>
      </w:r>
      <w:r w:rsidR="00090567">
        <w:t xml:space="preserve"> a word, the expected </w:t>
      </w:r>
      <w:r w:rsidR="004C38E8">
        <w:t>marginal</w:t>
      </w:r>
      <w:r w:rsidR="00090567">
        <w:t xml:space="preserve"> probabilities for F and E (and even X though the effect</w:t>
      </w:r>
      <w:r>
        <w:t xml:space="preserve"> here</w:t>
      </w:r>
      <w:r w:rsidR="00003F42">
        <w:t xml:space="preserve"> is very slight) are greater than the initi</w:t>
      </w:r>
      <w:r w:rsidR="002E118D">
        <w:t>al independent probabilities that</w:t>
      </w:r>
      <w:r w:rsidR="00003F42">
        <w:t xml:space="preserve"> are calcu</w:t>
      </w:r>
      <w:r w:rsidR="002927FC">
        <w:t xml:space="preserve">lated bottom up on timestep 0.  Present a few other </w:t>
      </w:r>
      <w:proofErr w:type="spellStart"/>
      <w:r w:rsidR="002927FC">
        <w:t>nonwords</w:t>
      </w:r>
      <w:proofErr w:type="spellEnd"/>
      <w:r w:rsidR="002927FC">
        <w:t xml:space="preserve"> and describe what happens with them.  What might such results tell us about the mechanism responsible for the fact that people see letters in non</w:t>
      </w:r>
      <w:r w:rsidR="009F766B">
        <w:t>-</w:t>
      </w:r>
      <w:r w:rsidR="002927FC">
        <w:t xml:space="preserve">words that are similar to many existing words </w:t>
      </w:r>
      <w:r>
        <w:t xml:space="preserve">more accurately than </w:t>
      </w:r>
      <w:r w:rsidR="002927FC">
        <w:t>letters in random nonsense strings?</w:t>
      </w:r>
    </w:p>
    <w:p w:rsidR="006E3840" w:rsidRPr="00AF5FAA" w:rsidRDefault="006E3840" w:rsidP="00D91589">
      <w:proofErr w:type="gramStart"/>
      <w:r>
        <w:rPr>
          <w:i/>
        </w:rPr>
        <w:t xml:space="preserve">Other </w:t>
      </w:r>
      <w:r w:rsidR="00AF5FAA">
        <w:rPr>
          <w:i/>
        </w:rPr>
        <w:t>possible explorations.</w:t>
      </w:r>
      <w:proofErr w:type="gramEnd"/>
      <w:r w:rsidR="00AF5FAA">
        <w:rPr>
          <w:i/>
        </w:rPr>
        <w:t xml:space="preserve">  </w:t>
      </w:r>
      <w:r w:rsidR="00AF5FAA">
        <w:t xml:space="preserve">You can explore the effects of changing the odds of generating correct letters or correct features.  The command </w:t>
      </w:r>
      <w:proofErr w:type="gramStart"/>
      <w:r w:rsidR="006B7C9C" w:rsidRPr="009F766B">
        <w:rPr>
          <w:rFonts w:ascii="Courier New" w:hAnsi="Courier New" w:cs="Courier New"/>
        </w:rPr>
        <w:t>mia.setl2f(</w:t>
      </w:r>
      <w:proofErr w:type="gramEnd"/>
      <w:r w:rsidR="006B7C9C" w:rsidRPr="009F766B">
        <w:rPr>
          <w:rFonts w:ascii="Courier New" w:hAnsi="Courier New" w:cs="Courier New"/>
        </w:rPr>
        <w:t>V)</w:t>
      </w:r>
      <w:r w:rsidR="006B7C9C">
        <w:t xml:space="preserve"> sets O</w:t>
      </w:r>
      <w:r w:rsidR="002D1960">
        <w:t xml:space="preserve">FgivenL to the value V and </w:t>
      </w:r>
      <w:r w:rsidR="002D1960" w:rsidRPr="00A861E6">
        <w:rPr>
          <w:rFonts w:ascii="Courier New" w:hAnsi="Courier New" w:cs="Courier New"/>
        </w:rPr>
        <w:t>mia.setw2l(V)</w:t>
      </w:r>
      <w:r w:rsidR="002D1960">
        <w:t xml:space="preserve"> sets OLgivenW to V.  </w:t>
      </w:r>
      <w:r w:rsidR="00F43E52">
        <w:t>You could explore whether this speeds up or slows down reaching equilibrium, if you increase or decrease either of these parameters from their default values of 0.</w:t>
      </w:r>
      <w:r w:rsidR="00A33A3A">
        <w:t xml:space="preserve">  Don’t feel restricted to this suggestion.</w:t>
      </w:r>
    </w:p>
    <w:p w:rsidR="00642F58" w:rsidRDefault="000169F6">
      <w:r w:rsidRPr="000169F6">
        <w:rPr>
          <w:b/>
        </w:rPr>
        <w:t>(Q.3.2)</w:t>
      </w:r>
      <w:r w:rsidR="00FE0984">
        <w:t xml:space="preserve"> Evaluate the</w:t>
      </w:r>
      <w:r>
        <w:t xml:space="preserve"> MIA model.  </w:t>
      </w:r>
      <w:proofErr w:type="gramStart"/>
      <w:r>
        <w:t>State one thing t</w:t>
      </w:r>
      <w:bookmarkStart w:id="0" w:name="_GoBack"/>
      <w:bookmarkEnd w:id="0"/>
      <w:r>
        <w:t xml:space="preserve">hat you find attractive about the model </w:t>
      </w:r>
      <w:r w:rsidR="00FE0984">
        <w:t>and one a</w:t>
      </w:r>
      <w:r w:rsidR="00C1323E">
        <w:t>spect of it that could be</w:t>
      </w:r>
      <w:r w:rsidR="00FE0984">
        <w:t xml:space="preserve"> changed to make it a better model (in your opinion).</w:t>
      </w:r>
      <w:proofErr w:type="gramEnd"/>
      <w:r w:rsidR="00FE0984">
        <w:t xml:space="preserve">  </w:t>
      </w:r>
      <w:r w:rsidR="00F82E09">
        <w:t xml:space="preserve"> How would you</w:t>
      </w:r>
      <w:r w:rsidR="00642F58">
        <w:t xml:space="preserve"> change the model to improve </w:t>
      </w:r>
      <w:proofErr w:type="gramStart"/>
      <w:r w:rsidR="00642F58">
        <w:t>it.</w:t>
      </w:r>
      <w:proofErr w:type="gramEnd"/>
      <w:r w:rsidR="002927FC">
        <w:t xml:space="preserve">  Your comment can focus on </w:t>
      </w:r>
      <w:r w:rsidR="00C42CB6">
        <w:t>computational, psychological, or neuroscience issues as you prefer.  Don’t try to do too much.  Limit yourself to 250 words.</w:t>
      </w:r>
    </w:p>
    <w:p w:rsidR="002927FC" w:rsidRDefault="002927FC">
      <w:pPr>
        <w:rPr>
          <w:b/>
          <w:sz w:val="24"/>
          <w:szCs w:val="24"/>
        </w:rPr>
      </w:pPr>
      <w:r>
        <w:rPr>
          <w:b/>
          <w:sz w:val="24"/>
          <w:szCs w:val="24"/>
        </w:rPr>
        <w:br w:type="page"/>
      </w:r>
    </w:p>
    <w:p w:rsidR="00642F58" w:rsidRPr="00642F58" w:rsidRDefault="00642F58" w:rsidP="00642F58">
      <w:pPr>
        <w:jc w:val="center"/>
        <w:rPr>
          <w:b/>
          <w:sz w:val="24"/>
          <w:szCs w:val="24"/>
        </w:rPr>
      </w:pPr>
      <w:r w:rsidRPr="00642F58">
        <w:rPr>
          <w:b/>
          <w:sz w:val="24"/>
          <w:szCs w:val="24"/>
        </w:rPr>
        <w:lastRenderedPageBreak/>
        <w:t>MIA program usage guide</w:t>
      </w:r>
    </w:p>
    <w:p w:rsidR="00642F58" w:rsidRDefault="00642F58" w:rsidP="00642F58">
      <w:r>
        <w:t xml:space="preserve">To run the program from the PDP directory, type this at the </w:t>
      </w:r>
      <w:proofErr w:type="spellStart"/>
      <w:r>
        <w:t>linux</w:t>
      </w:r>
      <w:proofErr w:type="spellEnd"/>
      <w:r>
        <w:t xml:space="preserve"> prompt:</w:t>
      </w:r>
    </w:p>
    <w:p w:rsidR="00642F58" w:rsidRDefault="00642F58" w:rsidP="00642F58">
      <w:pPr>
        <w:ind w:left="720"/>
      </w:pPr>
      <w:proofErr w:type="gramStart"/>
      <w:r>
        <w:t>python3.5</w:t>
      </w:r>
      <w:proofErr w:type="gramEnd"/>
      <w:r>
        <w:t xml:space="preserve"> MIA/MIA_model.py</w:t>
      </w:r>
    </w:p>
    <w:p w:rsidR="00642F58" w:rsidRDefault="00642F58" w:rsidP="00642F58">
      <w:r>
        <w:t>This produces a python process with a command prompt ‘&gt;&gt;&gt;’</w:t>
      </w:r>
    </w:p>
    <w:p w:rsidR="00642F58" w:rsidRDefault="00642F58" w:rsidP="00642F58">
      <w:r>
        <w:t>Before running a simulation you can set the parameters of the model with these commands:</w:t>
      </w:r>
    </w:p>
    <w:p w:rsidR="00642F58" w:rsidRDefault="00642F58" w:rsidP="00642F58">
      <w:pPr>
        <w:ind w:left="720"/>
      </w:pPr>
      <w:proofErr w:type="spellStart"/>
      <w:r>
        <w:t>mia.batchsize</w:t>
      </w:r>
      <w:proofErr w:type="spellEnd"/>
      <w:r>
        <w:t xml:space="preserve"> = 1000 (positive integer) [Numbers are default values</w:t>
      </w:r>
      <w:proofErr w:type="gramStart"/>
      <w:r>
        <w:t>]</w:t>
      </w:r>
      <w:proofErr w:type="gramEnd"/>
      <w:r>
        <w:br/>
      </w:r>
      <w:proofErr w:type="spellStart"/>
      <w:r>
        <w:t>mia.timesteps</w:t>
      </w:r>
      <w:proofErr w:type="spellEnd"/>
      <w:r>
        <w:t xml:space="preserve"> = 20 (positive integer)</w:t>
      </w:r>
      <w:r>
        <w:br/>
        <w:t>mia.setl2f(10) (positive real</w:t>
      </w:r>
      <w:r w:rsidR="002D1960">
        <w:t xml:space="preserve"> &gt; 1</w:t>
      </w:r>
      <w:r>
        <w:t>)</w:t>
      </w:r>
      <w:r>
        <w:br/>
        <w:t>mia.setw2l(10) (positive real</w:t>
      </w:r>
      <w:r w:rsidR="002D1960">
        <w:t xml:space="preserve"> &gt; 1</w:t>
      </w:r>
      <w:r>
        <w:t>)</w:t>
      </w:r>
      <w:r>
        <w:br/>
      </w:r>
      <w:proofErr w:type="spellStart"/>
      <w:r>
        <w:t>mynet.setd</w:t>
      </w:r>
      <w:proofErr w:type="spellEnd"/>
      <w:r>
        <w:t>(1) (0 turns top down input off – 1 turns it back on again)</w:t>
      </w:r>
    </w:p>
    <w:p w:rsidR="00642F58" w:rsidRDefault="00642F58" w:rsidP="00642F58">
      <w:r>
        <w:rPr>
          <w:noProof/>
        </w:rPr>
        <mc:AlternateContent>
          <mc:Choice Requires="wps">
            <w:drawing>
              <wp:anchor distT="45720" distB="45720" distL="114300" distR="114300" simplePos="0" relativeHeight="251660288" behindDoc="0" locked="0" layoutInCell="1" allowOverlap="1" wp14:anchorId="67B281B0" wp14:editId="46262C48">
                <wp:simplePos x="0" y="0"/>
                <wp:positionH relativeFrom="column">
                  <wp:posOffset>5210175</wp:posOffset>
                </wp:positionH>
                <wp:positionV relativeFrom="paragraph">
                  <wp:posOffset>1846580</wp:posOffset>
                </wp:positionV>
                <wp:extent cx="876300" cy="10382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038225"/>
                        </a:xfrm>
                        <a:prstGeom prst="rect">
                          <a:avLst/>
                        </a:prstGeom>
                        <a:solidFill>
                          <a:srgbClr val="FFFFFF"/>
                        </a:solidFill>
                        <a:ln w="9525">
                          <a:noFill/>
                          <a:miter lim="800000"/>
                          <a:headEnd/>
                          <a:tailEnd/>
                        </a:ln>
                      </wps:spPr>
                      <wps:txbx>
                        <w:txbxContent>
                          <w:p w:rsidR="00642F58" w:rsidRDefault="00642F58" w:rsidP="00642F58">
                            <w:r w:rsidRPr="00AF3452">
                              <w:rPr>
                                <w:noProof/>
                              </w:rPr>
                              <w:drawing>
                                <wp:inline distT="0" distB="0" distL="0" distR="0" wp14:anchorId="09939651" wp14:editId="7DFA5D37">
                                  <wp:extent cx="781050" cy="942975"/>
                                  <wp:effectExtent l="0" t="0" r="0" b="952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1050" cy="9429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7B281B0" id="_x0000_s1027" type="#_x0000_t202" style="position:absolute;margin-left:410.25pt;margin-top:145.4pt;width:69pt;height:8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" stroked="f">
                <v:textbox>
                  <w:txbxContent>
                    <w:p w:rsidR="00642F58" w:rsidRDefault="00642F58" w:rsidP="00642F58">
                      <w:r w:rsidRPr="00AF3452">
                        <w:rPr>
                          <w:noProof/>
                        </w:rPr>
                        <w:drawing>
                          <wp:inline distT="0" distB="0" distL="0" distR="0" wp14:anchorId="09939651" wp14:editId="7DFA5D37">
                            <wp:extent cx="781050" cy="942975"/>
                            <wp:effectExtent l="0" t="0" r="0" b="952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1050" cy="9429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txbxContent>
                </v:textbox>
                <w10:wrap type="square"/>
              </v:shape>
            </w:pict>
          </mc:Fallback>
        </mc:AlternateContent>
      </w:r>
      <w:r>
        <w:t>To run the model use the following command.  You may change parameters before each net run.</w:t>
      </w:r>
      <w:r>
        <w:br/>
      </w:r>
      <w:r>
        <w:br/>
      </w:r>
      <w:r>
        <w:tab/>
      </w:r>
      <w:proofErr w:type="spellStart"/>
      <w:proofErr w:type="gramStart"/>
      <w:r>
        <w:t>mia.run</w:t>
      </w:r>
      <w:proofErr w:type="spellEnd"/>
      <w:r>
        <w:t>(</w:t>
      </w:r>
      <w:proofErr w:type="gramEnd"/>
      <w:r>
        <w:t>‘</w:t>
      </w:r>
      <w:proofErr w:type="spellStart"/>
      <w:r>
        <w:t>str</w:t>
      </w:r>
      <w:proofErr w:type="spellEnd"/>
      <w:r>
        <w:t>’,</w:t>
      </w:r>
      <w:proofErr w:type="spellStart"/>
      <w:r>
        <w:t>maskP</w:t>
      </w:r>
      <w:proofErr w:type="spellEnd"/>
      <w:r>
        <w:t xml:space="preserve">=[N,…],…) </w:t>
      </w:r>
    </w:p>
    <w:p w:rsidR="00642F58" w:rsidRDefault="00642F58" w:rsidP="00642F58">
      <w:r>
        <w:t>Details on use of run command:</w:t>
      </w:r>
      <w:r>
        <w:br/>
        <w:t xml:space="preserve">     ‘</w:t>
      </w:r>
      <w:proofErr w:type="spellStart"/>
      <w:r>
        <w:t>str</w:t>
      </w:r>
      <w:proofErr w:type="spellEnd"/>
      <w:r>
        <w:t>’ is a string consisting of three letters or special chars.  There are 4 special chars:</w:t>
      </w:r>
      <w:r>
        <w:br/>
        <w:t xml:space="preserve">         ‘_’ all features hidden</w:t>
      </w:r>
      <w:r>
        <w:br/>
        <w:t xml:space="preserve">        ‘#’  A or H with top feature hidden so A and H are equally likely</w:t>
      </w:r>
      <w:r>
        <w:br/>
        <w:t xml:space="preserve">        ‘@’ B or D with the bar at the right missing so B and D are equally likely</w:t>
      </w:r>
      <w:r>
        <w:br/>
        <w:t xml:space="preserve">        ‘?’  E or O with distinguishing features hidden so E and O are equally likely</w:t>
      </w:r>
      <w:r>
        <w:br/>
        <w:t xml:space="preserve">     </w:t>
      </w:r>
      <w:proofErr w:type="spellStart"/>
      <w:r>
        <w:t>maskP</w:t>
      </w:r>
      <w:proofErr w:type="spellEnd"/>
      <w:proofErr w:type="gramStart"/>
      <w:r>
        <w:t>=[</w:t>
      </w:r>
      <w:proofErr w:type="gramEnd"/>
      <w:r>
        <w:t xml:space="preserve">N] lets you hide feature N in position P.  (P = </w:t>
      </w:r>
      <w:r w:rsidRPr="00B861D3">
        <w:t>0, 1, or 2; N in range 0 to 13)</w:t>
      </w:r>
      <w:r>
        <w:br/>
        <w:t xml:space="preserve">         For example, if ‘</w:t>
      </w:r>
      <w:proofErr w:type="spellStart"/>
      <w:r>
        <w:t>str</w:t>
      </w:r>
      <w:proofErr w:type="spellEnd"/>
      <w:r>
        <w:t>’ is ‘age’, mask0</w:t>
      </w:r>
      <w:proofErr w:type="gramStart"/>
      <w:r>
        <w:t>=[</w:t>
      </w:r>
      <w:proofErr w:type="gramEnd"/>
      <w:r>
        <w:t>2] hides the top feature of position 0 is hidden.</w:t>
      </w:r>
      <w:r>
        <w:br/>
        <w:t xml:space="preserve">         This is equivalent to the string ‘#</w:t>
      </w:r>
      <w:proofErr w:type="spellStart"/>
      <w:r>
        <w:t>ge</w:t>
      </w:r>
      <w:proofErr w:type="spellEnd"/>
      <w:r>
        <w:t>’</w:t>
      </w:r>
      <w:r>
        <w:br/>
        <w:t xml:space="preserve">         There can be more than one </w:t>
      </w:r>
      <w:proofErr w:type="spellStart"/>
      <w:r>
        <w:t>maskP</w:t>
      </w:r>
      <w:proofErr w:type="spellEnd"/>
      <w:proofErr w:type="gramStart"/>
      <w:r>
        <w:t>=[</w:t>
      </w:r>
      <w:proofErr w:type="gramEnd"/>
      <w:r>
        <w:t>N,…] and a list of N’s separated by commas</w:t>
      </w:r>
      <w:r>
        <w:br/>
        <w:t xml:space="preserve">      See figure at right for feature numbering information. The features </w:t>
      </w:r>
      <w:r>
        <w:br/>
        <w:t xml:space="preserve">         around the edge clockwise from lower left are 0-5, then the horizontal</w:t>
      </w:r>
      <w:r>
        <w:br/>
        <w:t xml:space="preserve">         and vertical spokes from left clockwise are 6-9, then the diagonal spokes from</w:t>
      </w:r>
      <w:r>
        <w:br/>
        <w:t xml:space="preserve">         the lower left are 10-13.</w:t>
      </w:r>
      <w:r>
        <w:br/>
        <w:t xml:space="preserve">         Examples: 5 = bottom, 6 = short left middle horizontal, 11 upper left diagonal.</w:t>
      </w:r>
    </w:p>
    <w:p w:rsidR="00642F58" w:rsidRDefault="00642F58" w:rsidP="00642F58">
      <w:r>
        <w:t xml:space="preserve">Each simulation launches a new copy of the viewer window which can be left open and saves a log file in the MIA/logs directory.  The names of the log files are </w:t>
      </w:r>
      <w:proofErr w:type="spellStart"/>
      <w:r>
        <w:t>MIAlog_N.pkl</w:t>
      </w:r>
      <w:proofErr w:type="spellEnd"/>
      <w:r>
        <w:t xml:space="preserve"> where N ranges from 0 upward with each new run.  The logs contain all relevant parameters of the run but you may want to keep track of which one you ran with a given set of inputs or parameters.</w:t>
      </w:r>
    </w:p>
    <w:p w:rsidR="00642F58" w:rsidRDefault="00642F58" w:rsidP="00642F58">
      <w:r>
        <w:t xml:space="preserve">Exit the simulation with </w:t>
      </w:r>
      <w:proofErr w:type="gramStart"/>
      <w:r>
        <w:t>‘exit(</w:t>
      </w:r>
      <w:proofErr w:type="gramEnd"/>
      <w:r>
        <w:t>)’ or EOF (Control-D) . This closes viewer windows</w:t>
      </w:r>
    </w:p>
    <w:p w:rsidR="00642F58" w:rsidRDefault="00642F58" w:rsidP="00642F58">
      <w:r>
        <w:t>To view a saved log, run this command from the PDP directory:</w:t>
      </w:r>
    </w:p>
    <w:p w:rsidR="00642F58" w:rsidRDefault="00642F58" w:rsidP="00642F58">
      <w:pPr>
        <w:ind w:left="720"/>
      </w:pPr>
      <w:proofErr w:type="gramStart"/>
      <w:r>
        <w:t>python3.5</w:t>
      </w:r>
      <w:proofErr w:type="gramEnd"/>
      <w:r>
        <w:t xml:space="preserve"> MIA/MIA_viewer.py</w:t>
      </w:r>
    </w:p>
    <w:p w:rsidR="00642F58" w:rsidRDefault="00642F58" w:rsidP="00642F58">
      <w:r>
        <w:t>You will be prompted for a log.  Enter the log name (</w:t>
      </w:r>
      <w:proofErr w:type="spellStart"/>
      <w:r>
        <w:t>MIAlog_N.pkl</w:t>
      </w:r>
      <w:proofErr w:type="spellEnd"/>
      <w:r>
        <w:t>) or the index N.  After a log is plotted you will be prompted to plot another.  If you answer ‘n’ the program closes its windows and exits.</w:t>
      </w:r>
    </w:p>
    <w:sectPr w:rsidR="00642F58" w:rsidSect="002927FC">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A4F" w:rsidRDefault="00AF2A4F" w:rsidP="00642F58">
      <w:pPr>
        <w:spacing w:after="0" w:line="240" w:lineRule="auto"/>
      </w:pPr>
      <w:r>
        <w:separator/>
      </w:r>
    </w:p>
  </w:endnote>
  <w:endnote w:type="continuationSeparator" w:id="0">
    <w:p w:rsidR="00AF2A4F" w:rsidRDefault="00AF2A4F" w:rsidP="00642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A4F" w:rsidRDefault="00AF2A4F" w:rsidP="00642F58">
      <w:pPr>
        <w:spacing w:after="0" w:line="240" w:lineRule="auto"/>
      </w:pPr>
      <w:r>
        <w:separator/>
      </w:r>
    </w:p>
  </w:footnote>
  <w:footnote w:type="continuationSeparator" w:id="0">
    <w:p w:rsidR="00AF2A4F" w:rsidRDefault="00AF2A4F" w:rsidP="00642F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84865"/>
    <w:multiLevelType w:val="hybridMultilevel"/>
    <w:tmpl w:val="4F5E1A6C"/>
    <w:lvl w:ilvl="0" w:tplc="5D1A2D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67332"/>
    <w:multiLevelType w:val="multilevel"/>
    <w:tmpl w:val="1FDE10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A13"/>
    <w:rsid w:val="00001496"/>
    <w:rsid w:val="00001796"/>
    <w:rsid w:val="00003F42"/>
    <w:rsid w:val="0001045A"/>
    <w:rsid w:val="0001130D"/>
    <w:rsid w:val="00012EFE"/>
    <w:rsid w:val="000169F6"/>
    <w:rsid w:val="0002149D"/>
    <w:rsid w:val="000232AA"/>
    <w:rsid w:val="00027FB1"/>
    <w:rsid w:val="000328AF"/>
    <w:rsid w:val="0003621D"/>
    <w:rsid w:val="0003751C"/>
    <w:rsid w:val="0004125D"/>
    <w:rsid w:val="00042B50"/>
    <w:rsid w:val="0005212F"/>
    <w:rsid w:val="00054644"/>
    <w:rsid w:val="00054BA1"/>
    <w:rsid w:val="00057EFB"/>
    <w:rsid w:val="000623FD"/>
    <w:rsid w:val="000676C8"/>
    <w:rsid w:val="0007292B"/>
    <w:rsid w:val="00081497"/>
    <w:rsid w:val="00090567"/>
    <w:rsid w:val="00090A8F"/>
    <w:rsid w:val="00096DD3"/>
    <w:rsid w:val="000977C0"/>
    <w:rsid w:val="000977E1"/>
    <w:rsid w:val="000A7568"/>
    <w:rsid w:val="000B01F2"/>
    <w:rsid w:val="000B092E"/>
    <w:rsid w:val="000B44EA"/>
    <w:rsid w:val="000C3FCC"/>
    <w:rsid w:val="000C62DE"/>
    <w:rsid w:val="000D3DE1"/>
    <w:rsid w:val="000E07E7"/>
    <w:rsid w:val="000E6A2A"/>
    <w:rsid w:val="000F02D7"/>
    <w:rsid w:val="000F3AC0"/>
    <w:rsid w:val="000F3E22"/>
    <w:rsid w:val="00100AD8"/>
    <w:rsid w:val="001075B4"/>
    <w:rsid w:val="0011227A"/>
    <w:rsid w:val="001153D4"/>
    <w:rsid w:val="00115612"/>
    <w:rsid w:val="00121124"/>
    <w:rsid w:val="00127707"/>
    <w:rsid w:val="001329BB"/>
    <w:rsid w:val="00135AB1"/>
    <w:rsid w:val="001365D1"/>
    <w:rsid w:val="00136991"/>
    <w:rsid w:val="0014683B"/>
    <w:rsid w:val="00152635"/>
    <w:rsid w:val="00155B6D"/>
    <w:rsid w:val="00170CE7"/>
    <w:rsid w:val="00185182"/>
    <w:rsid w:val="00187A2A"/>
    <w:rsid w:val="00197A76"/>
    <w:rsid w:val="001A1368"/>
    <w:rsid w:val="001A63B1"/>
    <w:rsid w:val="001B6A99"/>
    <w:rsid w:val="001C1117"/>
    <w:rsid w:val="001C3586"/>
    <w:rsid w:val="001E5479"/>
    <w:rsid w:val="001F5C63"/>
    <w:rsid w:val="002014AA"/>
    <w:rsid w:val="002153CD"/>
    <w:rsid w:val="00215806"/>
    <w:rsid w:val="00217C8F"/>
    <w:rsid w:val="00221335"/>
    <w:rsid w:val="00221E36"/>
    <w:rsid w:val="00226A34"/>
    <w:rsid w:val="0022720E"/>
    <w:rsid w:val="00234232"/>
    <w:rsid w:val="00243A41"/>
    <w:rsid w:val="002479BE"/>
    <w:rsid w:val="00253AE1"/>
    <w:rsid w:val="00257132"/>
    <w:rsid w:val="00265E9A"/>
    <w:rsid w:val="002664E9"/>
    <w:rsid w:val="00276CEF"/>
    <w:rsid w:val="002775A5"/>
    <w:rsid w:val="00280520"/>
    <w:rsid w:val="002875E8"/>
    <w:rsid w:val="002927FC"/>
    <w:rsid w:val="002B5B47"/>
    <w:rsid w:val="002B7A12"/>
    <w:rsid w:val="002C0C13"/>
    <w:rsid w:val="002C1F68"/>
    <w:rsid w:val="002C59D0"/>
    <w:rsid w:val="002C5D6F"/>
    <w:rsid w:val="002D054F"/>
    <w:rsid w:val="002D1960"/>
    <w:rsid w:val="002D3019"/>
    <w:rsid w:val="002E0B42"/>
    <w:rsid w:val="002E118D"/>
    <w:rsid w:val="002E4AF1"/>
    <w:rsid w:val="002E5182"/>
    <w:rsid w:val="002F2458"/>
    <w:rsid w:val="00303BE9"/>
    <w:rsid w:val="00311182"/>
    <w:rsid w:val="00312D83"/>
    <w:rsid w:val="00316107"/>
    <w:rsid w:val="00324DDF"/>
    <w:rsid w:val="00334F33"/>
    <w:rsid w:val="003510BA"/>
    <w:rsid w:val="00355655"/>
    <w:rsid w:val="003577EE"/>
    <w:rsid w:val="00361C58"/>
    <w:rsid w:val="00364303"/>
    <w:rsid w:val="0036562D"/>
    <w:rsid w:val="00366E04"/>
    <w:rsid w:val="003755EB"/>
    <w:rsid w:val="00375963"/>
    <w:rsid w:val="00380827"/>
    <w:rsid w:val="00384AA8"/>
    <w:rsid w:val="00385F30"/>
    <w:rsid w:val="00386216"/>
    <w:rsid w:val="00395869"/>
    <w:rsid w:val="0039662D"/>
    <w:rsid w:val="003A0792"/>
    <w:rsid w:val="003A27F6"/>
    <w:rsid w:val="003A3D73"/>
    <w:rsid w:val="003A5E0E"/>
    <w:rsid w:val="003B08E6"/>
    <w:rsid w:val="003B0904"/>
    <w:rsid w:val="003B56F5"/>
    <w:rsid w:val="003B681A"/>
    <w:rsid w:val="003C3F7E"/>
    <w:rsid w:val="003C67CF"/>
    <w:rsid w:val="003D1264"/>
    <w:rsid w:val="003E2404"/>
    <w:rsid w:val="003E740E"/>
    <w:rsid w:val="003F24E9"/>
    <w:rsid w:val="003F3D4C"/>
    <w:rsid w:val="003F76E6"/>
    <w:rsid w:val="00407C2B"/>
    <w:rsid w:val="00412F63"/>
    <w:rsid w:val="00415F4A"/>
    <w:rsid w:val="00420ED2"/>
    <w:rsid w:val="004223EC"/>
    <w:rsid w:val="00422A76"/>
    <w:rsid w:val="00430F1A"/>
    <w:rsid w:val="00431B8B"/>
    <w:rsid w:val="0043528B"/>
    <w:rsid w:val="00437BCC"/>
    <w:rsid w:val="00452BBB"/>
    <w:rsid w:val="00453A03"/>
    <w:rsid w:val="0047363F"/>
    <w:rsid w:val="00477D3A"/>
    <w:rsid w:val="004810B1"/>
    <w:rsid w:val="00496E86"/>
    <w:rsid w:val="004B36A3"/>
    <w:rsid w:val="004B55D6"/>
    <w:rsid w:val="004B7348"/>
    <w:rsid w:val="004B7EB8"/>
    <w:rsid w:val="004C38E8"/>
    <w:rsid w:val="004C60A7"/>
    <w:rsid w:val="004C6FC5"/>
    <w:rsid w:val="004D640E"/>
    <w:rsid w:val="004E2B8A"/>
    <w:rsid w:val="004E3087"/>
    <w:rsid w:val="004E53E8"/>
    <w:rsid w:val="004F0EAA"/>
    <w:rsid w:val="004F30C0"/>
    <w:rsid w:val="004F3476"/>
    <w:rsid w:val="0050590F"/>
    <w:rsid w:val="00507432"/>
    <w:rsid w:val="00515875"/>
    <w:rsid w:val="00521AF1"/>
    <w:rsid w:val="0052788C"/>
    <w:rsid w:val="00530023"/>
    <w:rsid w:val="00543109"/>
    <w:rsid w:val="005554FE"/>
    <w:rsid w:val="005615E6"/>
    <w:rsid w:val="00566270"/>
    <w:rsid w:val="005700DE"/>
    <w:rsid w:val="00577EFF"/>
    <w:rsid w:val="0058177C"/>
    <w:rsid w:val="005857AE"/>
    <w:rsid w:val="0058784F"/>
    <w:rsid w:val="00597877"/>
    <w:rsid w:val="00597A99"/>
    <w:rsid w:val="005A151E"/>
    <w:rsid w:val="005A5B2B"/>
    <w:rsid w:val="005A7948"/>
    <w:rsid w:val="005B531D"/>
    <w:rsid w:val="005C7327"/>
    <w:rsid w:val="005D213D"/>
    <w:rsid w:val="005D3EEA"/>
    <w:rsid w:val="005E0832"/>
    <w:rsid w:val="005E118D"/>
    <w:rsid w:val="005E2768"/>
    <w:rsid w:val="005E7230"/>
    <w:rsid w:val="005F437B"/>
    <w:rsid w:val="00602CF4"/>
    <w:rsid w:val="0061352F"/>
    <w:rsid w:val="0062282D"/>
    <w:rsid w:val="006303B8"/>
    <w:rsid w:val="00632ABE"/>
    <w:rsid w:val="00642F58"/>
    <w:rsid w:val="00660165"/>
    <w:rsid w:val="00660983"/>
    <w:rsid w:val="006629D8"/>
    <w:rsid w:val="00663717"/>
    <w:rsid w:val="00670484"/>
    <w:rsid w:val="00673BE9"/>
    <w:rsid w:val="006800FE"/>
    <w:rsid w:val="00680921"/>
    <w:rsid w:val="00680F35"/>
    <w:rsid w:val="00681E3F"/>
    <w:rsid w:val="00682F4B"/>
    <w:rsid w:val="00683779"/>
    <w:rsid w:val="00686212"/>
    <w:rsid w:val="00694A13"/>
    <w:rsid w:val="00697F4E"/>
    <w:rsid w:val="006A1C19"/>
    <w:rsid w:val="006B1094"/>
    <w:rsid w:val="006B4885"/>
    <w:rsid w:val="006B66D8"/>
    <w:rsid w:val="006B7C9C"/>
    <w:rsid w:val="006C3157"/>
    <w:rsid w:val="006D5BA3"/>
    <w:rsid w:val="006D76A9"/>
    <w:rsid w:val="006E3840"/>
    <w:rsid w:val="006F3D9C"/>
    <w:rsid w:val="00704E62"/>
    <w:rsid w:val="0071258A"/>
    <w:rsid w:val="00721527"/>
    <w:rsid w:val="007217BA"/>
    <w:rsid w:val="00733745"/>
    <w:rsid w:val="00735EC5"/>
    <w:rsid w:val="00737964"/>
    <w:rsid w:val="00742441"/>
    <w:rsid w:val="007426CD"/>
    <w:rsid w:val="007468D4"/>
    <w:rsid w:val="007508D4"/>
    <w:rsid w:val="0075297C"/>
    <w:rsid w:val="00754EED"/>
    <w:rsid w:val="007639B5"/>
    <w:rsid w:val="0076457C"/>
    <w:rsid w:val="00765192"/>
    <w:rsid w:val="00771880"/>
    <w:rsid w:val="007746DA"/>
    <w:rsid w:val="007800AD"/>
    <w:rsid w:val="007855CF"/>
    <w:rsid w:val="00787642"/>
    <w:rsid w:val="00795678"/>
    <w:rsid w:val="007969FC"/>
    <w:rsid w:val="00796CDD"/>
    <w:rsid w:val="00797CB3"/>
    <w:rsid w:val="007A729E"/>
    <w:rsid w:val="007B59AB"/>
    <w:rsid w:val="007B5EB4"/>
    <w:rsid w:val="007C2218"/>
    <w:rsid w:val="007D1EC3"/>
    <w:rsid w:val="007D25CF"/>
    <w:rsid w:val="007E024C"/>
    <w:rsid w:val="007E5493"/>
    <w:rsid w:val="007F4FC1"/>
    <w:rsid w:val="00801944"/>
    <w:rsid w:val="0080444F"/>
    <w:rsid w:val="00805024"/>
    <w:rsid w:val="00815B9A"/>
    <w:rsid w:val="008444F9"/>
    <w:rsid w:val="00844F2C"/>
    <w:rsid w:val="0085616E"/>
    <w:rsid w:val="00857718"/>
    <w:rsid w:val="0087129C"/>
    <w:rsid w:val="00871AB6"/>
    <w:rsid w:val="00871C5E"/>
    <w:rsid w:val="008738FE"/>
    <w:rsid w:val="008A093A"/>
    <w:rsid w:val="008A5291"/>
    <w:rsid w:val="008A6BE3"/>
    <w:rsid w:val="008B357C"/>
    <w:rsid w:val="008C0CDA"/>
    <w:rsid w:val="008C6A3B"/>
    <w:rsid w:val="008D06D9"/>
    <w:rsid w:val="008D0ED7"/>
    <w:rsid w:val="008D446A"/>
    <w:rsid w:val="008D4DC6"/>
    <w:rsid w:val="008D78DA"/>
    <w:rsid w:val="008D79C8"/>
    <w:rsid w:val="008E59FF"/>
    <w:rsid w:val="00900C95"/>
    <w:rsid w:val="009109F7"/>
    <w:rsid w:val="00915DB5"/>
    <w:rsid w:val="009168ED"/>
    <w:rsid w:val="00924BFE"/>
    <w:rsid w:val="00932AF0"/>
    <w:rsid w:val="009619A5"/>
    <w:rsid w:val="0096367A"/>
    <w:rsid w:val="00971BDA"/>
    <w:rsid w:val="00983922"/>
    <w:rsid w:val="00995D23"/>
    <w:rsid w:val="0099747E"/>
    <w:rsid w:val="009A33F5"/>
    <w:rsid w:val="009B1DD4"/>
    <w:rsid w:val="009B3292"/>
    <w:rsid w:val="009B66AE"/>
    <w:rsid w:val="009C0C57"/>
    <w:rsid w:val="009C1A87"/>
    <w:rsid w:val="009C2E6F"/>
    <w:rsid w:val="009C793C"/>
    <w:rsid w:val="009D6648"/>
    <w:rsid w:val="009D7355"/>
    <w:rsid w:val="009E381E"/>
    <w:rsid w:val="009E39C6"/>
    <w:rsid w:val="009E7EBD"/>
    <w:rsid w:val="009F766B"/>
    <w:rsid w:val="00A13763"/>
    <w:rsid w:val="00A13F39"/>
    <w:rsid w:val="00A1450A"/>
    <w:rsid w:val="00A1501C"/>
    <w:rsid w:val="00A2121C"/>
    <w:rsid w:val="00A31192"/>
    <w:rsid w:val="00A32E59"/>
    <w:rsid w:val="00A33A3A"/>
    <w:rsid w:val="00A4004C"/>
    <w:rsid w:val="00A46AA3"/>
    <w:rsid w:val="00A5243F"/>
    <w:rsid w:val="00A70D96"/>
    <w:rsid w:val="00A76BB0"/>
    <w:rsid w:val="00A861E6"/>
    <w:rsid w:val="00A8767B"/>
    <w:rsid w:val="00A909B8"/>
    <w:rsid w:val="00A90C02"/>
    <w:rsid w:val="00A912BC"/>
    <w:rsid w:val="00A951C1"/>
    <w:rsid w:val="00A97579"/>
    <w:rsid w:val="00A97FA8"/>
    <w:rsid w:val="00AD01A6"/>
    <w:rsid w:val="00AD5544"/>
    <w:rsid w:val="00AE1A63"/>
    <w:rsid w:val="00AF2A4F"/>
    <w:rsid w:val="00AF45B8"/>
    <w:rsid w:val="00AF5867"/>
    <w:rsid w:val="00AF5FAA"/>
    <w:rsid w:val="00B043D3"/>
    <w:rsid w:val="00B04E09"/>
    <w:rsid w:val="00B066E2"/>
    <w:rsid w:val="00B23618"/>
    <w:rsid w:val="00B2418F"/>
    <w:rsid w:val="00B2470F"/>
    <w:rsid w:val="00B31D2F"/>
    <w:rsid w:val="00B3416D"/>
    <w:rsid w:val="00B35124"/>
    <w:rsid w:val="00B429FF"/>
    <w:rsid w:val="00B43D9D"/>
    <w:rsid w:val="00B479DE"/>
    <w:rsid w:val="00B54F22"/>
    <w:rsid w:val="00B60F6A"/>
    <w:rsid w:val="00B61DD8"/>
    <w:rsid w:val="00B66B0A"/>
    <w:rsid w:val="00B71E7C"/>
    <w:rsid w:val="00B73043"/>
    <w:rsid w:val="00B743D8"/>
    <w:rsid w:val="00B90F96"/>
    <w:rsid w:val="00B930E2"/>
    <w:rsid w:val="00B964A9"/>
    <w:rsid w:val="00B978F9"/>
    <w:rsid w:val="00B97F0A"/>
    <w:rsid w:val="00BA40AB"/>
    <w:rsid w:val="00BC4008"/>
    <w:rsid w:val="00BC52D5"/>
    <w:rsid w:val="00BD1378"/>
    <w:rsid w:val="00BD4D2D"/>
    <w:rsid w:val="00BD6DD4"/>
    <w:rsid w:val="00BF3FD6"/>
    <w:rsid w:val="00BF485F"/>
    <w:rsid w:val="00BF73C8"/>
    <w:rsid w:val="00BF7857"/>
    <w:rsid w:val="00C01E25"/>
    <w:rsid w:val="00C03094"/>
    <w:rsid w:val="00C12D95"/>
    <w:rsid w:val="00C1323E"/>
    <w:rsid w:val="00C21215"/>
    <w:rsid w:val="00C22576"/>
    <w:rsid w:val="00C23BED"/>
    <w:rsid w:val="00C30F6B"/>
    <w:rsid w:val="00C37C47"/>
    <w:rsid w:val="00C42CB6"/>
    <w:rsid w:val="00C44ACF"/>
    <w:rsid w:val="00C52B4F"/>
    <w:rsid w:val="00C5516D"/>
    <w:rsid w:val="00C628A8"/>
    <w:rsid w:val="00C71388"/>
    <w:rsid w:val="00C77918"/>
    <w:rsid w:val="00C802B2"/>
    <w:rsid w:val="00C94A02"/>
    <w:rsid w:val="00CA2DBF"/>
    <w:rsid w:val="00CB5269"/>
    <w:rsid w:val="00CC24C9"/>
    <w:rsid w:val="00CC359A"/>
    <w:rsid w:val="00CD216B"/>
    <w:rsid w:val="00CE216E"/>
    <w:rsid w:val="00D022A3"/>
    <w:rsid w:val="00D03921"/>
    <w:rsid w:val="00D04935"/>
    <w:rsid w:val="00D0584E"/>
    <w:rsid w:val="00D12C11"/>
    <w:rsid w:val="00D13CF5"/>
    <w:rsid w:val="00D45B27"/>
    <w:rsid w:val="00D46AA4"/>
    <w:rsid w:val="00D52FC8"/>
    <w:rsid w:val="00D55FB8"/>
    <w:rsid w:val="00D60692"/>
    <w:rsid w:val="00D6268E"/>
    <w:rsid w:val="00D8225A"/>
    <w:rsid w:val="00D85F4F"/>
    <w:rsid w:val="00D91589"/>
    <w:rsid w:val="00D917A7"/>
    <w:rsid w:val="00D92377"/>
    <w:rsid w:val="00D956FC"/>
    <w:rsid w:val="00DA1D21"/>
    <w:rsid w:val="00DA3D4D"/>
    <w:rsid w:val="00DA51A8"/>
    <w:rsid w:val="00DB1CA0"/>
    <w:rsid w:val="00DB4C0A"/>
    <w:rsid w:val="00DB71C1"/>
    <w:rsid w:val="00DB7208"/>
    <w:rsid w:val="00DB727E"/>
    <w:rsid w:val="00DB7DC2"/>
    <w:rsid w:val="00DC25F7"/>
    <w:rsid w:val="00DC3347"/>
    <w:rsid w:val="00DE4B6C"/>
    <w:rsid w:val="00DF26B5"/>
    <w:rsid w:val="00DF4D2D"/>
    <w:rsid w:val="00DF56E4"/>
    <w:rsid w:val="00DF6DF3"/>
    <w:rsid w:val="00E02AFD"/>
    <w:rsid w:val="00E0673B"/>
    <w:rsid w:val="00E124E6"/>
    <w:rsid w:val="00E21931"/>
    <w:rsid w:val="00E26D97"/>
    <w:rsid w:val="00E37737"/>
    <w:rsid w:val="00E45B1F"/>
    <w:rsid w:val="00E5365F"/>
    <w:rsid w:val="00E56BF9"/>
    <w:rsid w:val="00E57960"/>
    <w:rsid w:val="00E60CAB"/>
    <w:rsid w:val="00E66D98"/>
    <w:rsid w:val="00E67940"/>
    <w:rsid w:val="00E67BEF"/>
    <w:rsid w:val="00E70303"/>
    <w:rsid w:val="00E7232B"/>
    <w:rsid w:val="00E817D4"/>
    <w:rsid w:val="00E82638"/>
    <w:rsid w:val="00E837DF"/>
    <w:rsid w:val="00E8401F"/>
    <w:rsid w:val="00E85D3B"/>
    <w:rsid w:val="00EA334B"/>
    <w:rsid w:val="00EA7A13"/>
    <w:rsid w:val="00EC0963"/>
    <w:rsid w:val="00EC44E0"/>
    <w:rsid w:val="00ED1F73"/>
    <w:rsid w:val="00ED4319"/>
    <w:rsid w:val="00EE1221"/>
    <w:rsid w:val="00EE7EEA"/>
    <w:rsid w:val="00EF192F"/>
    <w:rsid w:val="00EF4CE6"/>
    <w:rsid w:val="00EF5B64"/>
    <w:rsid w:val="00EF5CB5"/>
    <w:rsid w:val="00EF7DC1"/>
    <w:rsid w:val="00F0090D"/>
    <w:rsid w:val="00F02ABC"/>
    <w:rsid w:val="00F0553A"/>
    <w:rsid w:val="00F11145"/>
    <w:rsid w:val="00F23B04"/>
    <w:rsid w:val="00F24665"/>
    <w:rsid w:val="00F24EBE"/>
    <w:rsid w:val="00F36BC0"/>
    <w:rsid w:val="00F41118"/>
    <w:rsid w:val="00F43E52"/>
    <w:rsid w:val="00F43FDC"/>
    <w:rsid w:val="00F52BF1"/>
    <w:rsid w:val="00F56795"/>
    <w:rsid w:val="00F571D0"/>
    <w:rsid w:val="00F707FD"/>
    <w:rsid w:val="00F82E09"/>
    <w:rsid w:val="00F83314"/>
    <w:rsid w:val="00F86320"/>
    <w:rsid w:val="00F9035E"/>
    <w:rsid w:val="00F9337B"/>
    <w:rsid w:val="00F9521D"/>
    <w:rsid w:val="00F95E1C"/>
    <w:rsid w:val="00F9615C"/>
    <w:rsid w:val="00FA0DC2"/>
    <w:rsid w:val="00FA5BFD"/>
    <w:rsid w:val="00FB2647"/>
    <w:rsid w:val="00FB39FD"/>
    <w:rsid w:val="00FB3C9D"/>
    <w:rsid w:val="00FB3F0F"/>
    <w:rsid w:val="00FC199F"/>
    <w:rsid w:val="00FC4BB9"/>
    <w:rsid w:val="00FE0984"/>
    <w:rsid w:val="00FF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586"/>
    <w:rPr>
      <w:rFonts w:ascii="Tahoma" w:hAnsi="Tahoma" w:cs="Tahoma"/>
      <w:sz w:val="16"/>
      <w:szCs w:val="16"/>
    </w:rPr>
  </w:style>
  <w:style w:type="character" w:styleId="Hyperlink">
    <w:name w:val="Hyperlink"/>
    <w:basedOn w:val="DefaultParagraphFont"/>
    <w:uiPriority w:val="99"/>
    <w:unhideWhenUsed/>
    <w:rsid w:val="000C62DE"/>
    <w:rPr>
      <w:color w:val="0563C1" w:themeColor="hyperlink"/>
      <w:u w:val="single"/>
    </w:rPr>
  </w:style>
  <w:style w:type="paragraph" w:styleId="ListParagraph">
    <w:name w:val="List Paragraph"/>
    <w:basedOn w:val="Normal"/>
    <w:uiPriority w:val="34"/>
    <w:qFormat/>
    <w:rsid w:val="00642F58"/>
    <w:pPr>
      <w:ind w:left="720"/>
      <w:contextualSpacing/>
    </w:pPr>
  </w:style>
  <w:style w:type="paragraph" w:styleId="FootnoteText">
    <w:name w:val="footnote text"/>
    <w:basedOn w:val="Normal"/>
    <w:link w:val="FootnoteTextChar"/>
    <w:uiPriority w:val="99"/>
    <w:semiHidden/>
    <w:unhideWhenUsed/>
    <w:rsid w:val="00642F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2F58"/>
    <w:rPr>
      <w:sz w:val="20"/>
      <w:szCs w:val="20"/>
    </w:rPr>
  </w:style>
  <w:style w:type="character" w:styleId="FootnoteReference">
    <w:name w:val="footnote reference"/>
    <w:basedOn w:val="DefaultParagraphFont"/>
    <w:uiPriority w:val="99"/>
    <w:semiHidden/>
    <w:unhideWhenUsed/>
    <w:rsid w:val="00642F58"/>
    <w:rPr>
      <w:vertAlign w:val="superscript"/>
    </w:rPr>
  </w:style>
  <w:style w:type="character" w:styleId="PlaceholderText">
    <w:name w:val="Placeholder Text"/>
    <w:basedOn w:val="DefaultParagraphFont"/>
    <w:uiPriority w:val="99"/>
    <w:semiHidden/>
    <w:rsid w:val="002927F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586"/>
    <w:rPr>
      <w:rFonts w:ascii="Tahoma" w:hAnsi="Tahoma" w:cs="Tahoma"/>
      <w:sz w:val="16"/>
      <w:szCs w:val="16"/>
    </w:rPr>
  </w:style>
  <w:style w:type="character" w:styleId="Hyperlink">
    <w:name w:val="Hyperlink"/>
    <w:basedOn w:val="DefaultParagraphFont"/>
    <w:uiPriority w:val="99"/>
    <w:unhideWhenUsed/>
    <w:rsid w:val="000C62DE"/>
    <w:rPr>
      <w:color w:val="0563C1" w:themeColor="hyperlink"/>
      <w:u w:val="single"/>
    </w:rPr>
  </w:style>
  <w:style w:type="paragraph" w:styleId="ListParagraph">
    <w:name w:val="List Paragraph"/>
    <w:basedOn w:val="Normal"/>
    <w:uiPriority w:val="34"/>
    <w:qFormat/>
    <w:rsid w:val="00642F58"/>
    <w:pPr>
      <w:ind w:left="720"/>
      <w:contextualSpacing/>
    </w:pPr>
  </w:style>
  <w:style w:type="paragraph" w:styleId="FootnoteText">
    <w:name w:val="footnote text"/>
    <w:basedOn w:val="Normal"/>
    <w:link w:val="FootnoteTextChar"/>
    <w:uiPriority w:val="99"/>
    <w:semiHidden/>
    <w:unhideWhenUsed/>
    <w:rsid w:val="00642F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2F58"/>
    <w:rPr>
      <w:sz w:val="20"/>
      <w:szCs w:val="20"/>
    </w:rPr>
  </w:style>
  <w:style w:type="character" w:styleId="FootnoteReference">
    <w:name w:val="footnote reference"/>
    <w:basedOn w:val="DefaultParagraphFont"/>
    <w:uiPriority w:val="99"/>
    <w:semiHidden/>
    <w:unhideWhenUsed/>
    <w:rsid w:val="00642F58"/>
    <w:rPr>
      <w:vertAlign w:val="superscript"/>
    </w:rPr>
  </w:style>
  <w:style w:type="character" w:styleId="PlaceholderText">
    <w:name w:val="Placeholder Text"/>
    <w:basedOn w:val="DefaultParagraphFont"/>
    <w:uiPriority w:val="99"/>
    <w:semiHidden/>
    <w:rsid w:val="002927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ourceforge.net/projects/xming/" TargetMode="External"/><Relationship Id="rId17"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utty.org/" TargetMode="External"/><Relationship Id="rId5" Type="http://schemas.openxmlformats.org/officeDocument/2006/relationships/settings" Target="settings.xml"/><Relationship Id="rId15" Type="http://schemas.openxmlformats.org/officeDocument/2006/relationships/image" Target="media/image20.emf"/><Relationship Id="rId10" Type="http://schemas.openxmlformats.org/officeDocument/2006/relationships/hyperlink" Target="https://uit.stanford.edu/service/vp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alexten@stanford.edu"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5EE43-CAF3-4823-B86F-831E1D4B1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5501</Words>
  <Characters>31362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McClelland</dc:creator>
  <cp:lastModifiedBy>Jay McClelland</cp:lastModifiedBy>
  <cp:revision>9</cp:revision>
  <dcterms:created xsi:type="dcterms:W3CDTF">2017-01-16T22:19:00Z</dcterms:created>
  <dcterms:modified xsi:type="dcterms:W3CDTF">2017-01-18T18:55:00Z</dcterms:modified>
</cp:coreProperties>
</file>