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E0D" w14:textId="29C76351" w:rsidR="009006A5" w:rsidRPr="009006A5" w:rsidRDefault="009006A5" w:rsidP="009006A5">
      <w:pPr>
        <w:rPr>
          <w:b/>
          <w:bCs/>
          <w:sz w:val="32"/>
          <w:szCs w:val="32"/>
        </w:rPr>
      </w:pPr>
      <w:r w:rsidRPr="009006A5">
        <w:rPr>
          <w:b/>
          <w:bCs/>
          <w:sz w:val="32"/>
          <w:szCs w:val="32"/>
        </w:rPr>
        <w:t>1</w:t>
      </w:r>
    </w:p>
    <w:p w14:paraId="57DF988D" w14:textId="1C271F37" w:rsidR="009006A5" w:rsidRDefault="009006A5" w:rsidP="009006A5">
      <w:r>
        <w:t>1. Электрические заряды. Основные свойства электрических</w:t>
      </w:r>
      <w:r w:rsidR="0006680C" w:rsidRPr="0006680C">
        <w:t xml:space="preserve"> </w:t>
      </w:r>
      <w:r>
        <w:t>зарядов. Электрические заряды в природе и технике.</w:t>
      </w:r>
    </w:p>
    <w:p w14:paraId="0E3001D3" w14:textId="794CB6E5" w:rsidR="009006A5" w:rsidRDefault="009006A5" w:rsidP="009006A5">
      <w:r>
        <w:rPr>
          <w:noProof/>
        </w:rPr>
        <w:drawing>
          <wp:inline distT="0" distB="0" distL="0" distR="0" wp14:anchorId="0F117099" wp14:editId="575486B8">
            <wp:extent cx="5312412" cy="2634343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160" cy="26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2D1" w14:textId="2DB013F5" w:rsidR="00A62826" w:rsidRDefault="009006A5" w:rsidP="009006A5">
      <w:r>
        <w:t>2. Закон сохранения энергии в системе: заряженные частицы</w:t>
      </w:r>
      <w:r w:rsidR="006F34DE">
        <w:t xml:space="preserve"> </w:t>
      </w:r>
      <w:r>
        <w:t>- электромагнитное поле.</w:t>
      </w:r>
    </w:p>
    <w:p w14:paraId="7859892D" w14:textId="739F4DF9" w:rsidR="0004206C" w:rsidRDefault="0004206C" w:rsidP="009006A5">
      <w:r>
        <w:rPr>
          <w:noProof/>
        </w:rPr>
        <w:drawing>
          <wp:inline distT="0" distB="0" distL="0" distR="0" wp14:anchorId="7C1AF0B1" wp14:editId="2CE8797C">
            <wp:extent cx="5312410" cy="2779717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3193" cy="280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33A1" w14:textId="643B6C80" w:rsidR="006F34DE" w:rsidRDefault="006F34DE" w:rsidP="009006A5">
      <w:r>
        <w:t xml:space="preserve">Или </w:t>
      </w:r>
      <w:proofErr w:type="gramStart"/>
      <w:r>
        <w:t>так ????????????????????????????</w:t>
      </w:r>
      <w:proofErr w:type="gramEnd"/>
    </w:p>
    <w:p w14:paraId="56BE5ECA" w14:textId="6BC0983F" w:rsidR="006F34DE" w:rsidRDefault="006F34DE" w:rsidP="009006A5">
      <w:r>
        <w:rPr>
          <w:noProof/>
        </w:rPr>
        <w:drawing>
          <wp:inline distT="0" distB="0" distL="0" distR="0" wp14:anchorId="569D91B6" wp14:editId="22E9B836">
            <wp:extent cx="5524552" cy="195942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24" cy="19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CE27" w14:textId="77777777" w:rsidR="0092242B" w:rsidRDefault="0092242B" w:rsidP="009006A5">
      <w:pPr>
        <w:rPr>
          <w:b/>
          <w:bCs/>
          <w:sz w:val="32"/>
          <w:szCs w:val="32"/>
        </w:rPr>
      </w:pPr>
    </w:p>
    <w:p w14:paraId="10A1F114" w14:textId="77777777" w:rsidR="0092242B" w:rsidRDefault="0092242B" w:rsidP="009006A5">
      <w:pPr>
        <w:rPr>
          <w:b/>
          <w:bCs/>
          <w:sz w:val="32"/>
          <w:szCs w:val="32"/>
        </w:rPr>
      </w:pPr>
    </w:p>
    <w:p w14:paraId="0F297077" w14:textId="5A086F48" w:rsidR="001F12D4" w:rsidRPr="001F12D4" w:rsidRDefault="001F12D4" w:rsidP="009006A5">
      <w:pPr>
        <w:rPr>
          <w:b/>
          <w:bCs/>
          <w:sz w:val="32"/>
          <w:szCs w:val="32"/>
        </w:rPr>
      </w:pPr>
      <w:r w:rsidRPr="001F12D4">
        <w:rPr>
          <w:b/>
          <w:bCs/>
          <w:sz w:val="32"/>
          <w:szCs w:val="32"/>
        </w:rPr>
        <w:lastRenderedPageBreak/>
        <w:t>3</w:t>
      </w:r>
    </w:p>
    <w:p w14:paraId="07D4BFA5" w14:textId="359574F7" w:rsidR="001F12D4" w:rsidRDefault="001F12D4" w:rsidP="001F12D4">
      <w:r>
        <w:t>1.</w:t>
      </w:r>
      <w:r>
        <w:t>Электростатическое поле. Напряженность</w:t>
      </w:r>
      <w:r>
        <w:t xml:space="preserve"> </w:t>
      </w:r>
      <w:r>
        <w:t>электростатических полей. Теории близко- и</w:t>
      </w:r>
      <w:r>
        <w:t xml:space="preserve"> </w:t>
      </w:r>
      <w:r>
        <w:t>дальнодействия. Напряженность электрического поля системы объемных, поверхностных,</w:t>
      </w:r>
      <w:r>
        <w:t xml:space="preserve"> </w:t>
      </w:r>
      <w:r>
        <w:t>линейных и точечных электрических зарядов.</w:t>
      </w:r>
    </w:p>
    <w:p w14:paraId="7C5C6F09" w14:textId="0F5B4F3E" w:rsidR="001F12D4" w:rsidRDefault="001F12D4" w:rsidP="001F12D4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77869" wp14:editId="2D1BDBCD">
            <wp:extent cx="4971278" cy="3233058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609" cy="32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2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5B1F88" wp14:editId="5F1656A7">
            <wp:extent cx="4680857" cy="1339961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064" cy="13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6D01" w14:textId="77777777" w:rsidR="006F34DE" w:rsidRDefault="001F12D4" w:rsidP="001F12D4">
      <w:pPr>
        <w:rPr>
          <w:noProof/>
        </w:rPr>
      </w:pPr>
      <w:r>
        <w:rPr>
          <w:noProof/>
        </w:rPr>
        <w:drawing>
          <wp:inline distT="0" distB="0" distL="0" distR="0" wp14:anchorId="1ECEA119" wp14:editId="44B9089E">
            <wp:extent cx="5940425" cy="1240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2D4">
        <w:rPr>
          <w:noProof/>
        </w:rPr>
        <w:t xml:space="preserve"> </w:t>
      </w:r>
    </w:p>
    <w:p w14:paraId="3CFBAB74" w14:textId="77073475" w:rsidR="001F12D4" w:rsidRDefault="001F12D4" w:rsidP="001F12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88B6C3" wp14:editId="18248C3A">
            <wp:extent cx="4759364" cy="4278086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160" cy="42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7FF" w14:textId="385B5EBB" w:rsidR="001F12D4" w:rsidRDefault="001F12D4" w:rsidP="001F12D4">
      <w:pPr>
        <w:rPr>
          <w:noProof/>
        </w:rPr>
      </w:pPr>
      <w:r>
        <w:rPr>
          <w:noProof/>
        </w:rPr>
        <w:t>2.</w:t>
      </w:r>
    </w:p>
    <w:p w14:paraId="244E05D9" w14:textId="1C16A9D1" w:rsidR="0006680C" w:rsidRDefault="0006680C" w:rsidP="001F12D4">
      <w:pPr>
        <w:rPr>
          <w:noProof/>
        </w:rPr>
      </w:pPr>
      <w:r>
        <w:rPr>
          <w:noProof/>
        </w:rPr>
        <w:drawing>
          <wp:inline distT="0" distB="0" distL="0" distR="0" wp14:anchorId="6EE1F40D" wp14:editId="30247DC2">
            <wp:extent cx="4759325" cy="4241929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552" cy="425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70EC" w14:textId="77777777" w:rsidR="0006680C" w:rsidRDefault="0006680C" w:rsidP="001F12D4">
      <w:pPr>
        <w:rPr>
          <w:noProof/>
        </w:rPr>
      </w:pPr>
    </w:p>
    <w:p w14:paraId="1446F973" w14:textId="02F94FA0" w:rsidR="0006680C" w:rsidRDefault="0006680C" w:rsidP="001F12D4">
      <w:r>
        <w:rPr>
          <w:noProof/>
        </w:rPr>
        <w:lastRenderedPageBreak/>
        <w:drawing>
          <wp:inline distT="0" distB="0" distL="0" distR="0" wp14:anchorId="1F0A22B9" wp14:editId="294788E4">
            <wp:extent cx="5940425" cy="2287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83B4" w14:textId="7C9B6E92" w:rsidR="0006680C" w:rsidRPr="0006680C" w:rsidRDefault="0006680C" w:rsidP="0006680C">
      <w:pPr>
        <w:rPr>
          <w:b/>
          <w:bCs/>
          <w:sz w:val="32"/>
          <w:szCs w:val="32"/>
        </w:rPr>
      </w:pPr>
      <w:r w:rsidRPr="0006680C">
        <w:rPr>
          <w:b/>
          <w:bCs/>
          <w:sz w:val="32"/>
          <w:szCs w:val="32"/>
        </w:rPr>
        <w:t xml:space="preserve">5 </w:t>
      </w:r>
    </w:p>
    <w:p w14:paraId="73A6886B" w14:textId="20A2CE90" w:rsidR="0006680C" w:rsidRPr="0092242B" w:rsidRDefault="0006680C" w:rsidP="0006680C">
      <w:pPr>
        <w:rPr>
          <w:lang w:val="en-US"/>
        </w:rPr>
      </w:pPr>
      <w:r w:rsidRPr="0006680C">
        <w:t>1. Вычисление напряженности электрического поля</w:t>
      </w:r>
      <w:r w:rsidRPr="0006680C">
        <w:t xml:space="preserve"> </w:t>
      </w:r>
      <w:r w:rsidRPr="0006680C">
        <w:t>бесконечной равномерно заряженной плоскости (двумя</w:t>
      </w:r>
      <w:r w:rsidRPr="0006680C">
        <w:t xml:space="preserve"> </w:t>
      </w:r>
      <w:r w:rsidRPr="0006680C">
        <w:t>способами).</w:t>
      </w:r>
      <w:r w:rsidR="0092242B">
        <w:t xml:space="preserve"> ОТВЕТ В ФАЙЛЕ </w:t>
      </w:r>
      <w:r w:rsidR="0092242B" w:rsidRPr="0092242B">
        <w:rPr>
          <w:u w:val="single"/>
          <w:lang w:val="en-US"/>
        </w:rPr>
        <w:t>ZADEL_1</w:t>
      </w:r>
    </w:p>
    <w:p w14:paraId="1130DC65" w14:textId="77777777" w:rsidR="0006680C" w:rsidRDefault="0006680C" w:rsidP="0006680C">
      <w:pPr>
        <w:rPr>
          <w:noProof/>
        </w:rPr>
      </w:pPr>
      <w:r>
        <w:rPr>
          <w:noProof/>
        </w:rPr>
        <w:drawing>
          <wp:inline distT="0" distB="0" distL="0" distR="0" wp14:anchorId="27D1F4E4" wp14:editId="391C9457">
            <wp:extent cx="5940425" cy="7994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8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AC12CD" wp14:editId="4D9D2D58">
            <wp:extent cx="5940425" cy="2955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80C">
        <w:rPr>
          <w:noProof/>
        </w:rPr>
        <w:t xml:space="preserve"> </w:t>
      </w:r>
    </w:p>
    <w:p w14:paraId="2643A228" w14:textId="33F1E385" w:rsidR="0006680C" w:rsidRDefault="0006680C" w:rsidP="000668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AB61C9" wp14:editId="54771BA0">
            <wp:extent cx="5682572" cy="35705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039" cy="35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8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B738AF" wp14:editId="0D989B03">
            <wp:extent cx="5940425" cy="4025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8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79CC4" wp14:editId="7BAD1FDD">
            <wp:extent cx="5701307" cy="3309257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894" cy="33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308B" w14:textId="55522278" w:rsidR="0006680C" w:rsidRPr="0006680C" w:rsidRDefault="0006680C" w:rsidP="0006680C">
      <w:pPr>
        <w:rPr>
          <w:b/>
          <w:bCs/>
        </w:rPr>
      </w:pPr>
      <w:r w:rsidRPr="0006680C">
        <w:rPr>
          <w:b/>
          <w:bCs/>
          <w:noProof/>
        </w:rPr>
        <w:t>2 способ</w:t>
      </w:r>
    </w:p>
    <w:p w14:paraId="2B8A5922" w14:textId="3C06BA52" w:rsidR="0006680C" w:rsidRPr="0006680C" w:rsidRDefault="0006680C" w:rsidP="0006680C">
      <w:r>
        <w:rPr>
          <w:noProof/>
        </w:rPr>
        <w:drawing>
          <wp:inline distT="0" distB="0" distL="0" distR="0" wp14:anchorId="6926A8B3" wp14:editId="25AA01DB">
            <wp:extent cx="5448945" cy="1295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8373" cy="13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A249" w14:textId="77777777" w:rsidR="0006680C" w:rsidRDefault="0006680C" w:rsidP="0006680C"/>
    <w:p w14:paraId="4CE8C960" w14:textId="77777777" w:rsidR="0006680C" w:rsidRDefault="0006680C" w:rsidP="000668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0E0168" wp14:editId="0BF6BF24">
            <wp:extent cx="4746171" cy="167168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5738" cy="167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8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8BF492" wp14:editId="76150B78">
            <wp:extent cx="4985053" cy="4702629"/>
            <wp:effectExtent l="0" t="0" r="635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5215" cy="47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8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646560" wp14:editId="6C70B3E1">
            <wp:extent cx="4934404" cy="18941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8934" cy="18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80C">
        <w:rPr>
          <w:noProof/>
        </w:rPr>
        <w:t xml:space="preserve"> </w:t>
      </w:r>
    </w:p>
    <w:p w14:paraId="7B47DFC4" w14:textId="3A4D920D" w:rsidR="0006680C" w:rsidRDefault="0006680C" w:rsidP="0006680C">
      <w:pPr>
        <w:rPr>
          <w:noProof/>
        </w:rPr>
      </w:pPr>
      <w:r>
        <w:rPr>
          <w:noProof/>
        </w:rPr>
        <w:drawing>
          <wp:inline distT="0" distB="0" distL="0" distR="0" wp14:anchorId="5466286C" wp14:editId="1C1C5377">
            <wp:extent cx="5188086" cy="14369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046" cy="14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5FED" w14:textId="2E0E58C9" w:rsidR="0006680C" w:rsidRDefault="0006680C" w:rsidP="0006680C">
      <w:r w:rsidRPr="0006680C">
        <w:lastRenderedPageBreak/>
        <w:t>2. Токи смещения. Дифференциальная и интегральная</w:t>
      </w:r>
      <w:r w:rsidRPr="0006680C">
        <w:t xml:space="preserve"> </w:t>
      </w:r>
      <w:r w:rsidRPr="0006680C">
        <w:t>формы записи уравнений Максвелла.</w:t>
      </w:r>
    </w:p>
    <w:p w14:paraId="7770E11F" w14:textId="09C5A7CC" w:rsidR="0092242B" w:rsidRDefault="0092242B" w:rsidP="0006680C">
      <w:pPr>
        <w:rPr>
          <w:noProof/>
        </w:rPr>
      </w:pPr>
      <w:r>
        <w:rPr>
          <w:noProof/>
        </w:rPr>
        <w:drawing>
          <wp:inline distT="0" distB="0" distL="0" distR="0" wp14:anchorId="2D17E5C8" wp14:editId="1AC81B22">
            <wp:extent cx="5907880" cy="38535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382" cy="3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4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06B79" wp14:editId="5AFB815D">
            <wp:extent cx="5979019" cy="5747657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390" cy="576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C193" w14:textId="77777777" w:rsidR="0092242B" w:rsidRDefault="0092242B" w:rsidP="0092242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9FE8AC" wp14:editId="6579DA1F">
            <wp:extent cx="5939790" cy="421513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42B">
        <w:rPr>
          <w:b/>
          <w:bCs/>
          <w:sz w:val="32"/>
          <w:szCs w:val="32"/>
        </w:rPr>
        <w:t>7</w:t>
      </w:r>
    </w:p>
    <w:p w14:paraId="2BB02954" w14:textId="77777777" w:rsidR="0092242B" w:rsidRDefault="0092242B" w:rsidP="0092242B">
      <w:pPr>
        <w:rPr>
          <w:noProof/>
        </w:rPr>
      </w:pPr>
      <w:r w:rsidRPr="0092242B">
        <w:t>1.</w:t>
      </w:r>
      <w:r w:rsidRPr="0092242B">
        <w:t>Вычисление напряженности электрического поля</w:t>
      </w:r>
      <w:r>
        <w:t xml:space="preserve"> </w:t>
      </w:r>
      <w:r w:rsidRPr="0092242B">
        <w:t>бесконечного равномерно заряженного</w:t>
      </w:r>
      <w:r>
        <w:t xml:space="preserve"> </w:t>
      </w:r>
      <w:r w:rsidRPr="0092242B">
        <w:t>кругового цилиндра</w:t>
      </w:r>
      <w:r>
        <w:t xml:space="preserve"> </w:t>
      </w:r>
      <w:r w:rsidRPr="0092242B">
        <w:t>(двумя способами).</w:t>
      </w:r>
      <w:r w:rsidRPr="0092242B">
        <w:t xml:space="preserve"> </w:t>
      </w:r>
      <w:r w:rsidRPr="0092242B">
        <w:rPr>
          <w:lang w:val="en-US"/>
        </w:rPr>
        <w:t>ZADEL</w:t>
      </w:r>
      <w:r w:rsidRPr="0092242B">
        <w:t>_1</w:t>
      </w:r>
      <w:r>
        <w:rPr>
          <w:noProof/>
        </w:rPr>
        <w:drawing>
          <wp:inline distT="0" distB="0" distL="0" distR="0" wp14:anchorId="0A4D020B" wp14:editId="60D4D6BF">
            <wp:extent cx="5124485" cy="46155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6154" cy="46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42B">
        <w:rPr>
          <w:noProof/>
        </w:rPr>
        <w:t xml:space="preserve"> </w:t>
      </w:r>
    </w:p>
    <w:p w14:paraId="372E9C32" w14:textId="18A970B7" w:rsidR="0092242B" w:rsidRPr="0092242B" w:rsidRDefault="0092242B" w:rsidP="0092242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485961" wp14:editId="4A16CDD9">
            <wp:extent cx="5000782" cy="2166257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594" cy="21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4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8A0FD" wp14:editId="675BD1B8">
            <wp:extent cx="5109699" cy="1959428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8200" cy="1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F148" w14:textId="02491A5D" w:rsidR="0092242B" w:rsidRDefault="0092242B" w:rsidP="0092242B">
      <w:pPr>
        <w:rPr>
          <w:noProof/>
        </w:rPr>
      </w:pPr>
      <w:r w:rsidRPr="0092242B">
        <w:t>2. Колебательный контур.</w:t>
      </w:r>
      <w:r w:rsidRPr="009224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4E164" wp14:editId="48AF25C7">
            <wp:extent cx="5939790" cy="535813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17CF" w14:textId="679B7047" w:rsidR="0092242B" w:rsidRDefault="0092242B" w:rsidP="009224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3A12B2" wp14:editId="6F60CCCB">
            <wp:extent cx="5939790" cy="1457960"/>
            <wp:effectExtent l="0" t="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4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79004" wp14:editId="2106BB25">
            <wp:extent cx="5939790" cy="640715"/>
            <wp:effectExtent l="0" t="0" r="381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A113" w14:textId="77777777" w:rsidR="00495AD4" w:rsidRDefault="00280D12" w:rsidP="00495AD4">
      <w:pPr>
        <w:rPr>
          <w:b/>
          <w:bCs/>
          <w:sz w:val="32"/>
          <w:szCs w:val="32"/>
        </w:rPr>
      </w:pPr>
      <w:r w:rsidRPr="00495AD4">
        <w:rPr>
          <w:b/>
          <w:bCs/>
          <w:sz w:val="32"/>
          <w:szCs w:val="32"/>
        </w:rPr>
        <w:t>9</w:t>
      </w:r>
    </w:p>
    <w:p w14:paraId="25DFCAD0" w14:textId="0028E422" w:rsidR="00495AD4" w:rsidRDefault="00495AD4" w:rsidP="00495AD4">
      <w:r w:rsidRPr="00495AD4">
        <w:t>1. Вычисление потенциала и напряженности электрического</w:t>
      </w:r>
      <w:r w:rsidRPr="00495AD4">
        <w:t xml:space="preserve"> </w:t>
      </w:r>
      <w:r w:rsidRPr="00495AD4">
        <w:t>поля для бесконечной равномерно</w:t>
      </w:r>
      <w:r w:rsidRPr="00495AD4">
        <w:t xml:space="preserve"> </w:t>
      </w:r>
      <w:r w:rsidRPr="00495AD4">
        <w:t>заряженной плоской</w:t>
      </w:r>
      <w:r w:rsidRPr="00495AD4">
        <w:t xml:space="preserve"> </w:t>
      </w:r>
      <w:r w:rsidRPr="00495AD4">
        <w:t>плиты.</w:t>
      </w:r>
    </w:p>
    <w:p w14:paraId="3BC4A1A0" w14:textId="62A7DD01" w:rsidR="00BE0739" w:rsidRPr="00BE0739" w:rsidRDefault="00BE0739" w:rsidP="00495AD4">
      <w:pPr>
        <w:rPr>
          <w:b/>
          <w:bCs/>
          <w:sz w:val="56"/>
          <w:szCs w:val="56"/>
        </w:rPr>
      </w:pPr>
      <w:r w:rsidRPr="00BE0739">
        <w:rPr>
          <w:b/>
          <w:bCs/>
          <w:sz w:val="56"/>
          <w:szCs w:val="56"/>
        </w:rPr>
        <w:t>??????????????????????????????????</w:t>
      </w:r>
    </w:p>
    <w:p w14:paraId="512F39C5" w14:textId="35A47B0E" w:rsidR="00280D12" w:rsidRDefault="00495AD4" w:rsidP="00495AD4">
      <w:r w:rsidRPr="00495AD4">
        <w:t>2. Силы, действующие на проводник с замкнутым током во</w:t>
      </w:r>
      <w:r w:rsidRPr="00495AD4">
        <w:t xml:space="preserve"> </w:t>
      </w:r>
      <w:r w:rsidRPr="00495AD4">
        <w:t>внешнем магнитном поле. Силовая функция тока.</w:t>
      </w:r>
    </w:p>
    <w:p w14:paraId="383C0187" w14:textId="77777777" w:rsidR="00BE0739" w:rsidRDefault="00BE0739" w:rsidP="00495AD4">
      <w:r>
        <w:rPr>
          <w:noProof/>
        </w:rPr>
        <w:drawing>
          <wp:inline distT="0" distB="0" distL="0" distR="0" wp14:anchorId="2327D562" wp14:editId="3FBFF771">
            <wp:extent cx="5939790" cy="702945"/>
            <wp:effectExtent l="0" t="0" r="381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8A07" w14:textId="6C370A01" w:rsidR="00BE0739" w:rsidRDefault="00BE0739" w:rsidP="00495AD4">
      <w:r>
        <w:t>Пояснение:</w:t>
      </w:r>
      <w:r>
        <w:rPr>
          <w:noProof/>
        </w:rPr>
        <w:drawing>
          <wp:inline distT="0" distB="0" distL="0" distR="0" wp14:anchorId="72733E5C" wp14:editId="4F2D4D3B">
            <wp:extent cx="5939790" cy="120269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конец пояснения</w:t>
      </w:r>
    </w:p>
    <w:p w14:paraId="1687A9A0" w14:textId="48AC6856" w:rsidR="00BE0739" w:rsidRDefault="00BE0739" w:rsidP="00495AD4">
      <w:r>
        <w:rPr>
          <w:noProof/>
        </w:rPr>
        <w:drawing>
          <wp:inline distT="0" distB="0" distL="0" distR="0" wp14:anchorId="3ABDC68C" wp14:editId="021DD907">
            <wp:extent cx="5939790" cy="9207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A4880" wp14:editId="468BE6FA">
            <wp:extent cx="5939790" cy="170180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756D" w14:textId="6B3793B8" w:rsidR="00BE0739" w:rsidRDefault="00BE0739" w:rsidP="00495AD4"/>
    <w:p w14:paraId="4E2AF600" w14:textId="612C3717" w:rsidR="00BE0739" w:rsidRDefault="00BE0739" w:rsidP="00495AD4"/>
    <w:p w14:paraId="784A4611" w14:textId="217B9392" w:rsidR="00BE0739" w:rsidRDefault="00BE0739" w:rsidP="00495AD4">
      <w:pPr>
        <w:rPr>
          <w:b/>
          <w:bCs/>
          <w:sz w:val="32"/>
          <w:szCs w:val="32"/>
        </w:rPr>
      </w:pPr>
      <w:r w:rsidRPr="00BE0739">
        <w:rPr>
          <w:b/>
          <w:bCs/>
          <w:sz w:val="32"/>
          <w:szCs w:val="32"/>
        </w:rPr>
        <w:lastRenderedPageBreak/>
        <w:t>25</w:t>
      </w:r>
    </w:p>
    <w:p w14:paraId="478DA340" w14:textId="1FBCA6E4" w:rsidR="00BE0739" w:rsidRDefault="00BE0739" w:rsidP="00BE0739">
      <w:r w:rsidRPr="00BE0739">
        <w:t xml:space="preserve">1. Электромеханические системы. </w:t>
      </w:r>
      <w:proofErr w:type="gramStart"/>
      <w:r w:rsidRPr="00BE0739">
        <w:t>Проводник</w:t>
      </w:r>
      <w:proofErr w:type="gramEnd"/>
      <w:r w:rsidRPr="00BE0739">
        <w:t xml:space="preserve"> падающий в</w:t>
      </w:r>
      <w:r>
        <w:t xml:space="preserve"> </w:t>
      </w:r>
      <w:r w:rsidRPr="00BE0739">
        <w:t>суперпозиции гравитационного и магнитных полей.</w:t>
      </w:r>
      <w:r>
        <w:t xml:space="preserve"> </w:t>
      </w:r>
      <w:r w:rsidRPr="00BE0739">
        <w:t>Контур замкнут на индуктивность.</w:t>
      </w:r>
    </w:p>
    <w:p w14:paraId="09E7BF8B" w14:textId="50797B43" w:rsidR="00BE0739" w:rsidRPr="003D7C5C" w:rsidRDefault="003D7C5C" w:rsidP="00BE0739">
      <w:pPr>
        <w:rPr>
          <w:b/>
          <w:bCs/>
        </w:rPr>
      </w:pPr>
      <w:proofErr w:type="spellStart"/>
      <w:r w:rsidRPr="003D7C5C">
        <w:rPr>
          <w:b/>
          <w:bCs/>
        </w:rPr>
        <w:t>Типо</w:t>
      </w:r>
      <w:proofErr w:type="spellEnd"/>
      <w:r w:rsidRPr="003D7C5C">
        <w:rPr>
          <w:b/>
          <w:bCs/>
        </w:rPr>
        <w:t xml:space="preserve"> задавалось на дом</w:t>
      </w:r>
    </w:p>
    <w:p w14:paraId="1CD9040F" w14:textId="4E5148FC" w:rsidR="00BE0739" w:rsidRDefault="00BE0739" w:rsidP="00BE0739">
      <w:r w:rsidRPr="00BE0739">
        <w:t>2. Правила Кирхгофа. Примеры расчета электрических</w:t>
      </w:r>
      <w:r>
        <w:t xml:space="preserve"> </w:t>
      </w:r>
      <w:r w:rsidRPr="00BE0739">
        <w:t>цепей.</w:t>
      </w:r>
    </w:p>
    <w:p w14:paraId="1F69D98B" w14:textId="0D3AE101" w:rsidR="003D7C5C" w:rsidRPr="00BE0739" w:rsidRDefault="003D7C5C" w:rsidP="00BE0739">
      <w:r>
        <w:rPr>
          <w:noProof/>
        </w:rPr>
        <w:drawing>
          <wp:inline distT="0" distB="0" distL="0" distR="0" wp14:anchorId="0202F3F2" wp14:editId="33E1D8C6">
            <wp:extent cx="5939790" cy="63246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E0F85" wp14:editId="4C70DF66">
            <wp:extent cx="5939790" cy="257683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D43FF" wp14:editId="22CB77EF">
            <wp:extent cx="5939790" cy="452755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6975E" wp14:editId="486D07E7">
            <wp:extent cx="4876800" cy="4798075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618" cy="48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C5C" w:rsidRPr="00BE0739" w:rsidSect="0092242B">
      <w:pgSz w:w="11906" w:h="16838"/>
      <w:pgMar w:top="1134" w:right="851" w:bottom="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F2AA3"/>
    <w:multiLevelType w:val="hybridMultilevel"/>
    <w:tmpl w:val="BB1A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6A5"/>
    <w:rsid w:val="0004206C"/>
    <w:rsid w:val="0006680C"/>
    <w:rsid w:val="001F12D4"/>
    <w:rsid w:val="00280D12"/>
    <w:rsid w:val="002E3196"/>
    <w:rsid w:val="003D7C5C"/>
    <w:rsid w:val="00495AD4"/>
    <w:rsid w:val="006F34DE"/>
    <w:rsid w:val="009006A5"/>
    <w:rsid w:val="0092242B"/>
    <w:rsid w:val="00A62826"/>
    <w:rsid w:val="00BE0739"/>
    <w:rsid w:val="00D7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6C676"/>
  <w15:chartTrackingRefBased/>
  <w15:docId w15:val="{A0FAD9B5-ED4D-4131-A13D-05DD7DE43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6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2D5C4-B1A7-4B71-8240-C1F0147FD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11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норкин марк</dc:creator>
  <cp:keywords/>
  <dc:description/>
  <cp:lastModifiedBy>норкин марк</cp:lastModifiedBy>
  <cp:revision>2</cp:revision>
  <dcterms:created xsi:type="dcterms:W3CDTF">2022-05-08T09:19:00Z</dcterms:created>
  <dcterms:modified xsi:type="dcterms:W3CDTF">2022-05-08T13:43:00Z</dcterms:modified>
</cp:coreProperties>
</file>