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012"/>
        <w:gridCol w:w="4120"/>
        <w:gridCol w:w="4059"/>
        <w:gridCol w:w="3969"/>
      </w:tblGrid>
      <w:tr w:rsidR="00113673" w:rsidTr="002946C5">
        <w:trPr>
          <w:trHeight w:val="5650"/>
        </w:trPr>
        <w:tc>
          <w:tcPr>
            <w:tcW w:w="4012" w:type="dxa"/>
          </w:tcPr>
          <w:p w:rsidR="00113673" w:rsidRDefault="00113673" w:rsidP="00113673">
            <w:pPr>
              <w:pStyle w:val="2"/>
              <w:shd w:val="clear" w:color="auto" w:fill="FFFFFF"/>
              <w:spacing w:before="150" w:beforeAutospacing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zuò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zéi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xīn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xū</w:t>
            </w:r>
            <w:proofErr w:type="spellEnd"/>
          </w:p>
          <w:p w:rsidR="00113673" w:rsidRPr="00830775" w:rsidRDefault="00113673" w:rsidP="00830775">
            <w:pPr>
              <w:pStyle w:val="2"/>
              <w:shd w:val="clear" w:color="auto" w:fill="FFFFFF"/>
              <w:spacing w:before="150" w:beforeAutospacing="0"/>
              <w:jc w:val="center"/>
              <w:rPr>
                <w:rStyle w:val="a3"/>
                <w:rFonts w:ascii="黑体" w:eastAsia="黑体" w:hAnsi="黑体"/>
                <w:spacing w:val="150"/>
                <w:sz w:val="45"/>
                <w:szCs w:val="45"/>
              </w:rPr>
            </w:pPr>
            <w:r w:rsidRPr="00830775">
              <w:rPr>
                <w:rStyle w:val="a3"/>
                <w:rFonts w:ascii="黑体" w:eastAsia="黑体" w:hAnsi="黑体" w:cs="Arial"/>
                <w:b/>
                <w:bCs/>
                <w:color w:val="000000"/>
                <w:spacing w:val="150"/>
                <w:sz w:val="45"/>
                <w:szCs w:val="45"/>
              </w:rPr>
              <w:t>做贼心虚</w:t>
            </w:r>
          </w:p>
          <w:p w:rsidR="009B782C" w:rsidRDefault="009B782C">
            <w:pPr>
              <w:rPr>
                <w:rFonts w:ascii="Arial" w:hAnsi="Arial" w:cs="Arial"/>
                <w:b/>
                <w:bCs/>
                <w:color w:val="000000"/>
                <w:kern w:val="44"/>
                <w:szCs w:val="21"/>
              </w:rPr>
            </w:pPr>
          </w:p>
          <w:p w:rsidR="00205608" w:rsidRDefault="00205608">
            <w:pPr>
              <w:rPr>
                <w:rFonts w:ascii="Arial" w:hAnsi="Arial" w:cs="Arial"/>
                <w:b/>
                <w:bCs/>
                <w:color w:val="000000"/>
                <w:kern w:val="44"/>
                <w:szCs w:val="21"/>
              </w:rPr>
            </w:pPr>
          </w:p>
          <w:p w:rsidR="00113673" w:rsidRDefault="0020560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="00113673" w:rsidRPr="00F64FC8">
              <w:rPr>
                <w:rFonts w:ascii="Arial" w:hAnsi="Arial" w:cs="Arial"/>
                <w:b/>
                <w:bCs/>
                <w:color w:val="FF0000"/>
                <w:kern w:val="44"/>
                <w:szCs w:val="21"/>
              </w:rPr>
              <w:t>解释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11367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：</w:t>
            </w:r>
            <w:r w:rsidR="00113673" w:rsidRPr="009B782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虚：怕。指做了坏事怕人知道，心里老是不安。</w:t>
            </w:r>
          </w:p>
          <w:p w:rsidR="00113673" w:rsidRDefault="00113673" w:rsidP="00113673">
            <w:pPr>
              <w:pStyle w:val="1"/>
              <w:pBdr>
                <w:bottom w:val="single" w:sz="6" w:space="0" w:color="EEEEEE"/>
              </w:pBdr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bCs w:val="0"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color w:val="FF0000"/>
                <w:sz w:val="21"/>
                <w:szCs w:val="21"/>
              </w:rPr>
              <w:t>例句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Pr="009B782C">
              <w:rPr>
                <w:rFonts w:ascii="Arial" w:hAnsi="Arial" w:cs="Arial"/>
                <w:b w:val="0"/>
                <w:bCs w:val="0"/>
                <w:color w:val="000000"/>
                <w:kern w:val="2"/>
                <w:sz w:val="24"/>
                <w:szCs w:val="24"/>
                <w:shd w:val="clear" w:color="auto" w:fill="FFFFFF"/>
              </w:rPr>
              <w:t>由于～，他老觉得有人在盯着他。</w:t>
            </w:r>
          </w:p>
          <w:p w:rsidR="00113673" w:rsidRPr="00113673" w:rsidRDefault="00205608" w:rsidP="00113673">
            <w:pPr>
              <w:pStyle w:val="1"/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bCs w:val="0"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="00113673" w:rsidRPr="00F64FC8">
              <w:rPr>
                <w:rFonts w:ascii="Arial" w:hAnsi="Arial" w:cs="Arial"/>
                <w:color w:val="FF0000"/>
                <w:sz w:val="21"/>
                <w:szCs w:val="21"/>
              </w:rPr>
              <w:t>近义词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5" w:history="1">
              <w:r w:rsidR="00113673" w:rsidRPr="009B782C">
                <w:rPr>
                  <w:rFonts w:ascii="Arial" w:hAnsi="Arial" w:cs="Arial"/>
                  <w:b w:val="0"/>
                  <w:bCs w:val="0"/>
                  <w:color w:val="000000"/>
                  <w:kern w:val="2"/>
                  <w:sz w:val="24"/>
                  <w:szCs w:val="24"/>
                  <w:shd w:val="clear" w:color="auto" w:fill="FFFFFF"/>
                </w:rPr>
                <w:t>贼胆心虚</w:t>
              </w:r>
            </w:hyperlink>
            <w:r w:rsidR="00113673" w:rsidRPr="00113673">
              <w:rPr>
                <w:rFonts w:ascii="Arial" w:hAnsi="Arial" w:cs="Arial"/>
                <w:b w:val="0"/>
                <w:bCs w:val="0"/>
                <w:color w:val="000000"/>
                <w:kern w:val="2"/>
                <w:sz w:val="24"/>
                <w:szCs w:val="24"/>
                <w:shd w:val="clear" w:color="auto" w:fill="FFFFFF"/>
              </w:rPr>
              <w:t> </w:t>
            </w:r>
            <w:hyperlink r:id="rId6" w:history="1">
              <w:r w:rsidR="00113673" w:rsidRPr="009B782C">
                <w:rPr>
                  <w:rFonts w:ascii="Arial" w:hAnsi="Arial" w:cs="Arial"/>
                  <w:b w:val="0"/>
                  <w:bCs w:val="0"/>
                  <w:color w:val="000000"/>
                  <w:kern w:val="2"/>
                  <w:sz w:val="24"/>
                  <w:szCs w:val="24"/>
                  <w:shd w:val="clear" w:color="auto" w:fill="FFFFFF"/>
                </w:rPr>
                <w:t>贼人心虚</w:t>
              </w:r>
            </w:hyperlink>
          </w:p>
          <w:p w:rsidR="00113673" w:rsidRPr="00113673" w:rsidRDefault="00205608" w:rsidP="00113673">
            <w:pPr>
              <w:pStyle w:val="1"/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bCs w:val="0"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="00113673" w:rsidRPr="00F64FC8">
              <w:rPr>
                <w:rFonts w:ascii="Arial" w:hAnsi="Arial" w:cs="Arial"/>
                <w:color w:val="FF0000"/>
                <w:sz w:val="21"/>
                <w:szCs w:val="21"/>
              </w:rPr>
              <w:t>反义词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7" w:history="1">
              <w:r w:rsidR="00113673" w:rsidRPr="009B782C">
                <w:rPr>
                  <w:rFonts w:ascii="Arial" w:hAnsi="Arial" w:cs="Arial"/>
                  <w:b w:val="0"/>
                  <w:bCs w:val="0"/>
                  <w:color w:val="000000"/>
                  <w:kern w:val="2"/>
                  <w:sz w:val="24"/>
                  <w:szCs w:val="24"/>
                  <w:shd w:val="clear" w:color="auto" w:fill="FFFFFF"/>
                </w:rPr>
                <w:t>问心无愧</w:t>
              </w:r>
            </w:hyperlink>
            <w:r w:rsidR="00113673" w:rsidRPr="00113673">
              <w:rPr>
                <w:rFonts w:ascii="Arial" w:hAnsi="Arial" w:cs="Arial"/>
                <w:b w:val="0"/>
                <w:bCs w:val="0"/>
                <w:color w:val="000000"/>
                <w:kern w:val="2"/>
                <w:sz w:val="24"/>
                <w:szCs w:val="24"/>
                <w:shd w:val="clear" w:color="auto" w:fill="FFFFFF"/>
              </w:rPr>
              <w:t> </w:t>
            </w:r>
            <w:hyperlink r:id="rId8" w:history="1">
              <w:r w:rsidR="00113673" w:rsidRPr="009B782C">
                <w:rPr>
                  <w:rFonts w:ascii="Arial" w:hAnsi="Arial" w:cs="Arial"/>
                  <w:b w:val="0"/>
                  <w:bCs w:val="0"/>
                  <w:color w:val="000000"/>
                  <w:kern w:val="2"/>
                  <w:sz w:val="24"/>
                  <w:szCs w:val="24"/>
                  <w:shd w:val="clear" w:color="auto" w:fill="FFFFFF"/>
                </w:rPr>
                <w:t>心安理得</w:t>
              </w:r>
            </w:hyperlink>
          </w:p>
          <w:p w:rsidR="00113673" w:rsidRPr="00113673" w:rsidRDefault="00113673" w:rsidP="00113673"/>
        </w:tc>
        <w:tc>
          <w:tcPr>
            <w:tcW w:w="4120" w:type="dxa"/>
          </w:tcPr>
          <w:p w:rsidR="009B782C" w:rsidRDefault="009B782C" w:rsidP="009B782C">
            <w:pPr>
              <w:pStyle w:val="2"/>
              <w:shd w:val="clear" w:color="auto" w:fill="FFFFFF"/>
              <w:spacing w:before="150" w:beforeAutospacing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zuò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wú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xū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xí</w:t>
            </w:r>
            <w:proofErr w:type="spellEnd"/>
          </w:p>
          <w:p w:rsidR="009B782C" w:rsidRPr="00830775" w:rsidRDefault="009B782C" w:rsidP="009B782C">
            <w:pPr>
              <w:pStyle w:val="2"/>
              <w:shd w:val="clear" w:color="auto" w:fill="FFFFFF"/>
              <w:spacing w:before="150" w:beforeAutospacing="0"/>
              <w:jc w:val="center"/>
              <w:rPr>
                <w:rStyle w:val="a3"/>
                <w:rFonts w:ascii="黑体" w:eastAsia="黑体" w:hAnsi="黑体"/>
                <w:spacing w:val="150"/>
                <w:sz w:val="45"/>
                <w:szCs w:val="45"/>
              </w:rPr>
            </w:pPr>
            <w:r w:rsidRPr="00830775">
              <w:rPr>
                <w:rStyle w:val="a3"/>
                <w:rFonts w:ascii="黑体" w:eastAsia="黑体" w:hAnsi="黑体" w:cs="Arial"/>
                <w:b/>
                <w:bCs/>
                <w:color w:val="000000"/>
                <w:spacing w:val="150"/>
                <w:sz w:val="45"/>
                <w:szCs w:val="45"/>
              </w:rPr>
              <w:t>座无虚席</w:t>
            </w:r>
          </w:p>
          <w:p w:rsidR="00205608" w:rsidRDefault="00205608" w:rsidP="009B782C">
            <w:pPr>
              <w:rPr>
                <w:rFonts w:ascii="Arial" w:hAnsi="Arial" w:cs="Arial"/>
                <w:b/>
                <w:bCs/>
                <w:color w:val="000000"/>
                <w:kern w:val="44"/>
                <w:szCs w:val="21"/>
              </w:rPr>
            </w:pPr>
          </w:p>
          <w:p w:rsidR="00205608" w:rsidRDefault="00205608" w:rsidP="009B782C">
            <w:pPr>
              <w:rPr>
                <w:rFonts w:ascii="Arial" w:hAnsi="Arial" w:cs="Arial"/>
                <w:b/>
                <w:bCs/>
                <w:color w:val="000000"/>
                <w:kern w:val="44"/>
                <w:szCs w:val="21"/>
              </w:rPr>
            </w:pPr>
          </w:p>
          <w:p w:rsidR="009B782C" w:rsidRDefault="00205608" w:rsidP="009B782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="009B782C" w:rsidRPr="00F64FC8">
              <w:rPr>
                <w:rFonts w:ascii="Arial" w:hAnsi="Arial" w:cs="Arial"/>
                <w:b/>
                <w:bCs/>
                <w:color w:val="FF0000"/>
                <w:kern w:val="44"/>
                <w:szCs w:val="21"/>
              </w:rPr>
              <w:t>解释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9B782C" w:rsidRPr="009B782C">
              <w:rPr>
                <w:rFonts w:ascii="Arial" w:hAnsi="Arial" w:cs="Arial"/>
                <w:bCs/>
                <w:color w:val="000000"/>
                <w:kern w:val="44"/>
                <w:sz w:val="24"/>
                <w:szCs w:val="24"/>
                <w:shd w:val="clear" w:color="auto" w:fill="FFFFFF"/>
              </w:rPr>
              <w:t>座位没</w:t>
            </w:r>
            <w:proofErr w:type="gramStart"/>
            <w:r w:rsidR="009B782C" w:rsidRPr="009B782C">
              <w:rPr>
                <w:rFonts w:ascii="Arial" w:hAnsi="Arial" w:cs="Arial"/>
                <w:bCs/>
                <w:color w:val="000000"/>
                <w:kern w:val="44"/>
                <w:sz w:val="24"/>
                <w:szCs w:val="24"/>
                <w:shd w:val="clear" w:color="auto" w:fill="FFFFFF"/>
              </w:rPr>
              <w:t>有空着</w:t>
            </w:r>
            <w:proofErr w:type="gramEnd"/>
            <w:r w:rsidR="009B782C" w:rsidRPr="009B782C">
              <w:rPr>
                <w:rFonts w:ascii="Arial" w:hAnsi="Arial" w:cs="Arial"/>
                <w:bCs/>
                <w:color w:val="000000"/>
                <w:kern w:val="44"/>
                <w:sz w:val="24"/>
                <w:szCs w:val="24"/>
                <w:shd w:val="clear" w:color="auto" w:fill="FFFFFF"/>
              </w:rPr>
              <w:t>的，形容观众、听众或出席的人很多</w:t>
            </w:r>
          </w:p>
          <w:p w:rsidR="009B782C" w:rsidRDefault="009B782C" w:rsidP="009B782C">
            <w:pPr>
              <w:pStyle w:val="1"/>
              <w:pBdr>
                <w:bottom w:val="single" w:sz="6" w:space="0" w:color="EEEEEE"/>
              </w:pBdr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bCs w:val="0"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color w:val="FF0000"/>
                <w:sz w:val="21"/>
                <w:szCs w:val="21"/>
              </w:rPr>
              <w:t>例句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Pr="009B782C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>中国杂技团在加拿大的每场演出不仅～，而且还得增加数以百计的临时座位。</w:t>
            </w:r>
          </w:p>
          <w:p w:rsidR="009B782C" w:rsidRPr="00113673" w:rsidRDefault="00205608" w:rsidP="009B782C">
            <w:pPr>
              <w:pStyle w:val="1"/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bCs w:val="0"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="009B782C" w:rsidRPr="00F64FC8">
              <w:rPr>
                <w:rFonts w:ascii="Arial" w:hAnsi="Arial" w:cs="Arial"/>
                <w:color w:val="FF0000"/>
                <w:sz w:val="21"/>
                <w:szCs w:val="21"/>
              </w:rPr>
              <w:t>近义词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9B782C" w:rsidRPr="009B782C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>济济一堂</w:t>
            </w:r>
          </w:p>
          <w:p w:rsidR="009B782C" w:rsidRPr="00113673" w:rsidRDefault="00205608" w:rsidP="009B782C">
            <w:pPr>
              <w:pStyle w:val="1"/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bCs w:val="0"/>
                <w:color w:val="000000"/>
                <w:kern w:val="2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="009B782C" w:rsidRPr="00F64FC8">
              <w:rPr>
                <w:rFonts w:ascii="Arial" w:hAnsi="Arial" w:cs="Arial"/>
                <w:color w:val="FF0000"/>
                <w:sz w:val="21"/>
                <w:szCs w:val="21"/>
              </w:rPr>
              <w:t>反义词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9" w:history="1">
              <w:r w:rsidR="009B782C" w:rsidRPr="009B782C">
                <w:rPr>
                  <w:b w:val="0"/>
                  <w:color w:val="000000"/>
                  <w:sz w:val="24"/>
                  <w:szCs w:val="24"/>
                </w:rPr>
                <w:t>寥寥无几</w:t>
              </w:r>
            </w:hyperlink>
          </w:p>
          <w:p w:rsidR="00113673" w:rsidRPr="009B782C" w:rsidRDefault="00113673"/>
        </w:tc>
        <w:tc>
          <w:tcPr>
            <w:tcW w:w="4059" w:type="dxa"/>
          </w:tcPr>
          <w:p w:rsidR="00830775" w:rsidRDefault="00830775" w:rsidP="00830775">
            <w:pPr>
              <w:pStyle w:val="2"/>
              <w:shd w:val="clear" w:color="auto" w:fill="FFFFFF"/>
              <w:spacing w:before="150" w:beforeAutospacing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Zuò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yǐ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dài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dàn</w:t>
            </w:r>
            <w:proofErr w:type="spellEnd"/>
          </w:p>
          <w:p w:rsidR="00830775" w:rsidRPr="00830775" w:rsidRDefault="00830775" w:rsidP="00830775">
            <w:pPr>
              <w:pStyle w:val="2"/>
              <w:shd w:val="clear" w:color="auto" w:fill="FFFFFF"/>
              <w:spacing w:before="150" w:beforeAutospacing="0"/>
              <w:jc w:val="center"/>
              <w:rPr>
                <w:rStyle w:val="a3"/>
                <w:rFonts w:ascii="黑体" w:eastAsia="黑体" w:hAnsi="黑体"/>
                <w:spacing w:val="150"/>
                <w:sz w:val="45"/>
                <w:szCs w:val="45"/>
              </w:rPr>
            </w:pPr>
            <w:r w:rsidRPr="00830775">
              <w:rPr>
                <w:rStyle w:val="a3"/>
                <w:rFonts w:ascii="黑体" w:eastAsia="黑体" w:hAnsi="黑体" w:cs="Arial"/>
                <w:b/>
                <w:bCs/>
                <w:color w:val="000000"/>
                <w:spacing w:val="150"/>
                <w:sz w:val="45"/>
                <w:szCs w:val="45"/>
              </w:rPr>
              <w:t>坐以待</w:t>
            </w:r>
            <w:proofErr w:type="gramStart"/>
            <w:r w:rsidRPr="00830775">
              <w:rPr>
                <w:rStyle w:val="a3"/>
                <w:rFonts w:ascii="黑体" w:eastAsia="黑体" w:hAnsi="黑体" w:cs="Arial"/>
                <w:b/>
                <w:bCs/>
                <w:color w:val="000000"/>
                <w:spacing w:val="150"/>
                <w:sz w:val="45"/>
                <w:szCs w:val="45"/>
              </w:rPr>
              <w:t>旦</w:t>
            </w:r>
            <w:proofErr w:type="gramEnd"/>
          </w:p>
          <w:p w:rsidR="00113673" w:rsidRPr="00830775" w:rsidRDefault="00113673"/>
          <w:p w:rsidR="009B782C" w:rsidRDefault="009B782C"/>
          <w:p w:rsidR="009B782C" w:rsidRPr="00830775" w:rsidRDefault="009B782C" w:rsidP="009B782C">
            <w:pPr>
              <w:pStyle w:val="1"/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Cs w:val="0"/>
                <w:color w:val="FF0000"/>
                <w:sz w:val="21"/>
                <w:szCs w:val="21"/>
              </w:rPr>
              <w:t>解释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proofErr w:type="gramStart"/>
            <w:r w:rsidR="00830775" w:rsidRPr="00830775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>旦</w:t>
            </w:r>
            <w:proofErr w:type="gramEnd"/>
            <w:r w:rsidR="00830775" w:rsidRPr="00830775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>：天亮。坐着等天亮。比喻办事勤劳。</w:t>
            </w:r>
          </w:p>
          <w:p w:rsidR="009B782C" w:rsidRPr="00830775" w:rsidRDefault="009B782C" w:rsidP="009B782C">
            <w:pP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szCs w:val="21"/>
              </w:rPr>
              <w:t>例句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830775" w:rsidRPr="00830775">
              <w:rPr>
                <w:rFonts w:ascii="Arial" w:hAnsi="Arial" w:cs="Arial"/>
                <w:bCs/>
                <w:color w:val="000000"/>
                <w:kern w:val="44"/>
                <w:sz w:val="24"/>
                <w:szCs w:val="24"/>
                <w:shd w:val="clear" w:color="auto" w:fill="FFFFFF"/>
              </w:rPr>
              <w:t>停了片时，宝玉便昏沉睡去，贾母等才得略略放心，只好～。</w:t>
            </w:r>
          </w:p>
          <w:p w:rsidR="009B782C" w:rsidRPr="00830775" w:rsidRDefault="009B782C" w:rsidP="009B782C">
            <w:pPr>
              <w:rPr>
                <w:rFonts w:ascii="Arial" w:hAnsi="Arial" w:cs="Arial"/>
                <w:b/>
                <w:color w:val="000000"/>
                <w:szCs w:val="21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近义词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830775" w:rsidRPr="00830775">
              <w:rPr>
                <w:rFonts w:ascii="Arial" w:hAnsi="Arial" w:cs="Arial"/>
                <w:bCs/>
                <w:color w:val="000000"/>
                <w:kern w:val="44"/>
                <w:sz w:val="24"/>
                <w:szCs w:val="24"/>
                <w:shd w:val="clear" w:color="auto" w:fill="FFFFFF"/>
              </w:rPr>
              <w:t>夜以继日</w:t>
            </w:r>
          </w:p>
          <w:p w:rsidR="009B782C" w:rsidRPr="009B782C" w:rsidRDefault="00830775" w:rsidP="009B782C">
            <w:r>
              <w:rPr>
                <w:rFonts w:ascii="Arial" w:hAnsi="Arial" w:cs="Arial" w:hint="eastAsia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969" w:type="dxa"/>
          </w:tcPr>
          <w:p w:rsidR="00830775" w:rsidRDefault="00830775" w:rsidP="00830775">
            <w:pPr>
              <w:pStyle w:val="2"/>
              <w:shd w:val="clear" w:color="auto" w:fill="FFFFFF"/>
              <w:spacing w:before="150" w:beforeAutospacing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Zuò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yǐ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dài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bì</w:t>
            </w:r>
            <w:proofErr w:type="spellEnd"/>
          </w:p>
          <w:p w:rsidR="00830775" w:rsidRPr="00830775" w:rsidRDefault="00830775" w:rsidP="00830775">
            <w:pPr>
              <w:pStyle w:val="2"/>
              <w:shd w:val="clear" w:color="auto" w:fill="FFFFFF"/>
              <w:spacing w:before="150" w:beforeAutospacing="0"/>
              <w:jc w:val="center"/>
              <w:rPr>
                <w:rStyle w:val="a3"/>
                <w:rFonts w:ascii="黑体" w:eastAsia="黑体" w:hAnsi="黑体"/>
                <w:spacing w:val="150"/>
                <w:sz w:val="45"/>
                <w:szCs w:val="45"/>
              </w:rPr>
            </w:pPr>
            <w:r w:rsidRPr="00830775">
              <w:rPr>
                <w:rStyle w:val="a3"/>
                <w:rFonts w:ascii="黑体" w:eastAsia="黑体" w:hAnsi="黑体" w:cs="Arial"/>
                <w:b/>
                <w:bCs/>
                <w:color w:val="000000"/>
                <w:spacing w:val="150"/>
                <w:sz w:val="45"/>
                <w:szCs w:val="45"/>
              </w:rPr>
              <w:t>坐以待毙</w:t>
            </w:r>
          </w:p>
          <w:p w:rsidR="00113673" w:rsidRDefault="00113673"/>
          <w:p w:rsidR="00830775" w:rsidRDefault="00830775"/>
          <w:p w:rsidR="00830775" w:rsidRPr="00830775" w:rsidRDefault="00830775" w:rsidP="00830775">
            <w:pPr>
              <w:pStyle w:val="1"/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Cs w:val="0"/>
                <w:color w:val="FF0000"/>
                <w:sz w:val="21"/>
                <w:szCs w:val="21"/>
              </w:rPr>
              <w:t>解释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Pr="00830775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>坐着等死</w:t>
            </w:r>
            <w:bookmarkStart w:id="0" w:name="_GoBack"/>
            <w:bookmarkEnd w:id="0"/>
            <w:r w:rsidRPr="00830775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>。形容处在极端困难的情况下，不积极想办法、找出路。</w:t>
            </w:r>
          </w:p>
          <w:p w:rsidR="00830775" w:rsidRPr="00830775" w:rsidRDefault="00830775" w:rsidP="00830775">
            <w:pP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szCs w:val="21"/>
              </w:rPr>
              <w:t>例句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Pr="00830775">
              <w:rPr>
                <w:rFonts w:ascii="Arial" w:hAnsi="Arial" w:cs="Arial"/>
                <w:bCs/>
                <w:color w:val="000000"/>
                <w:kern w:val="44"/>
                <w:sz w:val="24"/>
                <w:szCs w:val="24"/>
                <w:shd w:val="clear" w:color="auto" w:fill="FFFFFF"/>
              </w:rPr>
              <w:t>你这样只能～，不如想法摆脱困境。</w:t>
            </w:r>
          </w:p>
          <w:p w:rsidR="00830775" w:rsidRPr="00830775" w:rsidRDefault="00830775" w:rsidP="00830775">
            <w:pPr>
              <w:rPr>
                <w:rFonts w:ascii="Arial" w:hAnsi="Arial" w:cs="Arial"/>
                <w:bCs/>
                <w:color w:val="000000"/>
                <w:kern w:val="44"/>
                <w:sz w:val="24"/>
                <w:szCs w:val="24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近义词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10" w:history="1">
              <w:r w:rsidRPr="00830775">
                <w:rPr>
                  <w:bCs/>
                  <w:color w:val="000000"/>
                  <w:kern w:val="44"/>
                  <w:sz w:val="24"/>
                  <w:szCs w:val="24"/>
                </w:rPr>
                <w:t>束手就擒</w:t>
              </w:r>
            </w:hyperlink>
          </w:p>
          <w:p w:rsidR="00830775" w:rsidRDefault="00830775" w:rsidP="00830775"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反义词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11" w:history="1">
              <w:r w:rsidRPr="00830775">
                <w:rPr>
                  <w:bCs/>
                  <w:color w:val="000000"/>
                  <w:kern w:val="44"/>
                  <w:sz w:val="24"/>
                  <w:szCs w:val="24"/>
                </w:rPr>
                <w:t>死里逃生</w:t>
              </w:r>
            </w:hyperlink>
          </w:p>
        </w:tc>
      </w:tr>
      <w:tr w:rsidR="00113673" w:rsidTr="002946C5">
        <w:trPr>
          <w:trHeight w:val="5517"/>
        </w:trPr>
        <w:tc>
          <w:tcPr>
            <w:tcW w:w="4012" w:type="dxa"/>
          </w:tcPr>
          <w:p w:rsidR="00830775" w:rsidRDefault="00830775" w:rsidP="00830775">
            <w:pPr>
              <w:pStyle w:val="2"/>
              <w:shd w:val="clear" w:color="auto" w:fill="FFFFFF"/>
              <w:spacing w:before="150" w:beforeAutospacing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Zuò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wò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bù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ān</w:t>
            </w:r>
            <w:proofErr w:type="spellEnd"/>
          </w:p>
          <w:p w:rsidR="00830775" w:rsidRPr="00830775" w:rsidRDefault="00830775" w:rsidP="00830775">
            <w:pPr>
              <w:pStyle w:val="2"/>
              <w:shd w:val="clear" w:color="auto" w:fill="FFFFFF"/>
              <w:spacing w:before="150" w:beforeAutospacing="0"/>
              <w:jc w:val="center"/>
              <w:rPr>
                <w:rFonts w:ascii="黑体" w:eastAsia="黑体" w:hAnsi="黑体" w:cs="Arial"/>
                <w:color w:val="000000"/>
              </w:rPr>
            </w:pPr>
            <w:r w:rsidRPr="00830775">
              <w:rPr>
                <w:rStyle w:val="a3"/>
                <w:rFonts w:ascii="黑体" w:eastAsia="黑体" w:hAnsi="黑体" w:cs="Arial"/>
                <w:b/>
                <w:bCs/>
                <w:color w:val="000000"/>
                <w:spacing w:val="150"/>
                <w:sz w:val="45"/>
                <w:szCs w:val="45"/>
              </w:rPr>
              <w:t>坐卧不安</w:t>
            </w:r>
          </w:p>
          <w:p w:rsidR="00113673" w:rsidRDefault="00113673"/>
          <w:p w:rsidR="00830775" w:rsidRDefault="00830775"/>
          <w:p w:rsidR="00830775" w:rsidRDefault="00830775"/>
          <w:p w:rsidR="00830775" w:rsidRPr="00293FAE" w:rsidRDefault="00830775" w:rsidP="00830775">
            <w:pPr>
              <w:pStyle w:val="1"/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bCs w:val="0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Cs w:val="0"/>
                <w:color w:val="FF0000"/>
                <w:sz w:val="21"/>
                <w:szCs w:val="21"/>
              </w:rPr>
              <w:t>解释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Pr="00293FAE">
              <w:rPr>
                <w:rFonts w:ascii="Arial" w:hAnsi="Arial" w:cs="Arial"/>
                <w:b w:val="0"/>
                <w:bCs w:val="0"/>
                <w:color w:val="000000"/>
                <w:kern w:val="2"/>
                <w:sz w:val="24"/>
                <w:szCs w:val="24"/>
                <w:shd w:val="clear" w:color="auto" w:fill="FFFFFF"/>
              </w:rPr>
              <w:t>坐着躺着都不安宁。形容因忧愁恐惧而不安的样子。</w:t>
            </w:r>
          </w:p>
          <w:p w:rsidR="00830775" w:rsidRPr="00293FAE" w:rsidRDefault="00830775" w:rsidP="0083077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szCs w:val="21"/>
              </w:rPr>
              <w:t>例句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Pr="00293F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生产不景气，工人不稳定，厂长～。</w:t>
            </w:r>
          </w:p>
          <w:p w:rsidR="00830775" w:rsidRPr="00293FAE" w:rsidRDefault="00830775" w:rsidP="0083077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近义词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12" w:history="1">
              <w:r w:rsidRPr="00293FAE">
                <w:rPr>
                  <w:color w:val="000000"/>
                  <w:sz w:val="24"/>
                  <w:szCs w:val="24"/>
                </w:rPr>
                <w:t>忐忑不安</w:t>
              </w:r>
            </w:hyperlink>
          </w:p>
          <w:p w:rsidR="00830775" w:rsidRDefault="00830775" w:rsidP="00830775"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反义词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13" w:history="1">
              <w:r w:rsidRPr="00293FAE">
                <w:rPr>
                  <w:color w:val="000000"/>
                  <w:sz w:val="24"/>
                  <w:szCs w:val="24"/>
                </w:rPr>
                <w:t>若无其事</w:t>
              </w:r>
            </w:hyperlink>
          </w:p>
        </w:tc>
        <w:tc>
          <w:tcPr>
            <w:tcW w:w="4120" w:type="dxa"/>
          </w:tcPr>
          <w:p w:rsidR="00293FAE" w:rsidRDefault="00293FAE" w:rsidP="00293FAE">
            <w:pPr>
              <w:pStyle w:val="2"/>
              <w:shd w:val="clear" w:color="auto" w:fill="FFFFFF"/>
              <w:spacing w:before="150" w:beforeAutospacing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zuò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shōu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yú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lì</w:t>
            </w:r>
            <w:proofErr w:type="spellEnd"/>
          </w:p>
          <w:p w:rsidR="00293FAE" w:rsidRPr="00293FAE" w:rsidRDefault="00293FAE" w:rsidP="00293FAE">
            <w:pPr>
              <w:pStyle w:val="2"/>
              <w:shd w:val="clear" w:color="auto" w:fill="FFFFFF"/>
              <w:spacing w:before="150" w:beforeAutospacing="0"/>
              <w:jc w:val="center"/>
              <w:rPr>
                <w:rStyle w:val="a3"/>
                <w:rFonts w:ascii="黑体" w:eastAsia="黑体" w:hAnsi="黑体"/>
                <w:spacing w:val="150"/>
                <w:sz w:val="45"/>
                <w:szCs w:val="45"/>
              </w:rPr>
            </w:pPr>
            <w:r w:rsidRPr="00293FAE">
              <w:rPr>
                <w:rStyle w:val="a3"/>
                <w:rFonts w:ascii="黑体" w:eastAsia="黑体" w:hAnsi="黑体" w:cs="Arial"/>
                <w:b/>
                <w:bCs/>
                <w:color w:val="000000"/>
                <w:spacing w:val="150"/>
                <w:sz w:val="45"/>
                <w:szCs w:val="45"/>
              </w:rPr>
              <w:t>坐收渔利</w:t>
            </w:r>
          </w:p>
          <w:p w:rsidR="00113673" w:rsidRPr="00293FAE" w:rsidRDefault="00113673"/>
          <w:p w:rsidR="00830775" w:rsidRDefault="00830775"/>
          <w:p w:rsidR="00830775" w:rsidRDefault="00830775"/>
          <w:p w:rsidR="00830775" w:rsidRPr="00293FAE" w:rsidRDefault="00830775" w:rsidP="00830775">
            <w:pPr>
              <w:pStyle w:val="1"/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bCs w:val="0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Cs w:val="0"/>
                <w:color w:val="FF0000"/>
                <w:sz w:val="21"/>
                <w:szCs w:val="21"/>
              </w:rPr>
              <w:t>解释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293FAE" w:rsidRPr="00293FAE">
              <w:rPr>
                <w:rFonts w:ascii="Arial" w:hAnsi="Arial" w:cs="Arial"/>
                <w:b w:val="0"/>
                <w:bCs w:val="0"/>
                <w:color w:val="000000"/>
                <w:kern w:val="2"/>
                <w:sz w:val="24"/>
                <w:szCs w:val="24"/>
                <w:shd w:val="clear" w:color="auto" w:fill="FFFFFF"/>
              </w:rPr>
              <w:t>比喻利用别人的矛盾而从中获利</w:t>
            </w:r>
          </w:p>
          <w:p w:rsidR="00830775" w:rsidRPr="00830775" w:rsidRDefault="00830775" w:rsidP="00830775">
            <w:pP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szCs w:val="21"/>
              </w:rPr>
              <w:t>例句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293FAE" w:rsidRPr="00293F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勤劳致富光荣，～可耻。</w:t>
            </w:r>
          </w:p>
          <w:p w:rsidR="00830775" w:rsidRPr="00830775" w:rsidRDefault="00830775" w:rsidP="00830775">
            <w:pPr>
              <w:rPr>
                <w:rFonts w:ascii="Arial" w:hAnsi="Arial" w:cs="Arial"/>
                <w:b/>
                <w:color w:val="000000"/>
                <w:szCs w:val="21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近义词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14" w:history="1">
              <w:r w:rsidR="00293FAE" w:rsidRPr="00293FAE">
                <w:rPr>
                  <w:color w:val="000000"/>
                  <w:sz w:val="24"/>
                  <w:szCs w:val="24"/>
                </w:rPr>
                <w:t>不劳而获</w:t>
              </w:r>
            </w:hyperlink>
          </w:p>
          <w:p w:rsidR="00830775" w:rsidRDefault="00830775" w:rsidP="00830775"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反义词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15" w:history="1">
              <w:r w:rsidR="00293FAE" w:rsidRPr="00293FAE">
                <w:rPr>
                  <w:color w:val="000000"/>
                  <w:sz w:val="24"/>
                  <w:szCs w:val="24"/>
                </w:rPr>
                <w:t>自食其力</w:t>
              </w:r>
            </w:hyperlink>
          </w:p>
        </w:tc>
        <w:tc>
          <w:tcPr>
            <w:tcW w:w="4059" w:type="dxa"/>
          </w:tcPr>
          <w:p w:rsidR="00293FAE" w:rsidRDefault="00293FAE" w:rsidP="00293FAE">
            <w:pPr>
              <w:pStyle w:val="2"/>
              <w:shd w:val="clear" w:color="auto" w:fill="FFFFFF"/>
              <w:spacing w:before="150" w:beforeAutospacing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zuò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shì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bù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jiù</w:t>
            </w:r>
            <w:proofErr w:type="spellEnd"/>
          </w:p>
          <w:p w:rsidR="00293FAE" w:rsidRPr="00293FAE" w:rsidRDefault="00293FAE" w:rsidP="00293FAE">
            <w:pPr>
              <w:pStyle w:val="2"/>
              <w:shd w:val="clear" w:color="auto" w:fill="FFFFFF"/>
              <w:spacing w:before="150" w:beforeAutospacing="0"/>
              <w:jc w:val="center"/>
              <w:rPr>
                <w:rStyle w:val="a3"/>
                <w:rFonts w:ascii="黑体" w:eastAsia="黑体" w:hAnsi="黑体"/>
                <w:spacing w:val="150"/>
                <w:sz w:val="45"/>
                <w:szCs w:val="45"/>
              </w:rPr>
            </w:pPr>
            <w:r w:rsidRPr="00293FAE">
              <w:rPr>
                <w:rStyle w:val="a3"/>
                <w:rFonts w:ascii="黑体" w:eastAsia="黑体" w:hAnsi="黑体" w:cs="Arial"/>
                <w:b/>
                <w:bCs/>
                <w:color w:val="000000"/>
                <w:spacing w:val="150"/>
                <w:sz w:val="45"/>
                <w:szCs w:val="45"/>
              </w:rPr>
              <w:t>坐视不救</w:t>
            </w:r>
          </w:p>
          <w:p w:rsidR="00113673" w:rsidRPr="00293FAE" w:rsidRDefault="00113673"/>
          <w:p w:rsidR="00830775" w:rsidRDefault="00830775"/>
          <w:p w:rsidR="00830775" w:rsidRDefault="00830775"/>
          <w:p w:rsidR="00830775" w:rsidRPr="00DF4B0B" w:rsidRDefault="00830775" w:rsidP="00830775">
            <w:pPr>
              <w:pStyle w:val="1"/>
              <w:shd w:val="clear" w:color="auto" w:fill="FFFFFF"/>
              <w:spacing w:before="150" w:after="150" w:line="360" w:lineRule="atLeast"/>
              <w:rPr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Cs w:val="0"/>
                <w:color w:val="FF0000"/>
                <w:sz w:val="21"/>
                <w:szCs w:val="21"/>
              </w:rPr>
              <w:t>解释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DF4B0B" w:rsidRPr="00DF4B0B">
              <w:rPr>
                <w:rFonts w:ascii="Arial" w:hAnsi="Arial" w:cs="Arial"/>
                <w:b w:val="0"/>
                <w:bCs w:val="0"/>
                <w:color w:val="000000"/>
                <w:kern w:val="2"/>
                <w:sz w:val="24"/>
                <w:szCs w:val="24"/>
                <w:shd w:val="clear" w:color="auto" w:fill="FFFFFF"/>
              </w:rPr>
              <w:t>坐</w:t>
            </w:r>
            <w:r w:rsidR="00DF4B0B" w:rsidRPr="00DF4B0B">
              <w:rPr>
                <w:b w:val="0"/>
                <w:bCs w:val="0"/>
                <w:color w:val="000000"/>
                <w:kern w:val="2"/>
                <w:sz w:val="24"/>
                <w:szCs w:val="24"/>
              </w:rPr>
              <w:t>视：坐着看。见别人遇到困难或危险，坐在一旁看着不去援救。</w:t>
            </w:r>
          </w:p>
          <w:p w:rsidR="00830775" w:rsidRPr="00830775" w:rsidRDefault="00830775" w:rsidP="00830775">
            <w:pP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szCs w:val="21"/>
              </w:rPr>
              <w:t>例句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</w:p>
          <w:p w:rsidR="00830775" w:rsidRPr="00DF4B0B" w:rsidRDefault="00830775" w:rsidP="0083077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近义词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16" w:history="1">
              <w:r w:rsidR="00DF4B0B" w:rsidRPr="00DF4B0B">
                <w:rPr>
                  <w:color w:val="000000"/>
                  <w:sz w:val="24"/>
                  <w:szCs w:val="24"/>
                </w:rPr>
                <w:t>坐观成败</w:t>
              </w:r>
            </w:hyperlink>
          </w:p>
          <w:p w:rsidR="00830775" w:rsidRDefault="00830775" w:rsidP="00830775"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反义词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DF4B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17" w:history="1">
              <w:r w:rsidR="00DF4B0B" w:rsidRPr="00DF4B0B">
                <w:rPr>
                  <w:color w:val="000000"/>
                  <w:sz w:val="24"/>
                  <w:szCs w:val="24"/>
                </w:rPr>
                <w:t>赴汤蹈火</w:t>
              </w:r>
            </w:hyperlink>
          </w:p>
        </w:tc>
        <w:tc>
          <w:tcPr>
            <w:tcW w:w="3969" w:type="dxa"/>
          </w:tcPr>
          <w:p w:rsidR="00DF4B0B" w:rsidRPr="00DF4B0B" w:rsidRDefault="00DF4B0B" w:rsidP="00DF4B0B">
            <w:pPr>
              <w:pStyle w:val="2"/>
              <w:shd w:val="clear" w:color="auto" w:fill="FFFFFF"/>
              <w:spacing w:before="150" w:beforeAutospacing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Zuò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shī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liáng</w:t>
            </w:r>
            <w:proofErr w:type="spellEnd"/>
            <w:r>
              <w:rPr>
                <w:rFonts w:ascii="Arial" w:hAnsi="Arial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jī</w:t>
            </w:r>
            <w:proofErr w:type="spellEnd"/>
          </w:p>
          <w:p w:rsidR="00DF4B0B" w:rsidRPr="00DF4B0B" w:rsidRDefault="00DF4B0B" w:rsidP="00DF4B0B">
            <w:pPr>
              <w:pStyle w:val="2"/>
              <w:shd w:val="clear" w:color="auto" w:fill="FFFFFF"/>
              <w:spacing w:before="150" w:beforeAutospacing="0"/>
              <w:jc w:val="center"/>
              <w:rPr>
                <w:rStyle w:val="a3"/>
                <w:rFonts w:ascii="黑体" w:eastAsia="黑体" w:hAnsi="黑体"/>
                <w:spacing w:val="150"/>
                <w:sz w:val="45"/>
                <w:szCs w:val="45"/>
              </w:rPr>
            </w:pPr>
            <w:r w:rsidRPr="00DF4B0B">
              <w:rPr>
                <w:rStyle w:val="a3"/>
                <w:rFonts w:ascii="黑体" w:eastAsia="黑体" w:hAnsi="黑体" w:cs="Arial"/>
                <w:b/>
                <w:bCs/>
                <w:color w:val="000000"/>
                <w:spacing w:val="150"/>
                <w:sz w:val="45"/>
                <w:szCs w:val="45"/>
              </w:rPr>
              <w:t>坐失良机</w:t>
            </w:r>
          </w:p>
          <w:p w:rsidR="00830775" w:rsidRPr="00DF4B0B" w:rsidRDefault="00830775"/>
          <w:p w:rsidR="00830775" w:rsidRDefault="00830775"/>
          <w:p w:rsidR="00624316" w:rsidRDefault="00624316"/>
          <w:p w:rsidR="00830775" w:rsidRPr="00830775" w:rsidRDefault="00830775" w:rsidP="00830775">
            <w:pPr>
              <w:pStyle w:val="1"/>
              <w:shd w:val="clear" w:color="auto" w:fill="FFFFFF"/>
              <w:spacing w:before="150" w:after="150" w:line="360" w:lineRule="atLeast"/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Cs w:val="0"/>
                <w:color w:val="FF0000"/>
                <w:sz w:val="21"/>
                <w:szCs w:val="21"/>
              </w:rPr>
              <w:t>解释</w:t>
            </w:r>
            <w:r w:rsidRPr="00F64FC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DF4B0B" w:rsidRPr="001F4CC6">
              <w:rPr>
                <w:b w:val="0"/>
                <w:bCs w:val="0"/>
                <w:color w:val="000000"/>
                <w:kern w:val="2"/>
                <w:sz w:val="24"/>
                <w:szCs w:val="24"/>
              </w:rPr>
              <w:t>不主动及时行动而失去好机会。</w:t>
            </w:r>
          </w:p>
          <w:p w:rsidR="00830775" w:rsidRPr="00830775" w:rsidRDefault="00830775" w:rsidP="00830775">
            <w:pP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szCs w:val="21"/>
              </w:rPr>
              <w:t>例句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</w:p>
          <w:p w:rsidR="00830775" w:rsidRPr="001F4CC6" w:rsidRDefault="00830775" w:rsidP="00830775">
            <w:pPr>
              <w:rPr>
                <w:color w:val="000000"/>
                <w:sz w:val="24"/>
                <w:szCs w:val="24"/>
              </w:rPr>
            </w:pP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近义词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hyperlink r:id="rId18" w:history="1">
              <w:r w:rsidR="00DF4B0B" w:rsidRPr="001F4CC6">
                <w:rPr>
                  <w:color w:val="000000"/>
                  <w:sz w:val="24"/>
                  <w:szCs w:val="24"/>
                </w:rPr>
                <w:t>因循自误</w:t>
              </w:r>
            </w:hyperlink>
          </w:p>
          <w:p w:rsidR="00830775" w:rsidRDefault="00830775" w:rsidP="00DF4B0B"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【</w:t>
            </w:r>
            <w:r w:rsidRPr="00F64FC8">
              <w:rPr>
                <w:rFonts w:ascii="Arial" w:hAnsi="Arial" w:cs="Arial"/>
                <w:b/>
                <w:color w:val="FF0000"/>
                <w:kern w:val="44"/>
                <w:szCs w:val="21"/>
              </w:rPr>
              <w:t>反义词</w:t>
            </w:r>
            <w:r w:rsidRPr="00F64FC8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】</w:t>
            </w:r>
            <w:r w:rsidR="00DF4B0B" w:rsidRPr="001F4CC6">
              <w:rPr>
                <w:color w:val="000000"/>
                <w:sz w:val="24"/>
                <w:szCs w:val="24"/>
              </w:rPr>
              <w:t>乘虚而入</w:t>
            </w:r>
          </w:p>
        </w:tc>
      </w:tr>
    </w:tbl>
    <w:p w:rsidR="00E773B9" w:rsidRDefault="00E773B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20"/>
        <w:gridCol w:w="4120"/>
        <w:gridCol w:w="4120"/>
        <w:gridCol w:w="4121"/>
      </w:tblGrid>
      <w:tr w:rsidR="00F64FC8" w:rsidTr="002A3A91">
        <w:trPr>
          <w:trHeight w:val="5650"/>
        </w:trPr>
        <w:tc>
          <w:tcPr>
            <w:tcW w:w="4120" w:type="dxa"/>
          </w:tcPr>
          <w:p w:rsidR="00F64FC8" w:rsidRDefault="00F64FC8" w:rsidP="002A3A91"/>
        </w:tc>
        <w:tc>
          <w:tcPr>
            <w:tcW w:w="4120" w:type="dxa"/>
          </w:tcPr>
          <w:p w:rsidR="00F64FC8" w:rsidRDefault="00F64FC8" w:rsidP="002A3A91"/>
        </w:tc>
        <w:tc>
          <w:tcPr>
            <w:tcW w:w="4120" w:type="dxa"/>
          </w:tcPr>
          <w:p w:rsidR="00F64FC8" w:rsidRDefault="00F64FC8" w:rsidP="002A3A91"/>
        </w:tc>
        <w:tc>
          <w:tcPr>
            <w:tcW w:w="4121" w:type="dxa"/>
          </w:tcPr>
          <w:p w:rsidR="00F64FC8" w:rsidRDefault="00F64FC8" w:rsidP="002A3A91"/>
        </w:tc>
      </w:tr>
      <w:tr w:rsidR="00F64FC8" w:rsidTr="002A3A91">
        <w:trPr>
          <w:trHeight w:val="5517"/>
        </w:trPr>
        <w:tc>
          <w:tcPr>
            <w:tcW w:w="4120" w:type="dxa"/>
          </w:tcPr>
          <w:p w:rsidR="00F64FC8" w:rsidRDefault="00F64FC8" w:rsidP="002A3A91"/>
        </w:tc>
        <w:tc>
          <w:tcPr>
            <w:tcW w:w="4120" w:type="dxa"/>
          </w:tcPr>
          <w:p w:rsidR="00F64FC8" w:rsidRDefault="00F64FC8" w:rsidP="002A3A91"/>
        </w:tc>
        <w:tc>
          <w:tcPr>
            <w:tcW w:w="4120" w:type="dxa"/>
          </w:tcPr>
          <w:p w:rsidR="00F64FC8" w:rsidRDefault="00F64FC8" w:rsidP="002A3A91"/>
        </w:tc>
        <w:tc>
          <w:tcPr>
            <w:tcW w:w="4121" w:type="dxa"/>
          </w:tcPr>
          <w:p w:rsidR="00F64FC8" w:rsidRDefault="00F64FC8" w:rsidP="002A3A91"/>
        </w:tc>
      </w:tr>
    </w:tbl>
    <w:p w:rsidR="00F64FC8" w:rsidRDefault="00F64FC8"/>
    <w:sectPr w:rsidR="00F64FC8" w:rsidSect="004E5D82">
      <w:pgSz w:w="16838" w:h="11906" w:orient="landscape"/>
      <w:pgMar w:top="193" w:right="289" w:bottom="193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95"/>
    <w:rsid w:val="00026106"/>
    <w:rsid w:val="00113673"/>
    <w:rsid w:val="001F4CC6"/>
    <w:rsid w:val="00205608"/>
    <w:rsid w:val="00293FAE"/>
    <w:rsid w:val="002946C5"/>
    <w:rsid w:val="00305295"/>
    <w:rsid w:val="004E5D82"/>
    <w:rsid w:val="005918EB"/>
    <w:rsid w:val="00624316"/>
    <w:rsid w:val="00830775"/>
    <w:rsid w:val="008A6F6D"/>
    <w:rsid w:val="009B782C"/>
    <w:rsid w:val="00C77BE5"/>
    <w:rsid w:val="00CB740F"/>
    <w:rsid w:val="00D708A4"/>
    <w:rsid w:val="00DF4B0B"/>
    <w:rsid w:val="00E773B9"/>
    <w:rsid w:val="00F6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6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3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E5D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5D8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E5D82"/>
    <w:rPr>
      <w:b/>
      <w:bCs/>
    </w:rPr>
  </w:style>
  <w:style w:type="table" w:styleId="a4">
    <w:name w:val="Table Grid"/>
    <w:basedOn w:val="a1"/>
    <w:uiPriority w:val="59"/>
    <w:rsid w:val="0011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1367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11367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B740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74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6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3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E5D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5D8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E5D82"/>
    <w:rPr>
      <w:b/>
      <w:bCs/>
    </w:rPr>
  </w:style>
  <w:style w:type="table" w:styleId="a4">
    <w:name w:val="Table Grid"/>
    <w:basedOn w:val="a1"/>
    <w:uiPriority w:val="59"/>
    <w:rsid w:val="0011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1367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11367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B740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7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679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232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yu.baidu.com/s?wd=%E5%BF%83%E5%AE%89%E7%90%86%E5%BE%97&amp;cf=synant&amp;ptype=zici" TargetMode="External"/><Relationship Id="rId13" Type="http://schemas.openxmlformats.org/officeDocument/2006/relationships/hyperlink" Target="https://hanyu.baidu.com/s?wd=%E8%8B%A5%E6%97%A0%E5%85%B6%E4%BA%8B&amp;cf=synant&amp;ptype=zici" TargetMode="External"/><Relationship Id="rId18" Type="http://schemas.openxmlformats.org/officeDocument/2006/relationships/hyperlink" Target="https://hanyu.baidu.com/s?wd=%E5%9B%A0%E5%BE%AA%E8%87%AA%E8%AF%AF&amp;cf=synant&amp;ptype=zic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nyu.baidu.com/s?wd=%E9%97%AE%E5%BF%83%E6%97%A0%E6%84%A7&amp;cf=synant&amp;ptype=zici" TargetMode="External"/><Relationship Id="rId12" Type="http://schemas.openxmlformats.org/officeDocument/2006/relationships/hyperlink" Target="https://hanyu.baidu.com/s?wd=%E5%BF%90%E5%BF%91%E4%B8%8D%E5%AE%89&amp;cf=synant&amp;ptype=zici" TargetMode="External"/><Relationship Id="rId17" Type="http://schemas.openxmlformats.org/officeDocument/2006/relationships/hyperlink" Target="https://hanyu.baidu.com/s?wd=%E8%B5%B4%E6%B1%A4%E8%B9%88%E7%81%AB&amp;cf=synant&amp;ptype=zic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hanyu.baidu.com/s?wd=%E5%9D%90%E8%A7%82%E6%88%90%E8%B4%A5&amp;cf=synant&amp;ptype=zici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anyu.baidu.com/s?wd=%E8%B4%BC%E4%BA%BA%E5%BF%83%E8%99%9A&amp;cf=synant&amp;ptype=zici" TargetMode="External"/><Relationship Id="rId11" Type="http://schemas.openxmlformats.org/officeDocument/2006/relationships/hyperlink" Target="https://hanyu.baidu.com/s?wd=%E6%AD%BB%E9%87%8C%E9%80%83%E7%94%9F&amp;cf=synant&amp;ptype=zici" TargetMode="External"/><Relationship Id="rId5" Type="http://schemas.openxmlformats.org/officeDocument/2006/relationships/hyperlink" Target="https://hanyu.baidu.com/s?wd=%E8%B4%BC%E8%83%86%E5%BF%83%E8%99%9A&amp;cf=synant&amp;ptype=zici" TargetMode="External"/><Relationship Id="rId15" Type="http://schemas.openxmlformats.org/officeDocument/2006/relationships/hyperlink" Target="https://hanyu.baidu.com/s?wd=%E8%87%AA%E9%A3%9F%E5%85%B6%E5%8A%9B&amp;cf=synant&amp;ptype=zici" TargetMode="External"/><Relationship Id="rId10" Type="http://schemas.openxmlformats.org/officeDocument/2006/relationships/hyperlink" Target="https://hanyu.baidu.com/s?wd=%E6%9D%9F%E6%89%8B%E5%B0%B1%E6%93%92&amp;cf=synant&amp;ptype=zic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nyu.baidu.com/s?wd=%E5%AF%A5%E5%AF%A5%E6%97%A0%E5%87%A0&amp;cf=synant&amp;ptype=zici" TargetMode="External"/><Relationship Id="rId14" Type="http://schemas.openxmlformats.org/officeDocument/2006/relationships/hyperlink" Target="https://hanyu.baidu.com/s?wd=%E4%B8%8D%E5%8A%B3%E8%80%8C%E8%8E%B7&amp;cf=synant&amp;ptype=zic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CWU-SHPG</dc:creator>
  <cp:lastModifiedBy>CWU-SHPG</cp:lastModifiedBy>
  <cp:revision>14</cp:revision>
  <cp:lastPrinted>2020-04-11T05:58:00Z</cp:lastPrinted>
  <dcterms:created xsi:type="dcterms:W3CDTF">2020-04-11T05:31:00Z</dcterms:created>
  <dcterms:modified xsi:type="dcterms:W3CDTF">2020-04-16T14:21:00Z</dcterms:modified>
</cp:coreProperties>
</file>