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31DF25">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《科创投资八问》01期制作文案</w:t>
      </w:r>
    </w:p>
    <w:p w14:paraId="35FFA97D">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遇见投资人2025开年季</w:t>
      </w:r>
    </w:p>
    <w:p w14:paraId="5506F62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14:paraId="4826F38D">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预计上线时间：</w:t>
      </w:r>
      <w:r>
        <w:rPr>
          <w:rFonts w:hint="eastAsia" w:ascii="宋体" w:hAnsi="宋体" w:eastAsia="宋体" w:cs="宋体"/>
          <w:sz w:val="24"/>
          <w:szCs w:val="24"/>
          <w:lang w:val="en-US" w:eastAsia="zh-CN"/>
        </w:rPr>
        <w:t>2025年1月10日18:00</w:t>
      </w:r>
    </w:p>
    <w:p w14:paraId="5C1A4C9A">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视频上线平台：</w:t>
      </w:r>
      <w:r>
        <w:rPr>
          <w:rFonts w:hint="eastAsia" w:ascii="宋体" w:hAnsi="宋体" w:eastAsia="宋体" w:cs="宋体"/>
          <w:sz w:val="24"/>
          <w:szCs w:val="24"/>
          <w:lang w:val="en-US" w:eastAsia="zh-CN"/>
        </w:rPr>
        <w:t>抖音、快手、视频号、金牛座</w:t>
      </w:r>
    </w:p>
    <w:p w14:paraId="5ED8F732">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融媒上线平台：</w:t>
      </w:r>
      <w:r>
        <w:rPr>
          <w:rFonts w:hint="eastAsia" w:ascii="宋体" w:hAnsi="宋体" w:eastAsia="宋体" w:cs="宋体"/>
          <w:sz w:val="24"/>
          <w:szCs w:val="24"/>
          <w:lang w:val="en-US" w:eastAsia="zh-CN"/>
        </w:rPr>
        <w:t>微信、报纸（1月11日）</w:t>
      </w:r>
    </w:p>
    <w:p w14:paraId="284FB7B7">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本期嘉宾：</w:t>
      </w:r>
      <w:r>
        <w:rPr>
          <w:rFonts w:hint="eastAsia" w:ascii="宋体" w:hAnsi="宋体" w:eastAsia="宋体" w:cs="宋体"/>
          <w:sz w:val="24"/>
          <w:szCs w:val="24"/>
          <w:lang w:val="en-US" w:eastAsia="zh-CN"/>
        </w:rPr>
        <w:t xml:space="preserve">刘健钧 湖南大学金融与统计学院教授、清华大学全球私募股权研究院首席专家 </w:t>
      </w:r>
    </w:p>
    <w:p w14:paraId="4EBE7715">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主持人：</w:t>
      </w:r>
      <w:r>
        <w:rPr>
          <w:rFonts w:hint="eastAsia" w:ascii="宋体" w:hAnsi="宋体" w:eastAsia="宋体" w:cs="宋体"/>
          <w:sz w:val="24"/>
          <w:szCs w:val="24"/>
          <w:lang w:val="en-US" w:eastAsia="zh-CN"/>
        </w:rPr>
        <w:t>中国证券报记者杨皖玉</w:t>
      </w:r>
    </w:p>
    <w:p w14:paraId="6785DF6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14:paraId="5825F05D">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rPr>
          <w:rFonts w:hint="default" w:ascii="宋体" w:hAnsi="宋体" w:eastAsia="宋体" w:cs="宋体"/>
          <w:b/>
          <w:bCs/>
          <w:i/>
          <w:iCs/>
          <w:sz w:val="28"/>
          <w:szCs w:val="28"/>
          <w:u w:val="single"/>
          <w:lang w:val="en-US" w:eastAsia="zh-CN"/>
        </w:rPr>
      </w:pPr>
      <w:r>
        <w:rPr>
          <w:rFonts w:hint="eastAsia" w:ascii="宋体" w:hAnsi="宋体" w:eastAsia="宋体" w:cs="宋体"/>
          <w:b/>
          <w:bCs/>
          <w:i/>
          <w:iCs/>
          <w:sz w:val="28"/>
          <w:szCs w:val="28"/>
          <w:u w:val="single"/>
          <w:lang w:val="en-US" w:eastAsia="zh-CN"/>
        </w:rPr>
        <w:t>主片（5069字预计16分）</w:t>
      </w:r>
    </w:p>
    <w:p w14:paraId="2D37049D">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【标题】</w:t>
      </w:r>
      <w:r>
        <w:rPr>
          <w:rFonts w:hint="eastAsia" w:ascii="宋体" w:hAnsi="宋体" w:eastAsia="宋体" w:cs="宋体"/>
          <w:sz w:val="24"/>
          <w:szCs w:val="24"/>
          <w:lang w:val="en-US" w:eastAsia="zh-CN"/>
        </w:rPr>
        <w:t>科创投资生态如何构建？</w:t>
      </w:r>
    </w:p>
    <w:p w14:paraId="1B3B73A3">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/片头/</w:t>
      </w:r>
    </w:p>
    <w:p w14:paraId="1728D2E6">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p>
    <w:p w14:paraId="302306D2">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p>
    <w:p w14:paraId="40A4A007">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/正片/</w:t>
      </w:r>
    </w:p>
    <w:p w14:paraId="424F068C">
      <w:pPr>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highlight w:val="none"/>
        </w:rPr>
      </w:pPr>
      <w:r>
        <w:rPr>
          <w:rFonts w:hint="eastAsia" w:ascii="宋体" w:hAnsi="宋体" w:eastAsia="宋体" w:cs="宋体"/>
          <w:b/>
          <w:bCs/>
          <w:sz w:val="24"/>
          <w:szCs w:val="24"/>
          <w:highlight w:val="none"/>
          <w:lang w:val="en-US" w:eastAsia="zh-CN"/>
        </w:rPr>
        <w:t>主持人-补录</w:t>
      </w:r>
      <w:r>
        <w:rPr>
          <w:rFonts w:hint="eastAsia" w:ascii="宋体" w:hAnsi="宋体" w:eastAsia="宋体" w:cs="宋体"/>
          <w:b/>
          <w:bCs/>
          <w:sz w:val="24"/>
          <w:szCs w:val="24"/>
          <w:highlight w:val="none"/>
        </w:rPr>
        <w:t>01:43</w:t>
      </w:r>
      <w:r>
        <w:rPr>
          <w:rFonts w:hint="eastAsia" w:ascii="宋体" w:hAnsi="宋体" w:eastAsia="宋体" w:cs="宋体"/>
          <w:b/>
          <w:bCs/>
          <w:sz w:val="24"/>
          <w:szCs w:val="24"/>
          <w:highlight w:val="none"/>
          <w:lang w:eastAsia="zh-CN"/>
        </w:rPr>
        <w:t>：</w:t>
      </w:r>
      <w:r>
        <w:rPr>
          <w:rFonts w:hint="eastAsia" w:ascii="宋体" w:hAnsi="宋体" w:eastAsia="宋体" w:cs="宋体"/>
          <w:b/>
          <w:bCs/>
          <w:sz w:val="24"/>
          <w:szCs w:val="24"/>
          <w:highlight w:val="none"/>
        </w:rPr>
        <w:t>30年前您就参与过我们国家第一支创投基金的管理工作，</w:t>
      </w:r>
      <w:r>
        <w:rPr>
          <w:rFonts w:hint="eastAsia" w:ascii="宋体" w:hAnsi="宋体" w:eastAsia="宋体" w:cs="宋体"/>
          <w:b/>
          <w:bCs/>
          <w:sz w:val="24"/>
          <w:szCs w:val="24"/>
          <w:highlight w:val="none"/>
          <w:lang w:val="en-US" w:eastAsia="zh-CN"/>
        </w:rPr>
        <w:t>[cut]</w:t>
      </w:r>
      <w:r>
        <w:rPr>
          <w:rFonts w:hint="eastAsia" w:ascii="宋体" w:hAnsi="宋体" w:eastAsia="宋体" w:cs="宋体"/>
          <w:b/>
          <w:bCs/>
          <w:sz w:val="24"/>
          <w:szCs w:val="24"/>
          <w:highlight w:val="none"/>
        </w:rPr>
        <w:t>经过30年的发展，您怎么样看待行业当前所处的阶段？</w:t>
      </w:r>
    </w:p>
    <w:p w14:paraId="5AFAF353">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0"/>
          <w:sz w:val="24"/>
          <w:szCs w:val="24"/>
          <w:highlight w:val="none"/>
          <w:lang w:val="en-US" w:eastAsia="zh-CN"/>
        </w:rPr>
      </w:pPr>
      <w:r>
        <w:rPr>
          <w:rFonts w:hint="eastAsia" w:ascii="宋体" w:hAnsi="宋体" w:eastAsia="宋体" w:cs="宋体"/>
          <w:kern w:val="0"/>
          <w:sz w:val="24"/>
          <w:szCs w:val="24"/>
          <w:highlight w:val="none"/>
          <w:lang w:val="en-US" w:eastAsia="zh-CN"/>
        </w:rPr>
        <w:t>刘健钧 00:35:当前我国创业投资行业正好处于从过去数量和规模增长[cut]向高质量发展转型的这么一个关键时期。</w:t>
      </w:r>
    </w:p>
    <w:p w14:paraId="640A18F1">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虽然说我们目前创投行业发展也遇到一些个困难，但是其实无论是从创投行业发展本身，还是从国家的创业投资体制机制来讲，应该说跟我当年1992年那个时候，可以说是发生了翻天覆地的变化。</w:t>
      </w:r>
    </w:p>
    <w:p w14:paraId="7F48294C">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21:30</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所以我总觉得中国的创业投资应该还是能够大有作为的</w:t>
      </w:r>
      <w:r>
        <w:rPr>
          <w:rFonts w:hint="eastAsia" w:ascii="宋体" w:hAnsi="宋体" w:eastAsia="宋体" w:cs="宋体"/>
          <w:sz w:val="24"/>
          <w:szCs w:val="24"/>
          <w:highlight w:val="none"/>
          <w:lang w:eastAsia="zh-CN"/>
        </w:rPr>
        <w:t>。</w:t>
      </w:r>
    </w:p>
    <w:p w14:paraId="0648565B">
      <w:pPr>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主持人-补录</w:t>
      </w:r>
      <w:r>
        <w:rPr>
          <w:rFonts w:hint="eastAsia" w:ascii="宋体" w:hAnsi="宋体" w:eastAsia="宋体" w:cs="宋体"/>
          <w:b/>
          <w:bCs/>
          <w:sz w:val="24"/>
          <w:szCs w:val="24"/>
          <w:highlight w:val="none"/>
        </w:rPr>
        <w:t>05:56</w:t>
      </w:r>
      <w:r>
        <w:rPr>
          <w:rFonts w:hint="eastAsia" w:ascii="宋体" w:hAnsi="宋体" w:eastAsia="宋体" w:cs="宋体"/>
          <w:b/>
          <w:bCs/>
          <w:sz w:val="24"/>
          <w:szCs w:val="24"/>
          <w:highlight w:val="none"/>
          <w:lang w:eastAsia="zh-CN"/>
        </w:rPr>
        <w:t>：</w:t>
      </w:r>
      <w:r>
        <w:rPr>
          <w:rFonts w:hint="eastAsia" w:ascii="宋体" w:hAnsi="宋体" w:eastAsia="宋体" w:cs="宋体"/>
          <w:b/>
          <w:bCs/>
          <w:sz w:val="24"/>
          <w:szCs w:val="24"/>
          <w:highlight w:val="none"/>
          <w:lang w:val="en-US" w:eastAsia="zh-CN"/>
        </w:rPr>
        <w:t>[cut]</w:t>
      </w:r>
      <w:r>
        <w:rPr>
          <w:rFonts w:hint="eastAsia" w:ascii="宋体" w:hAnsi="宋体" w:eastAsia="宋体" w:cs="宋体"/>
          <w:b/>
          <w:bCs/>
          <w:sz w:val="24"/>
          <w:szCs w:val="24"/>
          <w:highlight w:val="none"/>
        </w:rPr>
        <w:t>我们可以看到从2023年开始，中央和高层会反复提及培育和发展</w:t>
      </w:r>
      <w:r>
        <w:rPr>
          <w:rFonts w:hint="eastAsia" w:ascii="宋体" w:hAnsi="宋体" w:eastAsia="宋体" w:cs="宋体"/>
          <w:b/>
          <w:bCs/>
          <w:sz w:val="24"/>
          <w:szCs w:val="24"/>
          <w:highlight w:val="none"/>
          <w:lang w:val="en-US" w:eastAsia="zh-CN"/>
        </w:rPr>
        <w:t>新质</w:t>
      </w:r>
      <w:r>
        <w:rPr>
          <w:rFonts w:hint="eastAsia" w:ascii="宋体" w:hAnsi="宋体" w:eastAsia="宋体" w:cs="宋体"/>
          <w:b/>
          <w:bCs/>
          <w:sz w:val="24"/>
          <w:szCs w:val="24"/>
          <w:highlight w:val="none"/>
        </w:rPr>
        <w:t>生产力，要鼓励发展股权投资创业投资。在您看来为什么当下创投行业的战略地位被显著提升呢？</w:t>
      </w:r>
    </w:p>
    <w:p w14:paraId="65A7F7FB">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刘健钧</w:t>
      </w:r>
      <w:r>
        <w:rPr>
          <w:rFonts w:hint="eastAsia" w:ascii="宋体" w:hAnsi="宋体" w:eastAsia="宋体" w:cs="宋体"/>
          <w:sz w:val="24"/>
          <w:szCs w:val="24"/>
          <w:highlight w:val="none"/>
        </w:rPr>
        <w:t>23:44</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那是因为和过去历史阶段相比，创业投资支持创新创业的必要性迫切性更加凸显出来了。</w:t>
      </w:r>
    </w:p>
    <w:p w14:paraId="48E9AE57">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大家都知道现在我们正好处于一种百年未有之大变局的这么一个国内和国际的严峻的形势，如何来定义百年未有之大变局呢？不同的学者从不同的维度都做出了解释，在我看来就两个最关键的特点，第一个就是技术创新日益成为一个国家提升核心竞争力的制高点了。</w:t>
      </w:r>
    </w:p>
    <w:p w14:paraId="4E54F8D7">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那么第二个地缘政治就从过去多极化</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美国中国两极化发展了</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我们如何始终在全球的贸易战</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科技战</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经济战里头赢得我们的主动权，那就是要发展</w:t>
      </w:r>
      <w:r>
        <w:rPr>
          <w:rFonts w:hint="eastAsia" w:ascii="宋体" w:hAnsi="宋体" w:eastAsia="宋体" w:cs="宋体"/>
          <w:sz w:val="24"/>
          <w:szCs w:val="24"/>
          <w:highlight w:val="none"/>
          <w:lang w:val="en-US" w:eastAsia="zh-CN"/>
        </w:rPr>
        <w:t>新质</w:t>
      </w:r>
      <w:r>
        <w:rPr>
          <w:rFonts w:hint="eastAsia" w:ascii="宋体" w:hAnsi="宋体" w:eastAsia="宋体" w:cs="宋体"/>
          <w:sz w:val="24"/>
          <w:szCs w:val="24"/>
          <w:highlight w:val="none"/>
        </w:rPr>
        <w:t>生产力，就是要培育引领新兴产业和未来产业发展的科技型创业创新型企业。</w:t>
      </w:r>
    </w:p>
    <w:p w14:paraId="60439497">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你靠传统的以银行为主的为主体的间接金融是不现实的</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以创业投资支持科技创新创业，它能够有效地解决风险收益的不对称性，而且能够借助于创投家提供全方位的投后管理服务，为所投资的企业创造价值。</w:t>
      </w:r>
    </w:p>
    <w:p w14:paraId="08725234">
      <w:pPr>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highlight w:val="yellow"/>
        </w:rPr>
      </w:pPr>
      <w:r>
        <w:rPr>
          <w:rFonts w:hint="eastAsia" w:ascii="宋体" w:hAnsi="宋体" w:eastAsia="宋体" w:cs="宋体"/>
          <w:b/>
          <w:bCs/>
          <w:sz w:val="24"/>
          <w:szCs w:val="24"/>
          <w:highlight w:val="yellow"/>
          <w:lang w:val="en-US" w:eastAsia="zh-CN"/>
        </w:rPr>
        <w:t>主持人-补录（</w:t>
      </w:r>
      <w:r>
        <w:rPr>
          <w:rFonts w:hint="eastAsia" w:ascii="宋体" w:hAnsi="宋体" w:eastAsia="宋体" w:cs="宋体"/>
          <w:b/>
          <w:bCs/>
          <w:sz w:val="24"/>
          <w:szCs w:val="24"/>
          <w:highlight w:val="yellow"/>
        </w:rPr>
        <w:t>09:10</w:t>
      </w:r>
      <w:r>
        <w:rPr>
          <w:rFonts w:hint="eastAsia" w:ascii="宋体" w:hAnsi="宋体" w:eastAsia="宋体" w:cs="宋体"/>
          <w:b/>
          <w:bCs/>
          <w:sz w:val="24"/>
          <w:szCs w:val="24"/>
          <w:highlight w:val="yellow"/>
          <w:lang w:eastAsia="zh-CN"/>
        </w:rPr>
        <w:t>）：</w:t>
      </w:r>
      <w:r>
        <w:rPr>
          <w:rFonts w:hint="eastAsia" w:ascii="宋体" w:hAnsi="宋体" w:eastAsia="宋体" w:cs="宋体"/>
          <w:b/>
          <w:bCs/>
          <w:sz w:val="24"/>
          <w:szCs w:val="24"/>
          <w:highlight w:val="yellow"/>
        </w:rPr>
        <w:t>一直到2023年底</w:t>
      </w:r>
      <w:r>
        <w:rPr>
          <w:rFonts w:hint="eastAsia" w:ascii="宋体" w:hAnsi="宋体" w:eastAsia="宋体" w:cs="宋体"/>
          <w:b/>
          <w:bCs/>
          <w:sz w:val="24"/>
          <w:szCs w:val="24"/>
          <w:highlight w:val="yellow"/>
          <w:lang w:val="en-US" w:eastAsia="zh-CN"/>
        </w:rPr>
        <w:t>[cut]</w:t>
      </w:r>
      <w:r>
        <w:rPr>
          <w:rFonts w:hint="eastAsia" w:ascii="宋体" w:hAnsi="宋体" w:eastAsia="宋体" w:cs="宋体"/>
          <w:b/>
          <w:bCs/>
          <w:sz w:val="24"/>
          <w:szCs w:val="24"/>
          <w:highlight w:val="yellow"/>
        </w:rPr>
        <w:t>整个行业80%的资金来自于国国资</w:t>
      </w:r>
      <w:r>
        <w:rPr>
          <w:rFonts w:hint="eastAsia" w:ascii="宋体" w:hAnsi="宋体" w:eastAsia="宋体" w:cs="宋体"/>
          <w:b/>
          <w:bCs/>
          <w:sz w:val="24"/>
          <w:szCs w:val="24"/>
          <w:highlight w:val="yellow"/>
          <w:lang w:val="en-US" w:eastAsia="zh-CN"/>
        </w:rPr>
        <w:t>[cut]</w:t>
      </w:r>
      <w:r>
        <w:rPr>
          <w:rFonts w:hint="eastAsia" w:ascii="宋体" w:hAnsi="宋体" w:eastAsia="宋体" w:cs="宋体"/>
          <w:b/>
          <w:bCs/>
          <w:sz w:val="24"/>
          <w:szCs w:val="24"/>
          <w:highlight w:val="yellow"/>
        </w:rPr>
        <w:t>国资成为第一大出资主体，而且占据绝对的主导地位，这会成为行业的常态吗？</w:t>
      </w:r>
    </w:p>
    <w:p w14:paraId="010D0DAA">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yellow"/>
        </w:rPr>
      </w:pPr>
      <w:r>
        <w:rPr>
          <w:rFonts w:hint="eastAsia" w:ascii="宋体" w:hAnsi="宋体" w:eastAsia="宋体" w:cs="宋体"/>
          <w:sz w:val="24"/>
          <w:szCs w:val="24"/>
          <w:highlight w:val="yellow"/>
          <w:lang w:val="en-US" w:eastAsia="zh-CN"/>
        </w:rPr>
        <w:t>刘健钧</w:t>
      </w:r>
      <w:r>
        <w:rPr>
          <w:rFonts w:hint="eastAsia" w:ascii="宋体" w:hAnsi="宋体" w:eastAsia="宋体" w:cs="宋体"/>
          <w:sz w:val="24"/>
          <w:szCs w:val="24"/>
          <w:highlight w:val="yellow"/>
        </w:rPr>
        <w:t>27:02</w:t>
      </w:r>
      <w:r>
        <w:rPr>
          <w:rFonts w:hint="eastAsia" w:ascii="宋体" w:hAnsi="宋体" w:eastAsia="宋体" w:cs="宋体"/>
          <w:sz w:val="24"/>
          <w:szCs w:val="24"/>
          <w:highlight w:val="yellow"/>
          <w:lang w:eastAsia="zh-CN"/>
        </w:rPr>
        <w:t>：</w:t>
      </w:r>
      <w:r>
        <w:rPr>
          <w:rFonts w:hint="eastAsia" w:ascii="宋体" w:hAnsi="宋体" w:eastAsia="宋体" w:cs="宋体"/>
          <w:sz w:val="24"/>
          <w:szCs w:val="24"/>
          <w:highlight w:val="yellow"/>
        </w:rPr>
        <w:t>我个人认为目前国资</w:t>
      </w:r>
      <w:r>
        <w:rPr>
          <w:rFonts w:hint="eastAsia" w:ascii="宋体" w:hAnsi="宋体" w:eastAsia="宋体" w:cs="宋体"/>
          <w:sz w:val="24"/>
          <w:szCs w:val="24"/>
          <w:highlight w:val="yellow"/>
          <w:lang w:val="en-US" w:eastAsia="zh-CN"/>
        </w:rPr>
        <w:t>为</w:t>
      </w:r>
      <w:r>
        <w:rPr>
          <w:rFonts w:hint="eastAsia" w:ascii="宋体" w:hAnsi="宋体" w:eastAsia="宋体" w:cs="宋体"/>
          <w:sz w:val="24"/>
          <w:szCs w:val="24"/>
          <w:highlight w:val="yellow"/>
        </w:rPr>
        <w:t>主体这么一个态势，一方面是我们目前国情所决定的，但另一方面我不认为是一个常态，而</w:t>
      </w:r>
      <w:r>
        <w:rPr>
          <w:rFonts w:hint="eastAsia" w:ascii="宋体" w:hAnsi="宋体" w:eastAsia="宋体" w:cs="宋体"/>
          <w:sz w:val="24"/>
          <w:szCs w:val="24"/>
          <w:highlight w:val="yellow"/>
          <w:lang w:val="en-US" w:eastAsia="zh-CN"/>
        </w:rPr>
        <w:t>只</w:t>
      </w:r>
      <w:r>
        <w:rPr>
          <w:rFonts w:hint="eastAsia" w:ascii="宋体" w:hAnsi="宋体" w:eastAsia="宋体" w:cs="宋体"/>
          <w:sz w:val="24"/>
          <w:szCs w:val="24"/>
          <w:highlight w:val="yellow"/>
        </w:rPr>
        <w:t>是作为一个过渡发展</w:t>
      </w:r>
      <w:r>
        <w:rPr>
          <w:rFonts w:hint="eastAsia" w:ascii="宋体" w:hAnsi="宋体" w:eastAsia="宋体" w:cs="宋体"/>
          <w:sz w:val="24"/>
          <w:szCs w:val="24"/>
          <w:highlight w:val="yellow"/>
          <w:lang w:val="en-US" w:eastAsia="zh-CN"/>
        </w:rPr>
        <w:t>[cut]</w:t>
      </w:r>
      <w:r>
        <w:rPr>
          <w:rFonts w:hint="eastAsia" w:ascii="宋体" w:hAnsi="宋体" w:eastAsia="宋体" w:cs="宋体"/>
          <w:sz w:val="24"/>
          <w:szCs w:val="24"/>
          <w:highlight w:val="yellow"/>
        </w:rPr>
        <w:t>。</w:t>
      </w:r>
    </w:p>
    <w:p w14:paraId="0EE25A1D">
      <w:pPr>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highlight w:val="yellow"/>
        </w:rPr>
      </w:pPr>
      <w:r>
        <w:rPr>
          <w:rFonts w:hint="eastAsia" w:ascii="宋体" w:hAnsi="宋体" w:eastAsia="宋体" w:cs="宋体"/>
          <w:b/>
          <w:bCs/>
          <w:sz w:val="24"/>
          <w:szCs w:val="24"/>
          <w:highlight w:val="yellow"/>
          <w:lang w:val="en-US" w:eastAsia="zh-CN"/>
        </w:rPr>
        <w:t>主持人-补录</w:t>
      </w:r>
      <w:r>
        <w:rPr>
          <w:rFonts w:hint="eastAsia" w:ascii="宋体" w:hAnsi="宋体" w:eastAsia="宋体" w:cs="宋体"/>
          <w:b/>
          <w:bCs/>
          <w:sz w:val="24"/>
          <w:szCs w:val="24"/>
          <w:highlight w:val="yellow"/>
        </w:rPr>
        <w:t>09:54</w:t>
      </w:r>
      <w:r>
        <w:rPr>
          <w:rFonts w:hint="eastAsia" w:ascii="宋体" w:hAnsi="宋体" w:eastAsia="宋体" w:cs="宋体"/>
          <w:b/>
          <w:bCs/>
          <w:sz w:val="24"/>
          <w:szCs w:val="24"/>
          <w:highlight w:val="yellow"/>
          <w:lang w:eastAsia="zh-CN"/>
        </w:rPr>
        <w:t>：</w:t>
      </w:r>
      <w:r>
        <w:rPr>
          <w:rFonts w:hint="eastAsia" w:ascii="宋体" w:hAnsi="宋体" w:eastAsia="宋体" w:cs="宋体"/>
          <w:b/>
          <w:bCs/>
          <w:sz w:val="24"/>
          <w:szCs w:val="24"/>
          <w:highlight w:val="yellow"/>
        </w:rPr>
        <w:t>您说的过渡怎么理解？</w:t>
      </w:r>
    </w:p>
    <w:p w14:paraId="0617903A">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刘健钧</w:t>
      </w:r>
      <w:r>
        <w:rPr>
          <w:rFonts w:hint="eastAsia" w:ascii="宋体" w:hAnsi="宋体" w:eastAsia="宋体" w:cs="宋体"/>
          <w:sz w:val="24"/>
          <w:szCs w:val="24"/>
          <w:highlight w:val="yellow"/>
        </w:rPr>
        <w:t>27:33</w:t>
      </w:r>
      <w:r>
        <w:rPr>
          <w:rFonts w:hint="eastAsia" w:ascii="宋体" w:hAnsi="宋体" w:eastAsia="宋体" w:cs="宋体"/>
          <w:sz w:val="24"/>
          <w:szCs w:val="24"/>
          <w:highlight w:val="yellow"/>
          <w:lang w:eastAsia="zh-CN"/>
        </w:rPr>
        <w:t>：</w:t>
      </w:r>
      <w:r>
        <w:rPr>
          <w:rFonts w:hint="eastAsia" w:ascii="宋体" w:hAnsi="宋体" w:eastAsia="宋体" w:cs="宋体"/>
          <w:sz w:val="24"/>
          <w:szCs w:val="24"/>
          <w:highlight w:val="yellow"/>
        </w:rPr>
        <w:t>我这个过渡是指什么？在我们目前鼓励个人民营资本参与创投的政策法规体系还没有完善的情况下，真正能够完全市场化运作的创业投资的主体，它还没有发展起来，所以就只好靠国有创业投资主体来担当起这样一个重任。</w:t>
      </w:r>
      <w:r>
        <w:rPr>
          <w:rFonts w:hint="eastAsia" w:ascii="宋体" w:hAnsi="宋体" w:eastAsia="宋体" w:cs="宋体"/>
          <w:sz w:val="24"/>
          <w:szCs w:val="24"/>
          <w:highlight w:val="yellow"/>
          <w:lang w:val="en-US" w:eastAsia="zh-CN"/>
        </w:rPr>
        <w:t>[cut]</w:t>
      </w:r>
    </w:p>
    <w:p w14:paraId="436A0B45">
      <w:pPr>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highlight w:val="yellow"/>
        </w:rPr>
      </w:pPr>
      <w:r>
        <w:rPr>
          <w:rFonts w:hint="eastAsia" w:ascii="宋体" w:hAnsi="宋体" w:eastAsia="宋体" w:cs="宋体"/>
          <w:b/>
          <w:bCs/>
          <w:sz w:val="24"/>
          <w:szCs w:val="24"/>
          <w:highlight w:val="yellow"/>
          <w:lang w:val="en-US" w:eastAsia="zh-CN"/>
        </w:rPr>
        <w:t>主持人-补录</w:t>
      </w:r>
      <w:r>
        <w:rPr>
          <w:rFonts w:hint="eastAsia" w:ascii="宋体" w:hAnsi="宋体" w:eastAsia="宋体" w:cs="宋体"/>
          <w:b/>
          <w:bCs/>
          <w:sz w:val="24"/>
          <w:szCs w:val="24"/>
          <w:highlight w:val="yellow"/>
        </w:rPr>
        <w:t>13:15</w:t>
      </w:r>
      <w:r>
        <w:rPr>
          <w:rFonts w:hint="eastAsia" w:ascii="宋体" w:hAnsi="宋体" w:eastAsia="宋体" w:cs="宋体"/>
          <w:b/>
          <w:bCs/>
          <w:sz w:val="24"/>
          <w:szCs w:val="24"/>
          <w:highlight w:val="yellow"/>
          <w:lang w:eastAsia="zh-CN"/>
        </w:rPr>
        <w:t>：</w:t>
      </w:r>
      <w:r>
        <w:rPr>
          <w:rFonts w:hint="eastAsia" w:ascii="宋体" w:hAnsi="宋体" w:eastAsia="宋体" w:cs="宋体"/>
          <w:b/>
          <w:bCs/>
          <w:sz w:val="24"/>
          <w:szCs w:val="24"/>
          <w:highlight w:val="yellow"/>
        </w:rPr>
        <w:t>您也说了是一个过渡阶段，但是市场会比较纠结的点在于国资既然已经参与进来了，它的优势怎么样在这个市场发挥？国资在创投市场有所为有所不为的边界在哪里？</w:t>
      </w:r>
    </w:p>
    <w:p w14:paraId="523665B3">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刘健钧</w:t>
      </w:r>
      <w:r>
        <w:rPr>
          <w:rFonts w:hint="eastAsia" w:ascii="宋体" w:hAnsi="宋体" w:eastAsia="宋体" w:cs="宋体"/>
          <w:sz w:val="24"/>
          <w:szCs w:val="24"/>
          <w:highlight w:val="yellow"/>
        </w:rPr>
        <w:t>29:21</w:t>
      </w:r>
      <w:r>
        <w:rPr>
          <w:rFonts w:hint="eastAsia" w:ascii="宋体" w:hAnsi="宋体" w:eastAsia="宋体" w:cs="宋体"/>
          <w:sz w:val="24"/>
          <w:szCs w:val="24"/>
          <w:highlight w:val="yellow"/>
          <w:lang w:eastAsia="zh-CN"/>
        </w:rPr>
        <w:t>：</w:t>
      </w:r>
      <w:r>
        <w:rPr>
          <w:rFonts w:hint="eastAsia" w:ascii="宋体" w:hAnsi="宋体" w:eastAsia="宋体" w:cs="宋体"/>
          <w:sz w:val="24"/>
          <w:szCs w:val="24"/>
          <w:highlight w:val="yellow"/>
        </w:rPr>
        <w:t>你问了一个非常好的问题</w:t>
      </w:r>
      <w:r>
        <w:rPr>
          <w:rFonts w:hint="eastAsia" w:ascii="宋体" w:hAnsi="宋体" w:eastAsia="宋体" w:cs="宋体"/>
          <w:sz w:val="24"/>
          <w:szCs w:val="24"/>
          <w:highlight w:val="yellow"/>
          <w:lang w:val="en-US" w:eastAsia="zh-CN"/>
        </w:rPr>
        <w:t>[cut]</w:t>
      </w:r>
      <w:r>
        <w:rPr>
          <w:rFonts w:hint="eastAsia" w:ascii="宋体" w:hAnsi="宋体" w:eastAsia="宋体" w:cs="宋体"/>
          <w:sz w:val="24"/>
          <w:szCs w:val="24"/>
          <w:highlight w:val="yellow"/>
        </w:rPr>
        <w:t>募资难，退出难，</w:t>
      </w:r>
      <w:r>
        <w:rPr>
          <w:rFonts w:hint="eastAsia" w:ascii="宋体" w:hAnsi="宋体" w:eastAsia="宋体" w:cs="宋体"/>
          <w:sz w:val="24"/>
          <w:szCs w:val="24"/>
          <w:highlight w:val="yellow"/>
          <w:lang w:val="en-US" w:eastAsia="zh-CN"/>
        </w:rPr>
        <w:t>[cut]</w:t>
      </w:r>
      <w:r>
        <w:rPr>
          <w:rFonts w:hint="eastAsia" w:ascii="宋体" w:hAnsi="宋体" w:eastAsia="宋体" w:cs="宋体"/>
          <w:sz w:val="24"/>
          <w:szCs w:val="24"/>
          <w:highlight w:val="yellow"/>
        </w:rPr>
        <w:t>税负重，这三大困难就极大地影响了民营</w:t>
      </w:r>
      <w:r>
        <w:rPr>
          <w:rFonts w:hint="eastAsia" w:ascii="宋体" w:hAnsi="宋体" w:eastAsia="宋体" w:cs="宋体"/>
          <w:sz w:val="24"/>
          <w:szCs w:val="24"/>
          <w:highlight w:val="yellow"/>
          <w:lang w:val="en-US" w:eastAsia="zh-CN"/>
        </w:rPr>
        <w:t>创投</w:t>
      </w:r>
      <w:r>
        <w:rPr>
          <w:rFonts w:hint="eastAsia" w:ascii="宋体" w:hAnsi="宋体" w:eastAsia="宋体" w:cs="宋体"/>
          <w:sz w:val="24"/>
          <w:szCs w:val="24"/>
          <w:highlight w:val="yellow"/>
        </w:rPr>
        <w:t>主体的积极性。在目前这种情况国有成为主体了，至于民营创投和国有创投的边界呢，我觉得是要与时俱进的去考量的。</w:t>
      </w:r>
      <w:r>
        <w:rPr>
          <w:rFonts w:hint="eastAsia" w:ascii="宋体" w:hAnsi="宋体" w:eastAsia="宋体" w:cs="宋体"/>
          <w:sz w:val="24"/>
          <w:szCs w:val="24"/>
          <w:highlight w:val="yellow"/>
          <w:lang w:val="en-US" w:eastAsia="zh-CN"/>
        </w:rPr>
        <w:t>[cut]</w:t>
      </w:r>
    </w:p>
    <w:p w14:paraId="2B3F3A99">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yellow"/>
        </w:rPr>
      </w:pPr>
      <w:r>
        <w:rPr>
          <w:rFonts w:hint="eastAsia" w:ascii="宋体" w:hAnsi="宋体" w:eastAsia="宋体" w:cs="宋体"/>
          <w:sz w:val="24"/>
          <w:szCs w:val="24"/>
          <w:highlight w:val="yellow"/>
          <w:lang w:val="en-US" w:eastAsia="zh-CN"/>
        </w:rPr>
        <w:t>[cut]</w:t>
      </w:r>
      <w:r>
        <w:rPr>
          <w:rFonts w:hint="eastAsia" w:ascii="宋体" w:hAnsi="宋体" w:eastAsia="宋体" w:cs="宋体"/>
          <w:sz w:val="24"/>
          <w:szCs w:val="24"/>
          <w:highlight w:val="yellow"/>
        </w:rPr>
        <w:t>从国有创投来讲，包括政府的引导基金，它的优点是什么？资金实力雄厚，而且它主要是贯彻国家发展战略的，而不是为了盈利来考量的。所以在目前</w:t>
      </w:r>
      <w:r>
        <w:rPr>
          <w:rFonts w:hint="eastAsia" w:ascii="宋体" w:hAnsi="宋体" w:eastAsia="宋体" w:cs="宋体"/>
          <w:sz w:val="24"/>
          <w:szCs w:val="24"/>
          <w:highlight w:val="yellow"/>
          <w:lang w:val="en-US" w:eastAsia="zh-CN"/>
        </w:rPr>
        <w:t>创投</w:t>
      </w:r>
      <w:r>
        <w:rPr>
          <w:rFonts w:hint="eastAsia" w:ascii="宋体" w:hAnsi="宋体" w:eastAsia="宋体" w:cs="宋体"/>
          <w:sz w:val="24"/>
          <w:szCs w:val="24"/>
          <w:highlight w:val="yellow"/>
        </w:rPr>
        <w:t>环境不好的情况下，他完全可以在一马当先</w:t>
      </w:r>
      <w:r>
        <w:rPr>
          <w:rFonts w:hint="eastAsia" w:ascii="宋体" w:hAnsi="宋体" w:eastAsia="宋体" w:cs="宋体"/>
          <w:sz w:val="24"/>
          <w:szCs w:val="24"/>
          <w:highlight w:val="yellow"/>
          <w:lang w:val="en-US" w:eastAsia="zh-CN"/>
        </w:rPr>
        <w:t>[cut]</w:t>
      </w:r>
    </w:p>
    <w:p w14:paraId="7E563782">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yellow"/>
        </w:rPr>
      </w:pPr>
      <w:r>
        <w:rPr>
          <w:rFonts w:hint="eastAsia" w:ascii="宋体" w:hAnsi="宋体" w:eastAsia="宋体" w:cs="宋体"/>
          <w:sz w:val="24"/>
          <w:szCs w:val="24"/>
          <w:highlight w:val="yellow"/>
          <w:lang w:val="en-US" w:eastAsia="zh-CN"/>
        </w:rPr>
        <w:t>[cut]</w:t>
      </w:r>
      <w:r>
        <w:rPr>
          <w:rFonts w:hint="eastAsia" w:ascii="宋体" w:hAnsi="宋体" w:eastAsia="宋体" w:cs="宋体"/>
          <w:sz w:val="24"/>
          <w:szCs w:val="24"/>
          <w:highlight w:val="yellow"/>
        </w:rPr>
        <w:t>但是随着今后募</w:t>
      </w:r>
      <w:r>
        <w:rPr>
          <w:rFonts w:hint="eastAsia" w:ascii="宋体" w:hAnsi="宋体" w:eastAsia="宋体" w:cs="宋体"/>
          <w:sz w:val="24"/>
          <w:szCs w:val="24"/>
          <w:highlight w:val="yellow"/>
          <w:lang w:eastAsia="zh-CN"/>
        </w:rPr>
        <w:t>、</w:t>
      </w:r>
      <w:r>
        <w:rPr>
          <w:rFonts w:hint="eastAsia" w:ascii="宋体" w:hAnsi="宋体" w:eastAsia="宋体" w:cs="宋体"/>
          <w:sz w:val="24"/>
          <w:szCs w:val="24"/>
          <w:highlight w:val="yellow"/>
        </w:rPr>
        <w:t>投</w:t>
      </w:r>
      <w:r>
        <w:rPr>
          <w:rFonts w:hint="eastAsia" w:ascii="宋体" w:hAnsi="宋体" w:eastAsia="宋体" w:cs="宋体"/>
          <w:sz w:val="24"/>
          <w:szCs w:val="24"/>
          <w:highlight w:val="yellow"/>
          <w:lang w:eastAsia="zh-CN"/>
        </w:rPr>
        <w:t>、</w:t>
      </w:r>
      <w:r>
        <w:rPr>
          <w:rFonts w:hint="eastAsia" w:ascii="宋体" w:hAnsi="宋体" w:eastAsia="宋体" w:cs="宋体"/>
          <w:sz w:val="24"/>
          <w:szCs w:val="24"/>
          <w:highlight w:val="yellow"/>
        </w:rPr>
        <w:t>税各方面的政策环境的完善</w:t>
      </w:r>
      <w:r>
        <w:rPr>
          <w:rFonts w:hint="eastAsia" w:ascii="宋体" w:hAnsi="宋体" w:eastAsia="宋体" w:cs="宋体"/>
          <w:sz w:val="24"/>
          <w:szCs w:val="24"/>
          <w:highlight w:val="yellow"/>
          <w:lang w:val="en-US" w:eastAsia="zh-CN"/>
        </w:rPr>
        <w:t>[cut]</w:t>
      </w:r>
      <w:r>
        <w:rPr>
          <w:rFonts w:hint="eastAsia" w:ascii="宋体" w:hAnsi="宋体" w:eastAsia="宋体" w:cs="宋体"/>
          <w:sz w:val="24"/>
          <w:szCs w:val="24"/>
          <w:highlight w:val="yellow"/>
        </w:rPr>
        <w:t>我认为就有必要要各自干好自己的事，怎么形成一个优势互补的作用。</w:t>
      </w:r>
      <w:r>
        <w:rPr>
          <w:rFonts w:hint="eastAsia" w:ascii="宋体" w:hAnsi="宋体" w:eastAsia="宋体" w:cs="宋体"/>
          <w:sz w:val="24"/>
          <w:szCs w:val="24"/>
          <w:highlight w:val="yellow"/>
          <w:lang w:val="en-US" w:eastAsia="zh-CN"/>
        </w:rPr>
        <w:t>[cut]</w:t>
      </w:r>
    </w:p>
    <w:p w14:paraId="41A7D2DB">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yellow"/>
        </w:rPr>
      </w:pPr>
      <w:r>
        <w:rPr>
          <w:rFonts w:hint="eastAsia" w:ascii="宋体" w:hAnsi="宋体" w:eastAsia="宋体" w:cs="宋体"/>
          <w:sz w:val="24"/>
          <w:szCs w:val="24"/>
          <w:highlight w:val="yellow"/>
          <w:lang w:val="en-US" w:eastAsia="zh-CN"/>
        </w:rPr>
        <w:t>[cut]</w:t>
      </w:r>
      <w:r>
        <w:rPr>
          <w:rFonts w:hint="eastAsia" w:ascii="宋体" w:hAnsi="宋体" w:eastAsia="宋体" w:cs="宋体"/>
          <w:sz w:val="24"/>
          <w:szCs w:val="24"/>
          <w:highlight w:val="yellow"/>
        </w:rPr>
        <w:t>我认为今后国有的</w:t>
      </w:r>
      <w:r>
        <w:rPr>
          <w:rFonts w:hint="eastAsia" w:ascii="宋体" w:hAnsi="宋体" w:eastAsia="宋体" w:cs="宋体"/>
          <w:sz w:val="24"/>
          <w:szCs w:val="24"/>
          <w:highlight w:val="yellow"/>
          <w:lang w:val="en-US" w:eastAsia="zh-CN"/>
        </w:rPr>
        <w:t>创投</w:t>
      </w:r>
      <w:r>
        <w:rPr>
          <w:rFonts w:hint="eastAsia" w:ascii="宋体" w:hAnsi="宋体" w:eastAsia="宋体" w:cs="宋体"/>
          <w:sz w:val="24"/>
          <w:szCs w:val="24"/>
          <w:highlight w:val="yellow"/>
        </w:rPr>
        <w:t>主体今后尽可能的只是在关键性的战略领域里面，特别是早期阶段发挥一定的作用，更多的市场化运作的竞争领域，更多的要发挥好民营创业投资的这么一个作用的。</w:t>
      </w:r>
    </w:p>
    <w:p w14:paraId="0CEAADAE">
      <w:pPr>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highlight w:val="yellow"/>
        </w:rPr>
      </w:pPr>
      <w:r>
        <w:rPr>
          <w:rFonts w:hint="eastAsia" w:ascii="宋体" w:hAnsi="宋体" w:eastAsia="宋体" w:cs="宋体"/>
          <w:b/>
          <w:bCs/>
          <w:sz w:val="24"/>
          <w:szCs w:val="24"/>
          <w:highlight w:val="yellow"/>
          <w:lang w:val="en-US" w:eastAsia="zh-CN"/>
        </w:rPr>
        <w:t>主持人-补录</w:t>
      </w:r>
      <w:r>
        <w:rPr>
          <w:rFonts w:hint="eastAsia" w:ascii="宋体" w:hAnsi="宋体" w:eastAsia="宋体" w:cs="宋体"/>
          <w:b/>
          <w:bCs/>
          <w:sz w:val="24"/>
          <w:szCs w:val="24"/>
          <w:highlight w:val="yellow"/>
        </w:rPr>
        <w:t>17:09</w:t>
      </w:r>
      <w:r>
        <w:rPr>
          <w:rFonts w:hint="eastAsia" w:ascii="宋体" w:hAnsi="宋体" w:eastAsia="宋体" w:cs="宋体"/>
          <w:b/>
          <w:bCs/>
          <w:sz w:val="24"/>
          <w:szCs w:val="24"/>
          <w:highlight w:val="yellow"/>
          <w:lang w:eastAsia="zh-CN"/>
        </w:rPr>
        <w:t>：</w:t>
      </w:r>
      <w:r>
        <w:rPr>
          <w:rFonts w:hint="eastAsia" w:ascii="宋体" w:hAnsi="宋体" w:eastAsia="宋体" w:cs="宋体"/>
          <w:b/>
          <w:bCs/>
          <w:sz w:val="24"/>
          <w:szCs w:val="24"/>
          <w:highlight w:val="yellow"/>
        </w:rPr>
        <w:t>所以核心还是要激发市场化民营资金的活力。</w:t>
      </w:r>
    </w:p>
    <w:p w14:paraId="167369E2">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yellow"/>
        </w:rPr>
      </w:pPr>
      <w:r>
        <w:rPr>
          <w:rFonts w:hint="eastAsia" w:ascii="宋体" w:hAnsi="宋体" w:eastAsia="宋体" w:cs="宋体"/>
          <w:sz w:val="24"/>
          <w:szCs w:val="24"/>
          <w:highlight w:val="yellow"/>
          <w:lang w:val="en-US" w:eastAsia="zh-CN"/>
        </w:rPr>
        <w:t>刘健钧</w:t>
      </w:r>
      <w:r>
        <w:rPr>
          <w:rFonts w:hint="eastAsia" w:ascii="宋体" w:hAnsi="宋体" w:eastAsia="宋体" w:cs="宋体"/>
          <w:sz w:val="24"/>
          <w:szCs w:val="24"/>
          <w:highlight w:val="yellow"/>
        </w:rPr>
        <w:t>35:11</w:t>
      </w:r>
      <w:r>
        <w:rPr>
          <w:rFonts w:hint="eastAsia" w:ascii="宋体" w:hAnsi="宋体" w:eastAsia="宋体" w:cs="宋体"/>
          <w:sz w:val="24"/>
          <w:szCs w:val="24"/>
          <w:highlight w:val="yellow"/>
          <w:lang w:eastAsia="zh-CN"/>
        </w:rPr>
        <w:t>：</w:t>
      </w:r>
      <w:r>
        <w:rPr>
          <w:rFonts w:hint="eastAsia" w:ascii="宋体" w:hAnsi="宋体" w:eastAsia="宋体" w:cs="宋体"/>
          <w:sz w:val="24"/>
          <w:szCs w:val="24"/>
          <w:highlight w:val="yellow"/>
        </w:rPr>
        <w:t>对。</w:t>
      </w:r>
    </w:p>
    <w:p w14:paraId="0CB183C2">
      <w:pPr>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highlight w:val="none"/>
        </w:rPr>
      </w:pPr>
      <w:r>
        <w:rPr>
          <w:rFonts w:hint="eastAsia" w:ascii="宋体" w:hAnsi="宋体" w:eastAsia="宋体" w:cs="宋体"/>
          <w:b/>
          <w:bCs/>
          <w:sz w:val="24"/>
          <w:szCs w:val="24"/>
          <w:highlight w:val="none"/>
          <w:lang w:val="en-US" w:eastAsia="zh-CN"/>
        </w:rPr>
        <w:t>主持人-补录</w:t>
      </w:r>
      <w:r>
        <w:rPr>
          <w:rFonts w:hint="eastAsia" w:ascii="宋体" w:hAnsi="宋体" w:eastAsia="宋体" w:cs="宋体"/>
          <w:b/>
          <w:bCs/>
          <w:sz w:val="24"/>
          <w:szCs w:val="24"/>
          <w:highlight w:val="none"/>
        </w:rPr>
        <w:t>17:52</w:t>
      </w:r>
      <w:r>
        <w:rPr>
          <w:rFonts w:hint="eastAsia" w:ascii="宋体" w:hAnsi="宋体" w:eastAsia="宋体" w:cs="宋体"/>
          <w:b/>
          <w:bCs/>
          <w:sz w:val="24"/>
          <w:szCs w:val="24"/>
          <w:highlight w:val="none"/>
          <w:lang w:eastAsia="zh-CN"/>
        </w:rPr>
        <w:t>：</w:t>
      </w:r>
      <w:r>
        <w:rPr>
          <w:rFonts w:hint="eastAsia" w:ascii="宋体" w:hAnsi="宋体" w:eastAsia="宋体" w:cs="宋体"/>
          <w:b/>
          <w:bCs/>
          <w:sz w:val="24"/>
          <w:szCs w:val="24"/>
          <w:highlight w:val="none"/>
        </w:rPr>
        <w:t>在当下的环境之下，有哪些思路可以去激发市场化资金的活力呢？</w:t>
      </w:r>
    </w:p>
    <w:p w14:paraId="43983676">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val="en-US" w:eastAsia="zh-CN"/>
        </w:rPr>
        <w:t>刘健钧</w:t>
      </w:r>
      <w:r>
        <w:rPr>
          <w:rFonts w:hint="eastAsia" w:ascii="宋体" w:hAnsi="宋体" w:eastAsia="宋体" w:cs="宋体"/>
          <w:sz w:val="24"/>
          <w:szCs w:val="24"/>
          <w:highlight w:val="none"/>
        </w:rPr>
        <w:t>35:20</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实际上从创业投资的政策环境来讲，关键就涉及到募</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退</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税这三个环节</w:t>
      </w:r>
      <w:r>
        <w:rPr>
          <w:rFonts w:hint="eastAsia" w:ascii="宋体" w:hAnsi="宋体" w:eastAsia="宋体" w:cs="宋体"/>
          <w:sz w:val="24"/>
          <w:szCs w:val="24"/>
          <w:highlight w:val="none"/>
          <w:lang w:eastAsia="zh-CN"/>
        </w:rPr>
        <w:t>。</w:t>
      </w:r>
    </w:p>
    <w:p w14:paraId="40354333">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募资应该说在国外主要是靠商业保险资金，比如说人寿保险基金，还有社会保险基金，再加上一些个民营的实业企业主体和富有的个人，它主要是这四路大军，但如果把这四路大军做创业投资的通道疏通了，募资难的问题就迎刃而解了。</w:t>
      </w:r>
    </w:p>
    <w:p w14:paraId="35C259DC">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但现在我们为什么出现募资难？</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第一个</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现在大量的民营企业经营本身遇到了困难，所以可投到创投里面的资金也就少了，</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现在这种富有的个人，他也遇到了一些个投资失败的案例</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另外</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由于我们又没有构建起一种能够符合基金特点的税收制度的安排，所以现在个人投资者税负也很重</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在国外最重要的商业保险和社会保险的资金在我们国内应该说还是有一些个法律上的障碍和体制的障碍，比如说法律上的障碍</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我们现在的很多人还仍然按照风险投资理念，以为所谓风险投资就只能投风险最高阶段来投资。所以后来我们保险投资创业投资基金的有关规定有明确规定，凡是申请到保险资金投的这个基金，就只能投盈利模式还不清晰的企业</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投资领域限制这么窄，那自然影响了创投基金去申请保险资金投的这么一个积极性，</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社会保险来做创投现在还缺乏应有的法律依据，所以这是法律上有障碍的。那么另外体制上也有障碍，创投它是一种长期的投资活动，只需要有足够的耐心的，因此相应的考核的机制也是按照投长期这样一个理念去考核的。</w:t>
      </w:r>
    </w:p>
    <w:p w14:paraId="2E5AEA80">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再加上基金往往是组合投资，所以往往应该是按照基金组合去考量的。但是我们目前的保险公司主要是国有为主，保险公司它每年只要接受多个方面的审计和考核的，所以目前还很难建立起来与创业投资相适应的这种业绩考核与相应的激励机制，这是指募资三路大军基金都受影响的。</w:t>
      </w:r>
    </w:p>
    <w:p w14:paraId="6D4D9966">
      <w:pPr>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highlight w:val="none"/>
        </w:rPr>
      </w:pPr>
      <w:r>
        <w:rPr>
          <w:rFonts w:hint="eastAsia" w:ascii="宋体" w:hAnsi="宋体" w:eastAsia="宋体" w:cs="宋体"/>
          <w:b/>
          <w:bCs/>
          <w:sz w:val="24"/>
          <w:szCs w:val="24"/>
          <w:highlight w:val="none"/>
          <w:lang w:val="en-US" w:eastAsia="zh-CN"/>
        </w:rPr>
        <w:t>主持人-补录</w:t>
      </w:r>
      <w:r>
        <w:rPr>
          <w:rFonts w:hint="eastAsia" w:ascii="宋体" w:hAnsi="宋体" w:eastAsia="宋体" w:cs="宋体"/>
          <w:b/>
          <w:bCs/>
          <w:sz w:val="24"/>
          <w:szCs w:val="24"/>
          <w:highlight w:val="none"/>
        </w:rPr>
        <w:t>18:30</w:t>
      </w:r>
      <w:r>
        <w:rPr>
          <w:rFonts w:hint="eastAsia" w:ascii="宋体" w:hAnsi="宋体" w:eastAsia="宋体" w:cs="宋体"/>
          <w:b/>
          <w:bCs/>
          <w:sz w:val="24"/>
          <w:szCs w:val="24"/>
          <w:highlight w:val="none"/>
          <w:lang w:eastAsia="zh-CN"/>
        </w:rPr>
        <w:t>：</w:t>
      </w:r>
      <w:r>
        <w:rPr>
          <w:rFonts w:hint="eastAsia" w:ascii="宋体" w:hAnsi="宋体" w:eastAsia="宋体" w:cs="宋体"/>
          <w:b/>
          <w:bCs/>
          <w:sz w:val="24"/>
          <w:szCs w:val="24"/>
          <w:highlight w:val="none"/>
        </w:rPr>
        <w:t>您刚刚所说的长期考核思路，包括组合化的考核思路之有没有一些经验可以借鉴？</w:t>
      </w:r>
    </w:p>
    <w:p w14:paraId="56A4174F">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刘健钧</w:t>
      </w:r>
      <w:r>
        <w:rPr>
          <w:rFonts w:hint="eastAsia" w:ascii="宋体" w:hAnsi="宋体" w:eastAsia="宋体" w:cs="宋体"/>
          <w:sz w:val="24"/>
          <w:szCs w:val="24"/>
          <w:highlight w:val="none"/>
        </w:rPr>
        <w:t>42:05</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国外这方面经验是很多的。那么国内现在最近中央要求</w:t>
      </w:r>
      <w:r>
        <w:rPr>
          <w:rFonts w:hint="eastAsia" w:ascii="宋体" w:hAnsi="宋体" w:eastAsia="宋体" w:cs="宋体"/>
          <w:sz w:val="24"/>
          <w:szCs w:val="24"/>
          <w:highlight w:val="none"/>
          <w:lang w:val="en-US" w:eastAsia="zh-CN"/>
        </w:rPr>
        <w:t>壮</w:t>
      </w:r>
      <w:r>
        <w:rPr>
          <w:rFonts w:hint="eastAsia" w:ascii="宋体" w:hAnsi="宋体" w:eastAsia="宋体" w:cs="宋体"/>
          <w:sz w:val="24"/>
          <w:szCs w:val="24"/>
          <w:highlight w:val="none"/>
        </w:rPr>
        <w:t>大耐心资本</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创投17条发布以后</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国资委和发改委也出台了中央企业从事创业投资基金</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他们已经原则性规定，要按照基金的特点去建立相应的激励约束机制，我觉得这个经验可以供商业保险资金，包括社会保险资金去借鉴的。</w:t>
      </w:r>
    </w:p>
    <w:p w14:paraId="4D6CAC96">
      <w:pPr>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b/>
          <w:bCs/>
          <w:sz w:val="24"/>
          <w:szCs w:val="24"/>
          <w:highlight w:val="none"/>
          <w:lang w:val="en-US" w:eastAsia="zh-CN"/>
        </w:rPr>
        <w:t>主持人-补录</w:t>
      </w:r>
      <w:r>
        <w:rPr>
          <w:rFonts w:hint="eastAsia" w:ascii="宋体" w:hAnsi="宋体" w:eastAsia="宋体" w:cs="宋体"/>
          <w:b/>
          <w:bCs/>
          <w:sz w:val="24"/>
          <w:szCs w:val="24"/>
          <w:highlight w:val="none"/>
        </w:rPr>
        <w:t>19:29</w:t>
      </w:r>
      <w:r>
        <w:rPr>
          <w:rFonts w:hint="eastAsia" w:ascii="宋体" w:hAnsi="宋体" w:eastAsia="宋体" w:cs="宋体"/>
          <w:b/>
          <w:bCs/>
          <w:sz w:val="24"/>
          <w:szCs w:val="24"/>
          <w:highlight w:val="none"/>
          <w:lang w:eastAsia="zh-CN"/>
        </w:rPr>
        <w:t>：</w:t>
      </w:r>
      <w:r>
        <w:rPr>
          <w:rFonts w:hint="eastAsia" w:ascii="宋体" w:hAnsi="宋体" w:eastAsia="宋体" w:cs="宋体"/>
          <w:b/>
          <w:bCs/>
          <w:sz w:val="24"/>
          <w:szCs w:val="24"/>
          <w:highlight w:val="none"/>
          <w:lang w:val="en-US" w:eastAsia="zh-CN"/>
        </w:rPr>
        <w:t>[cut]</w:t>
      </w:r>
      <w:r>
        <w:rPr>
          <w:rFonts w:hint="eastAsia" w:ascii="宋体" w:hAnsi="宋体" w:eastAsia="宋体" w:cs="宋体"/>
          <w:b/>
          <w:bCs/>
          <w:sz w:val="24"/>
          <w:szCs w:val="24"/>
          <w:highlight w:val="none"/>
        </w:rPr>
        <w:t>除了用基金组合的方式去考核国有基金的业绩，还有没有一些其他的考核思路，因为现在大家对于国资的容错考核机制还是非常关心的</w:t>
      </w:r>
      <w:r>
        <w:rPr>
          <w:rFonts w:hint="eastAsia" w:ascii="宋体" w:hAnsi="宋体" w:eastAsia="宋体" w:cs="宋体"/>
          <w:b/>
          <w:bCs/>
          <w:sz w:val="24"/>
          <w:szCs w:val="24"/>
          <w:highlight w:val="none"/>
          <w:lang w:eastAsia="zh-CN"/>
        </w:rPr>
        <w:t>。</w:t>
      </w:r>
    </w:p>
    <w:p w14:paraId="73B419EF">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刘健钧</w:t>
      </w:r>
      <w:r>
        <w:rPr>
          <w:rFonts w:hint="eastAsia" w:ascii="宋体" w:hAnsi="宋体" w:eastAsia="宋体" w:cs="宋体"/>
          <w:sz w:val="24"/>
          <w:szCs w:val="24"/>
          <w:highlight w:val="none"/>
        </w:rPr>
        <w:t>44:00</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现在地方政府包括国资委也在探讨，要增加对创业投资基金的容错率，尤其这一次国资委的文件还讲到，对于投早期的创业投资基金，容错率可以更高一点点，我觉得作为一个探索还是有意义的</w:t>
      </w:r>
      <w:r>
        <w:rPr>
          <w:rFonts w:hint="eastAsia" w:ascii="宋体" w:hAnsi="宋体" w:eastAsia="宋体" w:cs="宋体"/>
          <w:sz w:val="24"/>
          <w:szCs w:val="24"/>
          <w:highlight w:val="none"/>
          <w:lang w:eastAsia="zh-CN"/>
        </w:rPr>
        <w:t>。</w:t>
      </w:r>
    </w:p>
    <w:p w14:paraId="259B4A91">
      <w:pPr>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highlight w:val="none"/>
        </w:rPr>
      </w:pPr>
      <w:r>
        <w:rPr>
          <w:rFonts w:hint="eastAsia" w:ascii="宋体" w:hAnsi="宋体" w:eastAsia="宋体" w:cs="宋体"/>
          <w:b/>
          <w:bCs/>
          <w:sz w:val="24"/>
          <w:szCs w:val="24"/>
          <w:highlight w:val="none"/>
          <w:lang w:val="en-US" w:eastAsia="zh-CN"/>
        </w:rPr>
        <w:t>主持人-补录</w:t>
      </w:r>
      <w:r>
        <w:rPr>
          <w:rFonts w:hint="eastAsia" w:ascii="宋体" w:hAnsi="宋体" w:eastAsia="宋体" w:cs="宋体"/>
          <w:b/>
          <w:bCs/>
          <w:sz w:val="24"/>
          <w:szCs w:val="24"/>
          <w:highlight w:val="none"/>
        </w:rPr>
        <w:t>20:25</w:t>
      </w:r>
      <w:r>
        <w:rPr>
          <w:rFonts w:hint="eastAsia" w:ascii="宋体" w:hAnsi="宋体" w:eastAsia="宋体" w:cs="宋体"/>
          <w:b/>
          <w:bCs/>
          <w:sz w:val="24"/>
          <w:szCs w:val="24"/>
          <w:highlight w:val="none"/>
          <w:lang w:eastAsia="zh-CN"/>
        </w:rPr>
        <w:t>：</w:t>
      </w:r>
      <w:r>
        <w:rPr>
          <w:rFonts w:hint="eastAsia" w:ascii="宋体" w:hAnsi="宋体" w:eastAsia="宋体" w:cs="宋体"/>
          <w:b/>
          <w:bCs/>
          <w:sz w:val="24"/>
          <w:szCs w:val="24"/>
          <w:highlight w:val="none"/>
        </w:rPr>
        <w:t>但是如果我们的风险指标明确化数字化了，这会不会产生一定的寻租空间？</w:t>
      </w:r>
    </w:p>
    <w:p w14:paraId="6517DA63">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刘健钧</w:t>
      </w:r>
      <w:r>
        <w:rPr>
          <w:rFonts w:hint="eastAsia" w:ascii="宋体" w:hAnsi="宋体" w:eastAsia="宋体" w:cs="宋体"/>
          <w:sz w:val="24"/>
          <w:szCs w:val="24"/>
          <w:highlight w:val="none"/>
        </w:rPr>
        <w:t>44:50</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你也提出一个很好的问题，我也是最大的担心就在这。</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如果你明确了一个容错率60%，国有主体它确实就有可能出现你刚刚说的这种情形，所以说未来还是要更好地发挥民营创投主体的这么一个作用。因为民营主体它对于容错率的确定，它是有很大的灵活性</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他一方面能够建立起有效的产权约束机制，另一方面它可以给投资团队有业绩激励，甚至有股权激励，这样就能构建起来投资团队和投资人激励相容的这么一个机制的安排。</w:t>
      </w:r>
    </w:p>
    <w:p w14:paraId="61C32745">
      <w:pPr>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highlight w:val="none"/>
          <w:lang w:eastAsia="zh-CN"/>
        </w:rPr>
      </w:pPr>
      <w:r>
        <w:rPr>
          <w:rFonts w:hint="eastAsia" w:ascii="宋体" w:hAnsi="宋体" w:eastAsia="宋体" w:cs="宋体"/>
          <w:b/>
          <w:bCs/>
          <w:sz w:val="24"/>
          <w:szCs w:val="24"/>
          <w:highlight w:val="none"/>
          <w:lang w:val="en-US" w:eastAsia="zh-CN"/>
        </w:rPr>
        <w:t>主持人-补录</w:t>
      </w:r>
      <w:r>
        <w:rPr>
          <w:rFonts w:hint="eastAsia" w:ascii="宋体" w:hAnsi="宋体" w:eastAsia="宋体" w:cs="宋体"/>
          <w:b/>
          <w:bCs/>
          <w:sz w:val="24"/>
          <w:szCs w:val="24"/>
          <w:highlight w:val="none"/>
        </w:rPr>
        <w:t>22:13</w:t>
      </w:r>
      <w:r>
        <w:rPr>
          <w:rFonts w:hint="eastAsia" w:ascii="宋体" w:hAnsi="宋体" w:eastAsia="宋体" w:cs="宋体"/>
          <w:b/>
          <w:bCs/>
          <w:sz w:val="24"/>
          <w:szCs w:val="24"/>
          <w:highlight w:val="none"/>
          <w:lang w:eastAsia="zh-CN"/>
        </w:rPr>
        <w:t>：</w:t>
      </w:r>
      <w:r>
        <w:rPr>
          <w:rFonts w:hint="eastAsia" w:ascii="宋体" w:hAnsi="宋体" w:eastAsia="宋体" w:cs="宋体"/>
          <w:b/>
          <w:bCs/>
          <w:sz w:val="24"/>
          <w:szCs w:val="24"/>
          <w:highlight w:val="none"/>
        </w:rPr>
        <w:t>这种市场化的机制能不能嫁接到国有创投的管理上面</w:t>
      </w:r>
      <w:r>
        <w:rPr>
          <w:rFonts w:hint="eastAsia" w:ascii="宋体" w:hAnsi="宋体" w:eastAsia="宋体" w:cs="宋体"/>
          <w:b/>
          <w:bCs/>
          <w:sz w:val="24"/>
          <w:szCs w:val="24"/>
          <w:highlight w:val="none"/>
          <w:lang w:eastAsia="zh-CN"/>
        </w:rPr>
        <w:t>？</w:t>
      </w:r>
    </w:p>
    <w:p w14:paraId="2F2BE00C">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刘健钧</w:t>
      </w:r>
      <w:r>
        <w:rPr>
          <w:rFonts w:hint="eastAsia" w:ascii="宋体" w:hAnsi="宋体" w:eastAsia="宋体" w:cs="宋体"/>
          <w:sz w:val="24"/>
          <w:szCs w:val="24"/>
          <w:highlight w:val="none"/>
        </w:rPr>
        <w:t>46:36</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我觉得还是有很大的难度的。</w:t>
      </w:r>
    </w:p>
    <w:p w14:paraId="6B6C8086">
      <w:pPr>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highlight w:val="none"/>
          <w:lang w:eastAsia="zh-CN"/>
        </w:rPr>
      </w:pPr>
      <w:r>
        <w:rPr>
          <w:rFonts w:hint="eastAsia" w:ascii="宋体" w:hAnsi="宋体" w:eastAsia="宋体" w:cs="宋体"/>
          <w:b/>
          <w:bCs/>
          <w:sz w:val="24"/>
          <w:szCs w:val="24"/>
          <w:highlight w:val="none"/>
          <w:lang w:val="en-US" w:eastAsia="zh-CN"/>
        </w:rPr>
        <w:t>主持人-补录</w:t>
      </w:r>
      <w:r>
        <w:rPr>
          <w:rFonts w:hint="eastAsia" w:ascii="宋体" w:hAnsi="宋体" w:eastAsia="宋体" w:cs="宋体"/>
          <w:b/>
          <w:bCs/>
          <w:sz w:val="24"/>
          <w:szCs w:val="24"/>
          <w:highlight w:val="none"/>
        </w:rPr>
        <w:t>22:21</w:t>
      </w:r>
      <w:r>
        <w:rPr>
          <w:rFonts w:hint="eastAsia" w:ascii="宋体" w:hAnsi="宋体" w:eastAsia="宋体" w:cs="宋体"/>
          <w:b/>
          <w:bCs/>
          <w:sz w:val="24"/>
          <w:szCs w:val="24"/>
          <w:highlight w:val="none"/>
          <w:lang w:eastAsia="zh-CN"/>
        </w:rPr>
        <w:t>：</w:t>
      </w:r>
      <w:r>
        <w:rPr>
          <w:rFonts w:hint="eastAsia" w:ascii="宋体" w:hAnsi="宋体" w:eastAsia="宋体" w:cs="宋体"/>
          <w:b/>
          <w:bCs/>
          <w:sz w:val="24"/>
          <w:szCs w:val="24"/>
          <w:highlight w:val="none"/>
        </w:rPr>
        <w:t>其实国资做创投比较难的一点是在于保值增值</w:t>
      </w:r>
      <w:r>
        <w:rPr>
          <w:rFonts w:hint="eastAsia" w:ascii="宋体" w:hAnsi="宋体" w:eastAsia="宋体" w:cs="宋体"/>
          <w:b/>
          <w:bCs/>
          <w:sz w:val="24"/>
          <w:szCs w:val="24"/>
          <w:highlight w:val="none"/>
          <w:lang w:val="en-US" w:eastAsia="zh-CN"/>
        </w:rPr>
        <w:t>[cut]</w:t>
      </w:r>
      <w:r>
        <w:rPr>
          <w:rFonts w:hint="eastAsia" w:ascii="宋体" w:hAnsi="宋体" w:eastAsia="宋体" w:cs="宋体"/>
          <w:b/>
          <w:bCs/>
          <w:sz w:val="24"/>
          <w:szCs w:val="24"/>
          <w:highlight w:val="none"/>
        </w:rPr>
        <w:t>我们刚刚谈的这种市场化的管理机制</w:t>
      </w:r>
      <w:r>
        <w:rPr>
          <w:rFonts w:hint="eastAsia" w:ascii="宋体" w:hAnsi="宋体" w:eastAsia="宋体" w:cs="宋体"/>
          <w:b/>
          <w:bCs/>
          <w:sz w:val="24"/>
          <w:szCs w:val="24"/>
          <w:highlight w:val="none"/>
          <w:lang w:val="en-US" w:eastAsia="zh-CN"/>
        </w:rPr>
        <w:t>[cut]</w:t>
      </w:r>
      <w:r>
        <w:rPr>
          <w:rFonts w:hint="eastAsia" w:ascii="宋体" w:hAnsi="宋体" w:eastAsia="宋体" w:cs="宋体"/>
          <w:b/>
          <w:bCs/>
          <w:sz w:val="24"/>
          <w:szCs w:val="24"/>
          <w:highlight w:val="none"/>
        </w:rPr>
        <w:t>它做到完全的保值增值可能会比较难</w:t>
      </w:r>
      <w:r>
        <w:rPr>
          <w:rFonts w:hint="eastAsia" w:ascii="宋体" w:hAnsi="宋体" w:eastAsia="宋体" w:cs="宋体"/>
          <w:b/>
          <w:bCs/>
          <w:sz w:val="24"/>
          <w:szCs w:val="24"/>
          <w:highlight w:val="none"/>
          <w:lang w:eastAsia="zh-CN"/>
        </w:rPr>
        <w:t>。</w:t>
      </w:r>
      <w:bookmarkStart w:id="0" w:name="_GoBack"/>
      <w:bookmarkEnd w:id="0"/>
    </w:p>
    <w:p w14:paraId="1213293B">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刘健钧</w:t>
      </w:r>
      <w:r>
        <w:rPr>
          <w:rFonts w:hint="eastAsia" w:ascii="宋体" w:hAnsi="宋体" w:eastAsia="宋体" w:cs="宋体"/>
          <w:sz w:val="24"/>
          <w:szCs w:val="24"/>
          <w:highlight w:val="none"/>
        </w:rPr>
        <w:t xml:space="preserve"> 46:54</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这是一个方面。还有一个方面就是国有创投基金运作过程中，因为你的钱是国家的，然后你投的项目又带有一定的战略性</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就很难像民营创投的一样</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建立起来符合国际惯例的业绩激励，包括股权激励，但你说一个国有的创投基金，你怎么去建业绩的比例多高，如果你过高了，这有可能导致有人说你是借助于国家的钱来投国家的事儿，结果还有这么高的业绩报酬，对吧？</w:t>
      </w:r>
    </w:p>
    <w:p w14:paraId="63C4198D">
      <w:pPr>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b/>
          <w:bCs/>
          <w:sz w:val="24"/>
          <w:szCs w:val="24"/>
          <w:highlight w:val="none"/>
          <w:lang w:val="en-US" w:eastAsia="zh-CN"/>
        </w:rPr>
        <w:t>主持人-补录</w:t>
      </w:r>
      <w:r>
        <w:rPr>
          <w:rFonts w:hint="eastAsia" w:ascii="宋体" w:hAnsi="宋体" w:eastAsia="宋体" w:cs="宋体"/>
          <w:b/>
          <w:bCs/>
          <w:sz w:val="24"/>
          <w:szCs w:val="24"/>
          <w:highlight w:val="none"/>
        </w:rPr>
        <w:t>23:33</w:t>
      </w:r>
      <w:r>
        <w:rPr>
          <w:rFonts w:hint="eastAsia" w:ascii="宋体" w:hAnsi="宋体" w:eastAsia="宋体" w:cs="宋体"/>
          <w:b/>
          <w:bCs/>
          <w:sz w:val="24"/>
          <w:szCs w:val="24"/>
          <w:highlight w:val="none"/>
          <w:lang w:eastAsia="zh-CN"/>
        </w:rPr>
        <w:t>：</w:t>
      </w:r>
      <w:r>
        <w:rPr>
          <w:rFonts w:hint="eastAsia" w:ascii="宋体" w:hAnsi="宋体" w:eastAsia="宋体" w:cs="宋体"/>
          <w:b/>
          <w:bCs/>
          <w:sz w:val="24"/>
          <w:szCs w:val="24"/>
          <w:highlight w:val="none"/>
        </w:rPr>
        <w:t>所以整体来看的话，国资这种既要又要的一个氛围，有它的存在合理性</w:t>
      </w:r>
      <w:r>
        <w:rPr>
          <w:rFonts w:hint="eastAsia" w:ascii="宋体" w:hAnsi="宋体" w:eastAsia="宋体" w:cs="宋体"/>
          <w:b/>
          <w:bCs/>
          <w:sz w:val="24"/>
          <w:szCs w:val="24"/>
          <w:highlight w:val="none"/>
          <w:lang w:eastAsia="zh-CN"/>
        </w:rPr>
        <w:t>。</w:t>
      </w:r>
    </w:p>
    <w:p w14:paraId="6569CB18">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刘健钧</w:t>
      </w:r>
      <w:r>
        <w:rPr>
          <w:rFonts w:hint="eastAsia" w:ascii="宋体" w:hAnsi="宋体" w:eastAsia="宋体" w:cs="宋体"/>
          <w:sz w:val="24"/>
          <w:szCs w:val="24"/>
          <w:highlight w:val="none"/>
        </w:rPr>
        <w:t>48:09</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highlight w:val="none"/>
        </w:rPr>
        <w:t>对。但是它的局限性也是不可避免的。所以随着今后创业环境的改善，从发展趋势来看，我还是觉得应该更多的鼓励民营</w:t>
      </w:r>
      <w:r>
        <w:rPr>
          <w:rFonts w:hint="eastAsia" w:ascii="宋体" w:hAnsi="宋体" w:eastAsia="宋体" w:cs="宋体"/>
          <w:sz w:val="24"/>
          <w:szCs w:val="24"/>
          <w:highlight w:val="none"/>
          <w:lang w:val="en-US" w:eastAsia="zh-CN"/>
        </w:rPr>
        <w:t>创投</w:t>
      </w:r>
      <w:r>
        <w:rPr>
          <w:rFonts w:hint="eastAsia" w:ascii="宋体" w:hAnsi="宋体" w:eastAsia="宋体" w:cs="宋体"/>
          <w:sz w:val="24"/>
          <w:szCs w:val="24"/>
          <w:highlight w:val="none"/>
        </w:rPr>
        <w:t>。</w:t>
      </w:r>
    </w:p>
    <w:p w14:paraId="7E49087F">
      <w:pPr>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highlight w:val="none"/>
        </w:rPr>
      </w:pPr>
      <w:r>
        <w:rPr>
          <w:rFonts w:hint="eastAsia" w:ascii="宋体" w:hAnsi="宋体" w:eastAsia="宋体" w:cs="宋体"/>
          <w:b/>
          <w:bCs/>
          <w:sz w:val="24"/>
          <w:szCs w:val="24"/>
          <w:highlight w:val="none"/>
          <w:lang w:val="en-US" w:eastAsia="zh-CN"/>
        </w:rPr>
        <w:t>主持人-补录</w:t>
      </w:r>
      <w:r>
        <w:rPr>
          <w:rFonts w:hint="eastAsia" w:ascii="宋体" w:hAnsi="宋体" w:eastAsia="宋体" w:cs="宋体"/>
          <w:b/>
          <w:bCs/>
          <w:sz w:val="24"/>
          <w:szCs w:val="24"/>
          <w:highlight w:val="none"/>
        </w:rPr>
        <w:t>25:04</w:t>
      </w:r>
      <w:r>
        <w:rPr>
          <w:rFonts w:hint="eastAsia" w:ascii="宋体" w:hAnsi="宋体" w:eastAsia="宋体" w:cs="宋体"/>
          <w:b/>
          <w:bCs/>
          <w:sz w:val="24"/>
          <w:szCs w:val="24"/>
          <w:highlight w:val="none"/>
          <w:lang w:eastAsia="zh-CN"/>
        </w:rPr>
        <w:t>：</w:t>
      </w:r>
      <w:r>
        <w:rPr>
          <w:rFonts w:hint="eastAsia" w:ascii="宋体" w:hAnsi="宋体" w:eastAsia="宋体" w:cs="宋体"/>
          <w:b/>
          <w:bCs/>
          <w:sz w:val="24"/>
          <w:szCs w:val="24"/>
          <w:highlight w:val="none"/>
        </w:rPr>
        <w:t>我们接下来再来聊一聊退出方面的话题</w:t>
      </w:r>
      <w:r>
        <w:rPr>
          <w:rFonts w:hint="eastAsia" w:ascii="宋体" w:hAnsi="宋体" w:eastAsia="宋体" w:cs="宋体"/>
          <w:b/>
          <w:bCs/>
          <w:sz w:val="24"/>
          <w:szCs w:val="24"/>
          <w:highlight w:val="none"/>
          <w:lang w:val="en-US" w:eastAsia="zh-CN"/>
        </w:rPr>
        <w:t>[cut]</w:t>
      </w:r>
      <w:r>
        <w:rPr>
          <w:rFonts w:hint="eastAsia" w:ascii="宋体" w:hAnsi="宋体" w:eastAsia="宋体" w:cs="宋体"/>
          <w:b/>
          <w:bCs/>
          <w:sz w:val="24"/>
          <w:szCs w:val="24"/>
          <w:highlight w:val="none"/>
        </w:rPr>
        <w:t>2024年并购在行业里面非常火</w:t>
      </w:r>
      <w:r>
        <w:rPr>
          <w:rFonts w:hint="eastAsia" w:ascii="宋体" w:hAnsi="宋体" w:eastAsia="宋体" w:cs="宋体"/>
          <w:b/>
          <w:bCs/>
          <w:sz w:val="24"/>
          <w:szCs w:val="24"/>
          <w:highlight w:val="none"/>
          <w:lang w:val="en-US" w:eastAsia="zh-CN"/>
        </w:rPr>
        <w:t>[cut]</w:t>
      </w:r>
      <w:r>
        <w:rPr>
          <w:rFonts w:hint="eastAsia" w:ascii="宋体" w:hAnsi="宋体" w:eastAsia="宋体" w:cs="宋体"/>
          <w:b/>
          <w:bCs/>
          <w:sz w:val="24"/>
          <w:szCs w:val="24"/>
          <w:highlight w:val="none"/>
        </w:rPr>
        <w:t>现在大家对并购寄予了非常大的希望</w:t>
      </w:r>
      <w:r>
        <w:rPr>
          <w:rFonts w:hint="eastAsia" w:ascii="宋体" w:hAnsi="宋体" w:eastAsia="宋体" w:cs="宋体"/>
          <w:b/>
          <w:bCs/>
          <w:sz w:val="24"/>
          <w:szCs w:val="24"/>
          <w:highlight w:val="none"/>
          <w:lang w:val="en-US" w:eastAsia="zh-CN"/>
        </w:rPr>
        <w:t>[cut]</w:t>
      </w:r>
      <w:r>
        <w:rPr>
          <w:rFonts w:hint="eastAsia" w:ascii="宋体" w:hAnsi="宋体" w:eastAsia="宋体" w:cs="宋体"/>
          <w:b/>
          <w:bCs/>
          <w:sz w:val="24"/>
          <w:szCs w:val="24"/>
          <w:highlight w:val="none"/>
        </w:rPr>
        <w:t>当下大力发展并购能否成为行业退出的一剂良药？</w:t>
      </w:r>
    </w:p>
    <w:p w14:paraId="1EB41EB6">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刘健钧</w:t>
      </w:r>
      <w:r>
        <w:rPr>
          <w:rFonts w:hint="eastAsia" w:ascii="宋体" w:hAnsi="宋体" w:eastAsia="宋体" w:cs="宋体"/>
          <w:sz w:val="24"/>
          <w:szCs w:val="24"/>
          <w:highlight w:val="none"/>
        </w:rPr>
        <w:t>49:01</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我认为并购退出肯定是一个重要的退出的方式的，但是要把这么一个方式用足用活，还需要解决两个问题，一个问题就是并购的主体应该多元化，你像在国外并购交易的市场里头，它有三类主体，一个就是独立的财务性质并购基金，也就是狭义的股权投资基金，这是最重要的一个主体。那么第二类是个人未上市的战略并购主体，你像华为，他虽然没有上市，但是他去从事并购，应该说一方面能够提供很好的产业资源的支撑，另一方面又能够提供很好的专业管理的支撑</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第三类才是上市公司</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现在我们并购交易市场实际上是一个独角戏</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今后应该更多的支持三路大军都可以发挥很好的作用，这样能够形成一个什么？相互竞争的格局</w:t>
      </w:r>
      <w:r>
        <w:rPr>
          <w:rFonts w:hint="eastAsia" w:ascii="宋体" w:hAnsi="宋体" w:eastAsia="宋体" w:cs="宋体"/>
          <w:sz w:val="24"/>
          <w:szCs w:val="24"/>
          <w:highlight w:val="none"/>
          <w:lang w:val="en-US" w:eastAsia="zh-CN"/>
        </w:rPr>
        <w:t>[cut]</w:t>
      </w:r>
    </w:p>
    <w:p w14:paraId="6144C89B">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第二个重要的问题，还是要推进注册制走深走实，</w:t>
      </w:r>
      <w:r>
        <w:rPr>
          <w:rFonts w:hint="eastAsia" w:ascii="宋体" w:hAnsi="宋体" w:eastAsia="宋体" w:cs="宋体"/>
          <w:sz w:val="24"/>
          <w:szCs w:val="24"/>
          <w:highlight w:val="none"/>
          <w:lang w:val="en-US" w:eastAsia="zh-CN"/>
        </w:rPr>
        <w:t>这样一来</w:t>
      </w:r>
      <w:r>
        <w:rPr>
          <w:rFonts w:hint="eastAsia" w:ascii="宋体" w:hAnsi="宋体" w:eastAsia="宋体" w:cs="宋体"/>
          <w:sz w:val="24"/>
          <w:szCs w:val="24"/>
          <w:highlight w:val="none"/>
        </w:rPr>
        <w:t>并购交易的公允价格才能够很好的形成。</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现在我们注册制还没有走深走实</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创投所投的很多的项目，没办法通过IPO就退出，就只好去求着上市公司来并购，那么在这一种IPO仍然是稀缺资源的情况下，上市公司它有垄断性的地位，话语权很高</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这样创业投资基金的盈利空间就大大的缩窄了</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所以下一步要想形成并购交易的公允价格，就一定要把注册制走深走实。</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这</w:t>
      </w:r>
      <w:r>
        <w:rPr>
          <w:rFonts w:hint="eastAsia" w:ascii="宋体" w:hAnsi="宋体" w:eastAsia="宋体" w:cs="宋体"/>
          <w:sz w:val="24"/>
          <w:szCs w:val="24"/>
          <w:highlight w:val="none"/>
          <w:lang w:val="en-US" w:eastAsia="zh-CN"/>
        </w:rPr>
        <w:t>一来</w:t>
      </w:r>
      <w:r>
        <w:rPr>
          <w:rFonts w:hint="eastAsia" w:ascii="宋体" w:hAnsi="宋体" w:eastAsia="宋体" w:cs="宋体"/>
          <w:sz w:val="24"/>
          <w:szCs w:val="24"/>
          <w:highlight w:val="none"/>
        </w:rPr>
        <w:t>我们创投基金它通过上市退出，包括他也可以选择被上市公司并购退出，就更加有主动性了。</w:t>
      </w:r>
    </w:p>
    <w:p w14:paraId="08694CC4">
      <w:pPr>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b/>
          <w:bCs/>
          <w:sz w:val="24"/>
          <w:szCs w:val="24"/>
          <w:highlight w:val="none"/>
          <w:lang w:val="en-US" w:eastAsia="zh-CN"/>
        </w:rPr>
        <w:t>主持人-补录</w:t>
      </w:r>
      <w:r>
        <w:rPr>
          <w:rFonts w:hint="eastAsia" w:ascii="宋体" w:hAnsi="宋体" w:eastAsia="宋体" w:cs="宋体"/>
          <w:b/>
          <w:bCs/>
          <w:sz w:val="24"/>
          <w:szCs w:val="24"/>
          <w:highlight w:val="none"/>
        </w:rPr>
        <w:t>28:32</w:t>
      </w:r>
      <w:r>
        <w:rPr>
          <w:rFonts w:hint="eastAsia" w:ascii="宋体" w:hAnsi="宋体" w:eastAsia="宋体" w:cs="宋体"/>
          <w:b/>
          <w:bCs/>
          <w:sz w:val="24"/>
          <w:szCs w:val="24"/>
          <w:highlight w:val="none"/>
          <w:lang w:eastAsia="zh-CN"/>
        </w:rPr>
        <w:t>：</w:t>
      </w:r>
      <w:r>
        <w:rPr>
          <w:rFonts w:hint="eastAsia" w:ascii="宋体" w:hAnsi="宋体" w:eastAsia="宋体" w:cs="宋体"/>
          <w:b/>
          <w:bCs/>
          <w:sz w:val="24"/>
          <w:szCs w:val="24"/>
          <w:highlight w:val="none"/>
        </w:rPr>
        <w:t>您所说的注册制走深走实换一种角度来理解的话，就是市场上会有进有退</w:t>
      </w:r>
      <w:r>
        <w:rPr>
          <w:rFonts w:hint="eastAsia" w:ascii="宋体" w:hAnsi="宋体" w:eastAsia="宋体" w:cs="宋体"/>
          <w:b/>
          <w:bCs/>
          <w:sz w:val="24"/>
          <w:szCs w:val="24"/>
          <w:highlight w:val="none"/>
          <w:lang w:val="en-US" w:eastAsia="zh-CN"/>
        </w:rPr>
        <w:t>[cut]</w:t>
      </w:r>
      <w:r>
        <w:rPr>
          <w:rFonts w:hint="eastAsia" w:ascii="宋体" w:hAnsi="宋体" w:eastAsia="宋体" w:cs="宋体"/>
          <w:b/>
          <w:bCs/>
          <w:sz w:val="24"/>
          <w:szCs w:val="24"/>
          <w:highlight w:val="none"/>
        </w:rPr>
        <w:t>但是现在大家比较担心的是目前已经有5000多家上市公司了，如果再有新的IPO进来的话，会不会对存量资金形成虹吸效应？我们的退市制度怎么建立，怎么样形成一个</w:t>
      </w:r>
      <w:r>
        <w:rPr>
          <w:rFonts w:hint="eastAsia" w:ascii="宋体" w:hAnsi="宋体" w:eastAsia="宋体" w:cs="宋体"/>
          <w:b/>
          <w:bCs/>
          <w:sz w:val="24"/>
          <w:szCs w:val="24"/>
          <w:highlight w:val="none"/>
          <w:lang w:val="en-US" w:eastAsia="zh-CN"/>
        </w:rPr>
        <w:t>有进</w:t>
      </w:r>
      <w:r>
        <w:rPr>
          <w:rFonts w:hint="eastAsia" w:ascii="宋体" w:hAnsi="宋体" w:eastAsia="宋体" w:cs="宋体"/>
          <w:b/>
          <w:bCs/>
          <w:sz w:val="24"/>
          <w:szCs w:val="24"/>
          <w:highlight w:val="none"/>
        </w:rPr>
        <w:t>有退的良性市场</w:t>
      </w:r>
      <w:r>
        <w:rPr>
          <w:rFonts w:hint="eastAsia" w:ascii="宋体" w:hAnsi="宋体" w:eastAsia="宋体" w:cs="宋体"/>
          <w:b/>
          <w:bCs/>
          <w:sz w:val="24"/>
          <w:szCs w:val="24"/>
          <w:highlight w:val="none"/>
          <w:lang w:eastAsia="zh-CN"/>
        </w:rPr>
        <w:t>。</w:t>
      </w:r>
    </w:p>
    <w:p w14:paraId="2A0F7304">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刘健钧</w:t>
      </w:r>
      <w:r>
        <w:rPr>
          <w:rFonts w:hint="eastAsia" w:ascii="宋体" w:hAnsi="宋体" w:eastAsia="宋体" w:cs="宋体"/>
          <w:sz w:val="24"/>
          <w:szCs w:val="24"/>
          <w:highlight w:val="none"/>
        </w:rPr>
        <w:t>54:06</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 xml:space="preserve">上市的环境怎么建立，目前有顾虑，我觉得是可以理解的，但今后是可以通过两个方面的途径来减轻这种IPO上市过快，对股市造成压力的影响。就一方面要加强对上市公司的全过程的监管，避免那些个只是为了今后 </w:t>
      </w:r>
      <w:r>
        <w:rPr>
          <w:rFonts w:hint="eastAsia" w:ascii="宋体" w:hAnsi="宋体" w:eastAsia="宋体" w:cs="宋体"/>
          <w:sz w:val="24"/>
          <w:szCs w:val="24"/>
          <w:highlight w:val="none"/>
          <w:lang w:val="en-US" w:eastAsia="zh-CN"/>
        </w:rPr>
        <w:t>IPO</w:t>
      </w:r>
      <w:r>
        <w:rPr>
          <w:rFonts w:hint="eastAsia" w:ascii="宋体" w:hAnsi="宋体" w:eastAsia="宋体" w:cs="宋体"/>
          <w:sz w:val="24"/>
          <w:szCs w:val="24"/>
          <w:highlight w:val="none"/>
        </w:rPr>
        <w:t>套现圈钱暴富的这些个企业去上市，只有那些个真正是为了搞研发支持创新创业的这种企业才能够上市</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另一方面还是要像</w:t>
      </w:r>
      <w:r>
        <w:rPr>
          <w:rFonts w:hint="eastAsia" w:ascii="宋体" w:hAnsi="宋体" w:eastAsia="宋体" w:cs="宋体"/>
          <w:sz w:val="24"/>
          <w:szCs w:val="24"/>
          <w:highlight w:val="none"/>
          <w:lang w:val="en-US" w:eastAsia="zh-CN"/>
        </w:rPr>
        <w:t>新“</w:t>
      </w:r>
      <w:r>
        <w:rPr>
          <w:rFonts w:hint="eastAsia" w:ascii="宋体" w:hAnsi="宋体" w:eastAsia="宋体" w:cs="宋体"/>
          <w:sz w:val="24"/>
          <w:szCs w:val="24"/>
          <w:highlight w:val="none"/>
        </w:rPr>
        <w:t>国9条</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讲的一样，要尽快的发展公募基金，同时引导商业保险资金、社会保险资金、理财资金、信托投资计划的资金，各路大军能够积极踊跃的投资到股市里面来，资金多了，你自然就不用去担心IPO导致的股票供给过多的压力了</w:t>
      </w:r>
      <w:r>
        <w:rPr>
          <w:rFonts w:hint="eastAsia" w:ascii="宋体" w:hAnsi="宋体" w:eastAsia="宋体" w:cs="宋体"/>
          <w:sz w:val="24"/>
          <w:szCs w:val="24"/>
          <w:highlight w:val="none"/>
          <w:lang w:val="en-US" w:eastAsia="zh-CN"/>
        </w:rPr>
        <w:t>[cut]</w:t>
      </w:r>
    </w:p>
    <w:p w14:paraId="074190BC">
      <w:pPr>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highlight w:val="none"/>
          <w:lang w:eastAsia="zh-CN"/>
        </w:rPr>
      </w:pPr>
      <w:r>
        <w:rPr>
          <w:rFonts w:hint="eastAsia" w:ascii="宋体" w:hAnsi="宋体" w:eastAsia="宋体" w:cs="宋体"/>
          <w:b/>
          <w:bCs/>
          <w:sz w:val="24"/>
          <w:szCs w:val="24"/>
          <w:highlight w:val="none"/>
          <w:lang w:val="en-US" w:eastAsia="zh-CN"/>
        </w:rPr>
        <w:t>主持人-补录</w:t>
      </w:r>
      <w:r>
        <w:rPr>
          <w:rFonts w:hint="eastAsia" w:ascii="宋体" w:hAnsi="宋体" w:eastAsia="宋体" w:cs="宋体"/>
          <w:b/>
          <w:bCs/>
          <w:sz w:val="24"/>
          <w:szCs w:val="24"/>
          <w:highlight w:val="none"/>
        </w:rPr>
        <w:t>30:54</w:t>
      </w:r>
      <w:r>
        <w:rPr>
          <w:rFonts w:hint="eastAsia" w:ascii="宋体" w:hAnsi="宋体" w:eastAsia="宋体" w:cs="宋体"/>
          <w:b/>
          <w:bCs/>
          <w:sz w:val="24"/>
          <w:szCs w:val="24"/>
          <w:highlight w:val="none"/>
          <w:lang w:eastAsia="zh-CN"/>
        </w:rPr>
        <w:t>：</w:t>
      </w:r>
      <w:r>
        <w:rPr>
          <w:rFonts w:hint="eastAsia" w:ascii="宋体" w:hAnsi="宋体" w:eastAsia="宋体" w:cs="宋体"/>
          <w:b/>
          <w:bCs/>
          <w:sz w:val="24"/>
          <w:szCs w:val="24"/>
          <w:highlight w:val="none"/>
        </w:rPr>
        <w:t>我们再来聊一下行业的税收问题，其实现在行业还是非常渴望能够轻装上阵</w:t>
      </w:r>
      <w:r>
        <w:rPr>
          <w:rFonts w:hint="eastAsia" w:ascii="宋体" w:hAnsi="宋体" w:eastAsia="宋体" w:cs="宋体"/>
          <w:b/>
          <w:bCs/>
          <w:sz w:val="24"/>
          <w:szCs w:val="24"/>
          <w:highlight w:val="none"/>
          <w:lang w:eastAsia="zh-CN"/>
        </w:rPr>
        <w:t>，</w:t>
      </w:r>
      <w:r>
        <w:rPr>
          <w:rFonts w:hint="eastAsia" w:ascii="宋体" w:hAnsi="宋体" w:eastAsia="宋体" w:cs="宋体"/>
          <w:b/>
          <w:bCs/>
          <w:sz w:val="24"/>
          <w:szCs w:val="24"/>
          <w:highlight w:val="none"/>
        </w:rPr>
        <w:t>减负而行的。所以您觉得怎么给创投行业税收减负</w:t>
      </w:r>
      <w:r>
        <w:rPr>
          <w:rFonts w:hint="eastAsia" w:ascii="宋体" w:hAnsi="宋体" w:eastAsia="宋体" w:cs="宋体"/>
          <w:b/>
          <w:bCs/>
          <w:sz w:val="24"/>
          <w:szCs w:val="24"/>
          <w:highlight w:val="none"/>
          <w:lang w:eastAsia="zh-CN"/>
        </w:rPr>
        <w:t>？</w:t>
      </w:r>
    </w:p>
    <w:p w14:paraId="72D1D85D">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val="en-US" w:eastAsia="zh-CN"/>
        </w:rPr>
        <w:t>刘健钧</w:t>
      </w:r>
      <w:r>
        <w:rPr>
          <w:rFonts w:hint="eastAsia" w:ascii="宋体" w:hAnsi="宋体" w:eastAsia="宋体" w:cs="宋体"/>
          <w:sz w:val="24"/>
          <w:szCs w:val="24"/>
          <w:highlight w:val="none"/>
        </w:rPr>
        <w:t xml:space="preserve"> 56:21</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我过去就有一个顶层设计的思路，就是投资基金的收益特点跟工商类的公司的收益特点是完全不一样的。</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投资基金它只做被动的财务投资，而且它往往在委托专业的管理机构管理的，所以它本身就不再是一个积极的经营主体了。而且管理公司他为了赢得投资者的信任，积累自己的管理品牌，往往会把每年所得的收益及时的分配给投资者，所以他就在投资这个环节征税了，所以它也不再是一个收益主体了。因此在国外，无论是公司制合伙制还是信托型基金，只要你符合把收益分配给投资者，有投资缴税的这么一个投资广告的特点，可能不再把投资基金作为纳税主体，而是一笔一笔的收益穿透到投资的个人环节，去进行应纳税所得的核算，最后再去缴税</w:t>
      </w:r>
      <w:r>
        <w:rPr>
          <w:rFonts w:hint="eastAsia" w:ascii="宋体" w:hAnsi="宋体" w:eastAsia="宋体" w:cs="宋体"/>
          <w:sz w:val="24"/>
          <w:szCs w:val="24"/>
          <w:highlight w:val="none"/>
          <w:lang w:eastAsia="zh-CN"/>
        </w:rPr>
        <w:t>。</w:t>
      </w:r>
    </w:p>
    <w:p w14:paraId="39B0829E">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rPr>
        <w:t>这样有两个好处，第一个好处避免了基金的双重征税，第二个好处一笔一笔穿透到投资个人的时候，在个人的环境还可以做分类，如果你做的是短期投资，对你扣很高的税，但只要你是做的是长期投资，那么你就可以享受优惠性的税率。</w:t>
      </w:r>
      <w:r>
        <w:rPr>
          <w:rFonts w:hint="eastAsia" w:ascii="宋体" w:hAnsi="宋体" w:eastAsia="宋体" w:cs="宋体"/>
          <w:sz w:val="24"/>
          <w:szCs w:val="24"/>
          <w:highlight w:val="none"/>
        </w:rPr>
        <w:br w:type="textWrapping"/>
      </w:r>
      <w:r>
        <w:rPr>
          <w:rFonts w:hint="eastAsia" w:ascii="宋体" w:hAnsi="宋体" w:eastAsia="宋体" w:cs="宋体"/>
          <w:sz w:val="24"/>
          <w:szCs w:val="24"/>
          <w:highlight w:val="none"/>
          <w:lang w:val="en-US" w:eastAsia="zh-CN"/>
        </w:rPr>
        <w:t>[cut]</w:t>
      </w:r>
    </w:p>
    <w:p w14:paraId="29C9EF94">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01:00:09那么尤其是对于创业投资基金，因为它有高风险性</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还要再加上更好的鼓励投资人创投税收抵扣的政策。</w:t>
      </w:r>
      <w:r>
        <w:rPr>
          <w:rFonts w:hint="eastAsia" w:ascii="宋体" w:hAnsi="宋体" w:eastAsia="宋体" w:cs="宋体"/>
          <w:sz w:val="24"/>
          <w:szCs w:val="24"/>
          <w:highlight w:val="none"/>
          <w:lang w:val="en-US" w:eastAsia="zh-CN"/>
        </w:rPr>
        <w:t>[cut]</w:t>
      </w:r>
    </w:p>
    <w:p w14:paraId="0B090B1A">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所以下一步要想解决税的问题，一定要结合中国的国情，按照投资基金的特点以及创业投资的特点，来构建一些我刚刚讲过的那种有三个层面的所税体系有机支撑的这么一个税制安排才行的。</w:t>
      </w:r>
      <w:r>
        <w:rPr>
          <w:rFonts w:hint="eastAsia" w:ascii="宋体" w:hAnsi="宋体" w:eastAsia="宋体" w:cs="宋体"/>
          <w:sz w:val="24"/>
          <w:szCs w:val="24"/>
          <w:highlight w:val="none"/>
          <w:lang w:val="en-US" w:eastAsia="zh-CN"/>
        </w:rPr>
        <w:t>[cut]</w:t>
      </w:r>
    </w:p>
    <w:p w14:paraId="2C19CCE1">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第一，通过税收中心的理念解决了双重征税。第二，通过长期投资的税收优惠政策，鼓励你做真正的耐心资本。第三，通过创投投资者的税收抵扣政策，鼓励更多的人去投这种创投基金</w:t>
      </w:r>
      <w:r>
        <w:rPr>
          <w:rFonts w:hint="eastAsia" w:ascii="宋体" w:hAnsi="宋体" w:eastAsia="宋体" w:cs="宋体"/>
          <w:sz w:val="24"/>
          <w:szCs w:val="24"/>
          <w:highlight w:val="none"/>
          <w:lang w:val="en-US" w:eastAsia="zh-CN"/>
        </w:rPr>
        <w:t>[cut]</w:t>
      </w:r>
    </w:p>
    <w:p w14:paraId="5F03803E">
      <w:pPr>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highlight w:val="none"/>
        </w:rPr>
      </w:pPr>
      <w:r>
        <w:rPr>
          <w:rFonts w:hint="eastAsia" w:ascii="宋体" w:hAnsi="宋体" w:eastAsia="宋体" w:cs="宋体"/>
          <w:b/>
          <w:bCs/>
          <w:sz w:val="24"/>
          <w:szCs w:val="24"/>
          <w:highlight w:val="none"/>
          <w:lang w:val="en-US" w:eastAsia="zh-CN"/>
        </w:rPr>
        <w:t>主持人补录</w:t>
      </w:r>
      <w:r>
        <w:rPr>
          <w:rFonts w:hint="eastAsia" w:ascii="宋体" w:hAnsi="宋体" w:eastAsia="宋体" w:cs="宋体"/>
          <w:b/>
          <w:bCs/>
          <w:sz w:val="24"/>
          <w:szCs w:val="24"/>
          <w:highlight w:val="none"/>
        </w:rPr>
        <w:t>33:09</w:t>
      </w:r>
      <w:r>
        <w:rPr>
          <w:rFonts w:hint="eastAsia" w:ascii="宋体" w:hAnsi="宋体" w:eastAsia="宋体" w:cs="宋体"/>
          <w:b/>
          <w:bCs/>
          <w:sz w:val="24"/>
          <w:szCs w:val="24"/>
          <w:highlight w:val="none"/>
          <w:lang w:eastAsia="zh-CN"/>
        </w:rPr>
        <w:t>：</w:t>
      </w:r>
      <w:r>
        <w:rPr>
          <w:rFonts w:hint="eastAsia" w:ascii="宋体" w:hAnsi="宋体" w:eastAsia="宋体" w:cs="宋体"/>
          <w:b/>
          <w:bCs/>
          <w:sz w:val="24"/>
          <w:szCs w:val="24"/>
          <w:highlight w:val="none"/>
          <w:lang w:val="en-US" w:eastAsia="zh-CN"/>
        </w:rPr>
        <w:t>[cut]</w:t>
      </w:r>
      <w:r>
        <w:rPr>
          <w:rFonts w:hint="eastAsia" w:ascii="宋体" w:hAnsi="宋体" w:eastAsia="宋体" w:cs="宋体"/>
          <w:b/>
          <w:bCs/>
          <w:sz w:val="24"/>
          <w:szCs w:val="24"/>
          <w:highlight w:val="none"/>
        </w:rPr>
        <w:t>最后您能不能给行业说几句提振信心的话，对于未来行业的发展您有哪些期许和期望呢？</w:t>
      </w:r>
    </w:p>
    <w:p w14:paraId="35A4F9A3">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刘健钧</w:t>
      </w:r>
      <w:r>
        <w:rPr>
          <w:rFonts w:hint="eastAsia" w:ascii="宋体" w:hAnsi="宋体" w:eastAsia="宋体" w:cs="宋体"/>
          <w:sz w:val="24"/>
          <w:szCs w:val="24"/>
          <w:highlight w:val="none"/>
        </w:rPr>
        <w:t xml:space="preserve"> 01:07:39</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这个行业要想真正高质量的发展，还是要按我2000年就总结出的一个十六字的理念，立足创业，敢于冒险，资本经营，谨慎运作。</w:t>
      </w:r>
    </w:p>
    <w:p w14:paraId="604D8EB2">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既然是创业投资，你肯定要立足于自主创业才行的，支持创业肯定要冒很高的风险的，所以一定要有一种什么？未得虎子敢入虎穴的胆略，关键就是什么？敢于冒险。但是另一方面本身创业企业有高风险，我们创业投资一种财务性的投资活动，所以道德风险又很高，所以就一定要理解到我们这种资本经营的风险特点</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有效的防控风险，又需要在谨慎运作的。</w:t>
      </w:r>
    </w:p>
    <w:p w14:paraId="47C6C8E5">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国家现在很鼓励耐心资本，我认为耐心资本就要有两个特点，第一，耐得起寂寞，别想着别人一两个月挣大钱了，你还等到五六年对吧？</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另外创投肯定是高风险的，所以你一定要有足够的抗拒高风险的这种耐心，你才能真正做好创业投资基金的投资人。</w:t>
      </w:r>
    </w:p>
    <w:p w14:paraId="5DBE5D33">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rPr>
        <w:t>但是我们作为基金管理人，又必须对投资者诚实守信，尽职尽责，那一方面通过自己高超的本领，比方说独具慧眼发现创业型企业的潜在价值，通过各种管理服务为所投资企业创造价值，实时推出来为投资人实现资本增值这么一个要领，就获得相对高的收益。但另一方面又有必要构建起来有效的风险防线。</w:t>
      </w:r>
    </w:p>
    <w:p w14:paraId="74477130">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p>
    <w:p w14:paraId="57E0885F">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13076"/>
    <w:rsid w:val="24113076"/>
    <w:rsid w:val="5DBF0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2024-12-28T14:30:00Z</dcterms:created>
  <dc:creator>杨杨杨</dc:creator>
  <cp:lastModifiedBy>杨杨杨</cp:lastModifiedBy>
  <dcterms:modified xsi:type="dcterms:W3CDTF">2024-12-28T15:57:54Z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F220739A4CB440B4AD91ECC1E815E7B9_11</vt:lpwstr>
  </property>
  <property fmtid="{D5CDD505-2E9C-101B-9397-08002B2CF9AE}" pid="4" name="KSOTemplateDocerSaveRecord">
    <vt:lpwstr>eyJoZGlkIjoiOTI1ZmQwYjlmZDZkN2U5ZDhkNDYzMjhiZDRmOTAwMjAiLCJ1c2VySWQiOiIyOTUzODc0MjYifQ==</vt:lpwstr>
  </property>
</Properties>
</file>