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672B" w:rsidRDefault="002F1786">
      <w:r>
        <w:rPr>
          <w:noProof/>
          <w:lang w:eastAsia="ru-RU"/>
        </w:rPr>
        <w:drawing>
          <wp:inline distT="0" distB="0" distL="0" distR="0" wp14:anchorId="2D6AAF81" wp14:editId="1E525FAB">
            <wp:extent cx="10223413" cy="386715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38248" cy="387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786" w:rsidRDefault="002F1786">
      <w:r>
        <w:rPr>
          <w:noProof/>
          <w:lang w:eastAsia="ru-RU"/>
        </w:rPr>
        <w:lastRenderedPageBreak/>
        <w:drawing>
          <wp:inline distT="0" distB="0" distL="0" distR="0">
            <wp:extent cx="6153150" cy="3505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786" w:rsidRDefault="002F1786">
      <w:r>
        <w:rPr>
          <w:noProof/>
          <w:lang w:eastAsia="ru-RU"/>
        </w:rPr>
        <w:drawing>
          <wp:inline distT="0" distB="0" distL="0" distR="0" wp14:anchorId="5803AA1B" wp14:editId="1FA1B789">
            <wp:extent cx="3562350" cy="2419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8F" w:rsidRDefault="00DF3B8F">
      <w:r>
        <w:rPr>
          <w:noProof/>
          <w:lang w:eastAsia="ru-RU"/>
        </w:rPr>
        <w:lastRenderedPageBreak/>
        <w:drawing>
          <wp:inline distT="0" distB="0" distL="0" distR="0" wp14:anchorId="720D82ED" wp14:editId="62249757">
            <wp:extent cx="10220325" cy="6662356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221943" cy="666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8F" w:rsidRDefault="00DF3B8F">
      <w:r>
        <w:lastRenderedPageBreak/>
        <w:t>Функционал «уточнение стоимости»</w:t>
      </w:r>
    </w:p>
    <w:p w:rsidR="00DF3B8F" w:rsidRDefault="00DF3B8F" w:rsidP="00DF3B8F">
      <w:pPr>
        <w:pStyle w:val="a5"/>
        <w:numPr>
          <w:ilvl w:val="0"/>
          <w:numId w:val="1"/>
        </w:numPr>
      </w:pPr>
      <w:r>
        <w:t xml:space="preserve">Выбираем кол-во человек, дату, жмем </w:t>
      </w:r>
      <w:proofErr w:type="spellStart"/>
      <w:r>
        <w:t>ок</w:t>
      </w:r>
      <w:proofErr w:type="spellEnd"/>
      <w:r>
        <w:t>.</w:t>
      </w:r>
    </w:p>
    <w:p w:rsidR="00DF3B8F" w:rsidRDefault="00DF3B8F" w:rsidP="00DF3B8F">
      <w:pPr>
        <w:pStyle w:val="a5"/>
        <w:numPr>
          <w:ilvl w:val="0"/>
          <w:numId w:val="1"/>
        </w:numPr>
      </w:pPr>
      <w:proofErr w:type="gramStart"/>
      <w:r>
        <w:t>Стоимость</w:t>
      </w:r>
      <w:proofErr w:type="gramEnd"/>
      <w:r>
        <w:t xml:space="preserve"> исчезает и крутится визуальная фигня </w:t>
      </w:r>
      <w:proofErr w:type="gramStart"/>
      <w:r>
        <w:t>какая-нить</w:t>
      </w:r>
      <w:proofErr w:type="gramEnd"/>
    </w:p>
    <w:p w:rsidR="00DF3B8F" w:rsidRDefault="00DF3B8F" w:rsidP="00DF3B8F">
      <w:pPr>
        <w:pStyle w:val="a5"/>
        <w:numPr>
          <w:ilvl w:val="0"/>
          <w:numId w:val="1"/>
        </w:numPr>
      </w:pPr>
      <w:r>
        <w:t>По кнопку уточнить «</w:t>
      </w:r>
      <w:r w:rsidRPr="00DF3B8F">
        <w:rPr>
          <w:b/>
        </w:rPr>
        <w:t>ползет</w:t>
      </w:r>
      <w:r>
        <w:t>»</w:t>
      </w:r>
      <w:r w:rsidR="00F74D9F">
        <w:t xml:space="preserve"> статус-бар с процентами</w:t>
      </w:r>
    </w:p>
    <w:p w:rsidR="00F74D9F" w:rsidRDefault="00F74D9F" w:rsidP="00F74D9F">
      <w:pPr>
        <w:pStyle w:val="a5"/>
        <w:numPr>
          <w:ilvl w:val="0"/>
          <w:numId w:val="1"/>
        </w:numPr>
      </w:pPr>
      <w:r>
        <w:t>По окончании – цена появляется точная на дату</w:t>
      </w:r>
    </w:p>
    <w:p w:rsidR="00DF3B8F" w:rsidRDefault="00DF3B8F"/>
    <w:p w:rsidR="002F1786" w:rsidRDefault="00F74D9F">
      <w:r>
        <w:rPr>
          <w:noProof/>
          <w:lang w:eastAsia="ru-RU"/>
        </w:rPr>
        <w:drawing>
          <wp:inline distT="0" distB="0" distL="0" distR="0">
            <wp:extent cx="3086100" cy="2266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D9F" w:rsidRDefault="00F74D9F"/>
    <w:p w:rsidR="00F74D9F" w:rsidRDefault="00F74D9F">
      <w:r>
        <w:rPr>
          <w:noProof/>
          <w:lang w:eastAsia="ru-RU"/>
        </w:rPr>
        <w:drawing>
          <wp:inline distT="0" distB="0" distL="0" distR="0">
            <wp:extent cx="3086100" cy="2266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D9F" w:rsidRDefault="00F74D9F">
      <w:proofErr w:type="spellStart"/>
      <w:r>
        <w:lastRenderedPageBreak/>
        <w:t>Срелочки</w:t>
      </w:r>
      <w:proofErr w:type="spellEnd"/>
      <w:r>
        <w:t xml:space="preserve"> навигации. Идея в том, чтобы можно было переходить по странице.</w:t>
      </w:r>
    </w:p>
    <w:p w:rsidR="00F74D9F" w:rsidRPr="00F74D9F" w:rsidRDefault="00F74D9F">
      <w:pPr>
        <w:rPr>
          <w:b/>
        </w:rPr>
      </w:pPr>
      <w:r w:rsidRPr="00F74D9F">
        <w:rPr>
          <w:b/>
        </w:rPr>
        <w:t>1 ЭКРАН = 1 ПРОГРАММА</w:t>
      </w:r>
    </w:p>
    <w:p w:rsidR="00F74D9F" w:rsidRDefault="00F74D9F">
      <w:bookmarkStart w:id="0" w:name="_GoBack"/>
      <w:r>
        <w:rPr>
          <w:noProof/>
          <w:lang w:eastAsia="ru-RU"/>
        </w:rPr>
        <w:drawing>
          <wp:inline distT="0" distB="0" distL="0" distR="0" wp14:anchorId="79C94FC3" wp14:editId="6A717405">
            <wp:extent cx="4295775" cy="4038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74D9F" w:rsidSect="002F1786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8D702F"/>
    <w:multiLevelType w:val="hybridMultilevel"/>
    <w:tmpl w:val="17A206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1786"/>
    <w:rsid w:val="002F1786"/>
    <w:rsid w:val="003F672B"/>
    <w:rsid w:val="00DF3B8F"/>
    <w:rsid w:val="00F74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17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F1786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F3B8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17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F1786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F3B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</dc:creator>
  <cp:lastModifiedBy>Microsoft Office</cp:lastModifiedBy>
  <cp:revision>1</cp:revision>
  <dcterms:created xsi:type="dcterms:W3CDTF">2016-03-17T17:17:00Z</dcterms:created>
  <dcterms:modified xsi:type="dcterms:W3CDTF">2016-03-17T17:47:00Z</dcterms:modified>
</cp:coreProperties>
</file>