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F827" w14:textId="0BD47EF5" w:rsidR="00274876" w:rsidRPr="00876069" w:rsidRDefault="00174EFF" w:rsidP="00174EFF">
      <w:pPr>
        <w:jc w:val="center"/>
        <w:rPr>
          <w:rFonts w:ascii="Times New Roman" w:hAnsi="Times New Roman" w:cs="Times New Roman"/>
          <w:sz w:val="32"/>
          <w:szCs w:val="32"/>
        </w:rPr>
      </w:pPr>
      <w:r w:rsidRPr="00876069">
        <w:rPr>
          <w:rFonts w:ascii="Times New Roman" w:hAnsi="Times New Roman" w:cs="Times New Roman"/>
          <w:b/>
          <w:bCs/>
          <w:sz w:val="32"/>
          <w:szCs w:val="32"/>
        </w:rPr>
        <w:t>ETL</w:t>
      </w:r>
      <w:r w:rsidR="00876069" w:rsidRPr="00876069">
        <w:rPr>
          <w:rFonts w:ascii="Times New Roman" w:hAnsi="Times New Roman" w:cs="Times New Roman"/>
          <w:b/>
          <w:bCs/>
          <w:sz w:val="32"/>
          <w:szCs w:val="32"/>
        </w:rPr>
        <w:t>-Assessment-</w:t>
      </w:r>
      <w:r w:rsidR="006B684D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CE86A65" w14:textId="18EE62A9" w:rsidR="00174EFF" w:rsidRPr="007669BD" w:rsidRDefault="00174EFF" w:rsidP="00174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9B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CCAF9AC" w14:textId="22CE404B" w:rsidR="00876069" w:rsidRPr="007669BD" w:rsidRDefault="007669BD" w:rsidP="00174EFF">
      <w:pPr>
        <w:rPr>
          <w:rFonts w:ascii="Times New Roman" w:hAnsi="Times New Roman" w:cs="Times New Roman"/>
          <w:sz w:val="24"/>
          <w:szCs w:val="24"/>
        </w:rPr>
      </w:pPr>
      <w:r w:rsidRPr="007669BD">
        <w:rPr>
          <w:rFonts w:ascii="Times New Roman" w:hAnsi="Times New Roman" w:cs="Times New Roman"/>
          <w:sz w:val="24"/>
          <w:szCs w:val="24"/>
        </w:rPr>
        <w:tab/>
        <w:t>The purpose of this project is to e</w:t>
      </w:r>
      <w:r w:rsidR="00217316">
        <w:rPr>
          <w:rFonts w:ascii="Times New Roman" w:hAnsi="Times New Roman" w:cs="Times New Roman"/>
          <w:sz w:val="24"/>
          <w:szCs w:val="24"/>
        </w:rPr>
        <w:t xml:space="preserve">xamine </w:t>
      </w:r>
      <w:r w:rsidR="00924F1A">
        <w:rPr>
          <w:rFonts w:ascii="Times New Roman" w:hAnsi="Times New Roman" w:cs="Times New Roman"/>
          <w:sz w:val="24"/>
          <w:szCs w:val="24"/>
        </w:rPr>
        <w:t>the characteristics of businesses in Iowa, Washington, and Louisiana</w:t>
      </w:r>
      <w:r w:rsidR="00882EC2">
        <w:rPr>
          <w:rFonts w:ascii="Times New Roman" w:hAnsi="Times New Roman" w:cs="Times New Roman"/>
          <w:sz w:val="24"/>
          <w:szCs w:val="24"/>
        </w:rPr>
        <w:t xml:space="preserve"> and to compare them</w:t>
      </w:r>
      <w:r w:rsidRPr="007669BD">
        <w:rPr>
          <w:rFonts w:ascii="Times New Roman" w:hAnsi="Times New Roman" w:cs="Times New Roman"/>
          <w:sz w:val="24"/>
          <w:szCs w:val="24"/>
        </w:rPr>
        <w:t xml:space="preserve">. This </w:t>
      </w:r>
      <w:r w:rsidR="00882EC2">
        <w:rPr>
          <w:rFonts w:ascii="Times New Roman" w:hAnsi="Times New Roman" w:cs="Times New Roman"/>
          <w:sz w:val="24"/>
          <w:szCs w:val="24"/>
        </w:rPr>
        <w:t xml:space="preserve">is done by exploring several characteristics that would fall under the demographics of business in each state (sex and race) as well as </w:t>
      </w:r>
      <w:r w:rsidR="000B7A86">
        <w:rPr>
          <w:rFonts w:ascii="Times New Roman" w:hAnsi="Times New Roman" w:cs="Times New Roman"/>
          <w:sz w:val="24"/>
          <w:szCs w:val="24"/>
        </w:rPr>
        <w:t>details about the businesses themselves (particularly business size by total employees, revenue, and longevity)</w:t>
      </w:r>
      <w:r w:rsidR="00882EC2">
        <w:rPr>
          <w:rFonts w:ascii="Times New Roman" w:hAnsi="Times New Roman" w:cs="Times New Roman"/>
          <w:sz w:val="24"/>
          <w:szCs w:val="24"/>
        </w:rPr>
        <w:t>.</w:t>
      </w:r>
      <w:r w:rsidR="000F1B29">
        <w:rPr>
          <w:rFonts w:ascii="Times New Roman" w:hAnsi="Times New Roman" w:cs="Times New Roman"/>
          <w:sz w:val="24"/>
          <w:szCs w:val="24"/>
        </w:rPr>
        <w:t xml:space="preserve"> </w:t>
      </w:r>
      <w:r w:rsidRPr="007669BD">
        <w:rPr>
          <w:rFonts w:ascii="Times New Roman" w:hAnsi="Times New Roman" w:cs="Times New Roman"/>
          <w:sz w:val="24"/>
          <w:szCs w:val="24"/>
        </w:rPr>
        <w:t>The data that</w:t>
      </w:r>
      <w:r w:rsidR="000F1B29">
        <w:rPr>
          <w:rFonts w:ascii="Times New Roman" w:hAnsi="Times New Roman" w:cs="Times New Roman"/>
          <w:sz w:val="24"/>
          <w:szCs w:val="24"/>
        </w:rPr>
        <w:t xml:space="preserve"> is primarily used is the Census API data, particularly the data gathered from the </w:t>
      </w:r>
      <w:hyperlink r:id="rId7" w:history="1">
        <w:r w:rsidR="00121941" w:rsidRPr="00121941">
          <w:rPr>
            <w:rStyle w:val="Hyperlink"/>
            <w:rFonts w:ascii="Times New Roman" w:hAnsi="Times New Roman" w:cs="Times New Roman"/>
            <w:sz w:val="24"/>
            <w:szCs w:val="24"/>
          </w:rPr>
          <w:t>Annual Business S</w:t>
        </w:r>
        <w:r w:rsidR="00121941" w:rsidRPr="00121941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121941" w:rsidRPr="00121941">
          <w:rPr>
            <w:rStyle w:val="Hyperlink"/>
            <w:rFonts w:ascii="Times New Roman" w:hAnsi="Times New Roman" w:cs="Times New Roman"/>
            <w:sz w:val="24"/>
            <w:szCs w:val="24"/>
          </w:rPr>
          <w:t>rvey (ABS)</w:t>
        </w:r>
      </w:hyperlink>
      <w:r w:rsidRPr="007669BD">
        <w:rPr>
          <w:rFonts w:ascii="Times New Roman" w:hAnsi="Times New Roman" w:cs="Times New Roman"/>
          <w:sz w:val="24"/>
          <w:szCs w:val="24"/>
        </w:rPr>
        <w:t xml:space="preserve"> which will be described in further detail in the following section. </w:t>
      </w:r>
      <w:r w:rsidR="00876069">
        <w:rPr>
          <w:rFonts w:ascii="Times New Roman" w:hAnsi="Times New Roman" w:cs="Times New Roman"/>
          <w:sz w:val="24"/>
          <w:szCs w:val="24"/>
        </w:rPr>
        <w:t>The data itself contains the results of a sample survey for stratified groups</w:t>
      </w:r>
      <w:r w:rsidR="001B05DB">
        <w:rPr>
          <w:rFonts w:ascii="Times New Roman" w:hAnsi="Times New Roman" w:cs="Times New Roman"/>
          <w:sz w:val="24"/>
          <w:szCs w:val="24"/>
        </w:rPr>
        <w:t>.</w:t>
      </w:r>
      <w:r w:rsidR="0089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CF614" w14:textId="4AB6C176" w:rsidR="00174EFF" w:rsidRPr="007669BD" w:rsidRDefault="00174EFF" w:rsidP="00174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9BD">
        <w:rPr>
          <w:rFonts w:ascii="Times New Roman" w:hAnsi="Times New Roman" w:cs="Times New Roman"/>
          <w:b/>
          <w:bCs/>
          <w:sz w:val="28"/>
          <w:szCs w:val="28"/>
        </w:rPr>
        <w:t>Data Sources</w:t>
      </w:r>
      <w:r w:rsidR="00D90597">
        <w:rPr>
          <w:rFonts w:ascii="Times New Roman" w:hAnsi="Times New Roman" w:cs="Times New Roman"/>
          <w:b/>
          <w:bCs/>
          <w:sz w:val="28"/>
          <w:szCs w:val="28"/>
        </w:rPr>
        <w:t xml:space="preserve"> (Citations)</w:t>
      </w:r>
    </w:p>
    <w:p w14:paraId="18A33E10" w14:textId="77777777" w:rsidR="00155493" w:rsidRPr="00155493" w:rsidRDefault="00155493" w:rsidP="0015549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155493">
        <w:rPr>
          <w:color w:val="000000"/>
        </w:rPr>
        <w:t xml:space="preserve">Bureau, U. S. C. (2021, September 4). Annual Business Survey (ABS). The United States Census Bureau. Retrieved October 8, 2021, from </w:t>
      </w:r>
      <w:hyperlink r:id="rId8" w:history="1">
        <w:r w:rsidRPr="00155493">
          <w:rPr>
            <w:rStyle w:val="Hyperlink"/>
            <w:color w:val="1155CC"/>
          </w:rPr>
          <w:t>https://www.census.gov/data/developers/data-sets/abs.2019.html</w:t>
        </w:r>
      </w:hyperlink>
      <w:r w:rsidRPr="00155493">
        <w:rPr>
          <w:color w:val="000000"/>
        </w:rPr>
        <w:t>.</w:t>
      </w:r>
    </w:p>
    <w:p w14:paraId="47350DA3" w14:textId="1C84404B" w:rsidR="009D4351" w:rsidRPr="00155493" w:rsidRDefault="00155493" w:rsidP="0015549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155493">
        <w:rPr>
          <w:color w:val="000000"/>
        </w:rPr>
        <w:t xml:space="preserve">Bureau, U. S. C. (2021, April 20). State Population Totals: 2010-2019. The United States Census Bureau. Retrieved October 9, 2021, from </w:t>
      </w:r>
      <w:hyperlink r:id="rId9" w:anchor="par_textimage_1574439295" w:history="1">
        <w:r w:rsidRPr="00155493">
          <w:rPr>
            <w:rStyle w:val="Hyperlink"/>
            <w:color w:val="1155CC"/>
          </w:rPr>
          <w:t>https://www.census.gov/data/tables/time-series/demo/popest/2010s-state-total.html#par_textimage_1574439295</w:t>
        </w:r>
      </w:hyperlink>
      <w:r w:rsidRPr="00155493">
        <w:rPr>
          <w:color w:val="000000"/>
        </w:rPr>
        <w:t>.</w:t>
      </w:r>
    </w:p>
    <w:p w14:paraId="50A9E10C" w14:textId="202B7CFA" w:rsidR="00AD4A78" w:rsidRDefault="00174EFF" w:rsidP="00174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9BD">
        <w:rPr>
          <w:rFonts w:ascii="Times New Roman" w:hAnsi="Times New Roman" w:cs="Times New Roman"/>
          <w:b/>
          <w:bCs/>
          <w:sz w:val="28"/>
          <w:szCs w:val="28"/>
        </w:rPr>
        <w:t>Extraction</w:t>
      </w:r>
      <w:r w:rsidR="00F62089">
        <w:rPr>
          <w:rFonts w:ascii="Times New Roman" w:hAnsi="Times New Roman" w:cs="Times New Roman"/>
          <w:b/>
          <w:bCs/>
          <w:sz w:val="28"/>
          <w:szCs w:val="28"/>
        </w:rPr>
        <w:t xml:space="preserve">, Transformation, </w:t>
      </w:r>
      <w:r w:rsidR="00AD4A78">
        <w:rPr>
          <w:rFonts w:ascii="Times New Roman" w:hAnsi="Times New Roman" w:cs="Times New Roman"/>
          <w:b/>
          <w:bCs/>
          <w:sz w:val="28"/>
          <w:szCs w:val="28"/>
        </w:rPr>
        <w:t>Load:</w:t>
      </w:r>
    </w:p>
    <w:p w14:paraId="1884C09B" w14:textId="149F8E9E" w:rsidR="00D87D4A" w:rsidRPr="00AD4A78" w:rsidRDefault="00AD4A78" w:rsidP="0017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Please see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in the folder to see these sections.</w:t>
      </w:r>
      <w:r w:rsidR="00557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4CBFF" w14:textId="18D7592D" w:rsidR="00174EFF" w:rsidRPr="00D87D4A" w:rsidRDefault="00174EFF" w:rsidP="00174EFF">
      <w:pPr>
        <w:rPr>
          <w:rFonts w:ascii="Times New Roman" w:hAnsi="Times New Roman" w:cs="Times New Roman"/>
          <w:sz w:val="24"/>
          <w:szCs w:val="24"/>
        </w:rPr>
      </w:pPr>
      <w:r w:rsidRPr="007669BD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1CCFB4C" w14:textId="3E6153A1" w:rsidR="00B46258" w:rsidRPr="007669BD" w:rsidRDefault="00D87D4A" w:rsidP="0017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0568">
        <w:rPr>
          <w:rFonts w:ascii="Times New Roman" w:hAnsi="Times New Roman" w:cs="Times New Roman"/>
          <w:sz w:val="24"/>
          <w:szCs w:val="24"/>
        </w:rPr>
        <w:t xml:space="preserve">In summary the goal of this project is to </w:t>
      </w:r>
      <w:r w:rsidR="006529DB">
        <w:rPr>
          <w:rFonts w:ascii="Times New Roman" w:hAnsi="Times New Roman" w:cs="Times New Roman"/>
          <w:sz w:val="24"/>
          <w:szCs w:val="24"/>
        </w:rPr>
        <w:t>explore the Census data collected from the Annual Business Survey (ABS)</w:t>
      </w:r>
      <w:r w:rsidR="001E1C50">
        <w:rPr>
          <w:rFonts w:ascii="Times New Roman" w:hAnsi="Times New Roman" w:cs="Times New Roman"/>
          <w:sz w:val="24"/>
          <w:szCs w:val="24"/>
        </w:rPr>
        <w:t xml:space="preserve"> and to determine what relationships we can find between the states of Washington, Iowa, and Louisiana. </w:t>
      </w:r>
      <w:r w:rsidR="00622A00">
        <w:rPr>
          <w:rFonts w:ascii="Times New Roman" w:hAnsi="Times New Roman" w:cs="Times New Roman"/>
          <w:sz w:val="24"/>
          <w:szCs w:val="24"/>
        </w:rPr>
        <w:t>To that end the Census ABS API was queried using python for the variables we wanted to explore (see report for the variables)</w:t>
      </w:r>
      <w:r w:rsidR="002126D2">
        <w:rPr>
          <w:rFonts w:ascii="Times New Roman" w:hAnsi="Times New Roman" w:cs="Times New Roman"/>
          <w:sz w:val="24"/>
          <w:szCs w:val="24"/>
        </w:rPr>
        <w:t>. After extracting the data from the API they were transformed in python, turned into a CSV file format and then loaded back into python using the CSVs to explore the data and to create visualizations.</w:t>
      </w:r>
      <w:r w:rsidR="00E04693">
        <w:rPr>
          <w:rFonts w:ascii="Times New Roman" w:hAnsi="Times New Roman" w:cs="Times New Roman"/>
          <w:sz w:val="24"/>
          <w:szCs w:val="24"/>
        </w:rPr>
        <w:t xml:space="preserve"> Please the report for the analysis that was done. </w:t>
      </w:r>
    </w:p>
    <w:sectPr w:rsidR="00B46258" w:rsidRPr="007669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B8E6" w14:textId="77777777" w:rsidR="008E61DF" w:rsidRDefault="008E61DF" w:rsidP="007669BD">
      <w:pPr>
        <w:spacing w:after="0" w:line="240" w:lineRule="auto"/>
      </w:pPr>
      <w:r>
        <w:separator/>
      </w:r>
    </w:p>
  </w:endnote>
  <w:endnote w:type="continuationSeparator" w:id="0">
    <w:p w14:paraId="6F55A9A8" w14:textId="77777777" w:rsidR="008E61DF" w:rsidRDefault="008E61DF" w:rsidP="0076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589F" w14:textId="77777777" w:rsidR="008E61DF" w:rsidRDefault="008E61DF" w:rsidP="007669BD">
      <w:pPr>
        <w:spacing w:after="0" w:line="240" w:lineRule="auto"/>
      </w:pPr>
      <w:r>
        <w:separator/>
      </w:r>
    </w:p>
  </w:footnote>
  <w:footnote w:type="continuationSeparator" w:id="0">
    <w:p w14:paraId="124E5D3B" w14:textId="77777777" w:rsidR="008E61DF" w:rsidRDefault="008E61DF" w:rsidP="0076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D675" w14:textId="281125F4" w:rsidR="007669BD" w:rsidRPr="007669BD" w:rsidRDefault="007669BD" w:rsidP="007669BD">
    <w:pPr>
      <w:jc w:val="right"/>
      <w:rPr>
        <w:rFonts w:ascii="Times New Roman" w:hAnsi="Times New Roman" w:cs="Times New Roman"/>
        <w:sz w:val="24"/>
        <w:szCs w:val="24"/>
      </w:rPr>
    </w:pPr>
    <w:r w:rsidRPr="007669BD">
      <w:rPr>
        <w:rFonts w:ascii="Times New Roman" w:hAnsi="Times New Roman" w:cs="Times New Roman"/>
        <w:sz w:val="24"/>
        <w:szCs w:val="24"/>
      </w:rPr>
      <w:t>Daoud Haq</w:t>
    </w:r>
    <w:r w:rsidR="006B684D">
      <w:rPr>
        <w:rFonts w:ascii="Times New Roman" w:hAnsi="Times New Roman" w:cs="Times New Roman"/>
        <w:sz w:val="24"/>
        <w:szCs w:val="24"/>
      </w:rPr>
      <w:t>, Eddy Doering, Cortland Chitwood, Lucas Mueller</w:t>
    </w:r>
    <w:r w:rsidRPr="007669BD">
      <w:rPr>
        <w:rFonts w:ascii="Times New Roman" w:hAnsi="Times New Roman" w:cs="Times New Roman"/>
        <w:sz w:val="24"/>
        <w:szCs w:val="24"/>
      </w:rPr>
      <w:br/>
    </w:r>
    <w:r w:rsidR="006B684D">
      <w:rPr>
        <w:rFonts w:ascii="Times New Roman" w:hAnsi="Times New Roman" w:cs="Times New Roman"/>
        <w:sz w:val="24"/>
        <w:szCs w:val="24"/>
      </w:rPr>
      <w:t>10</w:t>
    </w:r>
    <w:r>
      <w:rPr>
        <w:rFonts w:ascii="Times New Roman" w:hAnsi="Times New Roman" w:cs="Times New Roman"/>
        <w:sz w:val="24"/>
        <w:szCs w:val="24"/>
      </w:rPr>
      <w:t>/</w:t>
    </w:r>
    <w:r w:rsidR="006B684D">
      <w:rPr>
        <w:rFonts w:ascii="Times New Roman" w:hAnsi="Times New Roman" w:cs="Times New Roman"/>
        <w:sz w:val="24"/>
        <w:szCs w:val="24"/>
      </w:rPr>
      <w:t>09</w:t>
    </w:r>
    <w:r>
      <w:rPr>
        <w:rFonts w:ascii="Times New Roman" w:hAnsi="Times New Roman" w:cs="Times New Roman"/>
        <w:sz w:val="24"/>
        <w:szCs w:val="24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823"/>
    <w:multiLevelType w:val="hybridMultilevel"/>
    <w:tmpl w:val="72C6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2D50"/>
    <w:multiLevelType w:val="hybridMultilevel"/>
    <w:tmpl w:val="832252AC"/>
    <w:lvl w:ilvl="0" w:tplc="5930FED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5B71"/>
    <w:multiLevelType w:val="multilevel"/>
    <w:tmpl w:val="6E2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504F5"/>
    <w:multiLevelType w:val="hybridMultilevel"/>
    <w:tmpl w:val="A01AA1CA"/>
    <w:lvl w:ilvl="0" w:tplc="99083A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12672"/>
    <w:multiLevelType w:val="multilevel"/>
    <w:tmpl w:val="57D0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94267"/>
    <w:multiLevelType w:val="hybridMultilevel"/>
    <w:tmpl w:val="B98E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167C"/>
    <w:multiLevelType w:val="hybridMultilevel"/>
    <w:tmpl w:val="47F622FE"/>
    <w:lvl w:ilvl="0" w:tplc="4956FD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96035"/>
    <w:multiLevelType w:val="hybridMultilevel"/>
    <w:tmpl w:val="9288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A60DC"/>
    <w:multiLevelType w:val="hybridMultilevel"/>
    <w:tmpl w:val="C172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E7647"/>
    <w:multiLevelType w:val="hybridMultilevel"/>
    <w:tmpl w:val="419A1A94"/>
    <w:lvl w:ilvl="0" w:tplc="D934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EFF"/>
    <w:rsid w:val="00017869"/>
    <w:rsid w:val="000312E3"/>
    <w:rsid w:val="000B7A86"/>
    <w:rsid w:val="000F1B29"/>
    <w:rsid w:val="001068AD"/>
    <w:rsid w:val="00121941"/>
    <w:rsid w:val="00155493"/>
    <w:rsid w:val="00166295"/>
    <w:rsid w:val="00174EFF"/>
    <w:rsid w:val="001B05DB"/>
    <w:rsid w:val="001B3B4B"/>
    <w:rsid w:val="001E1C50"/>
    <w:rsid w:val="002126D2"/>
    <w:rsid w:val="00217316"/>
    <w:rsid w:val="00274876"/>
    <w:rsid w:val="003369A9"/>
    <w:rsid w:val="00355CCF"/>
    <w:rsid w:val="00390DCB"/>
    <w:rsid w:val="004D5B60"/>
    <w:rsid w:val="005579E3"/>
    <w:rsid w:val="005A254E"/>
    <w:rsid w:val="005D3500"/>
    <w:rsid w:val="00622A00"/>
    <w:rsid w:val="006529DB"/>
    <w:rsid w:val="00675571"/>
    <w:rsid w:val="00697EF6"/>
    <w:rsid w:val="006B0568"/>
    <w:rsid w:val="006B684D"/>
    <w:rsid w:val="007669BD"/>
    <w:rsid w:val="007A1491"/>
    <w:rsid w:val="007C0B5D"/>
    <w:rsid w:val="007D7FD5"/>
    <w:rsid w:val="00835E29"/>
    <w:rsid w:val="00876069"/>
    <w:rsid w:val="00882EC2"/>
    <w:rsid w:val="00892F03"/>
    <w:rsid w:val="008A0B3F"/>
    <w:rsid w:val="008B1642"/>
    <w:rsid w:val="008C363F"/>
    <w:rsid w:val="008E61DF"/>
    <w:rsid w:val="008E625A"/>
    <w:rsid w:val="00914A60"/>
    <w:rsid w:val="00924F1A"/>
    <w:rsid w:val="00964CB8"/>
    <w:rsid w:val="009D4351"/>
    <w:rsid w:val="009E3EAB"/>
    <w:rsid w:val="00A151B1"/>
    <w:rsid w:val="00AD4A78"/>
    <w:rsid w:val="00B153D8"/>
    <w:rsid w:val="00B305B9"/>
    <w:rsid w:val="00B46258"/>
    <w:rsid w:val="00BB0B1B"/>
    <w:rsid w:val="00C27224"/>
    <w:rsid w:val="00CC5DA5"/>
    <w:rsid w:val="00D87D4A"/>
    <w:rsid w:val="00D90597"/>
    <w:rsid w:val="00DE66C1"/>
    <w:rsid w:val="00DF5CED"/>
    <w:rsid w:val="00E00D95"/>
    <w:rsid w:val="00E04693"/>
    <w:rsid w:val="00E45C9A"/>
    <w:rsid w:val="00F62089"/>
    <w:rsid w:val="00F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44"/>
  <w15:docId w15:val="{B36B7437-74B3-4586-8B3C-9E9249E5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9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BD"/>
  </w:style>
  <w:style w:type="paragraph" w:styleId="Footer">
    <w:name w:val="footer"/>
    <w:basedOn w:val="Normal"/>
    <w:link w:val="FooterChar"/>
    <w:uiPriority w:val="99"/>
    <w:unhideWhenUsed/>
    <w:rsid w:val="0076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BD"/>
  </w:style>
  <w:style w:type="paragraph" w:styleId="ListParagraph">
    <w:name w:val="List Paragraph"/>
    <w:basedOn w:val="Normal"/>
    <w:uiPriority w:val="34"/>
    <w:qFormat/>
    <w:rsid w:val="00D905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bibliographic-informationcitation">
    <w:name w:val="c-bibliographic-information__citation"/>
    <w:basedOn w:val="Normal"/>
    <w:rsid w:val="009D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3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evelopers/data-sets/abs.20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developers/data-sets/abs.201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popest/2010s-state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Dutkiewicz</dc:creator>
  <cp:keywords/>
  <dc:description/>
  <cp:lastModifiedBy>Daoud Haq</cp:lastModifiedBy>
  <cp:revision>22</cp:revision>
  <dcterms:created xsi:type="dcterms:W3CDTF">2021-10-11T00:20:00Z</dcterms:created>
  <dcterms:modified xsi:type="dcterms:W3CDTF">2021-10-11T00:49:00Z</dcterms:modified>
</cp:coreProperties>
</file>