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8DA58" w14:textId="77777777" w:rsidR="004A3ACA" w:rsidRPr="005D10B1" w:rsidRDefault="004A3ACA" w:rsidP="004A3ACA">
      <w:pPr>
        <w:rPr>
          <w:b/>
        </w:rPr>
      </w:pPr>
      <w:r w:rsidRPr="005D10B1">
        <w:rPr>
          <w:b/>
        </w:rPr>
        <w:t>How to Make Your Pledge or Gift</w:t>
      </w:r>
    </w:p>
    <w:p w14:paraId="754D5162" w14:textId="0326AF5B" w:rsidR="004A3ACA" w:rsidRDefault="004A3ACA" w:rsidP="004A3ACA">
      <w:r>
        <w:t xml:space="preserve">Use the </w:t>
      </w:r>
      <w:hyperlink r:id="rId4" w:history="1">
        <w:r w:rsidRPr="00893234">
          <w:rPr>
            <w:rStyle w:val="Hyperlink"/>
          </w:rPr>
          <w:t>Pledge Form</w:t>
        </w:r>
      </w:hyperlink>
      <w:r w:rsidRPr="005D10B1">
        <w:rPr>
          <w:color w:val="FF0000"/>
        </w:rPr>
        <w:t xml:space="preserve"> </w:t>
      </w:r>
      <w:r>
        <w:t>here to provide your contact information and target pledge or gift.</w:t>
      </w:r>
    </w:p>
    <w:p w14:paraId="323820B4" w14:textId="77777777" w:rsidR="004A3ACA" w:rsidRDefault="004A3ACA" w:rsidP="004A3ACA">
      <w:r>
        <w:t xml:space="preserve">You can mail a </w:t>
      </w:r>
      <w:r w:rsidRPr="003C1CD7">
        <w:rPr>
          <w:b/>
          <w:u w:val="single"/>
        </w:rPr>
        <w:t>check</w:t>
      </w:r>
      <w:r w:rsidRPr="005D10B1">
        <w:rPr>
          <w:b/>
        </w:rPr>
        <w:t xml:space="preserve"> </w:t>
      </w:r>
      <w:r>
        <w:rPr>
          <w:b/>
        </w:rPr>
        <w:t xml:space="preserve">or </w:t>
      </w:r>
      <w:r w:rsidRPr="003C1CD7">
        <w:rPr>
          <w:b/>
          <w:u w:val="single"/>
        </w:rPr>
        <w:t>credit card</w:t>
      </w:r>
      <w:r>
        <w:rPr>
          <w:b/>
        </w:rPr>
        <w:t xml:space="preserve"> information </w:t>
      </w:r>
      <w:r>
        <w:t xml:space="preserve">along with your pledge to: </w:t>
      </w:r>
    </w:p>
    <w:p w14:paraId="2E4B55DC" w14:textId="77777777" w:rsidR="004A3ACA" w:rsidRDefault="004A3ACA" w:rsidP="004A3ACA">
      <w:pPr>
        <w:spacing w:line="240" w:lineRule="auto"/>
        <w:ind w:left="1440"/>
        <w:contextualSpacing/>
      </w:pPr>
      <w:r>
        <w:t>Appalachian Mountain Club</w:t>
      </w:r>
    </w:p>
    <w:p w14:paraId="1B29A2CE" w14:textId="77777777" w:rsidR="004A3ACA" w:rsidRDefault="004A3ACA" w:rsidP="004A3ACA">
      <w:pPr>
        <w:spacing w:line="240" w:lineRule="auto"/>
        <w:ind w:left="1440"/>
        <w:contextualSpacing/>
      </w:pPr>
      <w:r>
        <w:t xml:space="preserve">Attn: CRC Conant Lodge Campaign, </w:t>
      </w:r>
    </w:p>
    <w:p w14:paraId="2757700F" w14:textId="77777777" w:rsidR="004A3ACA" w:rsidRDefault="004A3ACA" w:rsidP="004A3ACA">
      <w:pPr>
        <w:spacing w:line="240" w:lineRule="auto"/>
        <w:ind w:left="1440"/>
        <w:contextualSpacing/>
      </w:pPr>
      <w:r>
        <w:t xml:space="preserve">10 City Square, Suite 2, </w:t>
      </w:r>
    </w:p>
    <w:p w14:paraId="6072C444" w14:textId="77777777" w:rsidR="004A3ACA" w:rsidRDefault="004A3ACA" w:rsidP="004A3ACA">
      <w:pPr>
        <w:spacing w:line="240" w:lineRule="auto"/>
        <w:ind w:left="1440"/>
        <w:contextualSpacing/>
      </w:pPr>
      <w:r>
        <w:t>Boston, MA 02129</w:t>
      </w:r>
    </w:p>
    <w:p w14:paraId="2DE05639" w14:textId="77777777" w:rsidR="004A3ACA" w:rsidRDefault="004A3ACA" w:rsidP="004A3ACA">
      <w:r>
        <w:t>Or</w:t>
      </w:r>
    </w:p>
    <w:p w14:paraId="1258834E" w14:textId="77777777" w:rsidR="004A3ACA" w:rsidRDefault="004A3ACA" w:rsidP="004A3ACA">
      <w:r>
        <w:t xml:space="preserve">You can pay by </w:t>
      </w:r>
      <w:r w:rsidRPr="003C1CD7">
        <w:rPr>
          <w:b/>
        </w:rPr>
        <w:t>credit card</w:t>
      </w:r>
      <w:r>
        <w:t xml:space="preserve"> on the pledge form and </w:t>
      </w:r>
      <w:r w:rsidRPr="003C1CD7">
        <w:rPr>
          <w:b/>
        </w:rPr>
        <w:t>email or scan</w:t>
      </w:r>
      <w:r>
        <w:t xml:space="preserve"> it to:</w:t>
      </w:r>
    </w:p>
    <w:p w14:paraId="68B1FC75" w14:textId="77777777" w:rsidR="004A3ACA" w:rsidRDefault="004A3ACA" w:rsidP="004A3ACA">
      <w:pPr>
        <w:ind w:left="720" w:firstLine="720"/>
      </w:pPr>
      <w:r>
        <w:t xml:space="preserve"> Stephanie Schiele, </w:t>
      </w:r>
      <w:hyperlink r:id="rId5" w:history="1">
        <w:r w:rsidRPr="00A16AB2">
          <w:rPr>
            <w:rStyle w:val="Hyperlink"/>
          </w:rPr>
          <w:t>sschiele@outdoors.org</w:t>
        </w:r>
      </w:hyperlink>
    </w:p>
    <w:p w14:paraId="0F2F0C64" w14:textId="77777777" w:rsidR="004A3ACA" w:rsidRDefault="004A3ACA" w:rsidP="004A3ACA">
      <w:r>
        <w:t>Or</w:t>
      </w:r>
    </w:p>
    <w:p w14:paraId="1AFB23C9" w14:textId="6E04CC80" w:rsidR="004A3ACA" w:rsidRDefault="004A3ACA" w:rsidP="004A3ACA">
      <w:r>
        <w:t xml:space="preserve">You can set up </w:t>
      </w:r>
      <w:hyperlink r:id="rId6" w:history="1">
        <w:r w:rsidRPr="00452E6D">
          <w:rPr>
            <w:rStyle w:val="Hyperlink"/>
          </w:rPr>
          <w:t>electronic or stock transfers</w:t>
        </w:r>
      </w:hyperlink>
      <w:r w:rsidRPr="005D10B1">
        <w:rPr>
          <w:color w:val="FF0000"/>
        </w:rPr>
        <w:t xml:space="preserve"> </w:t>
      </w:r>
      <w:r>
        <w:t xml:space="preserve">along with your pledge. Contact Stephanie Schiele for more information about this method, </w:t>
      </w:r>
      <w:hyperlink r:id="rId7" w:history="1">
        <w:r w:rsidRPr="00A16AB2">
          <w:rPr>
            <w:rStyle w:val="Hyperlink"/>
          </w:rPr>
          <w:t>sschiele@outdoors.org</w:t>
        </w:r>
      </w:hyperlink>
    </w:p>
    <w:p w14:paraId="2F988620" w14:textId="431D8776" w:rsidR="004A3ACA" w:rsidRPr="005D10B1" w:rsidRDefault="004A3ACA" w:rsidP="004A3ACA">
      <w:pPr>
        <w:rPr>
          <w:i/>
        </w:rPr>
      </w:pPr>
      <w:r w:rsidRPr="005D10B1">
        <w:rPr>
          <w:i/>
        </w:rPr>
        <w:t xml:space="preserve">A copy of your pledge form will be shared with Sally Morris, Chair, CRC Conant Lodge Campaign Committee. Specific questions may be directed to </w:t>
      </w:r>
      <w:hyperlink r:id="rId8" w:history="1">
        <w:r w:rsidR="00C70B29">
          <w:rPr>
            <w:rStyle w:val="Hyperlink"/>
            <w:i/>
          </w:rPr>
          <w:t>amc.crcchair@gmail.com</w:t>
        </w:r>
      </w:hyperlink>
      <w:r w:rsidRPr="005D10B1">
        <w:rPr>
          <w:i/>
        </w:rPr>
        <w:t>.</w:t>
      </w:r>
    </w:p>
    <w:p w14:paraId="095E44A2" w14:textId="77777777" w:rsidR="004A3ACA" w:rsidRDefault="004A3ACA" w:rsidP="004A3ACA"/>
    <w:p w14:paraId="007BA783" w14:textId="77777777" w:rsidR="004A3ACA" w:rsidRDefault="004A3ACA" w:rsidP="004A3ACA"/>
    <w:p w14:paraId="22D609F5" w14:textId="77777777" w:rsidR="00DB4CFF" w:rsidRDefault="00DB4CFF"/>
    <w:sectPr w:rsidR="00DB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CA"/>
    <w:rsid w:val="0023604A"/>
    <w:rsid w:val="003C1CD7"/>
    <w:rsid w:val="00452E6D"/>
    <w:rsid w:val="004A3ACA"/>
    <w:rsid w:val="00557C7C"/>
    <w:rsid w:val="00893234"/>
    <w:rsid w:val="00B24145"/>
    <w:rsid w:val="00C70B29"/>
    <w:rsid w:val="00D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C4A"/>
  <w15:chartTrackingRefBased/>
  <w15:docId w15:val="{814570EB-B25D-488E-A7B6-AC4DCB84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23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c.crcchai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schiele@outdoor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ccoldrivercamp.org/Pages/AMC-Stock-Transfer-Instructions.pdf" TargetMode="External"/><Relationship Id="rId5" Type="http://schemas.openxmlformats.org/officeDocument/2006/relationships/hyperlink" Target="mailto:sschiele@outdoors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ccoldrivercamp.org/Pages/CRC%20Pledge%20Form%20fillable%20updated-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Phillips Exeter Academy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Sally W.</dc:creator>
  <cp:keywords/>
  <dc:description/>
  <cp:lastModifiedBy>Mark Weston</cp:lastModifiedBy>
  <cp:revision>7</cp:revision>
  <dcterms:created xsi:type="dcterms:W3CDTF">2021-01-02T22:47:00Z</dcterms:created>
  <dcterms:modified xsi:type="dcterms:W3CDTF">2021-02-28T23:31:00Z</dcterms:modified>
</cp:coreProperties>
</file>