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0D783" w14:textId="0F632D67" w:rsidR="00DF3613" w:rsidRPr="004A4C8C" w:rsidRDefault="0019535D" w:rsidP="009E7BAA">
      <w:pPr>
        <w:jc w:val="center"/>
        <w:rPr>
          <w:b/>
          <w:bCs/>
          <w:sz w:val="32"/>
          <w:szCs w:val="32"/>
        </w:rPr>
      </w:pPr>
      <w:r w:rsidRPr="004A4C8C">
        <w:rPr>
          <w:b/>
          <w:bCs/>
          <w:sz w:val="32"/>
          <w:szCs w:val="32"/>
        </w:rPr>
        <w:t>Scheduling Aircraft Landings – The Static Case</w:t>
      </w:r>
    </w:p>
    <w:p w14:paraId="57C069E3" w14:textId="4DAE8A45" w:rsidR="0019535D" w:rsidRPr="009E7BAA" w:rsidRDefault="0019535D" w:rsidP="009E7BAA">
      <w:pPr>
        <w:jc w:val="center"/>
      </w:pPr>
    </w:p>
    <w:p w14:paraId="3BFB4771" w14:textId="4BEB4FCB" w:rsidR="0019535D" w:rsidRPr="009E7BAA" w:rsidRDefault="0019535D" w:rsidP="009E7BAA">
      <w:pPr>
        <w:jc w:val="center"/>
        <w:rPr>
          <w:lang w:val="pt-PT"/>
        </w:rPr>
      </w:pPr>
      <w:r w:rsidRPr="009E7BAA">
        <w:rPr>
          <w:lang w:val="pt-PT"/>
        </w:rPr>
        <w:t>Cátia Teixeira, Sónia Ferreira</w:t>
      </w:r>
      <w:r w:rsidR="00F65D02">
        <w:rPr>
          <w:lang w:val="pt-PT"/>
        </w:rPr>
        <w:t xml:space="preserve"> </w:t>
      </w:r>
      <w:proofErr w:type="spellStart"/>
      <w:r w:rsidR="00F65D02">
        <w:rPr>
          <w:lang w:val="pt-PT"/>
        </w:rPr>
        <w:t>and</w:t>
      </w:r>
      <w:proofErr w:type="spellEnd"/>
      <w:r w:rsidR="00F65D02">
        <w:rPr>
          <w:lang w:val="pt-PT"/>
        </w:rPr>
        <w:t xml:space="preserve"> </w:t>
      </w:r>
      <w:r w:rsidRPr="009E7BAA">
        <w:rPr>
          <w:lang w:val="pt-PT"/>
        </w:rPr>
        <w:t>Vasco Bartolomeu</w:t>
      </w:r>
    </w:p>
    <w:p w14:paraId="5ABBCEDC" w14:textId="1C186A43" w:rsidR="0019535D" w:rsidRPr="009E7BAA" w:rsidRDefault="0019535D" w:rsidP="009E7BAA">
      <w:pPr>
        <w:jc w:val="center"/>
      </w:pPr>
      <w:r w:rsidRPr="009E7BAA">
        <w:t>Master’s degree in Data Science &amp; Engineering, Faculty of Engineering - University of Porto</w:t>
      </w:r>
    </w:p>
    <w:p w14:paraId="6FB15252" w14:textId="30ECDCD4" w:rsidR="0019535D" w:rsidRDefault="0019535D" w:rsidP="009E7BAA">
      <w:pPr>
        <w:jc w:val="center"/>
      </w:pPr>
      <w:r w:rsidRPr="009E7BAA">
        <w:t>Ana</w:t>
      </w:r>
      <w:r w:rsidR="0033393E" w:rsidRPr="009E7BAA">
        <w:t>lytical Decision Support Systems</w:t>
      </w:r>
    </w:p>
    <w:p w14:paraId="09E06D1D" w14:textId="77777777" w:rsidR="002D09B8" w:rsidRPr="009E7BAA" w:rsidRDefault="002D09B8" w:rsidP="009E7BAA">
      <w:pPr>
        <w:jc w:val="center"/>
      </w:pPr>
    </w:p>
    <w:p w14:paraId="4747262C" w14:textId="03CC3751" w:rsidR="0033393E" w:rsidRPr="009E7BAA" w:rsidRDefault="0033393E" w:rsidP="009E7BAA">
      <w:pPr>
        <w:jc w:val="center"/>
      </w:pPr>
      <w:r w:rsidRPr="009E7BAA">
        <w:t>January 2023</w:t>
      </w:r>
    </w:p>
    <w:p w14:paraId="3A5AAC47" w14:textId="008DCB45" w:rsidR="0019535D" w:rsidRPr="009E7BAA" w:rsidRDefault="0019535D" w:rsidP="009E7BAA"/>
    <w:p w14:paraId="45CF1057" w14:textId="01C69894" w:rsidR="0033393E" w:rsidRDefault="0033393E" w:rsidP="009E7BAA"/>
    <w:p w14:paraId="3AD80B3B" w14:textId="77777777" w:rsidR="002D09B8" w:rsidRPr="009E7BAA" w:rsidRDefault="002D09B8" w:rsidP="009E7BAA"/>
    <w:p w14:paraId="692DB300" w14:textId="5D86632B" w:rsidR="0033393E" w:rsidRPr="002D09B8" w:rsidRDefault="0033393E" w:rsidP="002D09B8">
      <w:r w:rsidRPr="002D09B8">
        <w:rPr>
          <w:b/>
          <w:bCs/>
          <w:sz w:val="26"/>
          <w:szCs w:val="26"/>
        </w:rPr>
        <w:t>Abstract</w:t>
      </w:r>
      <w:r w:rsidR="002D09B8" w:rsidRPr="002D09B8">
        <w:rPr>
          <w:b/>
          <w:bCs/>
          <w:sz w:val="26"/>
          <w:szCs w:val="26"/>
        </w:rPr>
        <w:t>:</w:t>
      </w:r>
      <w:r w:rsidR="002D09B8">
        <w:t xml:space="preserve"> This paper </w:t>
      </w:r>
      <w:r w:rsidR="0092541A">
        <w:t xml:space="preserve">presents the problems of scheduling </w:t>
      </w:r>
    </w:p>
    <w:p w14:paraId="611D549B" w14:textId="3D43997F" w:rsidR="00F72047" w:rsidRPr="009E7BAA" w:rsidRDefault="00F72047" w:rsidP="009E7BAA"/>
    <w:p w14:paraId="65647926" w14:textId="5A8882BE" w:rsidR="00F72047" w:rsidRPr="009E7BAA" w:rsidRDefault="00F72047" w:rsidP="009E7BAA"/>
    <w:p w14:paraId="420C87FE" w14:textId="77777777" w:rsidR="00F72047" w:rsidRPr="009E7BAA" w:rsidRDefault="00F72047" w:rsidP="009E7BAA"/>
    <w:p w14:paraId="2EF27062" w14:textId="62CC24F8" w:rsidR="0033393E" w:rsidRPr="009E7BAA" w:rsidRDefault="0033393E" w:rsidP="009E7BAA">
      <w:r w:rsidRPr="009E7BAA">
        <w:rPr>
          <w:b/>
          <w:bCs/>
        </w:rPr>
        <w:t>Keywords:</w:t>
      </w:r>
      <w:r w:rsidRPr="009E7BAA">
        <w:t xml:space="preserve"> </w:t>
      </w:r>
      <w:r w:rsidR="00F72047" w:rsidRPr="009E7BAA">
        <w:t xml:space="preserve">Aircraft landing scheduling, Delay minimization, sequence-dependent scheduling, </w:t>
      </w:r>
      <w:r w:rsidR="002D09B8">
        <w:t xml:space="preserve">Runway operation, </w:t>
      </w:r>
      <w:r w:rsidR="00F72047" w:rsidRPr="009E7BAA">
        <w:t>Mixed integer programming, Constraint programming.</w:t>
      </w:r>
    </w:p>
    <w:p w14:paraId="67E3F31C" w14:textId="77777777" w:rsidR="0033393E" w:rsidRPr="009E7BAA" w:rsidRDefault="0033393E" w:rsidP="009E7BAA"/>
    <w:p w14:paraId="78C986C5" w14:textId="2F0CCD25" w:rsidR="0033393E" w:rsidRPr="009E7BAA" w:rsidRDefault="0033393E" w:rsidP="00F06195">
      <w:pPr>
        <w:pStyle w:val="Heading1"/>
      </w:pPr>
      <w:r w:rsidRPr="00F06195">
        <w:t>Introduction</w:t>
      </w:r>
    </w:p>
    <w:p w14:paraId="365D85B7" w14:textId="463C8E7B" w:rsidR="0033393E" w:rsidRDefault="0033393E" w:rsidP="009E7BAA">
      <w:r w:rsidRPr="009E7BAA">
        <w:rPr>
          <w:highlight w:val="yellow"/>
        </w:rPr>
        <w:t>(including a description of the problem and the objectives of the paper)</w:t>
      </w:r>
      <w:r w:rsidRPr="009E7BAA">
        <w:t xml:space="preserve"> </w:t>
      </w:r>
    </w:p>
    <w:p w14:paraId="1C32D622" w14:textId="7E9F8C33" w:rsidR="00B75EF2" w:rsidRDefault="00B75EF2" w:rsidP="009E7BAA"/>
    <w:p w14:paraId="1B5D128A" w14:textId="71B9556A" w:rsidR="00A26521" w:rsidRDefault="00A26521" w:rsidP="009E7BAA">
      <w:r>
        <w:t>Over the past few decades, air traffic has experienced tremendous growth, as AIR transport become</w:t>
      </w:r>
      <w:r w:rsidR="003F0B38">
        <w:t>s</w:t>
      </w:r>
      <w:r>
        <w:t xml:space="preserve"> one of the fundamental modes of transport for personal and business travel, and commercial delivery</w:t>
      </w:r>
      <w:r w:rsidR="001D17AB">
        <w:t xml:space="preserve">. </w:t>
      </w:r>
      <w:r w:rsidR="00383F8A">
        <w:t xml:space="preserve">However, in 2020 due to the worldwide COVID </w:t>
      </w:r>
      <w:r w:rsidR="00752C9A">
        <w:t xml:space="preserve">pandemic </w:t>
      </w:r>
      <w:r w:rsidR="00383F8A">
        <w:t>(that started that year), the</w:t>
      </w:r>
      <w:r w:rsidR="006A56F5">
        <w:t xml:space="preserve"> </w:t>
      </w:r>
      <w:r w:rsidR="00383F8A">
        <w:t xml:space="preserve">industry observed a </w:t>
      </w:r>
      <w:r w:rsidR="006A56F5">
        <w:t>setback</w:t>
      </w:r>
      <w:r w:rsidR="00383F8A">
        <w:t xml:space="preserve"> in their numbers</w:t>
      </w:r>
      <w:r w:rsidR="006A56F5">
        <w:t>,</w:t>
      </w:r>
      <w:r w:rsidR="00383F8A">
        <w:t xml:space="preserve"> with </w:t>
      </w:r>
      <w:r w:rsidR="001D17AB">
        <w:t>less traffic for passengers and freight traffic</w:t>
      </w:r>
      <w:r w:rsidR="006A56F5">
        <w:t xml:space="preserve"> </w:t>
      </w:r>
      <w:r w:rsidR="003F0B38">
        <w:t xml:space="preserve">and </w:t>
      </w:r>
      <w:r w:rsidR="006A56F5">
        <w:t>their growth has dropped tremendously</w:t>
      </w:r>
      <w:sdt>
        <w:sdtPr>
          <w:id w:val="-827208731"/>
          <w:citation/>
        </w:sdtPr>
        <w:sdtContent>
          <w:r w:rsidR="00F06195">
            <w:fldChar w:fldCharType="begin"/>
          </w:r>
          <w:r w:rsidR="00F06195" w:rsidRPr="00F06195">
            <w:rPr>
              <w:lang w:val="en-US"/>
            </w:rPr>
            <w:instrText xml:space="preserve"> CITATION Int \l 2070 </w:instrText>
          </w:r>
          <w:r w:rsidR="00F06195">
            <w:fldChar w:fldCharType="separate"/>
          </w:r>
          <w:r w:rsidR="00F06195" w:rsidRPr="00F06195">
            <w:rPr>
              <w:noProof/>
              <w:lang w:val="en-US"/>
            </w:rPr>
            <w:t xml:space="preserve"> [1]</w:t>
          </w:r>
          <w:r w:rsidR="00F06195">
            <w:fldChar w:fldCharType="end"/>
          </w:r>
        </w:sdtContent>
      </w:sdt>
      <w:r w:rsidR="001D17AB">
        <w:t xml:space="preserve">. </w:t>
      </w:r>
      <w:r w:rsidR="006A56F5">
        <w:t xml:space="preserve">In 2021, the numbers rose to show an improvement from 2020, but </w:t>
      </w:r>
      <w:r w:rsidR="00EB4CBC">
        <w:t xml:space="preserve">they are </w:t>
      </w:r>
      <w:r w:rsidR="006A56F5">
        <w:t xml:space="preserve">still very far away from </w:t>
      </w:r>
      <w:r w:rsidR="00EB4CBC">
        <w:t>the pre-pandemic numbers</w:t>
      </w:r>
      <w:sdt>
        <w:sdtPr>
          <w:id w:val="-1136870505"/>
          <w:citation/>
        </w:sdtPr>
        <w:sdtContent>
          <w:r w:rsidR="00F06195">
            <w:fldChar w:fldCharType="begin"/>
          </w:r>
          <w:r w:rsidR="00F06195" w:rsidRPr="00F06195">
            <w:rPr>
              <w:lang w:val="en-US"/>
            </w:rPr>
            <w:instrText xml:space="preserve"> CITATION Int23 \l 2070 </w:instrText>
          </w:r>
          <w:r w:rsidR="00F06195">
            <w:fldChar w:fldCharType="separate"/>
          </w:r>
          <w:r w:rsidR="00F06195" w:rsidRPr="00F06195">
            <w:rPr>
              <w:noProof/>
              <w:lang w:val="en-US"/>
            </w:rPr>
            <w:t xml:space="preserve"> [2]</w:t>
          </w:r>
          <w:r w:rsidR="00F06195">
            <w:fldChar w:fldCharType="end"/>
          </w:r>
        </w:sdtContent>
      </w:sdt>
      <w:r w:rsidR="00F06195">
        <w:t>.</w:t>
      </w:r>
      <w:r w:rsidR="006A56F5">
        <w:t xml:space="preserve"> </w:t>
      </w:r>
    </w:p>
    <w:p w14:paraId="492A4D22" w14:textId="3DF6E41B" w:rsidR="001D17AB" w:rsidRDefault="001D17AB" w:rsidP="009E7BAA">
      <w:r>
        <w:t xml:space="preserve">Nevertheless, for maximum efficiency of </w:t>
      </w:r>
      <w:r w:rsidR="004A4C8C">
        <w:t>resources</w:t>
      </w:r>
      <w:r>
        <w:t xml:space="preserve"> and </w:t>
      </w:r>
      <w:r w:rsidR="004A4C8C">
        <w:t>to overcome the problems observed in the past decades when the increase of air traffic causes a drastic increase in the number of aircraft take-offs and landings within a given period at a certain airport</w:t>
      </w:r>
      <w:r w:rsidR="00C00CE3">
        <w:t xml:space="preserve"> or runaway</w:t>
      </w:r>
      <w:r w:rsidR="004A4C8C">
        <w:t>, that results in an overload issue in terms of airport capacity and delay issue in terms of aircraft scheduling. Furthermore, delays in traveling and delivering are costly for airline companies, as they will result in loss of profits if the customers are not satisfied.</w:t>
      </w:r>
    </w:p>
    <w:p w14:paraId="06DBBEDE" w14:textId="7DB02F3D" w:rsidR="00F06195" w:rsidRDefault="00F06195" w:rsidP="009E7BAA">
      <w:r>
        <w:t xml:space="preserve">In resume, considering the increase in air traffic, the efficient management and scheduling of aircraft take-offs and landings (given the limited resources </w:t>
      </w:r>
      <w:r w:rsidR="00C00CE3">
        <w:t xml:space="preserve">such </w:t>
      </w:r>
      <w:r>
        <w:t xml:space="preserve">as time, budget, etc..) </w:t>
      </w:r>
      <w:r w:rsidR="00C00CE3">
        <w:t>have</w:t>
      </w:r>
      <w:r>
        <w:t xml:space="preserve"> become a very </w:t>
      </w:r>
      <w:r w:rsidR="00C00CE3">
        <w:t>challenging</w:t>
      </w:r>
      <w:r>
        <w:t xml:space="preserve"> and complex pro</w:t>
      </w:r>
      <w:r w:rsidR="00C00CE3">
        <w:t>blem for air traffic controllers.</w:t>
      </w:r>
    </w:p>
    <w:p w14:paraId="6B1144EC" w14:textId="49E5316F" w:rsidR="00C00CE3" w:rsidRDefault="00C00CE3" w:rsidP="009E7BAA">
      <w:r>
        <w:lastRenderedPageBreak/>
        <w:t>Air traffic control (ATC) aims to control air traffic, to prevent collisions and delays. ATC is usually operated by humans and therefore human error can happen.</w:t>
      </w:r>
    </w:p>
    <w:p w14:paraId="3BB9BB48" w14:textId="77777777" w:rsidR="001D17AB" w:rsidRDefault="001D17AB" w:rsidP="009E7BAA"/>
    <w:p w14:paraId="5AC5AAC4" w14:textId="77777777" w:rsidR="00B75EF2" w:rsidRDefault="00B75EF2" w:rsidP="009E7BAA"/>
    <w:p w14:paraId="6D39DE54" w14:textId="77777777" w:rsidR="00B75EF2" w:rsidRPr="009E7BAA" w:rsidRDefault="00B75EF2" w:rsidP="009E7BAA"/>
    <w:p w14:paraId="31210CFA" w14:textId="3F2CC923" w:rsidR="009E7BAA" w:rsidRDefault="009E7BAA" w:rsidP="009E7BAA"/>
    <w:p w14:paraId="342D2A71" w14:textId="43C20C04" w:rsidR="00FE46E2" w:rsidRDefault="00FE46E2" w:rsidP="009E7BAA"/>
    <w:p w14:paraId="0653BC90" w14:textId="5575A240" w:rsidR="00FE46E2" w:rsidRDefault="00FE46E2" w:rsidP="009E7BAA"/>
    <w:p w14:paraId="1CDE4519" w14:textId="7F9F8AD4" w:rsidR="00FE46E2" w:rsidRDefault="00B53B5A" w:rsidP="00F06195">
      <w:pPr>
        <w:pStyle w:val="Heading1"/>
      </w:pPr>
      <w:r>
        <w:t xml:space="preserve">Problem Context </w:t>
      </w:r>
    </w:p>
    <w:p w14:paraId="269DF4B5" w14:textId="2FD5F958" w:rsidR="00B53B5A" w:rsidRDefault="00B53B5A" w:rsidP="00B53B5A"/>
    <w:p w14:paraId="3ECB6E8C" w14:textId="77777777" w:rsidR="00B53B5A" w:rsidRDefault="00B53B5A" w:rsidP="00B53B5A"/>
    <w:p w14:paraId="5FD0C408" w14:textId="51E3A818" w:rsidR="00B53B5A" w:rsidRPr="00B53B5A" w:rsidRDefault="00B53B5A" w:rsidP="00F06195">
      <w:pPr>
        <w:pStyle w:val="Heading1"/>
      </w:pPr>
      <w:r>
        <w:t>Problem Formulation</w:t>
      </w:r>
    </w:p>
    <w:p w14:paraId="7965D495" w14:textId="77777777" w:rsidR="00B53B5A" w:rsidRPr="00B53B5A" w:rsidRDefault="00B53B5A" w:rsidP="00B53B5A"/>
    <w:p w14:paraId="20F565AE" w14:textId="0D342BE7" w:rsidR="00FE46E2" w:rsidRDefault="00FE46E2" w:rsidP="009E7BAA"/>
    <w:p w14:paraId="45E6953F" w14:textId="77777777" w:rsidR="00B53B5A" w:rsidRPr="009E7BAA" w:rsidRDefault="00B53B5A" w:rsidP="009E7BAA"/>
    <w:p w14:paraId="1CC6AF62" w14:textId="1804419F" w:rsidR="0033393E" w:rsidRDefault="0033393E" w:rsidP="00F06195">
      <w:pPr>
        <w:pStyle w:val="Heading1"/>
      </w:pPr>
      <w:r w:rsidRPr="009E7BAA">
        <w:t xml:space="preserve">The MIP Model </w:t>
      </w:r>
    </w:p>
    <w:p w14:paraId="765633D2" w14:textId="640EEEEE" w:rsidR="00F06195" w:rsidRDefault="00F06195" w:rsidP="00F06195"/>
    <w:p w14:paraId="2BF1132D" w14:textId="77777777" w:rsidR="00F06195" w:rsidRPr="00F06195" w:rsidRDefault="00F06195" w:rsidP="00F06195"/>
    <w:p w14:paraId="4EBC46EF" w14:textId="77777777" w:rsidR="0033393E" w:rsidRPr="009E7BAA" w:rsidRDefault="0033393E" w:rsidP="009E7BAA"/>
    <w:p w14:paraId="4EEC0107" w14:textId="65A12C75" w:rsidR="0033393E" w:rsidRDefault="0033393E" w:rsidP="00F06195">
      <w:pPr>
        <w:pStyle w:val="Heading1"/>
      </w:pPr>
      <w:r w:rsidRPr="009E7BAA">
        <w:t xml:space="preserve">The CP Model </w:t>
      </w:r>
    </w:p>
    <w:p w14:paraId="0D71AE3C" w14:textId="5D35E121" w:rsidR="00F06195" w:rsidRDefault="00F06195" w:rsidP="00F06195"/>
    <w:p w14:paraId="770A84B4" w14:textId="6991E5CC" w:rsidR="00F06195" w:rsidRDefault="00F06195" w:rsidP="00F06195"/>
    <w:p w14:paraId="1D29BF6B" w14:textId="77777777" w:rsidR="00F06195" w:rsidRPr="00F06195" w:rsidRDefault="00F06195" w:rsidP="00F06195"/>
    <w:p w14:paraId="1F91B35C" w14:textId="77777777" w:rsidR="0033393E" w:rsidRPr="009E7BAA" w:rsidRDefault="0033393E" w:rsidP="009E7BAA"/>
    <w:p w14:paraId="4B64B864" w14:textId="77777777" w:rsidR="00F06195" w:rsidRDefault="00B53B5A" w:rsidP="00F06195">
      <w:pPr>
        <w:pStyle w:val="Heading1"/>
      </w:pPr>
      <w:r>
        <w:t>Computational Results</w:t>
      </w:r>
    </w:p>
    <w:p w14:paraId="74809F50" w14:textId="488C59FA" w:rsidR="0033393E" w:rsidRPr="009E7BAA" w:rsidRDefault="0033393E" w:rsidP="00F06195">
      <w:pPr>
        <w:pStyle w:val="Heading1"/>
        <w:numPr>
          <w:ilvl w:val="0"/>
          <w:numId w:val="0"/>
        </w:numPr>
        <w:ind w:left="426"/>
      </w:pPr>
      <w:r w:rsidRPr="009E7BAA">
        <w:t xml:space="preserve">An analysis of the tests and results (including some </w:t>
      </w:r>
      <w:r w:rsidR="00FE46E2">
        <w:t>KPIs</w:t>
      </w:r>
      <w:r w:rsidRPr="009E7BAA">
        <w:t xml:space="preserve"> on the difficulty of the instances and resolution time) </w:t>
      </w:r>
      <w:r w:rsidR="00B53B5A">
        <w:t>(asked by the teacher)</w:t>
      </w:r>
    </w:p>
    <w:p w14:paraId="122EB7BC" w14:textId="77777777" w:rsidR="00B53B5A" w:rsidRDefault="00B53B5A" w:rsidP="00F06195"/>
    <w:p w14:paraId="5A4A488B" w14:textId="77777777" w:rsidR="00B53B5A" w:rsidRDefault="00B53B5A" w:rsidP="00F06195"/>
    <w:p w14:paraId="6CC94EB3" w14:textId="77777777" w:rsidR="00B53B5A" w:rsidRDefault="00B53B5A" w:rsidP="00F06195"/>
    <w:p w14:paraId="20D2876B" w14:textId="269DAB09" w:rsidR="0033393E" w:rsidRPr="009E7BAA" w:rsidRDefault="0033393E" w:rsidP="00F06195">
      <w:pPr>
        <w:pStyle w:val="Heading1"/>
      </w:pPr>
      <w:r w:rsidRPr="009E7BAA">
        <w:t>Conclusions</w:t>
      </w:r>
    </w:p>
    <w:p w14:paraId="37EB0654" w14:textId="215914A3" w:rsidR="0033393E" w:rsidRDefault="0033393E" w:rsidP="009E7BAA"/>
    <w:p w14:paraId="71796CDB" w14:textId="11C74A74" w:rsidR="00B53B5A" w:rsidRDefault="00B53B5A" w:rsidP="009E7BAA"/>
    <w:p w14:paraId="258000FC" w14:textId="7202B5BB" w:rsidR="00F06195" w:rsidRDefault="00F06195" w:rsidP="009E7BAA"/>
    <w:p w14:paraId="6D02CC3B" w14:textId="77777777" w:rsidR="00F06195" w:rsidRDefault="00F06195" w:rsidP="009E7BAA"/>
    <w:sdt>
      <w:sdtPr>
        <w:rPr>
          <w:rFonts w:eastAsiaTheme="minorHAnsi"/>
          <w:b w:val="0"/>
          <w:color w:val="auto"/>
          <w:sz w:val="22"/>
          <w:szCs w:val="22"/>
        </w:rPr>
        <w:id w:val="-309631597"/>
        <w:docPartObj>
          <w:docPartGallery w:val="Bibliographies"/>
          <w:docPartUnique/>
        </w:docPartObj>
      </w:sdtPr>
      <w:sdtContent>
        <w:p w14:paraId="06107CAB" w14:textId="3AB289E8" w:rsidR="00F06195" w:rsidRPr="00F06195" w:rsidRDefault="00F06195" w:rsidP="00F06195">
          <w:pPr>
            <w:pStyle w:val="Heading1"/>
            <w:numPr>
              <w:ilvl w:val="0"/>
              <w:numId w:val="0"/>
            </w:numPr>
            <w:rPr>
              <w:sz w:val="26"/>
              <w:szCs w:val="26"/>
            </w:rPr>
          </w:pPr>
          <w:r>
            <w:rPr>
              <w:sz w:val="26"/>
              <w:szCs w:val="26"/>
            </w:rPr>
            <w:t>References</w:t>
          </w:r>
        </w:p>
        <w:sdt>
          <w:sdtPr>
            <w:id w:val="111145805"/>
            <w:bibliography/>
          </w:sdtPr>
          <w:sdtContent>
            <w:p w14:paraId="6B98A674" w14:textId="77777777" w:rsidR="00F06195" w:rsidRDefault="00F06195">
              <w:pPr>
                <w:rPr>
                  <w:rFonts w:asciiTheme="minorHAnsi" w:hAnsiTheme="minorHAnsi" w:cstheme="minorBidi"/>
                  <w:noProof/>
                  <w:sz w:val="24"/>
                  <w:szCs w:val="24"/>
                  <w:lang/>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F06195" w14:paraId="1D4FA845" w14:textId="77777777">
                <w:trPr>
                  <w:divId w:val="369036381"/>
                  <w:tblCellSpacing w:w="15" w:type="dxa"/>
                </w:trPr>
                <w:tc>
                  <w:tcPr>
                    <w:tcW w:w="50" w:type="pct"/>
                    <w:hideMark/>
                  </w:tcPr>
                  <w:p w14:paraId="4BC25D28" w14:textId="6CFE1C82" w:rsidR="00F06195" w:rsidRDefault="00F06195">
                    <w:pPr>
                      <w:pStyle w:val="Bibliography"/>
                      <w:rPr>
                        <w:noProof/>
                        <w:sz w:val="24"/>
                        <w:szCs w:val="24"/>
                      </w:rPr>
                    </w:pPr>
                    <w:r>
                      <w:rPr>
                        <w:noProof/>
                      </w:rPr>
                      <w:t xml:space="preserve">[1] </w:t>
                    </w:r>
                  </w:p>
                </w:tc>
                <w:tc>
                  <w:tcPr>
                    <w:tcW w:w="0" w:type="auto"/>
                    <w:hideMark/>
                  </w:tcPr>
                  <w:p w14:paraId="7A7CB599" w14:textId="77777777" w:rsidR="00F06195" w:rsidRDefault="00F06195">
                    <w:pPr>
                      <w:pStyle w:val="Bibliography"/>
                      <w:rPr>
                        <w:noProof/>
                      </w:rPr>
                    </w:pPr>
                    <w:r>
                      <w:rPr>
                        <w:noProof/>
                      </w:rPr>
                      <w:t>International Civil Aviation Organization, “ICAO - United Aviation,” [Online]. Available: https://www.icao.int/annual-report-2020/Documents/ARC_2020_Air%20Transport%20Statistics_final_sched.pdf. [Accessed 01 2023].</w:t>
                    </w:r>
                  </w:p>
                </w:tc>
              </w:tr>
              <w:tr w:rsidR="00F06195" w14:paraId="06046BE4" w14:textId="77777777">
                <w:trPr>
                  <w:divId w:val="369036381"/>
                  <w:tblCellSpacing w:w="15" w:type="dxa"/>
                </w:trPr>
                <w:tc>
                  <w:tcPr>
                    <w:tcW w:w="50" w:type="pct"/>
                    <w:hideMark/>
                  </w:tcPr>
                  <w:p w14:paraId="13F711F2" w14:textId="77777777" w:rsidR="00F06195" w:rsidRDefault="00F06195">
                    <w:pPr>
                      <w:pStyle w:val="Bibliography"/>
                      <w:rPr>
                        <w:noProof/>
                      </w:rPr>
                    </w:pPr>
                    <w:r>
                      <w:rPr>
                        <w:noProof/>
                      </w:rPr>
                      <w:t xml:space="preserve">[2] </w:t>
                    </w:r>
                  </w:p>
                </w:tc>
                <w:tc>
                  <w:tcPr>
                    <w:tcW w:w="0" w:type="auto"/>
                    <w:hideMark/>
                  </w:tcPr>
                  <w:p w14:paraId="08783135" w14:textId="77777777" w:rsidR="00F06195" w:rsidRDefault="00F06195">
                    <w:pPr>
                      <w:pStyle w:val="Bibliography"/>
                      <w:rPr>
                        <w:noProof/>
                      </w:rPr>
                    </w:pPr>
                    <w:r>
                      <w:rPr>
                        <w:noProof/>
                      </w:rPr>
                      <w:t>International Civil Aviation Organization, “ICAO - United Aviation,” [Online]. Available: https://www.icao.int/Newsroom/Pages/2021-global-air-passenger-totals-show-improvement.aspx. [Accessed 01 2023].</w:t>
                    </w:r>
                  </w:p>
                </w:tc>
              </w:tr>
            </w:tbl>
            <w:p w14:paraId="72ABAEB1" w14:textId="77777777" w:rsidR="00F06195" w:rsidRDefault="00F06195">
              <w:pPr>
                <w:divId w:val="369036381"/>
                <w:rPr>
                  <w:rFonts w:eastAsia="Times New Roman"/>
                  <w:noProof/>
                </w:rPr>
              </w:pPr>
            </w:p>
            <w:p w14:paraId="418B6332" w14:textId="7BD0977A" w:rsidR="00F06195" w:rsidRDefault="00F06195">
              <w:r>
                <w:rPr>
                  <w:b/>
                  <w:bCs/>
                  <w:noProof/>
                </w:rPr>
                <w:fldChar w:fldCharType="end"/>
              </w:r>
            </w:p>
          </w:sdtContent>
        </w:sdt>
      </w:sdtContent>
    </w:sdt>
    <w:p w14:paraId="26A43484" w14:textId="77777777" w:rsidR="0019535D" w:rsidRPr="009E7BAA" w:rsidRDefault="0019535D" w:rsidP="009E7BAA"/>
    <w:sectPr w:rsidR="0019535D" w:rsidRPr="009E7BAA">
      <w:headerReference w:type="even" r:id="rId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C34B" w14:textId="77777777" w:rsidR="00E750D3" w:rsidRDefault="00E750D3" w:rsidP="00F65D02">
      <w:pPr>
        <w:spacing w:line="240" w:lineRule="auto"/>
      </w:pPr>
      <w:r>
        <w:separator/>
      </w:r>
    </w:p>
  </w:endnote>
  <w:endnote w:type="continuationSeparator" w:id="0">
    <w:p w14:paraId="41C17E25" w14:textId="77777777" w:rsidR="00E750D3" w:rsidRDefault="00E750D3" w:rsidP="00F6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C4C3D" w14:textId="77777777" w:rsidR="00E750D3" w:rsidRDefault="00E750D3" w:rsidP="00F65D02">
      <w:pPr>
        <w:spacing w:line="240" w:lineRule="auto"/>
      </w:pPr>
      <w:r>
        <w:separator/>
      </w:r>
    </w:p>
  </w:footnote>
  <w:footnote w:type="continuationSeparator" w:id="0">
    <w:p w14:paraId="488555D5" w14:textId="77777777" w:rsidR="00E750D3" w:rsidRDefault="00E750D3" w:rsidP="00F6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9538261"/>
      <w:docPartObj>
        <w:docPartGallery w:val="Page Numbers (Top of Page)"/>
        <w:docPartUnique/>
      </w:docPartObj>
    </w:sdtPr>
    <w:sdtContent>
      <w:p w14:paraId="6941E899" w14:textId="30CC38EF"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0EFA2" w14:textId="77777777" w:rsidR="00F65D02" w:rsidRDefault="00F65D02" w:rsidP="00F65D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59863"/>
      <w:docPartObj>
        <w:docPartGallery w:val="Page Numbers (Top of Page)"/>
        <w:docPartUnique/>
      </w:docPartObj>
    </w:sdtPr>
    <w:sdtContent>
      <w:p w14:paraId="534C76BD" w14:textId="4383676B" w:rsidR="00F65D02" w:rsidRDefault="00F65D02" w:rsidP="00DE499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B97CE7" w14:textId="77777777" w:rsidR="00F65D02" w:rsidRDefault="00F65D02" w:rsidP="00F65D0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076EA"/>
    <w:multiLevelType w:val="hybridMultilevel"/>
    <w:tmpl w:val="BB82160E"/>
    <w:lvl w:ilvl="0" w:tplc="5B48478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566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5D"/>
    <w:rsid w:val="0019535D"/>
    <w:rsid w:val="001D17AB"/>
    <w:rsid w:val="002D09B8"/>
    <w:rsid w:val="0033393E"/>
    <w:rsid w:val="00383F8A"/>
    <w:rsid w:val="003F0B38"/>
    <w:rsid w:val="004A4C8C"/>
    <w:rsid w:val="006A56F5"/>
    <w:rsid w:val="00752C9A"/>
    <w:rsid w:val="0092541A"/>
    <w:rsid w:val="009E7BAA"/>
    <w:rsid w:val="00A26521"/>
    <w:rsid w:val="00A656E9"/>
    <w:rsid w:val="00AE185F"/>
    <w:rsid w:val="00B452E0"/>
    <w:rsid w:val="00B53B5A"/>
    <w:rsid w:val="00B75EF2"/>
    <w:rsid w:val="00BA1E60"/>
    <w:rsid w:val="00C00CE3"/>
    <w:rsid w:val="00DD76BB"/>
    <w:rsid w:val="00DF3613"/>
    <w:rsid w:val="00E750D3"/>
    <w:rsid w:val="00EB4CBC"/>
    <w:rsid w:val="00EE6196"/>
    <w:rsid w:val="00F06195"/>
    <w:rsid w:val="00F65D02"/>
    <w:rsid w:val="00F72047"/>
    <w:rsid w:val="00FE46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507F"/>
  <w15:chartTrackingRefBased/>
  <w15:docId w15:val="{E999F3D0-78F6-D84A-91B1-50653127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AA"/>
    <w:pPr>
      <w:spacing w:line="360" w:lineRule="auto"/>
      <w:jc w:val="both"/>
    </w:pPr>
    <w:rPr>
      <w:rFonts w:ascii="Times New Roman" w:hAnsi="Times New Roman" w:cs="Times New Roman"/>
      <w:sz w:val="22"/>
      <w:szCs w:val="22"/>
      <w:lang w:val="en-GB"/>
    </w:rPr>
  </w:style>
  <w:style w:type="paragraph" w:styleId="Heading1">
    <w:name w:val="heading 1"/>
    <w:basedOn w:val="Normal"/>
    <w:next w:val="Normal"/>
    <w:link w:val="Heading1Char"/>
    <w:uiPriority w:val="9"/>
    <w:qFormat/>
    <w:rsid w:val="00F06195"/>
    <w:pPr>
      <w:keepNext/>
      <w:keepLines/>
      <w:numPr>
        <w:numId w:val="1"/>
      </w:numPr>
      <w:spacing w:before="240"/>
      <w:ind w:left="426" w:hanging="426"/>
      <w:outlineLvl w:val="0"/>
    </w:pPr>
    <w:rPr>
      <w:rFonts w:eastAsiaTheme="majorEastAsia"/>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95"/>
    <w:rPr>
      <w:rFonts w:ascii="Times New Roman" w:eastAsiaTheme="majorEastAsia" w:hAnsi="Times New Roman" w:cs="Times New Roman"/>
      <w:b/>
      <w:color w:val="000000" w:themeColor="text1"/>
      <w:sz w:val="32"/>
      <w:szCs w:val="32"/>
      <w:lang w:val="en-GB"/>
    </w:rPr>
  </w:style>
  <w:style w:type="paragraph" w:styleId="ListParagraph">
    <w:name w:val="List Paragraph"/>
    <w:basedOn w:val="Normal"/>
    <w:uiPriority w:val="34"/>
    <w:qFormat/>
    <w:rsid w:val="0033393E"/>
    <w:pPr>
      <w:ind w:left="720"/>
      <w:contextualSpacing/>
    </w:pPr>
  </w:style>
  <w:style w:type="paragraph" w:styleId="Header">
    <w:name w:val="header"/>
    <w:basedOn w:val="Normal"/>
    <w:link w:val="HeaderChar"/>
    <w:uiPriority w:val="99"/>
    <w:unhideWhenUsed/>
    <w:rsid w:val="00F65D02"/>
    <w:pPr>
      <w:tabs>
        <w:tab w:val="center" w:pos="4513"/>
        <w:tab w:val="right" w:pos="9026"/>
      </w:tabs>
      <w:spacing w:line="240" w:lineRule="auto"/>
    </w:pPr>
  </w:style>
  <w:style w:type="character" w:customStyle="1" w:styleId="HeaderChar">
    <w:name w:val="Header Char"/>
    <w:basedOn w:val="DefaultParagraphFont"/>
    <w:link w:val="Header"/>
    <w:uiPriority w:val="99"/>
    <w:rsid w:val="00F65D02"/>
    <w:rPr>
      <w:rFonts w:ascii="Times New Roman" w:hAnsi="Times New Roman" w:cs="Times New Roman"/>
      <w:sz w:val="22"/>
      <w:szCs w:val="22"/>
      <w:lang w:val="en-GB"/>
    </w:rPr>
  </w:style>
  <w:style w:type="paragraph" w:styleId="Footer">
    <w:name w:val="footer"/>
    <w:basedOn w:val="Normal"/>
    <w:link w:val="FooterChar"/>
    <w:uiPriority w:val="99"/>
    <w:unhideWhenUsed/>
    <w:rsid w:val="00F65D02"/>
    <w:pPr>
      <w:tabs>
        <w:tab w:val="center" w:pos="4513"/>
        <w:tab w:val="right" w:pos="9026"/>
      </w:tabs>
      <w:spacing w:line="240" w:lineRule="auto"/>
    </w:pPr>
  </w:style>
  <w:style w:type="character" w:customStyle="1" w:styleId="FooterChar">
    <w:name w:val="Footer Char"/>
    <w:basedOn w:val="DefaultParagraphFont"/>
    <w:link w:val="Footer"/>
    <w:uiPriority w:val="99"/>
    <w:rsid w:val="00F65D02"/>
    <w:rPr>
      <w:rFonts w:ascii="Times New Roman" w:hAnsi="Times New Roman" w:cs="Times New Roman"/>
      <w:sz w:val="22"/>
      <w:szCs w:val="22"/>
      <w:lang w:val="en-GB"/>
    </w:rPr>
  </w:style>
  <w:style w:type="character" w:styleId="PageNumber">
    <w:name w:val="page number"/>
    <w:basedOn w:val="DefaultParagraphFont"/>
    <w:uiPriority w:val="99"/>
    <w:semiHidden/>
    <w:unhideWhenUsed/>
    <w:rsid w:val="00F65D02"/>
  </w:style>
  <w:style w:type="paragraph" w:styleId="Bibliography">
    <w:name w:val="Bibliography"/>
    <w:basedOn w:val="Normal"/>
    <w:next w:val="Normal"/>
    <w:uiPriority w:val="37"/>
    <w:unhideWhenUsed/>
    <w:rsid w:val="00EB4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030">
      <w:bodyDiv w:val="1"/>
      <w:marLeft w:val="0"/>
      <w:marRight w:val="0"/>
      <w:marTop w:val="0"/>
      <w:marBottom w:val="0"/>
      <w:divBdr>
        <w:top w:val="none" w:sz="0" w:space="0" w:color="auto"/>
        <w:left w:val="none" w:sz="0" w:space="0" w:color="auto"/>
        <w:bottom w:val="none" w:sz="0" w:space="0" w:color="auto"/>
        <w:right w:val="none" w:sz="0" w:space="0" w:color="auto"/>
      </w:divBdr>
    </w:div>
    <w:div w:id="9577069">
      <w:bodyDiv w:val="1"/>
      <w:marLeft w:val="0"/>
      <w:marRight w:val="0"/>
      <w:marTop w:val="0"/>
      <w:marBottom w:val="0"/>
      <w:divBdr>
        <w:top w:val="none" w:sz="0" w:space="0" w:color="auto"/>
        <w:left w:val="none" w:sz="0" w:space="0" w:color="auto"/>
        <w:bottom w:val="none" w:sz="0" w:space="0" w:color="auto"/>
        <w:right w:val="none" w:sz="0" w:space="0" w:color="auto"/>
      </w:divBdr>
    </w:div>
    <w:div w:id="26956973">
      <w:bodyDiv w:val="1"/>
      <w:marLeft w:val="0"/>
      <w:marRight w:val="0"/>
      <w:marTop w:val="0"/>
      <w:marBottom w:val="0"/>
      <w:divBdr>
        <w:top w:val="none" w:sz="0" w:space="0" w:color="auto"/>
        <w:left w:val="none" w:sz="0" w:space="0" w:color="auto"/>
        <w:bottom w:val="none" w:sz="0" w:space="0" w:color="auto"/>
        <w:right w:val="none" w:sz="0" w:space="0" w:color="auto"/>
      </w:divBdr>
    </w:div>
    <w:div w:id="34355472">
      <w:bodyDiv w:val="1"/>
      <w:marLeft w:val="0"/>
      <w:marRight w:val="0"/>
      <w:marTop w:val="0"/>
      <w:marBottom w:val="0"/>
      <w:divBdr>
        <w:top w:val="none" w:sz="0" w:space="0" w:color="auto"/>
        <w:left w:val="none" w:sz="0" w:space="0" w:color="auto"/>
        <w:bottom w:val="none" w:sz="0" w:space="0" w:color="auto"/>
        <w:right w:val="none" w:sz="0" w:space="0" w:color="auto"/>
      </w:divBdr>
    </w:div>
    <w:div w:id="74134117">
      <w:bodyDiv w:val="1"/>
      <w:marLeft w:val="0"/>
      <w:marRight w:val="0"/>
      <w:marTop w:val="0"/>
      <w:marBottom w:val="0"/>
      <w:divBdr>
        <w:top w:val="none" w:sz="0" w:space="0" w:color="auto"/>
        <w:left w:val="none" w:sz="0" w:space="0" w:color="auto"/>
        <w:bottom w:val="none" w:sz="0" w:space="0" w:color="auto"/>
        <w:right w:val="none" w:sz="0" w:space="0" w:color="auto"/>
      </w:divBdr>
    </w:div>
    <w:div w:id="75980496">
      <w:bodyDiv w:val="1"/>
      <w:marLeft w:val="0"/>
      <w:marRight w:val="0"/>
      <w:marTop w:val="0"/>
      <w:marBottom w:val="0"/>
      <w:divBdr>
        <w:top w:val="none" w:sz="0" w:space="0" w:color="auto"/>
        <w:left w:val="none" w:sz="0" w:space="0" w:color="auto"/>
        <w:bottom w:val="none" w:sz="0" w:space="0" w:color="auto"/>
        <w:right w:val="none" w:sz="0" w:space="0" w:color="auto"/>
      </w:divBdr>
    </w:div>
    <w:div w:id="102775291">
      <w:bodyDiv w:val="1"/>
      <w:marLeft w:val="0"/>
      <w:marRight w:val="0"/>
      <w:marTop w:val="0"/>
      <w:marBottom w:val="0"/>
      <w:divBdr>
        <w:top w:val="none" w:sz="0" w:space="0" w:color="auto"/>
        <w:left w:val="none" w:sz="0" w:space="0" w:color="auto"/>
        <w:bottom w:val="none" w:sz="0" w:space="0" w:color="auto"/>
        <w:right w:val="none" w:sz="0" w:space="0" w:color="auto"/>
      </w:divBdr>
    </w:div>
    <w:div w:id="130288188">
      <w:bodyDiv w:val="1"/>
      <w:marLeft w:val="0"/>
      <w:marRight w:val="0"/>
      <w:marTop w:val="0"/>
      <w:marBottom w:val="0"/>
      <w:divBdr>
        <w:top w:val="none" w:sz="0" w:space="0" w:color="auto"/>
        <w:left w:val="none" w:sz="0" w:space="0" w:color="auto"/>
        <w:bottom w:val="none" w:sz="0" w:space="0" w:color="auto"/>
        <w:right w:val="none" w:sz="0" w:space="0" w:color="auto"/>
      </w:divBdr>
    </w:div>
    <w:div w:id="157843183">
      <w:bodyDiv w:val="1"/>
      <w:marLeft w:val="0"/>
      <w:marRight w:val="0"/>
      <w:marTop w:val="0"/>
      <w:marBottom w:val="0"/>
      <w:divBdr>
        <w:top w:val="none" w:sz="0" w:space="0" w:color="auto"/>
        <w:left w:val="none" w:sz="0" w:space="0" w:color="auto"/>
        <w:bottom w:val="none" w:sz="0" w:space="0" w:color="auto"/>
        <w:right w:val="none" w:sz="0" w:space="0" w:color="auto"/>
      </w:divBdr>
    </w:div>
    <w:div w:id="163251446">
      <w:bodyDiv w:val="1"/>
      <w:marLeft w:val="0"/>
      <w:marRight w:val="0"/>
      <w:marTop w:val="0"/>
      <w:marBottom w:val="0"/>
      <w:divBdr>
        <w:top w:val="none" w:sz="0" w:space="0" w:color="auto"/>
        <w:left w:val="none" w:sz="0" w:space="0" w:color="auto"/>
        <w:bottom w:val="none" w:sz="0" w:space="0" w:color="auto"/>
        <w:right w:val="none" w:sz="0" w:space="0" w:color="auto"/>
      </w:divBdr>
    </w:div>
    <w:div w:id="224224760">
      <w:bodyDiv w:val="1"/>
      <w:marLeft w:val="0"/>
      <w:marRight w:val="0"/>
      <w:marTop w:val="0"/>
      <w:marBottom w:val="0"/>
      <w:divBdr>
        <w:top w:val="none" w:sz="0" w:space="0" w:color="auto"/>
        <w:left w:val="none" w:sz="0" w:space="0" w:color="auto"/>
        <w:bottom w:val="none" w:sz="0" w:space="0" w:color="auto"/>
        <w:right w:val="none" w:sz="0" w:space="0" w:color="auto"/>
      </w:divBdr>
    </w:div>
    <w:div w:id="245505753">
      <w:bodyDiv w:val="1"/>
      <w:marLeft w:val="0"/>
      <w:marRight w:val="0"/>
      <w:marTop w:val="0"/>
      <w:marBottom w:val="0"/>
      <w:divBdr>
        <w:top w:val="none" w:sz="0" w:space="0" w:color="auto"/>
        <w:left w:val="none" w:sz="0" w:space="0" w:color="auto"/>
        <w:bottom w:val="none" w:sz="0" w:space="0" w:color="auto"/>
        <w:right w:val="none" w:sz="0" w:space="0" w:color="auto"/>
      </w:divBdr>
    </w:div>
    <w:div w:id="280455970">
      <w:bodyDiv w:val="1"/>
      <w:marLeft w:val="0"/>
      <w:marRight w:val="0"/>
      <w:marTop w:val="0"/>
      <w:marBottom w:val="0"/>
      <w:divBdr>
        <w:top w:val="none" w:sz="0" w:space="0" w:color="auto"/>
        <w:left w:val="none" w:sz="0" w:space="0" w:color="auto"/>
        <w:bottom w:val="none" w:sz="0" w:space="0" w:color="auto"/>
        <w:right w:val="none" w:sz="0" w:space="0" w:color="auto"/>
      </w:divBdr>
    </w:div>
    <w:div w:id="322198520">
      <w:bodyDiv w:val="1"/>
      <w:marLeft w:val="0"/>
      <w:marRight w:val="0"/>
      <w:marTop w:val="0"/>
      <w:marBottom w:val="0"/>
      <w:divBdr>
        <w:top w:val="none" w:sz="0" w:space="0" w:color="auto"/>
        <w:left w:val="none" w:sz="0" w:space="0" w:color="auto"/>
        <w:bottom w:val="none" w:sz="0" w:space="0" w:color="auto"/>
        <w:right w:val="none" w:sz="0" w:space="0" w:color="auto"/>
      </w:divBdr>
    </w:div>
    <w:div w:id="322507564">
      <w:bodyDiv w:val="1"/>
      <w:marLeft w:val="0"/>
      <w:marRight w:val="0"/>
      <w:marTop w:val="0"/>
      <w:marBottom w:val="0"/>
      <w:divBdr>
        <w:top w:val="none" w:sz="0" w:space="0" w:color="auto"/>
        <w:left w:val="none" w:sz="0" w:space="0" w:color="auto"/>
        <w:bottom w:val="none" w:sz="0" w:space="0" w:color="auto"/>
        <w:right w:val="none" w:sz="0" w:space="0" w:color="auto"/>
      </w:divBdr>
    </w:div>
    <w:div w:id="337277107">
      <w:bodyDiv w:val="1"/>
      <w:marLeft w:val="0"/>
      <w:marRight w:val="0"/>
      <w:marTop w:val="0"/>
      <w:marBottom w:val="0"/>
      <w:divBdr>
        <w:top w:val="none" w:sz="0" w:space="0" w:color="auto"/>
        <w:left w:val="none" w:sz="0" w:space="0" w:color="auto"/>
        <w:bottom w:val="none" w:sz="0" w:space="0" w:color="auto"/>
        <w:right w:val="none" w:sz="0" w:space="0" w:color="auto"/>
      </w:divBdr>
    </w:div>
    <w:div w:id="369036381">
      <w:bodyDiv w:val="1"/>
      <w:marLeft w:val="0"/>
      <w:marRight w:val="0"/>
      <w:marTop w:val="0"/>
      <w:marBottom w:val="0"/>
      <w:divBdr>
        <w:top w:val="none" w:sz="0" w:space="0" w:color="auto"/>
        <w:left w:val="none" w:sz="0" w:space="0" w:color="auto"/>
        <w:bottom w:val="none" w:sz="0" w:space="0" w:color="auto"/>
        <w:right w:val="none" w:sz="0" w:space="0" w:color="auto"/>
      </w:divBdr>
    </w:div>
    <w:div w:id="430005541">
      <w:bodyDiv w:val="1"/>
      <w:marLeft w:val="0"/>
      <w:marRight w:val="0"/>
      <w:marTop w:val="0"/>
      <w:marBottom w:val="0"/>
      <w:divBdr>
        <w:top w:val="none" w:sz="0" w:space="0" w:color="auto"/>
        <w:left w:val="none" w:sz="0" w:space="0" w:color="auto"/>
        <w:bottom w:val="none" w:sz="0" w:space="0" w:color="auto"/>
        <w:right w:val="none" w:sz="0" w:space="0" w:color="auto"/>
      </w:divBdr>
    </w:div>
    <w:div w:id="434906120">
      <w:bodyDiv w:val="1"/>
      <w:marLeft w:val="0"/>
      <w:marRight w:val="0"/>
      <w:marTop w:val="0"/>
      <w:marBottom w:val="0"/>
      <w:divBdr>
        <w:top w:val="none" w:sz="0" w:space="0" w:color="auto"/>
        <w:left w:val="none" w:sz="0" w:space="0" w:color="auto"/>
        <w:bottom w:val="none" w:sz="0" w:space="0" w:color="auto"/>
        <w:right w:val="none" w:sz="0" w:space="0" w:color="auto"/>
      </w:divBdr>
    </w:div>
    <w:div w:id="468713925">
      <w:bodyDiv w:val="1"/>
      <w:marLeft w:val="0"/>
      <w:marRight w:val="0"/>
      <w:marTop w:val="0"/>
      <w:marBottom w:val="0"/>
      <w:divBdr>
        <w:top w:val="none" w:sz="0" w:space="0" w:color="auto"/>
        <w:left w:val="none" w:sz="0" w:space="0" w:color="auto"/>
        <w:bottom w:val="none" w:sz="0" w:space="0" w:color="auto"/>
        <w:right w:val="none" w:sz="0" w:space="0" w:color="auto"/>
      </w:divBdr>
    </w:div>
    <w:div w:id="469978586">
      <w:bodyDiv w:val="1"/>
      <w:marLeft w:val="0"/>
      <w:marRight w:val="0"/>
      <w:marTop w:val="0"/>
      <w:marBottom w:val="0"/>
      <w:divBdr>
        <w:top w:val="none" w:sz="0" w:space="0" w:color="auto"/>
        <w:left w:val="none" w:sz="0" w:space="0" w:color="auto"/>
        <w:bottom w:val="none" w:sz="0" w:space="0" w:color="auto"/>
        <w:right w:val="none" w:sz="0" w:space="0" w:color="auto"/>
      </w:divBdr>
    </w:div>
    <w:div w:id="481627390">
      <w:bodyDiv w:val="1"/>
      <w:marLeft w:val="0"/>
      <w:marRight w:val="0"/>
      <w:marTop w:val="0"/>
      <w:marBottom w:val="0"/>
      <w:divBdr>
        <w:top w:val="none" w:sz="0" w:space="0" w:color="auto"/>
        <w:left w:val="none" w:sz="0" w:space="0" w:color="auto"/>
        <w:bottom w:val="none" w:sz="0" w:space="0" w:color="auto"/>
        <w:right w:val="none" w:sz="0" w:space="0" w:color="auto"/>
      </w:divBdr>
    </w:div>
    <w:div w:id="493956857">
      <w:bodyDiv w:val="1"/>
      <w:marLeft w:val="0"/>
      <w:marRight w:val="0"/>
      <w:marTop w:val="0"/>
      <w:marBottom w:val="0"/>
      <w:divBdr>
        <w:top w:val="none" w:sz="0" w:space="0" w:color="auto"/>
        <w:left w:val="none" w:sz="0" w:space="0" w:color="auto"/>
        <w:bottom w:val="none" w:sz="0" w:space="0" w:color="auto"/>
        <w:right w:val="none" w:sz="0" w:space="0" w:color="auto"/>
      </w:divBdr>
    </w:div>
    <w:div w:id="510605826">
      <w:bodyDiv w:val="1"/>
      <w:marLeft w:val="0"/>
      <w:marRight w:val="0"/>
      <w:marTop w:val="0"/>
      <w:marBottom w:val="0"/>
      <w:divBdr>
        <w:top w:val="none" w:sz="0" w:space="0" w:color="auto"/>
        <w:left w:val="none" w:sz="0" w:space="0" w:color="auto"/>
        <w:bottom w:val="none" w:sz="0" w:space="0" w:color="auto"/>
        <w:right w:val="none" w:sz="0" w:space="0" w:color="auto"/>
      </w:divBdr>
    </w:div>
    <w:div w:id="571234323">
      <w:bodyDiv w:val="1"/>
      <w:marLeft w:val="0"/>
      <w:marRight w:val="0"/>
      <w:marTop w:val="0"/>
      <w:marBottom w:val="0"/>
      <w:divBdr>
        <w:top w:val="none" w:sz="0" w:space="0" w:color="auto"/>
        <w:left w:val="none" w:sz="0" w:space="0" w:color="auto"/>
        <w:bottom w:val="none" w:sz="0" w:space="0" w:color="auto"/>
        <w:right w:val="none" w:sz="0" w:space="0" w:color="auto"/>
      </w:divBdr>
    </w:div>
    <w:div w:id="594023075">
      <w:bodyDiv w:val="1"/>
      <w:marLeft w:val="0"/>
      <w:marRight w:val="0"/>
      <w:marTop w:val="0"/>
      <w:marBottom w:val="0"/>
      <w:divBdr>
        <w:top w:val="none" w:sz="0" w:space="0" w:color="auto"/>
        <w:left w:val="none" w:sz="0" w:space="0" w:color="auto"/>
        <w:bottom w:val="none" w:sz="0" w:space="0" w:color="auto"/>
        <w:right w:val="none" w:sz="0" w:space="0" w:color="auto"/>
      </w:divBdr>
    </w:div>
    <w:div w:id="615059869">
      <w:bodyDiv w:val="1"/>
      <w:marLeft w:val="0"/>
      <w:marRight w:val="0"/>
      <w:marTop w:val="0"/>
      <w:marBottom w:val="0"/>
      <w:divBdr>
        <w:top w:val="none" w:sz="0" w:space="0" w:color="auto"/>
        <w:left w:val="none" w:sz="0" w:space="0" w:color="auto"/>
        <w:bottom w:val="none" w:sz="0" w:space="0" w:color="auto"/>
        <w:right w:val="none" w:sz="0" w:space="0" w:color="auto"/>
      </w:divBdr>
    </w:div>
    <w:div w:id="616303511">
      <w:bodyDiv w:val="1"/>
      <w:marLeft w:val="0"/>
      <w:marRight w:val="0"/>
      <w:marTop w:val="0"/>
      <w:marBottom w:val="0"/>
      <w:divBdr>
        <w:top w:val="none" w:sz="0" w:space="0" w:color="auto"/>
        <w:left w:val="none" w:sz="0" w:space="0" w:color="auto"/>
        <w:bottom w:val="none" w:sz="0" w:space="0" w:color="auto"/>
        <w:right w:val="none" w:sz="0" w:space="0" w:color="auto"/>
      </w:divBdr>
    </w:div>
    <w:div w:id="663633499">
      <w:bodyDiv w:val="1"/>
      <w:marLeft w:val="0"/>
      <w:marRight w:val="0"/>
      <w:marTop w:val="0"/>
      <w:marBottom w:val="0"/>
      <w:divBdr>
        <w:top w:val="none" w:sz="0" w:space="0" w:color="auto"/>
        <w:left w:val="none" w:sz="0" w:space="0" w:color="auto"/>
        <w:bottom w:val="none" w:sz="0" w:space="0" w:color="auto"/>
        <w:right w:val="none" w:sz="0" w:space="0" w:color="auto"/>
      </w:divBdr>
    </w:div>
    <w:div w:id="718819527">
      <w:bodyDiv w:val="1"/>
      <w:marLeft w:val="0"/>
      <w:marRight w:val="0"/>
      <w:marTop w:val="0"/>
      <w:marBottom w:val="0"/>
      <w:divBdr>
        <w:top w:val="none" w:sz="0" w:space="0" w:color="auto"/>
        <w:left w:val="none" w:sz="0" w:space="0" w:color="auto"/>
        <w:bottom w:val="none" w:sz="0" w:space="0" w:color="auto"/>
        <w:right w:val="none" w:sz="0" w:space="0" w:color="auto"/>
      </w:divBdr>
    </w:div>
    <w:div w:id="736244119">
      <w:bodyDiv w:val="1"/>
      <w:marLeft w:val="0"/>
      <w:marRight w:val="0"/>
      <w:marTop w:val="0"/>
      <w:marBottom w:val="0"/>
      <w:divBdr>
        <w:top w:val="none" w:sz="0" w:space="0" w:color="auto"/>
        <w:left w:val="none" w:sz="0" w:space="0" w:color="auto"/>
        <w:bottom w:val="none" w:sz="0" w:space="0" w:color="auto"/>
        <w:right w:val="none" w:sz="0" w:space="0" w:color="auto"/>
      </w:divBdr>
    </w:div>
    <w:div w:id="761535380">
      <w:bodyDiv w:val="1"/>
      <w:marLeft w:val="0"/>
      <w:marRight w:val="0"/>
      <w:marTop w:val="0"/>
      <w:marBottom w:val="0"/>
      <w:divBdr>
        <w:top w:val="none" w:sz="0" w:space="0" w:color="auto"/>
        <w:left w:val="none" w:sz="0" w:space="0" w:color="auto"/>
        <w:bottom w:val="none" w:sz="0" w:space="0" w:color="auto"/>
        <w:right w:val="none" w:sz="0" w:space="0" w:color="auto"/>
      </w:divBdr>
    </w:div>
    <w:div w:id="770511480">
      <w:bodyDiv w:val="1"/>
      <w:marLeft w:val="0"/>
      <w:marRight w:val="0"/>
      <w:marTop w:val="0"/>
      <w:marBottom w:val="0"/>
      <w:divBdr>
        <w:top w:val="none" w:sz="0" w:space="0" w:color="auto"/>
        <w:left w:val="none" w:sz="0" w:space="0" w:color="auto"/>
        <w:bottom w:val="none" w:sz="0" w:space="0" w:color="auto"/>
        <w:right w:val="none" w:sz="0" w:space="0" w:color="auto"/>
      </w:divBdr>
    </w:div>
    <w:div w:id="776174103">
      <w:bodyDiv w:val="1"/>
      <w:marLeft w:val="0"/>
      <w:marRight w:val="0"/>
      <w:marTop w:val="0"/>
      <w:marBottom w:val="0"/>
      <w:divBdr>
        <w:top w:val="none" w:sz="0" w:space="0" w:color="auto"/>
        <w:left w:val="none" w:sz="0" w:space="0" w:color="auto"/>
        <w:bottom w:val="none" w:sz="0" w:space="0" w:color="auto"/>
        <w:right w:val="none" w:sz="0" w:space="0" w:color="auto"/>
      </w:divBdr>
    </w:div>
    <w:div w:id="800533156">
      <w:bodyDiv w:val="1"/>
      <w:marLeft w:val="0"/>
      <w:marRight w:val="0"/>
      <w:marTop w:val="0"/>
      <w:marBottom w:val="0"/>
      <w:divBdr>
        <w:top w:val="none" w:sz="0" w:space="0" w:color="auto"/>
        <w:left w:val="none" w:sz="0" w:space="0" w:color="auto"/>
        <w:bottom w:val="none" w:sz="0" w:space="0" w:color="auto"/>
        <w:right w:val="none" w:sz="0" w:space="0" w:color="auto"/>
      </w:divBdr>
    </w:div>
    <w:div w:id="840505939">
      <w:bodyDiv w:val="1"/>
      <w:marLeft w:val="0"/>
      <w:marRight w:val="0"/>
      <w:marTop w:val="0"/>
      <w:marBottom w:val="0"/>
      <w:divBdr>
        <w:top w:val="none" w:sz="0" w:space="0" w:color="auto"/>
        <w:left w:val="none" w:sz="0" w:space="0" w:color="auto"/>
        <w:bottom w:val="none" w:sz="0" w:space="0" w:color="auto"/>
        <w:right w:val="none" w:sz="0" w:space="0" w:color="auto"/>
      </w:divBdr>
    </w:div>
    <w:div w:id="854879098">
      <w:bodyDiv w:val="1"/>
      <w:marLeft w:val="0"/>
      <w:marRight w:val="0"/>
      <w:marTop w:val="0"/>
      <w:marBottom w:val="0"/>
      <w:divBdr>
        <w:top w:val="none" w:sz="0" w:space="0" w:color="auto"/>
        <w:left w:val="none" w:sz="0" w:space="0" w:color="auto"/>
        <w:bottom w:val="none" w:sz="0" w:space="0" w:color="auto"/>
        <w:right w:val="none" w:sz="0" w:space="0" w:color="auto"/>
      </w:divBdr>
    </w:div>
    <w:div w:id="862012632">
      <w:bodyDiv w:val="1"/>
      <w:marLeft w:val="0"/>
      <w:marRight w:val="0"/>
      <w:marTop w:val="0"/>
      <w:marBottom w:val="0"/>
      <w:divBdr>
        <w:top w:val="none" w:sz="0" w:space="0" w:color="auto"/>
        <w:left w:val="none" w:sz="0" w:space="0" w:color="auto"/>
        <w:bottom w:val="none" w:sz="0" w:space="0" w:color="auto"/>
        <w:right w:val="none" w:sz="0" w:space="0" w:color="auto"/>
      </w:divBdr>
    </w:div>
    <w:div w:id="951783326">
      <w:bodyDiv w:val="1"/>
      <w:marLeft w:val="0"/>
      <w:marRight w:val="0"/>
      <w:marTop w:val="0"/>
      <w:marBottom w:val="0"/>
      <w:divBdr>
        <w:top w:val="none" w:sz="0" w:space="0" w:color="auto"/>
        <w:left w:val="none" w:sz="0" w:space="0" w:color="auto"/>
        <w:bottom w:val="none" w:sz="0" w:space="0" w:color="auto"/>
        <w:right w:val="none" w:sz="0" w:space="0" w:color="auto"/>
      </w:divBdr>
    </w:div>
    <w:div w:id="991908042">
      <w:bodyDiv w:val="1"/>
      <w:marLeft w:val="0"/>
      <w:marRight w:val="0"/>
      <w:marTop w:val="0"/>
      <w:marBottom w:val="0"/>
      <w:divBdr>
        <w:top w:val="none" w:sz="0" w:space="0" w:color="auto"/>
        <w:left w:val="none" w:sz="0" w:space="0" w:color="auto"/>
        <w:bottom w:val="none" w:sz="0" w:space="0" w:color="auto"/>
        <w:right w:val="none" w:sz="0" w:space="0" w:color="auto"/>
      </w:divBdr>
    </w:div>
    <w:div w:id="1012412796">
      <w:bodyDiv w:val="1"/>
      <w:marLeft w:val="0"/>
      <w:marRight w:val="0"/>
      <w:marTop w:val="0"/>
      <w:marBottom w:val="0"/>
      <w:divBdr>
        <w:top w:val="none" w:sz="0" w:space="0" w:color="auto"/>
        <w:left w:val="none" w:sz="0" w:space="0" w:color="auto"/>
        <w:bottom w:val="none" w:sz="0" w:space="0" w:color="auto"/>
        <w:right w:val="none" w:sz="0" w:space="0" w:color="auto"/>
      </w:divBdr>
    </w:div>
    <w:div w:id="1024133826">
      <w:bodyDiv w:val="1"/>
      <w:marLeft w:val="0"/>
      <w:marRight w:val="0"/>
      <w:marTop w:val="0"/>
      <w:marBottom w:val="0"/>
      <w:divBdr>
        <w:top w:val="none" w:sz="0" w:space="0" w:color="auto"/>
        <w:left w:val="none" w:sz="0" w:space="0" w:color="auto"/>
        <w:bottom w:val="none" w:sz="0" w:space="0" w:color="auto"/>
        <w:right w:val="none" w:sz="0" w:space="0" w:color="auto"/>
      </w:divBdr>
    </w:div>
    <w:div w:id="1056245493">
      <w:bodyDiv w:val="1"/>
      <w:marLeft w:val="0"/>
      <w:marRight w:val="0"/>
      <w:marTop w:val="0"/>
      <w:marBottom w:val="0"/>
      <w:divBdr>
        <w:top w:val="none" w:sz="0" w:space="0" w:color="auto"/>
        <w:left w:val="none" w:sz="0" w:space="0" w:color="auto"/>
        <w:bottom w:val="none" w:sz="0" w:space="0" w:color="auto"/>
        <w:right w:val="none" w:sz="0" w:space="0" w:color="auto"/>
      </w:divBdr>
    </w:div>
    <w:div w:id="1056588777">
      <w:bodyDiv w:val="1"/>
      <w:marLeft w:val="0"/>
      <w:marRight w:val="0"/>
      <w:marTop w:val="0"/>
      <w:marBottom w:val="0"/>
      <w:divBdr>
        <w:top w:val="none" w:sz="0" w:space="0" w:color="auto"/>
        <w:left w:val="none" w:sz="0" w:space="0" w:color="auto"/>
        <w:bottom w:val="none" w:sz="0" w:space="0" w:color="auto"/>
        <w:right w:val="none" w:sz="0" w:space="0" w:color="auto"/>
      </w:divBdr>
    </w:div>
    <w:div w:id="1096559955">
      <w:bodyDiv w:val="1"/>
      <w:marLeft w:val="0"/>
      <w:marRight w:val="0"/>
      <w:marTop w:val="0"/>
      <w:marBottom w:val="0"/>
      <w:divBdr>
        <w:top w:val="none" w:sz="0" w:space="0" w:color="auto"/>
        <w:left w:val="none" w:sz="0" w:space="0" w:color="auto"/>
        <w:bottom w:val="none" w:sz="0" w:space="0" w:color="auto"/>
        <w:right w:val="none" w:sz="0" w:space="0" w:color="auto"/>
      </w:divBdr>
    </w:div>
    <w:div w:id="1196238757">
      <w:bodyDiv w:val="1"/>
      <w:marLeft w:val="0"/>
      <w:marRight w:val="0"/>
      <w:marTop w:val="0"/>
      <w:marBottom w:val="0"/>
      <w:divBdr>
        <w:top w:val="none" w:sz="0" w:space="0" w:color="auto"/>
        <w:left w:val="none" w:sz="0" w:space="0" w:color="auto"/>
        <w:bottom w:val="none" w:sz="0" w:space="0" w:color="auto"/>
        <w:right w:val="none" w:sz="0" w:space="0" w:color="auto"/>
      </w:divBdr>
    </w:div>
    <w:div w:id="1238052324">
      <w:bodyDiv w:val="1"/>
      <w:marLeft w:val="0"/>
      <w:marRight w:val="0"/>
      <w:marTop w:val="0"/>
      <w:marBottom w:val="0"/>
      <w:divBdr>
        <w:top w:val="none" w:sz="0" w:space="0" w:color="auto"/>
        <w:left w:val="none" w:sz="0" w:space="0" w:color="auto"/>
        <w:bottom w:val="none" w:sz="0" w:space="0" w:color="auto"/>
        <w:right w:val="none" w:sz="0" w:space="0" w:color="auto"/>
      </w:divBdr>
    </w:div>
    <w:div w:id="1240478987">
      <w:bodyDiv w:val="1"/>
      <w:marLeft w:val="0"/>
      <w:marRight w:val="0"/>
      <w:marTop w:val="0"/>
      <w:marBottom w:val="0"/>
      <w:divBdr>
        <w:top w:val="none" w:sz="0" w:space="0" w:color="auto"/>
        <w:left w:val="none" w:sz="0" w:space="0" w:color="auto"/>
        <w:bottom w:val="none" w:sz="0" w:space="0" w:color="auto"/>
        <w:right w:val="none" w:sz="0" w:space="0" w:color="auto"/>
      </w:divBdr>
    </w:div>
    <w:div w:id="1240867316">
      <w:bodyDiv w:val="1"/>
      <w:marLeft w:val="0"/>
      <w:marRight w:val="0"/>
      <w:marTop w:val="0"/>
      <w:marBottom w:val="0"/>
      <w:divBdr>
        <w:top w:val="none" w:sz="0" w:space="0" w:color="auto"/>
        <w:left w:val="none" w:sz="0" w:space="0" w:color="auto"/>
        <w:bottom w:val="none" w:sz="0" w:space="0" w:color="auto"/>
        <w:right w:val="none" w:sz="0" w:space="0" w:color="auto"/>
      </w:divBdr>
    </w:div>
    <w:div w:id="1272130751">
      <w:bodyDiv w:val="1"/>
      <w:marLeft w:val="0"/>
      <w:marRight w:val="0"/>
      <w:marTop w:val="0"/>
      <w:marBottom w:val="0"/>
      <w:divBdr>
        <w:top w:val="none" w:sz="0" w:space="0" w:color="auto"/>
        <w:left w:val="none" w:sz="0" w:space="0" w:color="auto"/>
        <w:bottom w:val="none" w:sz="0" w:space="0" w:color="auto"/>
        <w:right w:val="none" w:sz="0" w:space="0" w:color="auto"/>
      </w:divBdr>
    </w:div>
    <w:div w:id="1275285347">
      <w:bodyDiv w:val="1"/>
      <w:marLeft w:val="0"/>
      <w:marRight w:val="0"/>
      <w:marTop w:val="0"/>
      <w:marBottom w:val="0"/>
      <w:divBdr>
        <w:top w:val="none" w:sz="0" w:space="0" w:color="auto"/>
        <w:left w:val="none" w:sz="0" w:space="0" w:color="auto"/>
        <w:bottom w:val="none" w:sz="0" w:space="0" w:color="auto"/>
        <w:right w:val="none" w:sz="0" w:space="0" w:color="auto"/>
      </w:divBdr>
    </w:div>
    <w:div w:id="1295480210">
      <w:bodyDiv w:val="1"/>
      <w:marLeft w:val="0"/>
      <w:marRight w:val="0"/>
      <w:marTop w:val="0"/>
      <w:marBottom w:val="0"/>
      <w:divBdr>
        <w:top w:val="none" w:sz="0" w:space="0" w:color="auto"/>
        <w:left w:val="none" w:sz="0" w:space="0" w:color="auto"/>
        <w:bottom w:val="none" w:sz="0" w:space="0" w:color="auto"/>
        <w:right w:val="none" w:sz="0" w:space="0" w:color="auto"/>
      </w:divBdr>
    </w:div>
    <w:div w:id="1324432797">
      <w:bodyDiv w:val="1"/>
      <w:marLeft w:val="0"/>
      <w:marRight w:val="0"/>
      <w:marTop w:val="0"/>
      <w:marBottom w:val="0"/>
      <w:divBdr>
        <w:top w:val="none" w:sz="0" w:space="0" w:color="auto"/>
        <w:left w:val="none" w:sz="0" w:space="0" w:color="auto"/>
        <w:bottom w:val="none" w:sz="0" w:space="0" w:color="auto"/>
        <w:right w:val="none" w:sz="0" w:space="0" w:color="auto"/>
      </w:divBdr>
    </w:div>
    <w:div w:id="1352996200">
      <w:bodyDiv w:val="1"/>
      <w:marLeft w:val="0"/>
      <w:marRight w:val="0"/>
      <w:marTop w:val="0"/>
      <w:marBottom w:val="0"/>
      <w:divBdr>
        <w:top w:val="none" w:sz="0" w:space="0" w:color="auto"/>
        <w:left w:val="none" w:sz="0" w:space="0" w:color="auto"/>
        <w:bottom w:val="none" w:sz="0" w:space="0" w:color="auto"/>
        <w:right w:val="none" w:sz="0" w:space="0" w:color="auto"/>
      </w:divBdr>
    </w:div>
    <w:div w:id="1363558283">
      <w:bodyDiv w:val="1"/>
      <w:marLeft w:val="0"/>
      <w:marRight w:val="0"/>
      <w:marTop w:val="0"/>
      <w:marBottom w:val="0"/>
      <w:divBdr>
        <w:top w:val="none" w:sz="0" w:space="0" w:color="auto"/>
        <w:left w:val="none" w:sz="0" w:space="0" w:color="auto"/>
        <w:bottom w:val="none" w:sz="0" w:space="0" w:color="auto"/>
        <w:right w:val="none" w:sz="0" w:space="0" w:color="auto"/>
      </w:divBdr>
    </w:div>
    <w:div w:id="1365135151">
      <w:bodyDiv w:val="1"/>
      <w:marLeft w:val="0"/>
      <w:marRight w:val="0"/>
      <w:marTop w:val="0"/>
      <w:marBottom w:val="0"/>
      <w:divBdr>
        <w:top w:val="none" w:sz="0" w:space="0" w:color="auto"/>
        <w:left w:val="none" w:sz="0" w:space="0" w:color="auto"/>
        <w:bottom w:val="none" w:sz="0" w:space="0" w:color="auto"/>
        <w:right w:val="none" w:sz="0" w:space="0" w:color="auto"/>
      </w:divBdr>
    </w:div>
    <w:div w:id="1388337656">
      <w:bodyDiv w:val="1"/>
      <w:marLeft w:val="0"/>
      <w:marRight w:val="0"/>
      <w:marTop w:val="0"/>
      <w:marBottom w:val="0"/>
      <w:divBdr>
        <w:top w:val="none" w:sz="0" w:space="0" w:color="auto"/>
        <w:left w:val="none" w:sz="0" w:space="0" w:color="auto"/>
        <w:bottom w:val="none" w:sz="0" w:space="0" w:color="auto"/>
        <w:right w:val="none" w:sz="0" w:space="0" w:color="auto"/>
      </w:divBdr>
    </w:div>
    <w:div w:id="1406999155">
      <w:bodyDiv w:val="1"/>
      <w:marLeft w:val="0"/>
      <w:marRight w:val="0"/>
      <w:marTop w:val="0"/>
      <w:marBottom w:val="0"/>
      <w:divBdr>
        <w:top w:val="none" w:sz="0" w:space="0" w:color="auto"/>
        <w:left w:val="none" w:sz="0" w:space="0" w:color="auto"/>
        <w:bottom w:val="none" w:sz="0" w:space="0" w:color="auto"/>
        <w:right w:val="none" w:sz="0" w:space="0" w:color="auto"/>
      </w:divBdr>
    </w:div>
    <w:div w:id="1410153195">
      <w:bodyDiv w:val="1"/>
      <w:marLeft w:val="0"/>
      <w:marRight w:val="0"/>
      <w:marTop w:val="0"/>
      <w:marBottom w:val="0"/>
      <w:divBdr>
        <w:top w:val="none" w:sz="0" w:space="0" w:color="auto"/>
        <w:left w:val="none" w:sz="0" w:space="0" w:color="auto"/>
        <w:bottom w:val="none" w:sz="0" w:space="0" w:color="auto"/>
        <w:right w:val="none" w:sz="0" w:space="0" w:color="auto"/>
      </w:divBdr>
    </w:div>
    <w:div w:id="1469785165">
      <w:bodyDiv w:val="1"/>
      <w:marLeft w:val="0"/>
      <w:marRight w:val="0"/>
      <w:marTop w:val="0"/>
      <w:marBottom w:val="0"/>
      <w:divBdr>
        <w:top w:val="none" w:sz="0" w:space="0" w:color="auto"/>
        <w:left w:val="none" w:sz="0" w:space="0" w:color="auto"/>
        <w:bottom w:val="none" w:sz="0" w:space="0" w:color="auto"/>
        <w:right w:val="none" w:sz="0" w:space="0" w:color="auto"/>
      </w:divBdr>
    </w:div>
    <w:div w:id="1552884774">
      <w:bodyDiv w:val="1"/>
      <w:marLeft w:val="0"/>
      <w:marRight w:val="0"/>
      <w:marTop w:val="0"/>
      <w:marBottom w:val="0"/>
      <w:divBdr>
        <w:top w:val="none" w:sz="0" w:space="0" w:color="auto"/>
        <w:left w:val="none" w:sz="0" w:space="0" w:color="auto"/>
        <w:bottom w:val="none" w:sz="0" w:space="0" w:color="auto"/>
        <w:right w:val="none" w:sz="0" w:space="0" w:color="auto"/>
      </w:divBdr>
    </w:div>
    <w:div w:id="1581328784">
      <w:bodyDiv w:val="1"/>
      <w:marLeft w:val="0"/>
      <w:marRight w:val="0"/>
      <w:marTop w:val="0"/>
      <w:marBottom w:val="0"/>
      <w:divBdr>
        <w:top w:val="none" w:sz="0" w:space="0" w:color="auto"/>
        <w:left w:val="none" w:sz="0" w:space="0" w:color="auto"/>
        <w:bottom w:val="none" w:sz="0" w:space="0" w:color="auto"/>
        <w:right w:val="none" w:sz="0" w:space="0" w:color="auto"/>
      </w:divBdr>
    </w:div>
    <w:div w:id="1583954154">
      <w:bodyDiv w:val="1"/>
      <w:marLeft w:val="0"/>
      <w:marRight w:val="0"/>
      <w:marTop w:val="0"/>
      <w:marBottom w:val="0"/>
      <w:divBdr>
        <w:top w:val="none" w:sz="0" w:space="0" w:color="auto"/>
        <w:left w:val="none" w:sz="0" w:space="0" w:color="auto"/>
        <w:bottom w:val="none" w:sz="0" w:space="0" w:color="auto"/>
        <w:right w:val="none" w:sz="0" w:space="0" w:color="auto"/>
      </w:divBdr>
    </w:div>
    <w:div w:id="1662349380">
      <w:bodyDiv w:val="1"/>
      <w:marLeft w:val="0"/>
      <w:marRight w:val="0"/>
      <w:marTop w:val="0"/>
      <w:marBottom w:val="0"/>
      <w:divBdr>
        <w:top w:val="none" w:sz="0" w:space="0" w:color="auto"/>
        <w:left w:val="none" w:sz="0" w:space="0" w:color="auto"/>
        <w:bottom w:val="none" w:sz="0" w:space="0" w:color="auto"/>
        <w:right w:val="none" w:sz="0" w:space="0" w:color="auto"/>
      </w:divBdr>
    </w:div>
    <w:div w:id="1697346575">
      <w:bodyDiv w:val="1"/>
      <w:marLeft w:val="0"/>
      <w:marRight w:val="0"/>
      <w:marTop w:val="0"/>
      <w:marBottom w:val="0"/>
      <w:divBdr>
        <w:top w:val="none" w:sz="0" w:space="0" w:color="auto"/>
        <w:left w:val="none" w:sz="0" w:space="0" w:color="auto"/>
        <w:bottom w:val="none" w:sz="0" w:space="0" w:color="auto"/>
        <w:right w:val="none" w:sz="0" w:space="0" w:color="auto"/>
      </w:divBdr>
    </w:div>
    <w:div w:id="1730154028">
      <w:bodyDiv w:val="1"/>
      <w:marLeft w:val="0"/>
      <w:marRight w:val="0"/>
      <w:marTop w:val="0"/>
      <w:marBottom w:val="0"/>
      <w:divBdr>
        <w:top w:val="none" w:sz="0" w:space="0" w:color="auto"/>
        <w:left w:val="none" w:sz="0" w:space="0" w:color="auto"/>
        <w:bottom w:val="none" w:sz="0" w:space="0" w:color="auto"/>
        <w:right w:val="none" w:sz="0" w:space="0" w:color="auto"/>
      </w:divBdr>
    </w:div>
    <w:div w:id="1755741050">
      <w:bodyDiv w:val="1"/>
      <w:marLeft w:val="0"/>
      <w:marRight w:val="0"/>
      <w:marTop w:val="0"/>
      <w:marBottom w:val="0"/>
      <w:divBdr>
        <w:top w:val="none" w:sz="0" w:space="0" w:color="auto"/>
        <w:left w:val="none" w:sz="0" w:space="0" w:color="auto"/>
        <w:bottom w:val="none" w:sz="0" w:space="0" w:color="auto"/>
        <w:right w:val="none" w:sz="0" w:space="0" w:color="auto"/>
      </w:divBdr>
    </w:div>
    <w:div w:id="1767966741">
      <w:bodyDiv w:val="1"/>
      <w:marLeft w:val="0"/>
      <w:marRight w:val="0"/>
      <w:marTop w:val="0"/>
      <w:marBottom w:val="0"/>
      <w:divBdr>
        <w:top w:val="none" w:sz="0" w:space="0" w:color="auto"/>
        <w:left w:val="none" w:sz="0" w:space="0" w:color="auto"/>
        <w:bottom w:val="none" w:sz="0" w:space="0" w:color="auto"/>
        <w:right w:val="none" w:sz="0" w:space="0" w:color="auto"/>
      </w:divBdr>
    </w:div>
    <w:div w:id="1876383098">
      <w:bodyDiv w:val="1"/>
      <w:marLeft w:val="0"/>
      <w:marRight w:val="0"/>
      <w:marTop w:val="0"/>
      <w:marBottom w:val="0"/>
      <w:divBdr>
        <w:top w:val="none" w:sz="0" w:space="0" w:color="auto"/>
        <w:left w:val="none" w:sz="0" w:space="0" w:color="auto"/>
        <w:bottom w:val="none" w:sz="0" w:space="0" w:color="auto"/>
        <w:right w:val="none" w:sz="0" w:space="0" w:color="auto"/>
      </w:divBdr>
    </w:div>
    <w:div w:id="1902250118">
      <w:bodyDiv w:val="1"/>
      <w:marLeft w:val="0"/>
      <w:marRight w:val="0"/>
      <w:marTop w:val="0"/>
      <w:marBottom w:val="0"/>
      <w:divBdr>
        <w:top w:val="none" w:sz="0" w:space="0" w:color="auto"/>
        <w:left w:val="none" w:sz="0" w:space="0" w:color="auto"/>
        <w:bottom w:val="none" w:sz="0" w:space="0" w:color="auto"/>
        <w:right w:val="none" w:sz="0" w:space="0" w:color="auto"/>
      </w:divBdr>
    </w:div>
    <w:div w:id="1904870325">
      <w:bodyDiv w:val="1"/>
      <w:marLeft w:val="0"/>
      <w:marRight w:val="0"/>
      <w:marTop w:val="0"/>
      <w:marBottom w:val="0"/>
      <w:divBdr>
        <w:top w:val="none" w:sz="0" w:space="0" w:color="auto"/>
        <w:left w:val="none" w:sz="0" w:space="0" w:color="auto"/>
        <w:bottom w:val="none" w:sz="0" w:space="0" w:color="auto"/>
        <w:right w:val="none" w:sz="0" w:space="0" w:color="auto"/>
      </w:divBdr>
    </w:div>
    <w:div w:id="1905220358">
      <w:bodyDiv w:val="1"/>
      <w:marLeft w:val="0"/>
      <w:marRight w:val="0"/>
      <w:marTop w:val="0"/>
      <w:marBottom w:val="0"/>
      <w:divBdr>
        <w:top w:val="none" w:sz="0" w:space="0" w:color="auto"/>
        <w:left w:val="none" w:sz="0" w:space="0" w:color="auto"/>
        <w:bottom w:val="none" w:sz="0" w:space="0" w:color="auto"/>
        <w:right w:val="none" w:sz="0" w:space="0" w:color="auto"/>
      </w:divBdr>
    </w:div>
    <w:div w:id="1906379344">
      <w:bodyDiv w:val="1"/>
      <w:marLeft w:val="0"/>
      <w:marRight w:val="0"/>
      <w:marTop w:val="0"/>
      <w:marBottom w:val="0"/>
      <w:divBdr>
        <w:top w:val="none" w:sz="0" w:space="0" w:color="auto"/>
        <w:left w:val="none" w:sz="0" w:space="0" w:color="auto"/>
        <w:bottom w:val="none" w:sz="0" w:space="0" w:color="auto"/>
        <w:right w:val="none" w:sz="0" w:space="0" w:color="auto"/>
      </w:divBdr>
    </w:div>
    <w:div w:id="1979725882">
      <w:bodyDiv w:val="1"/>
      <w:marLeft w:val="0"/>
      <w:marRight w:val="0"/>
      <w:marTop w:val="0"/>
      <w:marBottom w:val="0"/>
      <w:divBdr>
        <w:top w:val="none" w:sz="0" w:space="0" w:color="auto"/>
        <w:left w:val="none" w:sz="0" w:space="0" w:color="auto"/>
        <w:bottom w:val="none" w:sz="0" w:space="0" w:color="auto"/>
        <w:right w:val="none" w:sz="0" w:space="0" w:color="auto"/>
      </w:divBdr>
    </w:div>
    <w:div w:id="2002735707">
      <w:bodyDiv w:val="1"/>
      <w:marLeft w:val="0"/>
      <w:marRight w:val="0"/>
      <w:marTop w:val="0"/>
      <w:marBottom w:val="0"/>
      <w:divBdr>
        <w:top w:val="none" w:sz="0" w:space="0" w:color="auto"/>
        <w:left w:val="none" w:sz="0" w:space="0" w:color="auto"/>
        <w:bottom w:val="none" w:sz="0" w:space="0" w:color="auto"/>
        <w:right w:val="none" w:sz="0" w:space="0" w:color="auto"/>
      </w:divBdr>
    </w:div>
    <w:div w:id="2007316205">
      <w:bodyDiv w:val="1"/>
      <w:marLeft w:val="0"/>
      <w:marRight w:val="0"/>
      <w:marTop w:val="0"/>
      <w:marBottom w:val="0"/>
      <w:divBdr>
        <w:top w:val="none" w:sz="0" w:space="0" w:color="auto"/>
        <w:left w:val="none" w:sz="0" w:space="0" w:color="auto"/>
        <w:bottom w:val="none" w:sz="0" w:space="0" w:color="auto"/>
        <w:right w:val="none" w:sz="0" w:space="0" w:color="auto"/>
      </w:divBdr>
    </w:div>
    <w:div w:id="2085368927">
      <w:bodyDiv w:val="1"/>
      <w:marLeft w:val="0"/>
      <w:marRight w:val="0"/>
      <w:marTop w:val="0"/>
      <w:marBottom w:val="0"/>
      <w:divBdr>
        <w:top w:val="none" w:sz="0" w:space="0" w:color="auto"/>
        <w:left w:val="none" w:sz="0" w:space="0" w:color="auto"/>
        <w:bottom w:val="none" w:sz="0" w:space="0" w:color="auto"/>
        <w:right w:val="none" w:sz="0" w:space="0" w:color="auto"/>
      </w:divBdr>
    </w:div>
    <w:div w:id="2122414981">
      <w:bodyDiv w:val="1"/>
      <w:marLeft w:val="0"/>
      <w:marRight w:val="0"/>
      <w:marTop w:val="0"/>
      <w:marBottom w:val="0"/>
      <w:divBdr>
        <w:top w:val="none" w:sz="0" w:space="0" w:color="auto"/>
        <w:left w:val="none" w:sz="0" w:space="0" w:color="auto"/>
        <w:bottom w:val="none" w:sz="0" w:space="0" w:color="auto"/>
        <w:right w:val="none" w:sz="0" w:space="0" w:color="auto"/>
      </w:divBdr>
    </w:div>
    <w:div w:id="21248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Int23</b:Tag>
    <b:SourceType>InternetSite</b:SourceType>
    <b:Guid>{2CB0F745-C641-994D-BDBF-7CFA8C5F5BA6}</b:Guid>
    <b:Author>
      <b:Author>
        <b:Corporate>International Civil Aviation Organization</b:Corporate>
      </b:Author>
    </b:Author>
    <b:Title>ICAO - United Aviation</b:Title>
    <b:YearAccessed>2023</b:YearAccessed>
    <b:MonthAccessed>01</b:MonthAccessed>
    <b:URL>https://www.icao.int/Newsroom/Pages/2021-global-air-passenger-totals-show-improvement.aspx</b:URL>
    <b:RefOrder>2</b:RefOrder>
  </b:Source>
  <b:Source>
    <b:Tag>Int</b:Tag>
    <b:SourceType>InternetSite</b:SourceType>
    <b:Guid>{65658EDF-B431-CB48-8449-FE58E6C2D244}</b:Guid>
    <b:Author>
      <b:Author>
        <b:Corporate>International Civil Aviation Organization</b:Corporate>
      </b:Author>
    </b:Author>
    <b:Title>ICAO - United Aviation</b:Title>
    <b:URL>https://www.icao.int/annual-report-2020/Documents/ARC_2020_Air%20Transport%20Statistics_final_sched.pdf</b:URL>
    <b:YearAccessed>2023</b:YearAccessed>
    <b:MonthAccessed>01</b:MonthAccessed>
    <b:RefOrder>1</b:RefOrder>
  </b:Source>
</b:Sources>
</file>

<file path=customXml/itemProps1.xml><?xml version="1.0" encoding="utf-8"?>
<ds:datastoreItem xmlns:ds="http://schemas.openxmlformats.org/officeDocument/2006/customXml" ds:itemID="{DF154B72-B791-8C4B-9B74-ABA0D4AC6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447</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Andreia Pires Ferreira</dc:creator>
  <cp:keywords/>
  <dc:description/>
  <cp:lastModifiedBy>Cátia Teixeira</cp:lastModifiedBy>
  <cp:revision>3</cp:revision>
  <dcterms:created xsi:type="dcterms:W3CDTF">2023-01-02T19:22:00Z</dcterms:created>
  <dcterms:modified xsi:type="dcterms:W3CDTF">2023-01-03T09:43:00Z</dcterms:modified>
</cp:coreProperties>
</file>