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Full Stack Developer - Enterprise Web Applications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Who We Are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Zacks Investment Research (ZIR) is a privately-owned 550 person Chicago-based firm, with a 40-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year legacy of serving U.S. equity investors. Since its founding in 1978, as a provider of consensus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EPS forecasts, Zacks has grown to become the 2nd largest provider of independent investment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research in the U.S.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We are on a mission to redefine our interaction with financial data through AI-driven solutions.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What You’ll Do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Join our team to revolutionize our existing chatbot platform. Rewrite our current Streamlit UI with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enterprise-grade frameworks and transform our Python logic into robust API services. Your work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will underpin a responsive, high-performance, and scalable solution, interacting seamlessly with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Large Language Models and our financial databases.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RAG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Embeddings vectorize for easy search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Langchain, llama index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Microservice architecture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Responsibilities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1. UI/UX: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• Design and develop a user-friendly, responsive web interface using enterprise-grade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frameworks.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• Ensure the UI meets performance standards and is scalable to accommodate growing user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numbers.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2. Backend API Development: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b w:val="1"/>
          <w:rtl w:val="0"/>
        </w:rPr>
        <w:t xml:space="preserve">• Refactor existing Python functions into robust API services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• Utilize standard frameworks ensuring high concurrency and scalability.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3. Integration: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• Seamlessly connect the frontend and backend components for a cohesive user experience.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• Collaborate with the DevOps team to ensure smooth deployments and updates.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You Bring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• 5+ years of full-stack web development experience.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• Proficiency in modern web frameworks (e.g., React, Vue, Angular) and backend frameworks (e.g.,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Flask, Django, FastAPI).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• Strong understanding of RESTful API development and consumption.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• Familiarity with database operations and interactions.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• Knowledge of best practices for web performance, scalability, and security.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• Bachelor's Degree in Computer Science or related fields.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Location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This role can operate remotely or located in our Chicago office.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Compensation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We are looking for team members energized by the opportunity to drive innovation in the investment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and AI space. For compensation you should reasonably expect a base salary commensurate with your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experience level.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Studyduck</w:t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Take an ai model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Turn it into an api to run on cloud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Freelance work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Document embeddings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Vectorization and embeddings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 up RAG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Api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-----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Rayna is related to zacks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New business development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Ai a ton </w:t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cam=n we start to change the way people interact with our daya</w:t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Pioneered consensus</w:t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Zacks investment arm</w:t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Transitioned to the retail investor</w:t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Providing retail investments to joe smoe</w:t>
      </w:r>
    </w:p>
    <w:p w:rsidR="00000000" w:rsidDel="00000000" w:rsidP="00000000" w:rsidRDefault="00000000" w:rsidRPr="00000000" w14:paraId="00000045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Stock tips for normal people</w:t>
      </w:r>
    </w:p>
    <w:p w:rsidR="00000000" w:rsidDel="00000000" w:rsidP="00000000" w:rsidRDefault="00000000" w:rsidRPr="00000000" w14:paraId="00000046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Help jobs</w:t>
      </w:r>
    </w:p>
    <w:p w:rsidR="00000000" w:rsidDel="00000000" w:rsidP="00000000" w:rsidRDefault="00000000" w:rsidRPr="00000000" w14:paraId="00000047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Pure financial to pick portfolio</w:t>
      </w:r>
    </w:p>
    <w:p w:rsidR="00000000" w:rsidDel="00000000" w:rsidP="00000000" w:rsidRDefault="00000000" w:rsidRPr="00000000" w14:paraId="00000048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way people invest with current investments</w:t>
      </w:r>
    </w:p>
    <w:p w:rsidR="00000000" w:rsidDel="00000000" w:rsidP="00000000" w:rsidRDefault="00000000" w:rsidRPr="00000000" w14:paraId="00000049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 chatbot to help people with research</w:t>
      </w:r>
    </w:p>
    <w:p w:rsidR="00000000" w:rsidDel="00000000" w:rsidP="00000000" w:rsidRDefault="00000000" w:rsidRPr="00000000" w14:paraId="0000004A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Streamlit ui to build it out</w:t>
      </w:r>
    </w:p>
    <w:p w:rsidR="00000000" w:rsidDel="00000000" w:rsidP="00000000" w:rsidRDefault="00000000" w:rsidRPr="00000000" w14:paraId="0000004B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ui/ux…</w:t>
      </w:r>
    </w:p>
    <w:p w:rsidR="00000000" w:rsidDel="00000000" w:rsidP="00000000" w:rsidRDefault="00000000" w:rsidRPr="00000000" w14:paraId="0000004C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Bring this to consumer</w:t>
      </w:r>
    </w:p>
    <w:p w:rsidR="00000000" w:rsidDel="00000000" w:rsidP="00000000" w:rsidRDefault="00000000" w:rsidRPr="00000000" w14:paraId="0000004D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Security</w:t>
      </w:r>
    </w:p>
    <w:p w:rsidR="00000000" w:rsidDel="00000000" w:rsidP="00000000" w:rsidRDefault="00000000" w:rsidRPr="00000000" w14:paraId="0000004E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Scalability</w:t>
      </w:r>
    </w:p>
    <w:p w:rsidR="00000000" w:rsidDel="00000000" w:rsidP="00000000" w:rsidRDefault="00000000" w:rsidRPr="00000000" w14:paraId="0000004F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Mi features</w:t>
      </w:r>
    </w:p>
    <w:p w:rsidR="00000000" w:rsidDel="00000000" w:rsidP="00000000" w:rsidRDefault="00000000" w:rsidRPr="00000000" w14:paraId="00000050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End user -- season vs. novice</w:t>
      </w:r>
    </w:p>
    <w:p w:rsidR="00000000" w:rsidDel="00000000" w:rsidP="00000000" w:rsidRDefault="00000000" w:rsidRPr="00000000" w14:paraId="00000051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Value vs growth</w:t>
      </w:r>
    </w:p>
    <w:p w:rsidR="00000000" w:rsidDel="00000000" w:rsidP="00000000" w:rsidRDefault="00000000" w:rsidRPr="00000000" w14:paraId="00000052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Retail used thing</w:t>
      </w:r>
    </w:p>
    <w:p w:rsidR="00000000" w:rsidDel="00000000" w:rsidP="00000000" w:rsidRDefault="00000000" w:rsidRPr="00000000" w14:paraId="00000053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Our focus on the retail investor</w:t>
      </w:r>
    </w:p>
    <w:p w:rsidR="00000000" w:rsidDel="00000000" w:rsidP="00000000" w:rsidRDefault="00000000" w:rsidRPr="00000000" w14:paraId="00000054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Rennae - ui and backend</w:t>
      </w:r>
    </w:p>
    <w:p w:rsidR="00000000" w:rsidDel="00000000" w:rsidP="00000000" w:rsidRDefault="00000000" w:rsidRPr="00000000" w14:paraId="00000055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Based on what we find</w:t>
      </w:r>
    </w:p>
    <w:p w:rsidR="00000000" w:rsidDel="00000000" w:rsidP="00000000" w:rsidRDefault="00000000" w:rsidRPr="00000000" w14:paraId="00000056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Wants to go over both 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Venae - tech talk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2.5 hr motivational interview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Postgres 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Vector db [part of this to be checked]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to do this efficiently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Latency 20sec→5 sec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to make this more performant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api→Classification→text or sql→db→we already have the answer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Then make personalization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Have to prove people are interested in it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Monetize it</w:t>
      </w:r>
    </w:p>
    <w:p w:rsidR="00000000" w:rsidDel="00000000" w:rsidP="00000000" w:rsidRDefault="00000000" w:rsidRPr="00000000" w14:paraId="00000065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Then very specific personalization</w:t>
      </w:r>
    </w:p>
    <w:p w:rsidR="00000000" w:rsidDel="00000000" w:rsidP="00000000" w:rsidRDefault="00000000" w:rsidRPr="00000000" w14:paraId="00000066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way proprietary informational</w:t>
      </w:r>
    </w:p>
    <w:p w:rsidR="00000000" w:rsidDel="00000000" w:rsidP="00000000" w:rsidRDefault="00000000" w:rsidRPr="00000000" w14:paraId="00000067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