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5F3" w:rsidRDefault="0096585C">
      <w:r>
        <w:t>Recommendations</w:t>
      </w:r>
    </w:p>
    <w:p w:rsidR="0096585C" w:rsidRDefault="0096585C" w:rsidP="0096585C">
      <w:pPr>
        <w:pStyle w:val="ListParagraph"/>
        <w:numPr>
          <w:ilvl w:val="0"/>
          <w:numId w:val="1"/>
        </w:numPr>
      </w:pPr>
      <w:r>
        <w:t>Update</w:t>
      </w:r>
      <w:r w:rsidR="007F0B36">
        <w:t xml:space="preserve"> an</w:t>
      </w:r>
      <w:r>
        <w:t xml:space="preserve"> individual </w:t>
      </w:r>
      <w:r w:rsidR="007F0B36">
        <w:t xml:space="preserve">record </w:t>
      </w:r>
      <w:r>
        <w:t xml:space="preserve">in </w:t>
      </w:r>
      <w:r w:rsidR="007F0B36">
        <w:t xml:space="preserve">all </w:t>
      </w:r>
      <w:r w:rsidR="007F0B36">
        <w:t xml:space="preserve">the </w:t>
      </w:r>
      <w:r w:rsidR="007F0B36">
        <w:t xml:space="preserve">database if changes where to occur to individual information  </w:t>
      </w:r>
    </w:p>
    <w:p w:rsidR="0096585C" w:rsidRDefault="0096585C" w:rsidP="0096585C">
      <w:pPr>
        <w:pStyle w:val="ListParagraph"/>
        <w:numPr>
          <w:ilvl w:val="0"/>
          <w:numId w:val="1"/>
        </w:numPr>
      </w:pPr>
      <w:r>
        <w:t xml:space="preserve">A schedule can be implemented in the future to update the third party database on a regular interval </w:t>
      </w:r>
    </w:p>
    <w:p w:rsidR="0096585C" w:rsidRDefault="0096585C" w:rsidP="0096585C">
      <w:pPr>
        <w:pStyle w:val="ListParagraph"/>
        <w:numPr>
          <w:ilvl w:val="0"/>
          <w:numId w:val="1"/>
        </w:numPr>
      </w:pPr>
      <w:r>
        <w:t xml:space="preserve">Can be used as an Add on to financial institutions systems  </w:t>
      </w:r>
    </w:p>
    <w:p w:rsidR="0096585C" w:rsidRDefault="0096585C" w:rsidP="0096585C">
      <w:pPr>
        <w:pStyle w:val="ListParagraph"/>
        <w:numPr>
          <w:ilvl w:val="0"/>
          <w:numId w:val="1"/>
        </w:numPr>
      </w:pPr>
      <w:r>
        <w:t>The incorporation of email to notify individual if their TRN, Passport Number of National ID as be used.</w:t>
      </w:r>
    </w:p>
    <w:p w:rsidR="00C2338C" w:rsidRDefault="00C2338C" w:rsidP="0096585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2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15F5E"/>
    <w:multiLevelType w:val="hybridMultilevel"/>
    <w:tmpl w:val="AABE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5C"/>
    <w:rsid w:val="007F0B36"/>
    <w:rsid w:val="0096585C"/>
    <w:rsid w:val="00C2338C"/>
    <w:rsid w:val="00C855F3"/>
    <w:rsid w:val="00D65000"/>
    <w:rsid w:val="00F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Ro-Ro</dc:creator>
  <cp:lastModifiedBy>Ro-Ro</cp:lastModifiedBy>
  <cp:revision>1</cp:revision>
  <dcterms:created xsi:type="dcterms:W3CDTF">2013-05-07T16:34:00Z</dcterms:created>
  <dcterms:modified xsi:type="dcterms:W3CDTF">2013-05-07T17:01:00Z</dcterms:modified>
</cp:coreProperties>
</file>