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23A3B" w14:textId="55BB5B86" w:rsidR="007C74F2" w:rsidRPr="007C74F2" w:rsidRDefault="007C74F2" w:rsidP="007C74F2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</w:rPr>
        <w:t xml:space="preserve">                        </w:t>
      </w:r>
      <w:r w:rsidRPr="007C74F2">
        <w:rPr>
          <w:b/>
          <w:bCs/>
          <w:sz w:val="28"/>
          <w:szCs w:val="28"/>
        </w:rPr>
        <w:t>Project Summary: Customer Churn Analysis (Power BI)</w:t>
      </w:r>
    </w:p>
    <w:p w14:paraId="0C80CB85" w14:textId="77777777" w:rsidR="007C74F2" w:rsidRPr="007C74F2" w:rsidRDefault="007C74F2" w:rsidP="007C74F2">
      <w:pPr>
        <w:rPr>
          <w:b/>
          <w:bCs/>
        </w:rPr>
      </w:pPr>
      <w:r w:rsidRPr="007C74F2">
        <w:rPr>
          <w:rFonts w:ascii="Segoe UI Emoji" w:hAnsi="Segoe UI Emoji" w:cs="Segoe UI Emoji"/>
          <w:b/>
          <w:bCs/>
        </w:rPr>
        <w:t>🧩</w:t>
      </w:r>
      <w:r w:rsidRPr="007C74F2">
        <w:rPr>
          <w:b/>
          <w:bCs/>
        </w:rPr>
        <w:t xml:space="preserve"> Objective</w:t>
      </w:r>
    </w:p>
    <w:p w14:paraId="440C57E0" w14:textId="77777777" w:rsidR="007C74F2" w:rsidRPr="007C74F2" w:rsidRDefault="007C74F2" w:rsidP="007C74F2">
      <w:r w:rsidRPr="007C74F2">
        <w:t>To analyze customer churn behavior in a telecom company using the Telco Customer Churn dataset, identify key factors influencing churn, and recommend data-driven strategies to reduce customer loss.</w:t>
      </w:r>
    </w:p>
    <w:p w14:paraId="28940CCF" w14:textId="77777777" w:rsidR="007C74F2" w:rsidRPr="007C74F2" w:rsidRDefault="007C74F2" w:rsidP="007C74F2">
      <w:r w:rsidRPr="007C74F2">
        <w:pict w14:anchorId="367D8650">
          <v:rect id="_x0000_i1049" style="width:0;height:1.5pt" o:hralign="center" o:hrstd="t" o:hr="t" fillcolor="#a0a0a0" stroked="f"/>
        </w:pict>
      </w:r>
    </w:p>
    <w:p w14:paraId="52BC3245" w14:textId="77777777" w:rsidR="007C74F2" w:rsidRPr="007C74F2" w:rsidRDefault="007C74F2" w:rsidP="007C74F2">
      <w:pPr>
        <w:rPr>
          <w:b/>
          <w:bCs/>
        </w:rPr>
      </w:pPr>
      <w:r w:rsidRPr="007C74F2">
        <w:rPr>
          <w:rFonts w:ascii="Segoe UI Emoji" w:hAnsi="Segoe UI Emoji" w:cs="Segoe UI Emoji"/>
          <w:b/>
          <w:bCs/>
        </w:rPr>
        <w:t>📊</w:t>
      </w:r>
      <w:r w:rsidRPr="007C74F2">
        <w:rPr>
          <w:b/>
          <w:bCs/>
        </w:rPr>
        <w:t xml:space="preserve"> Tools &amp; Skills Used</w:t>
      </w:r>
    </w:p>
    <w:p w14:paraId="18E16F70" w14:textId="77777777" w:rsidR="007C74F2" w:rsidRPr="007C74F2" w:rsidRDefault="007C74F2" w:rsidP="007C74F2">
      <w:pPr>
        <w:numPr>
          <w:ilvl w:val="0"/>
          <w:numId w:val="1"/>
        </w:numPr>
      </w:pPr>
      <w:r w:rsidRPr="007C74F2">
        <w:rPr>
          <w:b/>
          <w:bCs/>
        </w:rPr>
        <w:t>Power BI</w:t>
      </w:r>
      <w:r w:rsidRPr="007C74F2">
        <w:t>: Data cleaning, data modeling, and interactive dashboard creation</w:t>
      </w:r>
    </w:p>
    <w:p w14:paraId="1B7CE485" w14:textId="77777777" w:rsidR="007C74F2" w:rsidRPr="007C74F2" w:rsidRDefault="007C74F2" w:rsidP="007C74F2">
      <w:pPr>
        <w:numPr>
          <w:ilvl w:val="0"/>
          <w:numId w:val="1"/>
        </w:numPr>
      </w:pPr>
      <w:r w:rsidRPr="007C74F2">
        <w:rPr>
          <w:b/>
          <w:bCs/>
        </w:rPr>
        <w:t>DAX</w:t>
      </w:r>
      <w:r w:rsidRPr="007C74F2">
        <w:t>: Calculated churn rate, revenue lost, and customer segment analysis</w:t>
      </w:r>
    </w:p>
    <w:p w14:paraId="21578B13" w14:textId="77777777" w:rsidR="007C74F2" w:rsidRPr="007C74F2" w:rsidRDefault="007C74F2" w:rsidP="007C74F2">
      <w:pPr>
        <w:numPr>
          <w:ilvl w:val="0"/>
          <w:numId w:val="1"/>
        </w:numPr>
      </w:pPr>
      <w:r w:rsidRPr="007C74F2">
        <w:rPr>
          <w:b/>
          <w:bCs/>
        </w:rPr>
        <w:t>Business Analysis</w:t>
      </w:r>
      <w:r w:rsidRPr="007C74F2">
        <w:t>: Insight generation and storytelling from churn patterns</w:t>
      </w:r>
    </w:p>
    <w:p w14:paraId="367F19B1" w14:textId="77777777" w:rsidR="007C74F2" w:rsidRPr="007C74F2" w:rsidRDefault="007C74F2" w:rsidP="007C74F2">
      <w:pPr>
        <w:numPr>
          <w:ilvl w:val="0"/>
          <w:numId w:val="1"/>
        </w:numPr>
      </w:pPr>
      <w:r w:rsidRPr="007C74F2">
        <w:rPr>
          <w:b/>
          <w:bCs/>
        </w:rPr>
        <w:t>Excel</w:t>
      </w:r>
      <w:r w:rsidRPr="007C74F2">
        <w:t xml:space="preserve"> (supportive checks), </w:t>
      </w:r>
      <w:r w:rsidRPr="007C74F2">
        <w:rPr>
          <w:b/>
          <w:bCs/>
        </w:rPr>
        <w:t>Basic Python/SQL</w:t>
      </w:r>
      <w:r w:rsidRPr="007C74F2">
        <w:t xml:space="preserve"> (exploratory prep, optional)</w:t>
      </w:r>
    </w:p>
    <w:p w14:paraId="45096135" w14:textId="77777777" w:rsidR="007C74F2" w:rsidRPr="007C74F2" w:rsidRDefault="007C74F2" w:rsidP="007C74F2">
      <w:r w:rsidRPr="007C74F2">
        <w:pict w14:anchorId="08967279">
          <v:rect id="_x0000_i1050" style="width:0;height:1.5pt" o:hralign="center" o:hrstd="t" o:hr="t" fillcolor="#a0a0a0" stroked="f"/>
        </w:pict>
      </w:r>
    </w:p>
    <w:p w14:paraId="13E31A27" w14:textId="77777777" w:rsidR="007C74F2" w:rsidRPr="007C74F2" w:rsidRDefault="007C74F2" w:rsidP="007C74F2">
      <w:pPr>
        <w:rPr>
          <w:b/>
          <w:bCs/>
        </w:rPr>
      </w:pPr>
      <w:r w:rsidRPr="007C74F2">
        <w:rPr>
          <w:rFonts w:ascii="Segoe UI Emoji" w:hAnsi="Segoe UI Emoji" w:cs="Segoe UI Emoji"/>
          <w:b/>
          <w:bCs/>
        </w:rPr>
        <w:t>🧠</w:t>
      </w:r>
      <w:r w:rsidRPr="007C74F2">
        <w:rPr>
          <w:b/>
          <w:bCs/>
        </w:rPr>
        <w:t xml:space="preserve"> Key Insights</w:t>
      </w:r>
    </w:p>
    <w:p w14:paraId="0A6F133A" w14:textId="77777777" w:rsidR="007C74F2" w:rsidRPr="007C74F2" w:rsidRDefault="007C74F2" w:rsidP="007C74F2">
      <w:pPr>
        <w:numPr>
          <w:ilvl w:val="0"/>
          <w:numId w:val="2"/>
        </w:numPr>
      </w:pPr>
      <w:r w:rsidRPr="007C74F2">
        <w:rPr>
          <w:rFonts w:ascii="Segoe UI Emoji" w:hAnsi="Segoe UI Emoji" w:cs="Segoe UI Emoji"/>
        </w:rPr>
        <w:t>🔴</w:t>
      </w:r>
      <w:r w:rsidRPr="007C74F2">
        <w:t xml:space="preserve"> Churn is </w:t>
      </w:r>
      <w:r w:rsidRPr="007C74F2">
        <w:rPr>
          <w:b/>
          <w:bCs/>
        </w:rPr>
        <w:t>highest among month-to-month contracts</w:t>
      </w:r>
      <w:r w:rsidRPr="007C74F2">
        <w:t xml:space="preserve">, especially those using </w:t>
      </w:r>
      <w:r w:rsidRPr="007C74F2">
        <w:rPr>
          <w:b/>
          <w:bCs/>
        </w:rPr>
        <w:t>fiber optic internet</w:t>
      </w:r>
      <w:r w:rsidRPr="007C74F2">
        <w:t xml:space="preserve"> with </w:t>
      </w:r>
      <w:r w:rsidRPr="007C74F2">
        <w:rPr>
          <w:b/>
          <w:bCs/>
        </w:rPr>
        <w:t>paperless billing</w:t>
      </w:r>
    </w:p>
    <w:p w14:paraId="62414F5E" w14:textId="77777777" w:rsidR="007C74F2" w:rsidRPr="007C74F2" w:rsidRDefault="007C74F2" w:rsidP="007C74F2">
      <w:pPr>
        <w:numPr>
          <w:ilvl w:val="0"/>
          <w:numId w:val="2"/>
        </w:numPr>
      </w:pPr>
      <w:r w:rsidRPr="007C74F2">
        <w:rPr>
          <w:rFonts w:ascii="Segoe UI Emoji" w:hAnsi="Segoe UI Emoji" w:cs="Segoe UI Emoji"/>
        </w:rPr>
        <w:t>👵</w:t>
      </w:r>
      <w:r w:rsidRPr="007C74F2">
        <w:t xml:space="preserve"> </w:t>
      </w:r>
      <w:r w:rsidRPr="007C74F2">
        <w:rPr>
          <w:b/>
          <w:bCs/>
        </w:rPr>
        <w:t>Senior citizens without device protection or online security</w:t>
      </w:r>
      <w:r w:rsidRPr="007C74F2">
        <w:t xml:space="preserve"> are more likely to churn</w:t>
      </w:r>
    </w:p>
    <w:p w14:paraId="7E8EA4EF" w14:textId="77777777" w:rsidR="007C74F2" w:rsidRPr="007C74F2" w:rsidRDefault="007C74F2" w:rsidP="007C74F2">
      <w:pPr>
        <w:numPr>
          <w:ilvl w:val="0"/>
          <w:numId w:val="2"/>
        </w:numPr>
      </w:pPr>
      <w:r w:rsidRPr="007C74F2">
        <w:rPr>
          <w:rFonts w:ascii="Segoe UI Emoji" w:hAnsi="Segoe UI Emoji" w:cs="Segoe UI Emoji"/>
        </w:rPr>
        <w:t>💡</w:t>
      </w:r>
      <w:r w:rsidRPr="007C74F2">
        <w:t xml:space="preserve"> Churn rate </w:t>
      </w:r>
      <w:r w:rsidRPr="007C74F2">
        <w:rPr>
          <w:b/>
          <w:bCs/>
        </w:rPr>
        <w:t>drops by over 50%</w:t>
      </w:r>
      <w:r w:rsidRPr="007C74F2">
        <w:t xml:space="preserve"> in </w:t>
      </w:r>
      <w:r w:rsidRPr="007C74F2">
        <w:rPr>
          <w:b/>
          <w:bCs/>
        </w:rPr>
        <w:t>2-year contracts</w:t>
      </w:r>
      <w:r w:rsidRPr="007C74F2">
        <w:t xml:space="preserve"> when </w:t>
      </w:r>
      <w:r w:rsidRPr="007C74F2">
        <w:rPr>
          <w:b/>
          <w:bCs/>
        </w:rPr>
        <w:t>online security and phone services</w:t>
      </w:r>
      <w:r w:rsidRPr="007C74F2">
        <w:t xml:space="preserve"> are enabled</w:t>
      </w:r>
    </w:p>
    <w:p w14:paraId="415A5238" w14:textId="77777777" w:rsidR="007C74F2" w:rsidRPr="007C74F2" w:rsidRDefault="007C74F2" w:rsidP="007C74F2">
      <w:pPr>
        <w:numPr>
          <w:ilvl w:val="0"/>
          <w:numId w:val="2"/>
        </w:numPr>
      </w:pPr>
      <w:r w:rsidRPr="007C74F2">
        <w:rPr>
          <w:rFonts w:ascii="Segoe UI Emoji" w:hAnsi="Segoe UI Emoji" w:cs="Segoe UI Emoji"/>
        </w:rPr>
        <w:t>📉</w:t>
      </w:r>
      <w:r w:rsidRPr="007C74F2">
        <w:t xml:space="preserve"> Estimated monthly revenue loss due to churn was calculated to guide retention offers</w:t>
      </w:r>
    </w:p>
    <w:p w14:paraId="41110FAD" w14:textId="77777777" w:rsidR="007C74F2" w:rsidRPr="007C74F2" w:rsidRDefault="007C74F2" w:rsidP="007C74F2">
      <w:r w:rsidRPr="007C74F2">
        <w:pict w14:anchorId="0EB24368">
          <v:rect id="_x0000_i1051" style="width:0;height:1.5pt" o:hralign="center" o:hrstd="t" o:hr="t" fillcolor="#a0a0a0" stroked="f"/>
        </w:pict>
      </w:r>
    </w:p>
    <w:p w14:paraId="469337D0" w14:textId="77777777" w:rsidR="007C74F2" w:rsidRPr="007C74F2" w:rsidRDefault="007C74F2" w:rsidP="007C74F2">
      <w:pPr>
        <w:rPr>
          <w:b/>
          <w:bCs/>
        </w:rPr>
      </w:pPr>
      <w:r w:rsidRPr="007C74F2">
        <w:rPr>
          <w:rFonts w:ascii="Segoe UI Emoji" w:hAnsi="Segoe UI Emoji" w:cs="Segoe UI Emoji"/>
          <w:b/>
          <w:bCs/>
        </w:rPr>
        <w:t>📌</w:t>
      </w:r>
      <w:r w:rsidRPr="007C74F2">
        <w:rPr>
          <w:b/>
          <w:bCs/>
        </w:rPr>
        <w:t xml:space="preserve"> Outcomes</w:t>
      </w:r>
    </w:p>
    <w:p w14:paraId="18D109D8" w14:textId="77777777" w:rsidR="007C74F2" w:rsidRPr="007C74F2" w:rsidRDefault="007C74F2" w:rsidP="007C74F2">
      <w:pPr>
        <w:numPr>
          <w:ilvl w:val="0"/>
          <w:numId w:val="3"/>
        </w:numPr>
      </w:pPr>
      <w:r w:rsidRPr="007C74F2">
        <w:t xml:space="preserve">Built a </w:t>
      </w:r>
      <w:r w:rsidRPr="007C74F2">
        <w:rPr>
          <w:b/>
          <w:bCs/>
        </w:rPr>
        <w:t>dynamic Power BI dashboard</w:t>
      </w:r>
      <w:r w:rsidRPr="007C74F2">
        <w:t xml:space="preserve"> showing churn rates by gender, contract type, internet service, and customer features</w:t>
      </w:r>
    </w:p>
    <w:p w14:paraId="267370CC" w14:textId="77777777" w:rsidR="007C74F2" w:rsidRPr="007C74F2" w:rsidRDefault="007C74F2" w:rsidP="007C74F2">
      <w:pPr>
        <w:numPr>
          <w:ilvl w:val="0"/>
          <w:numId w:val="3"/>
        </w:numPr>
      </w:pPr>
      <w:r w:rsidRPr="007C74F2">
        <w:t xml:space="preserve">Visualized </w:t>
      </w:r>
      <w:r w:rsidRPr="007C74F2">
        <w:rPr>
          <w:b/>
          <w:bCs/>
        </w:rPr>
        <w:t>revenue lost</w:t>
      </w:r>
      <w:r w:rsidRPr="007C74F2">
        <w:t>, customer segment behavior, and service adoption</w:t>
      </w:r>
    </w:p>
    <w:p w14:paraId="35BB06F8" w14:textId="77777777" w:rsidR="007C74F2" w:rsidRPr="007C74F2" w:rsidRDefault="007C74F2" w:rsidP="007C74F2">
      <w:pPr>
        <w:numPr>
          <w:ilvl w:val="0"/>
          <w:numId w:val="3"/>
        </w:numPr>
      </w:pPr>
      <w:r w:rsidRPr="007C74F2">
        <w:t xml:space="preserve">Generated actionable recommendations to </w:t>
      </w:r>
      <w:r w:rsidRPr="007C74F2">
        <w:rPr>
          <w:b/>
          <w:bCs/>
        </w:rPr>
        <w:t>reduce churn</w:t>
      </w:r>
      <w:r w:rsidRPr="007C74F2">
        <w:t xml:space="preserve"> and </w:t>
      </w:r>
      <w:r w:rsidRPr="007C74F2">
        <w:rPr>
          <w:b/>
          <w:bCs/>
        </w:rPr>
        <w:t>improve customer retention</w:t>
      </w:r>
    </w:p>
    <w:p w14:paraId="63072F29" w14:textId="77777777" w:rsidR="007C74F2" w:rsidRPr="007C74F2" w:rsidRDefault="007C74F2" w:rsidP="007C74F2">
      <w:r w:rsidRPr="007C74F2">
        <w:pict w14:anchorId="67D0B024">
          <v:rect id="_x0000_i1052" style="width:0;height:1.5pt" o:hralign="center" o:hrstd="t" o:hr="t" fillcolor="#a0a0a0" stroked="f"/>
        </w:pict>
      </w:r>
    </w:p>
    <w:p w14:paraId="25A91448" w14:textId="77777777" w:rsidR="007C74F2" w:rsidRPr="007C74F2" w:rsidRDefault="007C74F2" w:rsidP="007C74F2">
      <w:pPr>
        <w:rPr>
          <w:b/>
          <w:bCs/>
        </w:rPr>
      </w:pPr>
      <w:r w:rsidRPr="007C74F2">
        <w:rPr>
          <w:rFonts w:ascii="Segoe UI Emoji" w:hAnsi="Segoe UI Emoji" w:cs="Segoe UI Emoji"/>
          <w:b/>
          <w:bCs/>
        </w:rPr>
        <w:t>📂</w:t>
      </w:r>
      <w:r w:rsidRPr="007C74F2">
        <w:rPr>
          <w:b/>
          <w:bCs/>
        </w:rPr>
        <w:t xml:space="preserve"> Deliverables</w:t>
      </w:r>
    </w:p>
    <w:p w14:paraId="627BE692" w14:textId="77777777" w:rsidR="007C74F2" w:rsidRPr="007C74F2" w:rsidRDefault="007C74F2" w:rsidP="007C74F2">
      <w:pPr>
        <w:numPr>
          <w:ilvl w:val="0"/>
          <w:numId w:val="4"/>
        </w:numPr>
      </w:pPr>
      <w:r w:rsidRPr="007C74F2">
        <w:t>.pbix Power BI Dashboard File</w:t>
      </w:r>
    </w:p>
    <w:p w14:paraId="464955C4" w14:textId="77777777" w:rsidR="007C74F2" w:rsidRPr="007C74F2" w:rsidRDefault="007C74F2" w:rsidP="007C74F2">
      <w:pPr>
        <w:numPr>
          <w:ilvl w:val="0"/>
          <w:numId w:val="4"/>
        </w:numPr>
      </w:pPr>
      <w:r w:rsidRPr="007C74F2">
        <w:t>Visual Dashboard Preview (dashboard.png)</w:t>
      </w:r>
    </w:p>
    <w:p w14:paraId="066C1B2B" w14:textId="77777777" w:rsidR="007C74F2" w:rsidRPr="007C74F2" w:rsidRDefault="007C74F2" w:rsidP="007C74F2">
      <w:pPr>
        <w:numPr>
          <w:ilvl w:val="0"/>
          <w:numId w:val="4"/>
        </w:numPr>
      </w:pPr>
      <w:r w:rsidRPr="007C74F2">
        <w:t>Optional: PDF summary report or project presentation</w:t>
      </w:r>
    </w:p>
    <w:p w14:paraId="1965D303" w14:textId="77777777" w:rsidR="00033FF8" w:rsidRDefault="00033FF8"/>
    <w:sectPr w:rsidR="0003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20F52"/>
    <w:multiLevelType w:val="multilevel"/>
    <w:tmpl w:val="CA98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D15C6"/>
    <w:multiLevelType w:val="multilevel"/>
    <w:tmpl w:val="20E2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A62DA"/>
    <w:multiLevelType w:val="multilevel"/>
    <w:tmpl w:val="2B5A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5696D"/>
    <w:multiLevelType w:val="multilevel"/>
    <w:tmpl w:val="7E3C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832020">
    <w:abstractNumId w:val="3"/>
  </w:num>
  <w:num w:numId="2" w16cid:durableId="161437001">
    <w:abstractNumId w:val="1"/>
  </w:num>
  <w:num w:numId="3" w16cid:durableId="594870714">
    <w:abstractNumId w:val="0"/>
  </w:num>
  <w:num w:numId="4" w16cid:durableId="116337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F2"/>
    <w:rsid w:val="00033FF8"/>
    <w:rsid w:val="004D0699"/>
    <w:rsid w:val="00733B54"/>
    <w:rsid w:val="007C74F2"/>
    <w:rsid w:val="008C497C"/>
    <w:rsid w:val="00D4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3B457"/>
  <w15:chartTrackingRefBased/>
  <w15:docId w15:val="{E71DF61E-EE9A-4953-92EB-D6B521B7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4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4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4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4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4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1255</Characters>
  <Application>Microsoft Office Word</Application>
  <DocSecurity>0</DocSecurity>
  <Lines>52</Lines>
  <Paragraphs>44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Mondal</dc:creator>
  <cp:keywords/>
  <dc:description/>
  <cp:lastModifiedBy>Sourav Mondal</cp:lastModifiedBy>
  <cp:revision>1</cp:revision>
  <dcterms:created xsi:type="dcterms:W3CDTF">2025-07-16T05:56:00Z</dcterms:created>
  <dcterms:modified xsi:type="dcterms:W3CDTF">2025-07-16T05:57:00Z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ec7207d8-208c-4d62-bbea-0f14d394903e</vt:lpwstr>
  </property>
</Properties>
</file>