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4B47" w14:textId="1527EE9B" w:rsidR="00CB1472" w:rsidRPr="00AD75E0" w:rsidRDefault="00CB1472" w:rsidP="00CB1472">
      <w:pPr>
        <w:pStyle w:val="1"/>
        <w:rPr>
          <w:rFonts w:ascii="メイリオ" w:hAnsi="メイリオ"/>
          <w:sz w:val="28"/>
          <w:szCs w:val="28"/>
        </w:rPr>
      </w:pPr>
      <w:r>
        <w:rPr>
          <w:rFonts w:ascii="メイリオ" w:hAnsi="メイリオ" w:cs="Arial Unicode MS" w:hint="eastAsia"/>
          <w:sz w:val="28"/>
          <w:szCs w:val="28"/>
        </w:rPr>
        <w:t xml:space="preserve">Oracle </w:t>
      </w:r>
      <w:r w:rsidR="006A239D">
        <w:rPr>
          <w:rFonts w:ascii="メイリオ" w:hAnsi="メイリオ" w:cs="Arial Unicode MS" w:hint="eastAsia"/>
          <w:sz w:val="28"/>
          <w:szCs w:val="28"/>
        </w:rPr>
        <w:t>4</w:t>
      </w:r>
      <w:r w:rsidRPr="00AD75E0">
        <w:rPr>
          <w:rFonts w:ascii="メイリオ" w:hAnsi="メイリオ" w:cs="Arial Unicode MS"/>
          <w:sz w:val="28"/>
          <w:szCs w:val="28"/>
        </w:rPr>
        <w:t>日目</w:t>
      </w:r>
    </w:p>
    <w:p w14:paraId="59DA3F0F" w14:textId="77777777" w:rsidR="00D17611" w:rsidRPr="00AD75E0" w:rsidRDefault="00D17611">
      <w:pPr>
        <w:rPr>
          <w:rFonts w:ascii="メイリオ" w:hAnsi="メイリオ"/>
        </w:rPr>
      </w:pPr>
    </w:p>
    <w:p w14:paraId="24B21A69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概要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500"/>
      </w:tblGrid>
      <w:tr w:rsidR="00D17611" w:rsidRPr="00AD75E0" w14:paraId="3194EA8F" w14:textId="77777777">
        <w:trPr>
          <w:trHeight w:val="6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009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日程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8D05" w14:textId="6212C977" w:rsidR="00D17611" w:rsidRPr="00AD75E0" w:rsidRDefault="00431AE1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202</w:t>
            </w:r>
            <w:r w:rsidR="00FC644F">
              <w:rPr>
                <w:rFonts w:ascii="メイリオ" w:hAnsi="メイリオ" w:hint="eastAsia"/>
                <w:szCs w:val="18"/>
              </w:rPr>
              <w:t>3</w:t>
            </w:r>
            <w:r w:rsidR="00952CD9">
              <w:rPr>
                <w:rFonts w:ascii="メイリオ" w:hAnsi="メイリオ" w:hint="eastAsia"/>
                <w:szCs w:val="18"/>
              </w:rPr>
              <w:t>年</w:t>
            </w:r>
            <w:r>
              <w:rPr>
                <w:rFonts w:ascii="メイリオ" w:hAnsi="メイリオ" w:hint="eastAsia"/>
                <w:szCs w:val="18"/>
              </w:rPr>
              <w:t>04</w:t>
            </w:r>
            <w:r w:rsidR="00952CD9">
              <w:rPr>
                <w:rFonts w:ascii="メイリオ" w:hAnsi="メイリオ" w:hint="eastAsia"/>
                <w:szCs w:val="18"/>
              </w:rPr>
              <w:t>月</w:t>
            </w:r>
            <w:r w:rsidR="00DF4B5F">
              <w:rPr>
                <w:rFonts w:ascii="メイリオ" w:hAnsi="メイリオ" w:hint="eastAsia"/>
                <w:szCs w:val="18"/>
              </w:rPr>
              <w:t>20</w:t>
            </w:r>
            <w:r w:rsidR="00952CD9">
              <w:rPr>
                <w:rFonts w:ascii="メイリオ" w:hAnsi="メイリオ" w:hint="eastAsia"/>
                <w:szCs w:val="18"/>
              </w:rPr>
              <w:t>日</w:t>
            </w:r>
          </w:p>
        </w:tc>
      </w:tr>
      <w:tr w:rsidR="007E7A4E" w:rsidRPr="00AD75E0" w14:paraId="2F388991" w14:textId="77777777">
        <w:trPr>
          <w:trHeight w:val="15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3F73" w14:textId="7E3539D0" w:rsidR="007E7A4E" w:rsidRPr="00AD75E0" w:rsidRDefault="007E7A4E" w:rsidP="007E7A4E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学習内容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EDE8" w14:textId="747639ED" w:rsidR="007E7A4E" w:rsidRPr="00AD75E0" w:rsidRDefault="007E7A4E" w:rsidP="007E7A4E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44195E">
              <w:rPr>
                <w:rFonts w:ascii="メイリオ" w:hAnsi="メイリオ" w:hint="eastAsia"/>
                <w:szCs w:val="18"/>
              </w:rPr>
              <w:t>サブクエリ、シーケンス</w:t>
            </w:r>
            <w:r>
              <w:rPr>
                <w:rFonts w:ascii="メイリオ" w:hAnsi="メイリオ" w:hint="eastAsia"/>
                <w:szCs w:val="18"/>
              </w:rPr>
              <w:t>、正規化</w:t>
            </w:r>
          </w:p>
        </w:tc>
      </w:tr>
      <w:tr w:rsidR="007E7A4E" w:rsidRPr="00AD75E0" w14:paraId="20CF7318" w14:textId="77777777">
        <w:trPr>
          <w:trHeight w:val="3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4091" w14:textId="6F7FED69" w:rsidR="007E7A4E" w:rsidRPr="00AD75E0" w:rsidRDefault="007E7A4E" w:rsidP="007E7A4E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学習目標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36D8" w14:textId="77777777" w:rsidR="002B593D" w:rsidRPr="002B593D" w:rsidRDefault="002B593D" w:rsidP="002B593D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2B593D">
              <w:rPr>
                <w:rFonts w:ascii="メイリオ" w:hAnsi="メイリオ" w:hint="eastAsia"/>
                <w:szCs w:val="18"/>
              </w:rPr>
              <w:t>・サブクエリをFROM句の中に記載し、サブクエリの検索結果からさらに検索をすることができる。</w:t>
            </w:r>
          </w:p>
          <w:p w14:paraId="3A90B0C1" w14:textId="77777777" w:rsidR="002B593D" w:rsidRDefault="002B593D" w:rsidP="002B593D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2B593D">
              <w:rPr>
                <w:rFonts w:ascii="メイリオ" w:hAnsi="メイリオ" w:hint="eastAsia"/>
                <w:szCs w:val="18"/>
              </w:rPr>
              <w:t>・スカラサブクエリの特性や成立条件について説明できる。</w:t>
            </w:r>
          </w:p>
          <w:p w14:paraId="2DF1E20A" w14:textId="77777777" w:rsidR="00D95BFE" w:rsidRDefault="00D95BFE" w:rsidP="007E7A4E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D95BFE">
              <w:rPr>
                <w:rFonts w:ascii="メイリオ" w:hAnsi="メイリオ" w:hint="eastAsia"/>
                <w:szCs w:val="18"/>
              </w:rPr>
              <w:t>・CREATE SEQUENSE文を利用して、必要な要件に応じたオプションを付加したシーケンスを作成できる。</w:t>
            </w:r>
          </w:p>
          <w:p w14:paraId="1C73C814" w14:textId="764F612D" w:rsidR="007E7A4E" w:rsidRPr="00AD75E0" w:rsidRDefault="00B258CC" w:rsidP="007E7A4E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B258CC">
              <w:rPr>
                <w:rFonts w:ascii="メイリオ" w:hAnsi="メイリオ" w:hint="eastAsia"/>
                <w:szCs w:val="18"/>
              </w:rPr>
              <w:t>・正規化を行う利点を説明できる。</w:t>
            </w:r>
          </w:p>
        </w:tc>
      </w:tr>
      <w:tr w:rsidR="00404BB9" w:rsidRPr="00AD75E0" w14:paraId="072F55A7" w14:textId="77777777">
        <w:trPr>
          <w:trHeight w:val="3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CED7" w14:textId="5BAF45AC" w:rsidR="00404BB9" w:rsidRPr="00AD75E0" w:rsidRDefault="00404BB9" w:rsidP="007E7A4E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教材URL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2E6D6" w14:textId="77777777" w:rsidR="00CC419C" w:rsidRPr="003A2006" w:rsidRDefault="00CC419C" w:rsidP="00CC419C">
            <w:pPr>
              <w:spacing w:line="240" w:lineRule="auto"/>
            </w:pPr>
            <w:r>
              <w:rPr>
                <w:rFonts w:hint="eastAsia"/>
              </w:rPr>
              <w:t>【カリキュラム別資料リンク一覧】</w:t>
            </w:r>
          </w:p>
          <w:p w14:paraId="341E631B" w14:textId="77777777" w:rsidR="00CC419C" w:rsidRDefault="00000000" w:rsidP="00CC419C">
            <w:pPr>
              <w:spacing w:line="240" w:lineRule="auto"/>
            </w:pPr>
            <w:hyperlink r:id="rId7" w:history="1">
              <w:r w:rsidR="00CC419C" w:rsidRPr="007C7F59">
                <w:rPr>
                  <w:rStyle w:val="af5"/>
                </w:rPr>
                <w:t>https://tis-3sss.backlog.jp/alias/wiki/1070511</w:t>
              </w:r>
            </w:hyperlink>
          </w:p>
          <w:p w14:paraId="083F3C9A" w14:textId="77777777" w:rsidR="00404BB9" w:rsidRDefault="00404BB9" w:rsidP="00404BB9">
            <w:pPr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7D04A780" w14:textId="77777777" w:rsidR="00404BB9" w:rsidRDefault="00404BB9" w:rsidP="00404BB9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【練習問題進捗管理_Oracle】</w:t>
            </w:r>
          </w:p>
          <w:p w14:paraId="75DF00D1" w14:textId="369AC53F" w:rsidR="00404BB9" w:rsidRDefault="00000000" w:rsidP="00404BB9">
            <w:pPr>
              <w:spacing w:line="240" w:lineRule="auto"/>
              <w:rPr>
                <w:rFonts w:ascii="メイリオ" w:hAnsi="メイリオ"/>
                <w:szCs w:val="18"/>
              </w:rPr>
            </w:pPr>
            <w:hyperlink r:id="rId8" w:history="1">
              <w:r w:rsidR="00404BB9" w:rsidRPr="00FE709C">
                <w:rPr>
                  <w:rStyle w:val="af5"/>
                  <w:rFonts w:ascii="メイリオ" w:hAnsi="メイリオ"/>
                  <w:szCs w:val="18"/>
                </w:rPr>
                <w:t>https://docs.google.com/spreadsheets/d/191HOUYSTl9pggnfOGqp_b9N15Y-gu2oP9ZflS2GM2qs/edit?usp=sharing</w:t>
              </w:r>
            </w:hyperlink>
          </w:p>
        </w:tc>
      </w:tr>
    </w:tbl>
    <w:p w14:paraId="517F32AA" w14:textId="77E885AB" w:rsidR="006A5D34" w:rsidRDefault="006A5D34">
      <w:pPr>
        <w:rPr>
          <w:rFonts w:ascii="メイリオ" w:hAnsi="メイリオ"/>
        </w:rPr>
      </w:pPr>
    </w:p>
    <w:p w14:paraId="2E5CEACE" w14:textId="77777777" w:rsidR="006A5D34" w:rsidRDefault="006A5D34">
      <w:pPr>
        <w:rPr>
          <w:rFonts w:ascii="メイリオ" w:hAnsi="メイリオ"/>
        </w:rPr>
      </w:pPr>
      <w:r>
        <w:rPr>
          <w:rFonts w:ascii="メイリオ" w:hAnsi="メイリオ"/>
        </w:rPr>
        <w:br w:type="page"/>
      </w:r>
    </w:p>
    <w:p w14:paraId="17C78086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lastRenderedPageBreak/>
        <w:t>スケジュール</w:t>
      </w:r>
    </w:p>
    <w:tbl>
      <w:tblPr>
        <w:tblStyle w:val="a6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58ED6F7F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A4335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140BD" w14:textId="77777777" w:rsidR="00D17611" w:rsidRPr="00AD75E0" w:rsidRDefault="0090111A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AD75E0">
              <w:rPr>
                <w:rFonts w:ascii="メイリオ" w:hAnsi="メイリオ" w:cs="Arial Unicode MS"/>
                <w:szCs w:val="18"/>
              </w:rPr>
              <w:t>09:00 ～ 09:15</w:t>
            </w:r>
          </w:p>
        </w:tc>
      </w:tr>
      <w:tr w:rsidR="00736191" w:rsidRPr="00AD75E0" w14:paraId="31722F70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096F6" w14:textId="54E2B907" w:rsidR="00736191" w:rsidRDefault="00736191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C2E89" w14:textId="77777777" w:rsidR="00736191" w:rsidRPr="00AD75E0" w:rsidRDefault="00736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7025ED" w:rsidRPr="00AD75E0" w14:paraId="1F520D56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6F250" w14:textId="43A830B1" w:rsidR="007025ED" w:rsidRPr="00AD75E0" w:rsidRDefault="007025ED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AAFAB" w14:textId="77777777" w:rsidR="007025ED" w:rsidRPr="00AD75E0" w:rsidRDefault="00702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0100E237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B370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9C901" w14:textId="77777777" w:rsidR="00D17611" w:rsidRPr="00AD75E0" w:rsidRDefault="00D1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01A1308D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ECA38" w14:textId="77777777" w:rsidR="009119A3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7E784C94" w14:textId="3C3CDA1F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ED368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A0DD7D5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66785" w14:textId="392E36ED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E57E0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78736452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AACBB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148D1" w14:textId="77777777" w:rsidR="00D17611" w:rsidRPr="00AD75E0" w:rsidRDefault="00D1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5D4F1B2F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C9B4A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67F7B" w14:textId="77777777" w:rsidR="00237CA9" w:rsidRDefault="00237CA9" w:rsidP="00237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【時間配分】</w:t>
            </w:r>
          </w:p>
          <w:p w14:paraId="1CF956C7" w14:textId="77777777" w:rsidR="00237CA9" w:rsidRDefault="00237CA9" w:rsidP="00237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・点呼：2分</w:t>
            </w:r>
          </w:p>
          <w:p w14:paraId="5FE6C4F2" w14:textId="77777777" w:rsidR="00237CA9" w:rsidRDefault="00237CA9" w:rsidP="00237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・Zoomのスクリーンショット(オンライン会場のみ)：1分</w:t>
            </w:r>
          </w:p>
          <w:p w14:paraId="68F6AC55" w14:textId="77777777" w:rsidR="00237CA9" w:rsidRDefault="00237CA9" w:rsidP="00237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・挨拶運動：2分</w:t>
            </w:r>
          </w:p>
          <w:p w14:paraId="0D9913D5" w14:textId="77777777" w:rsidR="00237CA9" w:rsidRDefault="00237CA9" w:rsidP="00237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・目標確認、1分間スピーチ：9分</w:t>
            </w:r>
          </w:p>
          <w:p w14:paraId="133E6FAE" w14:textId="449A9AD6" w:rsidR="00D17611" w:rsidRPr="00AD75E0" w:rsidRDefault="00237CA9" w:rsidP="0095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t>・連絡事項通達：1分</w:t>
            </w:r>
          </w:p>
        </w:tc>
      </w:tr>
    </w:tbl>
    <w:p w14:paraId="6F5AB042" w14:textId="7BD9819D" w:rsidR="00480118" w:rsidRDefault="00BA2AC7">
      <w:pPr>
        <w:rPr>
          <w:rFonts w:ascii="メイリオ" w:hAnsi="メイリオ"/>
        </w:rPr>
      </w:pPr>
      <w:r>
        <w:rPr>
          <w:rFonts w:ascii="メイリオ" w:hAnsi="メイリオ"/>
        </w:rPr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7E7A4E" w:rsidRPr="00AD75E0" w14:paraId="73B68139" w14:textId="77777777" w:rsidTr="007D28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30234" w14:textId="77777777" w:rsidR="007E7A4E" w:rsidRPr="00AD75E0" w:rsidRDefault="007E7A4E" w:rsidP="007D28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85CA2" w14:textId="6D52AEF6" w:rsidR="007E7A4E" w:rsidRPr="00AD75E0" w:rsidRDefault="007E7A4E" w:rsidP="007D288F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AD75E0">
              <w:rPr>
                <w:rFonts w:ascii="メイリオ" w:hAnsi="メイリオ" w:cs="Arial Unicode MS"/>
                <w:szCs w:val="18"/>
              </w:rPr>
              <w:t>09:15 ～ 09:50</w:t>
            </w:r>
            <w:r>
              <w:rPr>
                <w:rFonts w:ascii="メイリオ" w:hAnsi="メイリオ" w:cs="Arial Unicode MS" w:hint="eastAsia"/>
                <w:szCs w:val="18"/>
              </w:rPr>
              <w:t>、</w:t>
            </w:r>
            <w:r w:rsidRPr="00AD75E0">
              <w:rPr>
                <w:rFonts w:ascii="メイリオ" w:hAnsi="メイリオ"/>
                <w:szCs w:val="18"/>
              </w:rPr>
              <w:t xml:space="preserve">10:00 </w:t>
            </w:r>
            <w:r>
              <w:rPr>
                <w:rFonts w:ascii="メイリオ" w:hAnsi="メイリオ" w:hint="eastAsia"/>
                <w:szCs w:val="18"/>
              </w:rPr>
              <w:t>～</w:t>
            </w:r>
            <w:r w:rsidRPr="00AD75E0">
              <w:rPr>
                <w:rFonts w:ascii="メイリオ" w:hAnsi="メイリオ"/>
                <w:szCs w:val="18"/>
              </w:rPr>
              <w:t xml:space="preserve"> 10:50</w:t>
            </w:r>
          </w:p>
        </w:tc>
      </w:tr>
      <w:tr w:rsidR="007E7A4E" w:rsidRPr="00AD75E0" w14:paraId="53CEFB2A" w14:textId="77777777" w:rsidTr="007D28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89F44" w14:textId="35E52208" w:rsidR="007E7A4E" w:rsidRPr="00AD75E0" w:rsidRDefault="007E7A4E" w:rsidP="007E7A4E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2F507" w14:textId="1BC58487" w:rsidR="007E7A4E" w:rsidRPr="00AD75E0" w:rsidRDefault="007E7A4E" w:rsidP="007E7A4E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サブクエリ</w:t>
            </w:r>
          </w:p>
        </w:tc>
      </w:tr>
      <w:tr w:rsidR="007E7A4E" w:rsidRPr="00AD75E0" w14:paraId="66287523" w14:textId="77777777" w:rsidTr="007D28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8867C3" w14:textId="77777777" w:rsidR="007E7A4E" w:rsidRPr="00AD75E0" w:rsidRDefault="007E7A4E" w:rsidP="007E7A4E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7EAE5" w14:textId="77777777" w:rsidR="00A13E15" w:rsidRPr="00A13E15" w:rsidRDefault="00A13E15" w:rsidP="00A13E15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A13E15">
              <w:rPr>
                <w:rFonts w:ascii="メイリオ" w:hAnsi="メイリオ" w:cs="Arial Unicode MS" w:hint="eastAsia"/>
                <w:szCs w:val="18"/>
              </w:rPr>
              <w:t>・サブクエリをFROM句の中に記載し、サブクエリの検索結果からさらに検索をすることができる。</w:t>
            </w:r>
          </w:p>
          <w:p w14:paraId="006B5259" w14:textId="77777777" w:rsidR="00A13E15" w:rsidRPr="00A13E15" w:rsidRDefault="00A13E15" w:rsidP="00A13E15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A13E15">
              <w:rPr>
                <w:rFonts w:ascii="メイリオ" w:hAnsi="メイリオ" w:cs="Arial Unicode MS" w:hint="eastAsia"/>
                <w:szCs w:val="18"/>
              </w:rPr>
              <w:t>・スカラサブクエリの特性や成立条件について説明できる。</w:t>
            </w:r>
          </w:p>
          <w:p w14:paraId="3042DD40" w14:textId="77777777" w:rsidR="00A13E15" w:rsidRPr="00A13E15" w:rsidRDefault="00A13E15" w:rsidP="00A13E15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A13E15">
              <w:rPr>
                <w:rFonts w:ascii="メイリオ" w:hAnsi="メイリオ" w:cs="Arial Unicode MS" w:hint="eastAsia"/>
                <w:szCs w:val="18"/>
              </w:rPr>
              <w:t>・スカラサブクエリを利用して、WHERE句のなかにサブクエリを記載し、条件を指定した検索ができる。</w:t>
            </w:r>
          </w:p>
          <w:p w14:paraId="5C2A8475" w14:textId="102EAD95" w:rsidR="007E7A4E" w:rsidRPr="00AD75E0" w:rsidRDefault="00A13E15" w:rsidP="00A13E15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A13E15">
              <w:rPr>
                <w:rFonts w:ascii="メイリオ" w:hAnsi="メイリオ" w:cs="Arial Unicode MS" w:hint="eastAsia"/>
                <w:szCs w:val="18"/>
              </w:rPr>
              <w:t>・WHERE句、IN句と、サブクエリを利用して、サブクエリの結果の中から、条件に一致するレコードのみを抽出できる。</w:t>
            </w:r>
          </w:p>
        </w:tc>
      </w:tr>
      <w:tr w:rsidR="007E7A4E" w:rsidRPr="00AD75E0" w14:paraId="1D39F934" w14:textId="77777777" w:rsidTr="007D28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22AA7D" w14:textId="77777777" w:rsidR="007E7A4E" w:rsidRPr="00AD75E0" w:rsidRDefault="007E7A4E" w:rsidP="007E7A4E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35109" w14:textId="7D511862" w:rsidR="007E7A4E" w:rsidRDefault="007E7A4E" w:rsidP="007E7A4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[DB001]Oracle_講義資料</w:t>
            </w:r>
          </w:p>
          <w:p w14:paraId="6E786EA7" w14:textId="60B5A9F4" w:rsidR="007E7A4E" w:rsidRPr="00AD75E0" w:rsidRDefault="00CD76EF" w:rsidP="007E7A4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001_講義用SQL文/[DB001]Oracle_講義用SQL文_第11章</w:t>
            </w:r>
          </w:p>
        </w:tc>
      </w:tr>
      <w:tr w:rsidR="007E7A4E" w:rsidRPr="00AD75E0" w14:paraId="3AC06EC9" w14:textId="77777777" w:rsidTr="007D288F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A0619" w14:textId="77777777" w:rsidR="007E7A4E" w:rsidRDefault="007E7A4E" w:rsidP="007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0568CE7E" w14:textId="77777777" w:rsidR="007E7A4E" w:rsidRPr="00AD75E0" w:rsidRDefault="007E7A4E" w:rsidP="007E7A4E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67059" w14:textId="77777777" w:rsidR="007E7A4E" w:rsidRDefault="007E7A4E" w:rsidP="007E7A4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第11章 その他の機能</w:t>
            </w:r>
          </w:p>
          <w:p w14:paraId="1E4122B1" w14:textId="3658D50B" w:rsidR="007E7A4E" w:rsidRDefault="007E7A4E" w:rsidP="007E7A4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・集合演算</w:t>
            </w:r>
          </w:p>
          <w:p w14:paraId="0234B2EA" w14:textId="673140D1" w:rsidR="007E7A4E" w:rsidRPr="00AD75E0" w:rsidRDefault="007E7A4E" w:rsidP="007E7A4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・サブクエリ</w:t>
            </w:r>
          </w:p>
        </w:tc>
      </w:tr>
      <w:tr w:rsidR="007E7A4E" w:rsidRPr="00AD75E0" w14:paraId="4317FD21" w14:textId="77777777" w:rsidTr="007D28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6DC35" w14:textId="77777777" w:rsidR="007E7A4E" w:rsidRPr="00AD75E0" w:rsidRDefault="007E7A4E" w:rsidP="007E7A4E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1A96CD" w14:textId="340DA1B5" w:rsidR="007E7A4E" w:rsidRPr="00AD75E0" w:rsidRDefault="007E7A4E" w:rsidP="007E7A4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</w:t>
            </w:r>
            <w:r w:rsidR="00F301CF">
              <w:rPr>
                <w:rFonts w:ascii="メイリオ" w:hAnsi="メイリオ" w:hint="eastAsia"/>
                <w:szCs w:val="18"/>
              </w:rPr>
              <w:t>1</w:t>
            </w:r>
            <w:r w:rsidR="001C2DEB">
              <w:rPr>
                <w:rFonts w:ascii="メイリオ" w:hAnsi="メイリオ" w:hint="eastAsia"/>
                <w:szCs w:val="18"/>
              </w:rPr>
              <w:t>26</w:t>
            </w:r>
            <w:r w:rsidR="00F301CF">
              <w:rPr>
                <w:rFonts w:ascii="メイリオ" w:hAnsi="メイリオ" w:hint="eastAsia"/>
                <w:szCs w:val="18"/>
              </w:rPr>
              <w:t>~</w:t>
            </w:r>
            <w:r w:rsidR="00192C22">
              <w:rPr>
                <w:rFonts w:ascii="メイリオ" w:hAnsi="メイリオ" w:hint="eastAsia"/>
                <w:szCs w:val="18"/>
              </w:rPr>
              <w:t>144</w:t>
            </w:r>
          </w:p>
        </w:tc>
      </w:tr>
      <w:tr w:rsidR="007E7A4E" w:rsidRPr="00AD75E0" w14:paraId="26B2718D" w14:textId="77777777" w:rsidTr="007D288F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6BFD8" w14:textId="77777777" w:rsidR="007E7A4E" w:rsidRPr="00AD75E0" w:rsidRDefault="007E7A4E" w:rsidP="007E7A4E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A87AD" w14:textId="77777777" w:rsidR="007E7A4E" w:rsidRPr="00AD75E0" w:rsidRDefault="007E7A4E" w:rsidP="007E7A4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以下の節は、演習では利用しないため、優先度を下げています。紹介及び、利用すると便利な一例を上げる程度でも構いません。</w:t>
            </w:r>
          </w:p>
          <w:p w14:paraId="5803D941" w14:textId="6BBB393D" w:rsidR="007E7A4E" w:rsidRPr="00AD75E0" w:rsidRDefault="007E7A4E" w:rsidP="007E7A4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集合演算</w:t>
            </w:r>
          </w:p>
        </w:tc>
      </w:tr>
      <w:tr w:rsidR="00645F5D" w:rsidRPr="00AD75E0" w14:paraId="60893592" w14:textId="77777777" w:rsidTr="007D288F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AE705" w14:textId="1AD7F977" w:rsidR="00645F5D" w:rsidRPr="00AD75E0" w:rsidRDefault="00645F5D" w:rsidP="00645F5D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講義の時間割例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A35CC7" w14:textId="37F8D4B1" w:rsidR="00645F5D" w:rsidRPr="007743A7" w:rsidRDefault="00645F5D" w:rsidP="00645F5D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r w:rsidRPr="007743A7">
              <w:rPr>
                <w:rFonts w:ascii="メイリオ" w:hAnsi="メイリオ" w:hint="eastAsia"/>
                <w:szCs w:val="18"/>
                <w:lang w:val="en-US"/>
              </w:rPr>
              <w:t>P126-P134：20</w:t>
            </w:r>
            <w:r>
              <w:rPr>
                <w:rFonts w:ascii="メイリオ" w:hAnsi="メイリオ" w:hint="eastAsia"/>
                <w:szCs w:val="18"/>
                <w:lang w:val="en-US"/>
              </w:rPr>
              <w:t>分</w:t>
            </w:r>
          </w:p>
          <w:p w14:paraId="291898B7" w14:textId="2D4C6CCD" w:rsidR="00645F5D" w:rsidRPr="007743A7" w:rsidRDefault="00645F5D" w:rsidP="00645F5D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r w:rsidRPr="007743A7">
              <w:rPr>
                <w:rFonts w:ascii="メイリオ" w:hAnsi="メイリオ" w:hint="eastAsia"/>
                <w:szCs w:val="18"/>
                <w:lang w:val="en-US"/>
              </w:rPr>
              <w:t>P135-P144：１H</w:t>
            </w:r>
          </w:p>
          <w:p w14:paraId="3086BFCB" w14:textId="77777777" w:rsidR="00645F5D" w:rsidRPr="007743A7" w:rsidRDefault="00645F5D" w:rsidP="00645F5D">
            <w:pPr>
              <w:rPr>
                <w:b/>
                <w:bCs/>
                <w:szCs w:val="21"/>
                <w:u w:val="single"/>
                <w:lang w:val="en-US"/>
              </w:rPr>
            </w:pPr>
          </w:p>
          <w:p w14:paraId="307783D0" w14:textId="7993A751" w:rsidR="00645F5D" w:rsidRDefault="00645F5D" w:rsidP="00645F5D">
            <w:pPr>
              <w:rPr>
                <w:b/>
                <w:bCs/>
                <w:szCs w:val="21"/>
                <w:u w:val="single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確認試験　10分</w:t>
            </w:r>
          </w:p>
          <w:p w14:paraId="385861FC" w14:textId="77777777" w:rsidR="00645F5D" w:rsidRDefault="00645F5D" w:rsidP="00645F5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LMSより確認試験を実施してください。</w:t>
            </w:r>
          </w:p>
          <w:p w14:paraId="31B3D7EA" w14:textId="1B6450C6" w:rsidR="00645F5D" w:rsidRDefault="00645F5D" w:rsidP="00645F5D">
            <w:pPr>
              <w:widowControl w:val="0"/>
              <w:spacing w:line="240" w:lineRule="auto"/>
              <w:ind w:firstLineChars="100" w:firstLine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※下記に該当する確認試験を受講させてください。</w:t>
            </w:r>
          </w:p>
          <w:p w14:paraId="601ACAAD" w14:textId="1CD53AB0" w:rsidR="00645F5D" w:rsidRPr="00452C25" w:rsidRDefault="00645F5D" w:rsidP="00645F5D">
            <w:pPr>
              <w:widowControl w:val="0"/>
              <w:spacing w:line="240" w:lineRule="auto"/>
              <w:ind w:firstLineChars="100" w:firstLine="180"/>
              <w:rPr>
                <w:rFonts w:ascii="メイリオ" w:hAnsi="メイリオ"/>
                <w:szCs w:val="18"/>
              </w:rPr>
            </w:pPr>
            <w:r w:rsidRPr="00D27258">
              <w:rPr>
                <w:rFonts w:ascii="メイリオ" w:hAnsi="メイリオ" w:hint="eastAsia"/>
                <w:szCs w:val="18"/>
              </w:rPr>
              <w:t>[DB001]Oracle_確認試験_10_1.0_サブクエリ.txt</w:t>
            </w:r>
          </w:p>
          <w:p w14:paraId="4361929B" w14:textId="3E1DFD2B" w:rsidR="00645F5D" w:rsidRDefault="00645F5D" w:rsidP="00645F5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2C982C44" w14:textId="77777777" w:rsidR="00645F5D" w:rsidRDefault="00645F5D" w:rsidP="00645F5D">
            <w:pPr>
              <w:rPr>
                <w:b/>
                <w:bCs/>
                <w:szCs w:val="21"/>
                <w:u w:val="single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サンプルソース打鍵の目安と注意点</w:t>
            </w:r>
          </w:p>
          <w:p w14:paraId="33DE8C2F" w14:textId="77777777" w:rsidR="00645F5D" w:rsidRDefault="00645F5D" w:rsidP="00645F5D">
            <w:pPr>
              <w:widowControl w:val="0"/>
              <w:spacing w:line="240" w:lineRule="auto"/>
              <w:rPr>
                <w:lang w:val="en-US"/>
              </w:rPr>
            </w:pPr>
            <w:r w:rsidRPr="00CA2EA8">
              <w:rPr>
                <w:rFonts w:ascii="メイリオ" w:hAnsi="メイリオ" w:hint="eastAsia"/>
                <w:szCs w:val="18"/>
              </w:rPr>
              <w:t>(サンプルコード) item2 テーブル</w:t>
            </w:r>
            <w:r>
              <w:rPr>
                <w:rFonts w:ascii="メイリオ" w:hAnsi="メイリオ" w:hint="eastAsia"/>
                <w:szCs w:val="18"/>
              </w:rPr>
              <w:t>：</w:t>
            </w:r>
            <w:r>
              <w:rPr>
                <w:rFonts w:hint="eastAsia"/>
                <w:lang w:val="en-US"/>
              </w:rPr>
              <w:t>5</w:t>
            </w:r>
            <w:r>
              <w:rPr>
                <w:rFonts w:hint="eastAsia"/>
              </w:rPr>
              <w:t>分（サンプルを配布し、実行してください）</w:t>
            </w:r>
          </w:p>
          <w:p w14:paraId="4D1525DE" w14:textId="15A7DD95" w:rsidR="00645F5D" w:rsidRPr="003569B7" w:rsidRDefault="00645F5D" w:rsidP="00645F5D">
            <w:pPr>
              <w:widowControl w:val="0"/>
              <w:spacing w:line="240" w:lineRule="auto"/>
              <w:rPr>
                <w:lang w:val="en-US"/>
              </w:rPr>
            </w:pPr>
            <w:r w:rsidRPr="00CA2EA8">
              <w:rPr>
                <w:rFonts w:ascii="メイリオ" w:hAnsi="メイリオ" w:hint="eastAsia"/>
                <w:szCs w:val="18"/>
              </w:rPr>
              <w:t>(サンプルコード) UNION 演算子</w:t>
            </w:r>
            <w:r>
              <w:rPr>
                <w:rFonts w:ascii="メイリオ" w:hAnsi="メイリオ" w:hint="eastAsia"/>
                <w:szCs w:val="18"/>
              </w:rPr>
              <w:t>：</w:t>
            </w:r>
            <w:r>
              <w:rPr>
                <w:rFonts w:hint="eastAsia"/>
                <w:lang w:val="en-US"/>
              </w:rPr>
              <w:t>打鍵せずにテキスト紹介のみ</w:t>
            </w:r>
          </w:p>
          <w:p w14:paraId="66F2DF6F" w14:textId="1F241586" w:rsidR="00645F5D" w:rsidRPr="003569B7" w:rsidRDefault="00645F5D" w:rsidP="00645F5D">
            <w:pPr>
              <w:widowControl w:val="0"/>
              <w:spacing w:line="240" w:lineRule="auto"/>
              <w:rPr>
                <w:lang w:val="en-US"/>
              </w:rPr>
            </w:pPr>
            <w:r w:rsidRPr="00CA2EA8">
              <w:rPr>
                <w:rFonts w:ascii="メイリオ" w:hAnsi="メイリオ" w:hint="eastAsia"/>
                <w:szCs w:val="18"/>
              </w:rPr>
              <w:t>(サンプルコード) INTERSECT 演算子</w:t>
            </w:r>
            <w:r>
              <w:rPr>
                <w:rFonts w:ascii="メイリオ" w:hAnsi="メイリオ" w:hint="eastAsia"/>
                <w:szCs w:val="18"/>
              </w:rPr>
              <w:t>：</w:t>
            </w:r>
            <w:r>
              <w:rPr>
                <w:rFonts w:hint="eastAsia"/>
                <w:lang w:val="en-US"/>
              </w:rPr>
              <w:t>打鍵せずにテキスト紹介のみ</w:t>
            </w:r>
          </w:p>
          <w:p w14:paraId="1D863E38" w14:textId="77777777" w:rsidR="00645F5D" w:rsidRPr="003569B7" w:rsidRDefault="00645F5D" w:rsidP="00645F5D">
            <w:pPr>
              <w:widowControl w:val="0"/>
              <w:spacing w:line="240" w:lineRule="auto"/>
              <w:rPr>
                <w:lang w:val="en-US"/>
              </w:rPr>
            </w:pPr>
            <w:r w:rsidRPr="00BF583F">
              <w:rPr>
                <w:rFonts w:ascii="メイリオ" w:hAnsi="メイリオ" w:hint="eastAsia"/>
                <w:szCs w:val="18"/>
              </w:rPr>
              <w:t>(サンプルコード) MINUS 演算子</w:t>
            </w:r>
            <w:r>
              <w:rPr>
                <w:rFonts w:ascii="メイリオ" w:hAnsi="メイリオ" w:hint="eastAsia"/>
                <w:szCs w:val="18"/>
              </w:rPr>
              <w:t>：</w:t>
            </w:r>
            <w:r>
              <w:rPr>
                <w:rFonts w:hint="eastAsia"/>
                <w:lang w:val="en-US"/>
              </w:rPr>
              <w:t>打鍵せずにテキスト紹介のみ</w:t>
            </w:r>
          </w:p>
          <w:p w14:paraId="03BB3769" w14:textId="40B428AE" w:rsidR="00645F5D" w:rsidRDefault="00645F5D" w:rsidP="00645F5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・集合演算のサンプルコードは紹介のみで構いません。</w:t>
            </w:r>
          </w:p>
          <w:p w14:paraId="59644043" w14:textId="78A28361" w:rsidR="00645F5D" w:rsidRDefault="00645F5D" w:rsidP="00645F5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・受講生が自主的に勉強する際に、item2テーブルが必要となりますので、作成だけ行っ</w:t>
            </w:r>
            <w:r>
              <w:rPr>
                <w:rFonts w:ascii="メイリオ" w:hAnsi="メイリオ" w:hint="eastAsia"/>
                <w:szCs w:val="18"/>
              </w:rPr>
              <w:lastRenderedPageBreak/>
              <w:t>てください。</w:t>
            </w:r>
          </w:p>
          <w:p w14:paraId="2B06C7EE" w14:textId="788346BF" w:rsidR="00645F5D" w:rsidRPr="00EA6EE3" w:rsidRDefault="00645F5D" w:rsidP="00645F5D">
            <w:pPr>
              <w:widowControl w:val="0"/>
              <w:spacing w:line="240" w:lineRule="auto"/>
            </w:pPr>
            <w:r>
              <w:rPr>
                <w:rFonts w:hint="eastAsia"/>
                <w:szCs w:val="21"/>
              </w:rPr>
              <w:t>↑20min----------------------------------</w:t>
            </w:r>
          </w:p>
          <w:p w14:paraId="55AF7CD6" w14:textId="649AF12C" w:rsidR="00645F5D" w:rsidRDefault="00645F5D" w:rsidP="00645F5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9D02AD">
              <w:rPr>
                <w:rFonts w:ascii="メイリオ" w:hAnsi="メイリオ" w:hint="eastAsia"/>
                <w:szCs w:val="18"/>
              </w:rPr>
              <w:t>(サンプルコード)  サブクエリ</w:t>
            </w:r>
            <w:r>
              <w:rPr>
                <w:rFonts w:ascii="メイリオ" w:hAnsi="メイリオ" w:hint="eastAsia"/>
                <w:szCs w:val="18"/>
              </w:rPr>
              <w:t>：15分（終わらなければサンプルを配布してください。）</w:t>
            </w:r>
          </w:p>
          <w:p w14:paraId="0860E3BD" w14:textId="27231BBF" w:rsidR="00645F5D" w:rsidRDefault="00645F5D" w:rsidP="00645F5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9D02AD">
              <w:rPr>
                <w:rFonts w:ascii="メイリオ" w:hAnsi="メイリオ" w:hint="eastAsia"/>
                <w:szCs w:val="18"/>
              </w:rPr>
              <w:t>(サンプルコード) IN 句を使用したサブクエリ</w:t>
            </w:r>
            <w:r>
              <w:rPr>
                <w:rFonts w:ascii="メイリオ" w:hAnsi="メイリオ" w:hint="eastAsia"/>
                <w:szCs w:val="18"/>
              </w:rPr>
              <w:t>：10分（終わらなければサンプルを配布してください。）</w:t>
            </w:r>
          </w:p>
          <w:p w14:paraId="07DA0126" w14:textId="5B31C9D2" w:rsidR="00645F5D" w:rsidRDefault="00645F5D" w:rsidP="00645F5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9D02AD">
              <w:rPr>
                <w:rFonts w:ascii="メイリオ" w:hAnsi="メイリオ" w:hint="eastAsia"/>
                <w:szCs w:val="18"/>
              </w:rPr>
              <w:t>(サンプルコード) WHERE 句にスカラ・サブクエリ</w:t>
            </w:r>
            <w:r>
              <w:rPr>
                <w:rFonts w:ascii="メイリオ" w:hAnsi="メイリオ" w:hint="eastAsia"/>
                <w:szCs w:val="18"/>
              </w:rPr>
              <w:t>：10分（終わらなければサンプルを配布してください。）</w:t>
            </w:r>
          </w:p>
          <w:p w14:paraId="6320A426" w14:textId="77777777" w:rsidR="00645F5D" w:rsidRDefault="00645F5D" w:rsidP="00645F5D">
            <w:pPr>
              <w:widowControl w:val="0"/>
              <w:spacing w:line="240" w:lineRule="auto"/>
              <w:rPr>
                <w:lang w:val="en-US"/>
              </w:rPr>
            </w:pPr>
            <w:r w:rsidRPr="009D02AD">
              <w:rPr>
                <w:rFonts w:ascii="メイリオ" w:hAnsi="メイリオ" w:hint="eastAsia"/>
                <w:szCs w:val="18"/>
              </w:rPr>
              <w:t>(サンプルコード)相関サブクエリ</w:t>
            </w:r>
            <w:r>
              <w:rPr>
                <w:rFonts w:ascii="メイリオ" w:hAnsi="メイリオ" w:hint="eastAsia"/>
                <w:szCs w:val="18"/>
              </w:rPr>
              <w:t>：</w:t>
            </w:r>
            <w:r>
              <w:rPr>
                <w:rFonts w:hint="eastAsia"/>
                <w:lang w:val="en-US"/>
              </w:rPr>
              <w:t>5</w:t>
            </w:r>
            <w:r>
              <w:rPr>
                <w:rFonts w:hint="eastAsia"/>
              </w:rPr>
              <w:t>分（サンプルを配布し、実行してください）</w:t>
            </w:r>
          </w:p>
          <w:p w14:paraId="675A911B" w14:textId="77777777" w:rsidR="00645F5D" w:rsidRPr="00EA6EE3" w:rsidRDefault="00645F5D" w:rsidP="00645F5D">
            <w:pPr>
              <w:widowControl w:val="0"/>
              <w:spacing w:line="240" w:lineRule="auto"/>
            </w:pPr>
            <w:r>
              <w:rPr>
                <w:rFonts w:hint="eastAsia"/>
                <w:szCs w:val="21"/>
              </w:rPr>
              <w:t>↑１H----------------------------------</w:t>
            </w:r>
          </w:p>
          <w:p w14:paraId="026535DE" w14:textId="77777777" w:rsidR="00645F5D" w:rsidRDefault="00645F5D" w:rsidP="00645F5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16265DE8" w14:textId="2EB68ED2" w:rsidR="00645F5D" w:rsidRPr="00452C25" w:rsidRDefault="005C39A3" w:rsidP="00645F5D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</w:t>
            </w:r>
            <w:r w:rsidR="00645F5D">
              <w:rPr>
                <w:rFonts w:ascii="メイリオ" w:hAnsi="メイリオ" w:hint="eastAsia"/>
                <w:szCs w:val="18"/>
              </w:rPr>
              <w:t>ポイントは講師からの解説時にできる限り盛り込んでください。アドバイスに関しては時間に応じて任意とします。</w:t>
            </w:r>
          </w:p>
          <w:p w14:paraId="6B3D7884" w14:textId="2FA761D9" w:rsidR="00645F5D" w:rsidRPr="007810F4" w:rsidRDefault="00645F5D" w:rsidP="00645F5D">
            <w:pPr>
              <w:widowControl w:val="0"/>
              <w:spacing w:line="240" w:lineRule="auto"/>
              <w:rPr>
                <w:rFonts w:ascii="メイリオ" w:hAnsi="メイリオ"/>
                <w:b/>
                <w:bCs/>
                <w:szCs w:val="18"/>
              </w:rPr>
            </w:pPr>
            <w:r w:rsidRPr="007810F4">
              <w:rPr>
                <w:rFonts w:ascii="メイリオ" w:hAnsi="メイリオ" w:hint="eastAsia"/>
                <w:b/>
                <w:bCs/>
                <w:szCs w:val="18"/>
              </w:rPr>
              <w:t>ポイント</w:t>
            </w:r>
          </w:p>
          <w:p w14:paraId="304547A8" w14:textId="42FB6F12" w:rsidR="00645F5D" w:rsidRPr="006139EC" w:rsidRDefault="00645F5D" w:rsidP="00645F5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6139EC">
              <w:rPr>
                <w:rFonts w:ascii="メイリオ" w:hAnsi="メイリオ" w:hint="eastAsia"/>
                <w:szCs w:val="18"/>
              </w:rPr>
              <w:t>サブクエリとは、SELECT文の結果を入れ子にして別のSELECT文で使用する記述。</w:t>
            </w:r>
          </w:p>
          <w:p w14:paraId="6CDABA7E" w14:textId="5E5D5096" w:rsidR="00645F5D" w:rsidRPr="006139EC" w:rsidRDefault="00645F5D" w:rsidP="00645F5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6139EC">
              <w:rPr>
                <w:rFonts w:ascii="メイリオ" w:hAnsi="メイリオ" w:hint="eastAsia"/>
                <w:szCs w:val="18"/>
              </w:rPr>
              <w:t>スカラサブクエリとは、結果が必ず1行しか返ってこないサブクエリ。</w:t>
            </w:r>
          </w:p>
          <w:p w14:paraId="64991A0C" w14:textId="49D10D60" w:rsidR="00645F5D" w:rsidRPr="006139EC" w:rsidRDefault="00645F5D" w:rsidP="00645F5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6139EC">
              <w:rPr>
                <w:rFonts w:ascii="メイリオ" w:hAnsi="メイリオ" w:hint="eastAsia"/>
                <w:szCs w:val="18"/>
              </w:rPr>
              <w:t>WHERE句でスカラサブクエリ使用、スカラサブクエリは必ず1行を返さなければばらない。</w:t>
            </w:r>
          </w:p>
        </w:tc>
      </w:tr>
    </w:tbl>
    <w:p w14:paraId="0AD8FB82" w14:textId="77777777" w:rsidR="007E7A4E" w:rsidRDefault="007E7A4E" w:rsidP="007E7A4E">
      <w:pPr>
        <w:rPr>
          <w:rFonts w:ascii="メイリオ" w:hAnsi="メイリオ"/>
        </w:rPr>
      </w:pPr>
      <w:r>
        <w:rPr>
          <w:rFonts w:ascii="メイリオ" w:hAnsi="メイリオ"/>
        </w:rPr>
        <w:lastRenderedPageBreak/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7E7A4E" w:rsidRPr="00AD75E0" w14:paraId="27275DFC" w14:textId="77777777" w:rsidTr="007D28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5590F" w14:textId="77777777" w:rsidR="007E7A4E" w:rsidRPr="00AD75E0" w:rsidRDefault="007E7A4E" w:rsidP="007D28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65C15" w14:textId="56EE5F92" w:rsidR="007E7A4E" w:rsidRPr="00AD75E0" w:rsidRDefault="007E7A4E" w:rsidP="007D288F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AD75E0">
              <w:rPr>
                <w:rFonts w:ascii="メイリオ" w:hAnsi="メイリオ"/>
                <w:szCs w:val="18"/>
              </w:rPr>
              <w:t xml:space="preserve">11:00 </w:t>
            </w:r>
            <w:r>
              <w:rPr>
                <w:rFonts w:ascii="メイリオ" w:hAnsi="メイリオ" w:hint="eastAsia"/>
                <w:szCs w:val="18"/>
              </w:rPr>
              <w:t>～</w:t>
            </w:r>
            <w:r w:rsidRPr="00AD75E0">
              <w:rPr>
                <w:rFonts w:ascii="メイリオ" w:hAnsi="メイリオ"/>
                <w:szCs w:val="18"/>
              </w:rPr>
              <w:t xml:space="preserve"> 12:00</w:t>
            </w:r>
          </w:p>
        </w:tc>
      </w:tr>
      <w:tr w:rsidR="007E7A4E" w:rsidRPr="00AD75E0" w14:paraId="0C87B066" w14:textId="77777777" w:rsidTr="007D28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0C778" w14:textId="357F011B" w:rsidR="007E7A4E" w:rsidRPr="00AD75E0" w:rsidRDefault="007E7A4E" w:rsidP="007E7A4E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80FD71" w14:textId="149AEEC3" w:rsidR="007E7A4E" w:rsidRPr="00AD75E0" w:rsidRDefault="007E7A4E" w:rsidP="007E7A4E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7E7A4E">
              <w:rPr>
                <w:rFonts w:ascii="メイリオ" w:hAnsi="メイリオ" w:hint="eastAsia"/>
                <w:szCs w:val="18"/>
              </w:rPr>
              <w:t>シーケンス</w:t>
            </w:r>
          </w:p>
        </w:tc>
      </w:tr>
      <w:tr w:rsidR="007E7A4E" w:rsidRPr="00AD75E0" w14:paraId="4827B072" w14:textId="77777777" w:rsidTr="007D28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D438C" w14:textId="77777777" w:rsidR="007E7A4E" w:rsidRPr="00AD75E0" w:rsidRDefault="007E7A4E" w:rsidP="007E7A4E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EADBC" w14:textId="77777777" w:rsidR="00C4227D" w:rsidRPr="00C4227D" w:rsidRDefault="00C4227D" w:rsidP="00C4227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C4227D">
              <w:rPr>
                <w:rFonts w:ascii="メイリオ" w:hAnsi="メイリオ" w:hint="eastAsia"/>
                <w:szCs w:val="18"/>
              </w:rPr>
              <w:t>・CREATE SEQUENSE文を利用して、必要な要件に応じたオプションを付加したシーケンスを作成できる。</w:t>
            </w:r>
          </w:p>
          <w:p w14:paraId="2B2511C6" w14:textId="649BC91B" w:rsidR="007E7A4E" w:rsidRPr="00AD75E0" w:rsidRDefault="00C4227D" w:rsidP="00C4227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C4227D">
              <w:rPr>
                <w:rFonts w:ascii="メイリオ" w:hAnsi="メイリオ" w:hint="eastAsia"/>
                <w:szCs w:val="18"/>
              </w:rPr>
              <w:t>・INSERT文にて、シーケンス名.nextval擬似列を利用して、シーケンスの持っている最新の値を取得してレコードを登録できる。</w:t>
            </w:r>
          </w:p>
        </w:tc>
      </w:tr>
      <w:tr w:rsidR="007E7A4E" w:rsidRPr="00AD75E0" w14:paraId="67507017" w14:textId="77777777" w:rsidTr="007D28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8E540" w14:textId="77777777" w:rsidR="007E7A4E" w:rsidRPr="00AD75E0" w:rsidRDefault="007E7A4E" w:rsidP="007E7A4E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F87F1" w14:textId="39FD0E01" w:rsidR="007E7A4E" w:rsidRDefault="007E7A4E" w:rsidP="007E7A4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[DB001]Oracle_講義資料</w:t>
            </w:r>
          </w:p>
          <w:p w14:paraId="70BEEB29" w14:textId="6361F859" w:rsidR="007E7A4E" w:rsidRPr="00AD75E0" w:rsidRDefault="00CD76EF" w:rsidP="007E7A4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001_講義用SQL文/[DB001]Oracle_講義用SQL文_第11章</w:t>
            </w:r>
          </w:p>
        </w:tc>
      </w:tr>
      <w:tr w:rsidR="007E7A4E" w:rsidRPr="00AD75E0" w14:paraId="4341B400" w14:textId="77777777" w:rsidTr="007D288F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90749" w14:textId="77777777" w:rsidR="007E7A4E" w:rsidRDefault="007E7A4E" w:rsidP="007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6DC948B1" w14:textId="77777777" w:rsidR="007E7A4E" w:rsidRPr="00AD75E0" w:rsidRDefault="007E7A4E" w:rsidP="007E7A4E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6B1F3" w14:textId="77777777" w:rsidR="007E7A4E" w:rsidRDefault="007E7A4E" w:rsidP="007E7A4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第11章 その他の機能</w:t>
            </w:r>
          </w:p>
          <w:p w14:paraId="16483AA4" w14:textId="77777777" w:rsidR="007E7A4E" w:rsidRDefault="007E7A4E" w:rsidP="007E7A4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・シーケンス</w:t>
            </w:r>
          </w:p>
          <w:p w14:paraId="6BFE5C93" w14:textId="77777777" w:rsidR="00902458" w:rsidRDefault="00902458" w:rsidP="0090245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・ビュー</w:t>
            </w:r>
          </w:p>
          <w:p w14:paraId="5C1596A9" w14:textId="183259AF" w:rsidR="00902458" w:rsidRPr="00AD75E0" w:rsidRDefault="00902458" w:rsidP="0090245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・インデックス</w:t>
            </w:r>
          </w:p>
        </w:tc>
      </w:tr>
      <w:tr w:rsidR="007E7A4E" w:rsidRPr="00AD75E0" w14:paraId="68911B7E" w14:textId="77777777" w:rsidTr="007D28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A33F56" w14:textId="77777777" w:rsidR="007E7A4E" w:rsidRPr="00AD75E0" w:rsidRDefault="007E7A4E" w:rsidP="007E7A4E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C1B030" w14:textId="025CBBDC" w:rsidR="007E7A4E" w:rsidRPr="00AD75E0" w:rsidRDefault="007E7A4E" w:rsidP="007E7A4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</w:t>
            </w:r>
            <w:r w:rsidR="00F301CF">
              <w:rPr>
                <w:rFonts w:ascii="メイリオ" w:hAnsi="メイリオ" w:hint="eastAsia"/>
                <w:szCs w:val="18"/>
              </w:rPr>
              <w:t>1</w:t>
            </w:r>
            <w:r w:rsidR="00C416CE">
              <w:rPr>
                <w:rFonts w:ascii="メイリオ" w:hAnsi="メイリオ" w:hint="eastAsia"/>
                <w:szCs w:val="18"/>
              </w:rPr>
              <w:t>45</w:t>
            </w:r>
            <w:r>
              <w:rPr>
                <w:rFonts w:ascii="メイリオ" w:hAnsi="メイリオ" w:hint="eastAsia"/>
                <w:szCs w:val="18"/>
              </w:rPr>
              <w:t>～P</w:t>
            </w:r>
            <w:r w:rsidR="00F301CF">
              <w:rPr>
                <w:rFonts w:ascii="メイリオ" w:hAnsi="メイリオ" w:hint="eastAsia"/>
                <w:szCs w:val="18"/>
              </w:rPr>
              <w:t>1</w:t>
            </w:r>
            <w:r w:rsidR="00C416CE">
              <w:rPr>
                <w:rFonts w:ascii="メイリオ" w:hAnsi="メイリオ" w:hint="eastAsia"/>
                <w:szCs w:val="18"/>
              </w:rPr>
              <w:t>48</w:t>
            </w:r>
            <w:r w:rsidR="00580162">
              <w:rPr>
                <w:rFonts w:ascii="メイリオ" w:hAnsi="メイリオ" w:hint="eastAsia"/>
                <w:szCs w:val="18"/>
              </w:rPr>
              <w:t>、P149~P152、P153~P154</w:t>
            </w:r>
          </w:p>
        </w:tc>
      </w:tr>
      <w:tr w:rsidR="007E7A4E" w:rsidRPr="00AD75E0" w14:paraId="0D4BBD12" w14:textId="77777777" w:rsidTr="007D288F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8ACEF" w14:textId="77777777" w:rsidR="007E7A4E" w:rsidRPr="00AD75E0" w:rsidRDefault="007E7A4E" w:rsidP="007E7A4E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858AA" w14:textId="5DA34AFC" w:rsidR="00902458" w:rsidRDefault="00902458" w:rsidP="007E7A4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以下の節は、演習では利用しないため、優先度を下げています。紹介及び、利用すると便利な一例を上げる程度でも構いません。</w:t>
            </w:r>
          </w:p>
          <w:p w14:paraId="106EFF7B" w14:textId="0AB457C8" w:rsidR="007E7A4E" w:rsidRPr="00AD75E0" w:rsidRDefault="00902458" w:rsidP="007E7A4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ビュー、インデックス</w:t>
            </w:r>
          </w:p>
        </w:tc>
      </w:tr>
      <w:tr w:rsidR="00645F5D" w:rsidRPr="00AD75E0" w14:paraId="741C690B" w14:textId="77777777" w:rsidTr="007D288F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11589" w14:textId="3B8B35C0" w:rsidR="00645F5D" w:rsidRPr="00AD75E0" w:rsidRDefault="00645F5D" w:rsidP="00645F5D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講義の時間割例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FD433" w14:textId="70F44D4E" w:rsidR="00645F5D" w:rsidRPr="005C39F2" w:rsidRDefault="00645F5D" w:rsidP="00645F5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5C39F2">
              <w:rPr>
                <w:rFonts w:ascii="メイリオ" w:hAnsi="メイリオ" w:hint="eastAsia"/>
                <w:szCs w:val="18"/>
              </w:rPr>
              <w:t>P</w:t>
            </w:r>
            <w:r>
              <w:rPr>
                <w:rFonts w:ascii="メイリオ" w:hAnsi="メイリオ" w:hint="eastAsia"/>
                <w:szCs w:val="18"/>
              </w:rPr>
              <w:t>145</w:t>
            </w:r>
            <w:r w:rsidRPr="005C39F2">
              <w:rPr>
                <w:rFonts w:ascii="メイリオ" w:hAnsi="メイリオ" w:hint="eastAsia"/>
                <w:szCs w:val="18"/>
              </w:rPr>
              <w:t>-P</w:t>
            </w:r>
            <w:r>
              <w:rPr>
                <w:rFonts w:ascii="メイリオ" w:hAnsi="メイリオ" w:hint="eastAsia"/>
                <w:szCs w:val="18"/>
              </w:rPr>
              <w:t>148</w:t>
            </w:r>
            <w:r w:rsidRPr="005C39F2">
              <w:rPr>
                <w:rFonts w:ascii="メイリオ" w:hAnsi="メイリオ" w:hint="eastAsia"/>
                <w:szCs w:val="18"/>
              </w:rPr>
              <w:t>：</w:t>
            </w:r>
            <w:r>
              <w:rPr>
                <w:rFonts w:ascii="メイリオ" w:hAnsi="メイリオ" w:hint="eastAsia"/>
                <w:szCs w:val="18"/>
              </w:rPr>
              <w:t>１H</w:t>
            </w:r>
          </w:p>
          <w:p w14:paraId="096C62FA" w14:textId="77777777" w:rsidR="00645F5D" w:rsidRPr="005C39F2" w:rsidRDefault="00645F5D" w:rsidP="00645F5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1E1DB803" w14:textId="77777777" w:rsidR="00645F5D" w:rsidRPr="00165DD4" w:rsidRDefault="00645F5D" w:rsidP="00645F5D">
            <w:pPr>
              <w:widowControl w:val="0"/>
              <w:spacing w:line="240" w:lineRule="auto"/>
              <w:rPr>
                <w:rFonts w:ascii="メイリオ" w:hAnsi="メイリオ"/>
                <w:b/>
                <w:bCs/>
                <w:szCs w:val="18"/>
                <w:u w:val="single"/>
              </w:rPr>
            </w:pPr>
            <w:r w:rsidRPr="00165DD4">
              <w:rPr>
                <w:rFonts w:ascii="メイリオ" w:hAnsi="メイリオ" w:hint="eastAsia"/>
                <w:b/>
                <w:bCs/>
                <w:szCs w:val="18"/>
                <w:u w:val="single"/>
              </w:rPr>
              <w:t>確認試験　10分</w:t>
            </w:r>
          </w:p>
          <w:p w14:paraId="7528FE7D" w14:textId="77777777" w:rsidR="00645F5D" w:rsidRPr="005C39F2" w:rsidRDefault="00645F5D" w:rsidP="00645F5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5C39F2">
              <w:rPr>
                <w:rFonts w:ascii="メイリオ" w:hAnsi="メイリオ" w:hint="eastAsia"/>
                <w:szCs w:val="18"/>
              </w:rPr>
              <w:t>LMSより確認試験を実施してください。</w:t>
            </w:r>
          </w:p>
          <w:p w14:paraId="6BDE0FE7" w14:textId="6A8CB6C2" w:rsidR="00645F5D" w:rsidRDefault="00645F5D" w:rsidP="00645F5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5C39F2">
              <w:rPr>
                <w:rFonts w:ascii="メイリオ" w:hAnsi="メイリオ" w:hint="eastAsia"/>
                <w:szCs w:val="18"/>
              </w:rPr>
              <w:t>※下記に該当する確認試験を受講させてください。</w:t>
            </w:r>
          </w:p>
          <w:p w14:paraId="334C1EB2" w14:textId="2F142632" w:rsidR="00645F5D" w:rsidRPr="005C39F2" w:rsidRDefault="00645F5D" w:rsidP="00645F5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 xml:space="preserve">　</w:t>
            </w:r>
            <w:r w:rsidRPr="00CA2EA8">
              <w:rPr>
                <w:rFonts w:ascii="メイリオ" w:hAnsi="メイリオ" w:hint="eastAsia"/>
                <w:szCs w:val="18"/>
              </w:rPr>
              <w:t>[DB001]Oracle_確認試験_11_1.0.2_シーケンス.txt</w:t>
            </w:r>
          </w:p>
          <w:p w14:paraId="5F7E0C99" w14:textId="77777777" w:rsidR="00645F5D" w:rsidRPr="005C39F2" w:rsidRDefault="00645F5D" w:rsidP="00645F5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01B62A8B" w14:textId="60B052F9" w:rsidR="00645F5D" w:rsidRPr="00165DD4" w:rsidRDefault="00645F5D" w:rsidP="00645F5D">
            <w:pPr>
              <w:widowControl w:val="0"/>
              <w:spacing w:line="240" w:lineRule="auto"/>
              <w:rPr>
                <w:rFonts w:ascii="メイリオ" w:hAnsi="メイリオ"/>
                <w:b/>
                <w:bCs/>
                <w:szCs w:val="18"/>
                <w:u w:val="single"/>
              </w:rPr>
            </w:pPr>
            <w:r w:rsidRPr="00165DD4">
              <w:rPr>
                <w:rFonts w:ascii="メイリオ" w:hAnsi="メイリオ" w:hint="eastAsia"/>
                <w:b/>
                <w:bCs/>
                <w:szCs w:val="18"/>
                <w:u w:val="single"/>
              </w:rPr>
              <w:t>サンプルソース打鍵の目安と注意点</w:t>
            </w:r>
          </w:p>
          <w:p w14:paraId="676BFB30" w14:textId="4D84B733" w:rsidR="00645F5D" w:rsidRDefault="00645F5D" w:rsidP="00645F5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165DD4">
              <w:rPr>
                <w:rFonts w:ascii="メイリオ" w:hAnsi="メイリオ" w:hint="eastAsia"/>
                <w:szCs w:val="18"/>
              </w:rPr>
              <w:t>(サンプルコード)  シーケンスの作成</w:t>
            </w:r>
            <w:r>
              <w:rPr>
                <w:rFonts w:ascii="メイリオ" w:hAnsi="メイリオ" w:hint="eastAsia"/>
                <w:szCs w:val="18"/>
              </w:rPr>
              <w:t>：10分</w:t>
            </w:r>
          </w:p>
          <w:p w14:paraId="7896CD09" w14:textId="6C8A87EF" w:rsidR="00645F5D" w:rsidRDefault="00645F5D" w:rsidP="00645F5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AE7639">
              <w:rPr>
                <w:rFonts w:ascii="メイリオ" w:hAnsi="メイリオ" w:hint="eastAsia"/>
                <w:szCs w:val="18"/>
              </w:rPr>
              <w:t>(サンプルコード)  シーケンスの利用</w:t>
            </w:r>
            <w:r>
              <w:rPr>
                <w:rFonts w:ascii="メイリオ" w:hAnsi="メイリオ" w:hint="eastAsia"/>
                <w:szCs w:val="18"/>
              </w:rPr>
              <w:t>：15分</w:t>
            </w:r>
          </w:p>
          <w:p w14:paraId="6FE9BD43" w14:textId="33555B3D" w:rsidR="00645F5D" w:rsidRDefault="00645F5D" w:rsidP="00645F5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AE7639">
              <w:rPr>
                <w:rFonts w:ascii="メイリオ" w:hAnsi="メイリオ" w:hint="eastAsia"/>
                <w:szCs w:val="18"/>
              </w:rPr>
              <w:t>(サンプルコード)  シーケンスの削除</w:t>
            </w:r>
            <w:r>
              <w:rPr>
                <w:rFonts w:ascii="メイリオ" w:hAnsi="メイリオ" w:hint="eastAsia"/>
                <w:szCs w:val="18"/>
              </w:rPr>
              <w:t>：10分</w:t>
            </w:r>
          </w:p>
          <w:p w14:paraId="04818B13" w14:textId="15B6D7EF" w:rsidR="00645F5D" w:rsidRPr="005C39F2" w:rsidRDefault="00645F5D" w:rsidP="00645F5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・ビュー（P149~P152）、インデックス（P153~P154）についてはサンプルコードを実施せず、紹介のみにしてください。</w:t>
            </w:r>
          </w:p>
          <w:p w14:paraId="21C42069" w14:textId="7C1C1204" w:rsidR="00645F5D" w:rsidRDefault="00645F5D" w:rsidP="00645F5D">
            <w:pPr>
              <w:widowControl w:val="0"/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↑１H----------------------------------</w:t>
            </w:r>
          </w:p>
          <w:p w14:paraId="358552FE" w14:textId="77777777" w:rsidR="005C39A3" w:rsidRPr="00452C25" w:rsidRDefault="005C39A3" w:rsidP="005C39A3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※ポイントは講師からの解説時にできる限り盛り込んでください。アドバイスに関しては時間に応じて任意とします。</w:t>
            </w:r>
          </w:p>
          <w:p w14:paraId="17C3F2E0" w14:textId="4B22F378" w:rsidR="00645F5D" w:rsidRDefault="00645F5D" w:rsidP="00645F5D">
            <w:pPr>
              <w:widowControl w:val="0"/>
              <w:spacing w:line="240" w:lineRule="auto"/>
              <w:rPr>
                <w:rFonts w:ascii="メイリオ" w:hAnsi="メイリオ"/>
                <w:b/>
                <w:bCs/>
                <w:szCs w:val="18"/>
              </w:rPr>
            </w:pPr>
            <w:r w:rsidRPr="007810F4">
              <w:rPr>
                <w:rFonts w:ascii="メイリオ" w:hAnsi="メイリオ" w:hint="eastAsia"/>
                <w:b/>
                <w:bCs/>
                <w:szCs w:val="18"/>
              </w:rPr>
              <w:t>ポイント</w:t>
            </w:r>
          </w:p>
          <w:p w14:paraId="53494780" w14:textId="77777777" w:rsidR="00645F5D" w:rsidRPr="00A1700D" w:rsidRDefault="00645F5D" w:rsidP="00645F5D">
            <w:pPr>
              <w:pStyle w:val="af4"/>
              <w:widowControl w:val="0"/>
              <w:numPr>
                <w:ilvl w:val="0"/>
                <w:numId w:val="18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A1700D">
              <w:rPr>
                <w:rFonts w:ascii="メイリオ" w:hAnsi="メイリオ" w:hint="eastAsia"/>
                <w:szCs w:val="18"/>
              </w:rPr>
              <w:t>CREATE SEQUENSE文を利用して、必要な要件に応じたオプションを付加したシー</w:t>
            </w:r>
            <w:r w:rsidRPr="00A1700D">
              <w:rPr>
                <w:rFonts w:ascii="メイリオ" w:hAnsi="メイリオ" w:hint="eastAsia"/>
                <w:szCs w:val="18"/>
              </w:rPr>
              <w:lastRenderedPageBreak/>
              <w:t xml:space="preserve">ケンスを作成できる。 </w:t>
            </w:r>
          </w:p>
          <w:p w14:paraId="3D48E852" w14:textId="77777777" w:rsidR="00645F5D" w:rsidRDefault="00645F5D" w:rsidP="00645F5D">
            <w:pPr>
              <w:pStyle w:val="af4"/>
              <w:widowControl w:val="0"/>
              <w:numPr>
                <w:ilvl w:val="0"/>
                <w:numId w:val="18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A1700D">
              <w:rPr>
                <w:rFonts w:ascii="メイリオ" w:hAnsi="メイリオ" w:hint="eastAsia"/>
                <w:szCs w:val="18"/>
              </w:rPr>
              <w:t>INSERT文にて、シーケンス名.nextval擬似列を利用して、シーケンスの持っている最新の値を取得してレコードを登録できる。</w:t>
            </w:r>
          </w:p>
          <w:p w14:paraId="31055E11" w14:textId="77777777" w:rsidR="00645F5D" w:rsidRPr="008E1473" w:rsidRDefault="00645F5D" w:rsidP="00645F5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35F68892" w14:textId="77777777" w:rsidR="00645F5D" w:rsidRDefault="00645F5D" w:rsidP="00645F5D">
            <w:pPr>
              <w:widowControl w:val="0"/>
              <w:spacing w:line="240" w:lineRule="auto"/>
              <w:rPr>
                <w:rFonts w:ascii="メイリオ" w:hAnsi="メイリオ"/>
                <w:b/>
                <w:bCs/>
                <w:szCs w:val="18"/>
              </w:rPr>
            </w:pPr>
            <w:r w:rsidRPr="007810F4">
              <w:rPr>
                <w:rFonts w:ascii="メイリオ" w:hAnsi="メイリオ" w:hint="eastAsia"/>
                <w:b/>
                <w:bCs/>
                <w:szCs w:val="18"/>
              </w:rPr>
              <w:t>アドバイス</w:t>
            </w:r>
          </w:p>
          <w:p w14:paraId="4DE20D13" w14:textId="77777777" w:rsidR="00645F5D" w:rsidRPr="00AD75E0" w:rsidRDefault="00645F5D" w:rsidP="00645F5D">
            <w:pPr>
              <w:pStyle w:val="af4"/>
              <w:widowControl w:val="0"/>
              <w:numPr>
                <w:ilvl w:val="0"/>
                <w:numId w:val="18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A1700D">
              <w:rPr>
                <w:rFonts w:ascii="メイリオ" w:hAnsi="メイリオ" w:hint="eastAsia"/>
                <w:szCs w:val="18"/>
              </w:rPr>
              <w:t>CACHEについて</w:t>
            </w:r>
            <w:r>
              <w:rPr>
                <w:rFonts w:ascii="メイリオ" w:hAnsi="メイリオ" w:hint="eastAsia"/>
                <w:szCs w:val="18"/>
              </w:rPr>
              <w:t>：</w:t>
            </w:r>
            <w:r w:rsidRPr="00A1700D">
              <w:rPr>
                <w:rFonts w:ascii="メイリオ" w:hAnsi="メイリオ" w:hint="eastAsia"/>
                <w:szCs w:val="18"/>
              </w:rPr>
              <w:t>開発演習で飛び番号が発生することがある。覚えておくと良い。</w:t>
            </w:r>
          </w:p>
        </w:tc>
      </w:tr>
    </w:tbl>
    <w:p w14:paraId="00F6AE5B" w14:textId="77777777" w:rsidR="007E7A4E" w:rsidRDefault="007E7A4E" w:rsidP="007E7A4E">
      <w:pPr>
        <w:rPr>
          <w:rFonts w:ascii="メイリオ" w:hAnsi="メイリオ"/>
        </w:rPr>
      </w:pPr>
      <w:r>
        <w:rPr>
          <w:rFonts w:ascii="メイリオ" w:hAnsi="メイリオ"/>
        </w:rPr>
        <w:lastRenderedPageBreak/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7E7A4E" w:rsidRPr="00AD75E0" w14:paraId="6F904CD0" w14:textId="77777777" w:rsidTr="007D28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B8725" w14:textId="77777777" w:rsidR="007E7A4E" w:rsidRPr="00AD75E0" w:rsidRDefault="007E7A4E" w:rsidP="007D28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CC3EC2" w14:textId="5F44BC22" w:rsidR="007E7A4E" w:rsidRPr="00AD75E0" w:rsidRDefault="007E7A4E" w:rsidP="007D288F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AD75E0">
              <w:rPr>
                <w:rFonts w:ascii="メイリオ" w:hAnsi="メイリオ"/>
                <w:szCs w:val="18"/>
              </w:rPr>
              <w:t>1</w:t>
            </w:r>
            <w:r>
              <w:rPr>
                <w:rFonts w:ascii="メイリオ" w:hAnsi="メイリオ" w:hint="eastAsia"/>
                <w:szCs w:val="18"/>
              </w:rPr>
              <w:t>3</w:t>
            </w:r>
            <w:r w:rsidRPr="00AD75E0">
              <w:rPr>
                <w:rFonts w:ascii="メイリオ" w:hAnsi="メイリオ"/>
                <w:szCs w:val="18"/>
              </w:rPr>
              <w:t xml:space="preserve">:00 </w:t>
            </w:r>
            <w:r>
              <w:rPr>
                <w:rFonts w:ascii="メイリオ" w:hAnsi="メイリオ" w:hint="eastAsia"/>
                <w:szCs w:val="18"/>
              </w:rPr>
              <w:t>～</w:t>
            </w:r>
            <w:r w:rsidRPr="00AD75E0">
              <w:rPr>
                <w:rFonts w:ascii="メイリオ" w:hAnsi="メイリオ"/>
                <w:szCs w:val="18"/>
              </w:rPr>
              <w:t xml:space="preserve"> 1</w:t>
            </w:r>
            <w:r>
              <w:rPr>
                <w:rFonts w:ascii="メイリオ" w:hAnsi="メイリオ" w:hint="eastAsia"/>
                <w:szCs w:val="18"/>
              </w:rPr>
              <w:t>3</w:t>
            </w:r>
            <w:r w:rsidRPr="00AD75E0">
              <w:rPr>
                <w:rFonts w:ascii="メイリオ" w:hAnsi="メイリオ"/>
                <w:szCs w:val="18"/>
              </w:rPr>
              <w:t>:50</w:t>
            </w:r>
            <w:r>
              <w:rPr>
                <w:rFonts w:ascii="メイリオ" w:hAnsi="メイリオ" w:hint="eastAsia"/>
                <w:szCs w:val="18"/>
              </w:rPr>
              <w:t>、</w:t>
            </w:r>
            <w:r w:rsidRPr="00AD75E0">
              <w:rPr>
                <w:rFonts w:ascii="メイリオ" w:hAnsi="メイリオ"/>
                <w:szCs w:val="18"/>
              </w:rPr>
              <w:t>1</w:t>
            </w:r>
            <w:r>
              <w:rPr>
                <w:rFonts w:ascii="メイリオ" w:hAnsi="メイリオ" w:hint="eastAsia"/>
                <w:szCs w:val="18"/>
              </w:rPr>
              <w:t>4</w:t>
            </w:r>
            <w:r w:rsidRPr="00AD75E0">
              <w:rPr>
                <w:rFonts w:ascii="メイリオ" w:hAnsi="メイリオ"/>
                <w:szCs w:val="18"/>
              </w:rPr>
              <w:t xml:space="preserve">:00 </w:t>
            </w:r>
            <w:r>
              <w:rPr>
                <w:rFonts w:ascii="メイリオ" w:hAnsi="メイリオ" w:hint="eastAsia"/>
                <w:szCs w:val="18"/>
              </w:rPr>
              <w:t>～</w:t>
            </w:r>
            <w:r w:rsidRPr="00AD75E0">
              <w:rPr>
                <w:rFonts w:ascii="メイリオ" w:hAnsi="メイリオ"/>
                <w:szCs w:val="18"/>
              </w:rPr>
              <w:t xml:space="preserve"> 1</w:t>
            </w:r>
            <w:r>
              <w:rPr>
                <w:rFonts w:ascii="メイリオ" w:hAnsi="メイリオ" w:hint="eastAsia"/>
                <w:szCs w:val="18"/>
              </w:rPr>
              <w:t>4</w:t>
            </w:r>
            <w:r w:rsidRPr="00AD75E0">
              <w:rPr>
                <w:rFonts w:ascii="メイリオ" w:hAnsi="メイリオ"/>
                <w:szCs w:val="18"/>
              </w:rPr>
              <w:t>:50</w:t>
            </w:r>
          </w:p>
        </w:tc>
      </w:tr>
      <w:tr w:rsidR="007E7A4E" w:rsidRPr="00AD75E0" w14:paraId="62733DF1" w14:textId="77777777" w:rsidTr="007D28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61B67" w14:textId="0DC14704" w:rsidR="007E7A4E" w:rsidRPr="00AD75E0" w:rsidRDefault="007E7A4E" w:rsidP="007E7A4E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60ED0" w14:textId="5DD24A24" w:rsidR="007E7A4E" w:rsidRPr="00AD75E0" w:rsidRDefault="007E7A4E" w:rsidP="007E7A4E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7E7A4E">
              <w:rPr>
                <w:rFonts w:ascii="メイリオ" w:hAnsi="メイリオ" w:hint="eastAsia"/>
                <w:szCs w:val="18"/>
              </w:rPr>
              <w:t>正規化</w:t>
            </w:r>
          </w:p>
        </w:tc>
      </w:tr>
      <w:tr w:rsidR="007E7A4E" w:rsidRPr="00AD75E0" w14:paraId="3F23C089" w14:textId="77777777" w:rsidTr="007D28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FAFD4" w14:textId="77777777" w:rsidR="007E7A4E" w:rsidRPr="00AD75E0" w:rsidRDefault="007E7A4E" w:rsidP="007E7A4E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A0C31" w14:textId="77777777" w:rsidR="00915FF1" w:rsidRPr="00915FF1" w:rsidRDefault="00915FF1" w:rsidP="00915FF1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915FF1">
              <w:rPr>
                <w:rFonts w:ascii="メイリオ" w:hAnsi="メイリオ" w:hint="eastAsia"/>
                <w:szCs w:val="18"/>
              </w:rPr>
              <w:t>・正規化を行う利点を説明できる。</w:t>
            </w:r>
          </w:p>
          <w:p w14:paraId="04F28793" w14:textId="77777777" w:rsidR="00915FF1" w:rsidRPr="00915FF1" w:rsidRDefault="00915FF1" w:rsidP="00915FF1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915FF1">
              <w:rPr>
                <w:rFonts w:ascii="メイリオ" w:hAnsi="メイリオ" w:hint="eastAsia"/>
                <w:szCs w:val="18"/>
              </w:rPr>
              <w:t>・第1正規形の条件に基づき、冗長的な項目を持つ情報を個別のレコードとして独立させされることを知っている。</w:t>
            </w:r>
          </w:p>
          <w:p w14:paraId="6747C8B9" w14:textId="77777777" w:rsidR="00915FF1" w:rsidRPr="00915FF1" w:rsidRDefault="00915FF1" w:rsidP="00915FF1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915FF1">
              <w:rPr>
                <w:rFonts w:ascii="メイリオ" w:hAnsi="メイリオ" w:hint="eastAsia"/>
                <w:szCs w:val="18"/>
              </w:rPr>
              <w:t>・第2正規形の条件に基づき、既存のレコード中で一意に識別できる情報を個別のレコードとして独立させたられることを知っている。</w:t>
            </w:r>
          </w:p>
          <w:p w14:paraId="33CF9F6C" w14:textId="47EC557F" w:rsidR="007E7A4E" w:rsidRPr="00AD75E0" w:rsidRDefault="00915FF1" w:rsidP="00915FF1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915FF1">
              <w:rPr>
                <w:rFonts w:ascii="メイリオ" w:hAnsi="メイリオ" w:hint="eastAsia"/>
                <w:szCs w:val="18"/>
              </w:rPr>
              <w:t>・第3正規形の条件に基づき、既存のレコード中で主キー以外の列により一意に識別できる情報を個別のレコードとして独立させられることを知っている。</w:t>
            </w:r>
          </w:p>
        </w:tc>
      </w:tr>
      <w:tr w:rsidR="007E7A4E" w:rsidRPr="00AD75E0" w14:paraId="6AC80062" w14:textId="77777777" w:rsidTr="007D28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E1A7D" w14:textId="77777777" w:rsidR="007E7A4E" w:rsidRPr="00AD75E0" w:rsidRDefault="007E7A4E" w:rsidP="007E7A4E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B1BA2" w14:textId="261665A1" w:rsidR="007E7A4E" w:rsidRDefault="007E7A4E" w:rsidP="007E7A4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[DB001]Oracle_講義資料</w:t>
            </w:r>
          </w:p>
          <w:p w14:paraId="250FD0BF" w14:textId="3266C5B3" w:rsidR="007E7A4E" w:rsidRPr="00AD75E0" w:rsidRDefault="00CD76EF" w:rsidP="007E7A4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001_講義用SQL文/[DB001]Oracle_講義用SQL文_第11章</w:t>
            </w:r>
          </w:p>
        </w:tc>
      </w:tr>
      <w:tr w:rsidR="007E7A4E" w:rsidRPr="00AD75E0" w14:paraId="3F9C40BE" w14:textId="77777777" w:rsidTr="007D288F">
        <w:trPr>
          <w:trHeight w:val="912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39701" w14:textId="77777777" w:rsidR="007E7A4E" w:rsidRDefault="007E7A4E" w:rsidP="007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0B84CE51" w14:textId="77777777" w:rsidR="007E7A4E" w:rsidRPr="00AD75E0" w:rsidRDefault="007E7A4E" w:rsidP="007E7A4E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BC1D0" w14:textId="77777777" w:rsidR="007E7A4E" w:rsidRDefault="007E7A4E" w:rsidP="007E7A4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第11章 その他の機能</w:t>
            </w:r>
          </w:p>
          <w:p w14:paraId="6F76E781" w14:textId="77777777" w:rsidR="007E7A4E" w:rsidRPr="00AD75E0" w:rsidRDefault="007E7A4E" w:rsidP="007E7A4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・正規化</w:t>
            </w:r>
          </w:p>
        </w:tc>
      </w:tr>
      <w:tr w:rsidR="007E7A4E" w:rsidRPr="00AD75E0" w14:paraId="345548EC" w14:textId="77777777" w:rsidTr="007D28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C8838" w14:textId="77777777" w:rsidR="007E7A4E" w:rsidRPr="00AD75E0" w:rsidRDefault="007E7A4E" w:rsidP="007E7A4E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2CC53" w14:textId="20C17852" w:rsidR="007E7A4E" w:rsidRPr="00AD75E0" w:rsidRDefault="007E7A4E" w:rsidP="007E7A4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</w:t>
            </w:r>
            <w:r w:rsidR="00627CEF">
              <w:rPr>
                <w:rFonts w:ascii="メイリオ" w:hAnsi="メイリオ" w:hint="eastAsia"/>
                <w:szCs w:val="18"/>
              </w:rPr>
              <w:t>1</w:t>
            </w:r>
            <w:r w:rsidR="00EF6BEC">
              <w:rPr>
                <w:rFonts w:ascii="メイリオ" w:hAnsi="メイリオ" w:hint="eastAsia"/>
                <w:szCs w:val="18"/>
              </w:rPr>
              <w:t>55</w:t>
            </w:r>
            <w:r>
              <w:rPr>
                <w:rFonts w:ascii="メイリオ" w:hAnsi="メイリオ" w:hint="eastAsia"/>
                <w:szCs w:val="18"/>
              </w:rPr>
              <w:t>～P</w:t>
            </w:r>
            <w:r w:rsidR="00627CEF">
              <w:rPr>
                <w:rFonts w:ascii="メイリオ" w:hAnsi="メイリオ" w:hint="eastAsia"/>
                <w:szCs w:val="18"/>
              </w:rPr>
              <w:t>1</w:t>
            </w:r>
            <w:r w:rsidR="00EF6BEC">
              <w:rPr>
                <w:rFonts w:ascii="メイリオ" w:hAnsi="メイリオ" w:hint="eastAsia"/>
                <w:szCs w:val="18"/>
              </w:rPr>
              <w:t>60</w:t>
            </w:r>
          </w:p>
        </w:tc>
      </w:tr>
      <w:tr w:rsidR="007E7A4E" w:rsidRPr="00AD75E0" w14:paraId="0C371AE4" w14:textId="77777777" w:rsidTr="007D288F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B4520" w14:textId="77777777" w:rsidR="007E7A4E" w:rsidRPr="00AD75E0" w:rsidRDefault="007E7A4E" w:rsidP="007E7A4E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7A9B9" w14:textId="77777777" w:rsidR="007E7A4E" w:rsidRPr="00AD75E0" w:rsidRDefault="007E7A4E" w:rsidP="007E7A4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7E7A4E" w:rsidRPr="00AD75E0" w14:paraId="048B2220" w14:textId="77777777" w:rsidTr="007D288F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F59E5" w14:textId="76D83C4B" w:rsidR="007E7A4E" w:rsidRPr="00AD75E0" w:rsidRDefault="00645F5D" w:rsidP="007E7A4E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講義の時間割例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1EECD" w14:textId="6A329591" w:rsidR="005C39F2" w:rsidRPr="005C39F2" w:rsidRDefault="00D27A6A" w:rsidP="005C39F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P155～P160：２H</w:t>
            </w:r>
            <w:r w:rsidRPr="005C39F2">
              <w:rPr>
                <w:rFonts w:ascii="メイリオ" w:hAnsi="メイリオ" w:hint="eastAsia"/>
                <w:szCs w:val="18"/>
              </w:rPr>
              <w:t xml:space="preserve"> </w:t>
            </w:r>
          </w:p>
          <w:p w14:paraId="53E327DB" w14:textId="77777777" w:rsidR="005C39F2" w:rsidRPr="005C39F2" w:rsidRDefault="005C39F2" w:rsidP="005C39F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4C7CE04A" w14:textId="77777777" w:rsidR="005C39F2" w:rsidRPr="00B7108C" w:rsidRDefault="005C39F2" w:rsidP="005C39F2">
            <w:pPr>
              <w:widowControl w:val="0"/>
              <w:spacing w:line="240" w:lineRule="auto"/>
              <w:rPr>
                <w:rFonts w:ascii="メイリオ" w:hAnsi="メイリオ"/>
                <w:b/>
                <w:bCs/>
                <w:szCs w:val="18"/>
                <w:u w:val="single"/>
              </w:rPr>
            </w:pPr>
            <w:r w:rsidRPr="00B7108C">
              <w:rPr>
                <w:rFonts w:ascii="メイリオ" w:hAnsi="メイリオ" w:hint="eastAsia"/>
                <w:b/>
                <w:bCs/>
                <w:szCs w:val="18"/>
                <w:u w:val="single"/>
              </w:rPr>
              <w:t>確認試験　10分</w:t>
            </w:r>
          </w:p>
          <w:p w14:paraId="6DB547A7" w14:textId="77777777" w:rsidR="005C39F2" w:rsidRPr="005C39F2" w:rsidRDefault="005C39F2" w:rsidP="005C39F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5C39F2">
              <w:rPr>
                <w:rFonts w:ascii="メイリオ" w:hAnsi="メイリオ" w:hint="eastAsia"/>
                <w:szCs w:val="18"/>
              </w:rPr>
              <w:t>LMSより確認試験を実施してください。</w:t>
            </w:r>
          </w:p>
          <w:p w14:paraId="06D61457" w14:textId="1B1AE245" w:rsidR="005F0AB7" w:rsidRPr="005F0AB7" w:rsidRDefault="005C39F2" w:rsidP="005F0AB7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5C39F2">
              <w:rPr>
                <w:rFonts w:ascii="メイリオ" w:hAnsi="メイリオ" w:hint="eastAsia"/>
                <w:szCs w:val="18"/>
              </w:rPr>
              <w:t>※下記に該当する確認試験を受講させてください。</w:t>
            </w:r>
          </w:p>
          <w:p w14:paraId="0DA0E790" w14:textId="5DD6F8FD" w:rsidR="005F0AB7" w:rsidRPr="005C39F2" w:rsidRDefault="005F0AB7" w:rsidP="005F0AB7">
            <w:pPr>
              <w:widowControl w:val="0"/>
              <w:spacing w:line="240" w:lineRule="auto"/>
              <w:ind w:firstLineChars="100" w:firstLine="180"/>
              <w:rPr>
                <w:rFonts w:ascii="メイリオ" w:hAnsi="メイリオ"/>
                <w:szCs w:val="18"/>
              </w:rPr>
            </w:pPr>
            <w:r w:rsidRPr="005F0AB7">
              <w:rPr>
                <w:rFonts w:ascii="メイリオ" w:hAnsi="メイリオ" w:hint="eastAsia"/>
                <w:szCs w:val="18"/>
              </w:rPr>
              <w:t>[DB001]Oracle_確認試験_12_1.0_正規化.txt</w:t>
            </w:r>
          </w:p>
          <w:p w14:paraId="3CB642FA" w14:textId="77777777" w:rsidR="005C39F2" w:rsidRPr="005C39F2" w:rsidRDefault="005C39F2" w:rsidP="005C39F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37343CCC" w14:textId="77777777" w:rsidR="005C39F2" w:rsidRPr="00B7108C" w:rsidRDefault="005C39F2" w:rsidP="005C39F2">
            <w:pPr>
              <w:widowControl w:val="0"/>
              <w:spacing w:line="240" w:lineRule="auto"/>
              <w:rPr>
                <w:rFonts w:ascii="メイリオ" w:hAnsi="メイリオ"/>
                <w:b/>
                <w:bCs/>
                <w:szCs w:val="18"/>
                <w:u w:val="single"/>
              </w:rPr>
            </w:pPr>
            <w:r w:rsidRPr="00B7108C">
              <w:rPr>
                <w:rFonts w:ascii="メイリオ" w:hAnsi="メイリオ" w:hint="eastAsia"/>
                <w:b/>
                <w:bCs/>
                <w:szCs w:val="18"/>
                <w:u w:val="single"/>
              </w:rPr>
              <w:t>サンプルソース打鍵の目安と注意点</w:t>
            </w:r>
          </w:p>
          <w:p w14:paraId="63B16AF8" w14:textId="77777777" w:rsidR="000A37AE" w:rsidRDefault="000A37AE" w:rsidP="000A37A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1705AC">
              <w:rPr>
                <w:rFonts w:ascii="メイリオ" w:hAnsi="メイリオ" w:hint="eastAsia"/>
                <w:szCs w:val="18"/>
              </w:rPr>
              <w:t>※</w:t>
            </w:r>
            <w:r>
              <w:rPr>
                <w:rFonts w:ascii="メイリオ" w:hAnsi="メイリオ" w:hint="eastAsia"/>
                <w:szCs w:val="18"/>
              </w:rPr>
              <w:t>本章にはサンプルコードはありません。</w:t>
            </w:r>
          </w:p>
          <w:p w14:paraId="7AAC1091" w14:textId="76BD3CA6" w:rsidR="000A37AE" w:rsidRDefault="000A37AE" w:rsidP="00645F5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49E915A6" w14:textId="77777777" w:rsidR="006650B8" w:rsidRPr="00452C25" w:rsidRDefault="006650B8" w:rsidP="006650B8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※ポイントは講師からの解説時にできる限り盛り込んでください。アドバイスに関しては時間に応じて任意とします。</w:t>
            </w:r>
          </w:p>
          <w:p w14:paraId="1504CD0F" w14:textId="77777777" w:rsidR="000A37AE" w:rsidRDefault="000A37AE" w:rsidP="00645F5D">
            <w:pPr>
              <w:widowControl w:val="0"/>
              <w:spacing w:line="240" w:lineRule="auto"/>
              <w:rPr>
                <w:rFonts w:ascii="メイリオ" w:hAnsi="メイリオ"/>
                <w:b/>
                <w:bCs/>
                <w:szCs w:val="18"/>
              </w:rPr>
            </w:pPr>
            <w:r w:rsidRPr="000A37AE">
              <w:rPr>
                <w:rFonts w:ascii="メイリオ" w:hAnsi="メイリオ" w:hint="eastAsia"/>
                <w:b/>
                <w:bCs/>
                <w:szCs w:val="18"/>
              </w:rPr>
              <w:t>アドバイス</w:t>
            </w:r>
          </w:p>
          <w:p w14:paraId="19248796" w14:textId="77777777" w:rsidR="000A37AE" w:rsidRDefault="000A37AE" w:rsidP="00645F5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A37AE">
              <w:rPr>
                <w:rFonts w:ascii="メイリオ" w:hAnsi="メイリオ" w:hint="eastAsia"/>
                <w:szCs w:val="18"/>
              </w:rPr>
              <w:t>・</w:t>
            </w:r>
            <w:r w:rsidR="001D0712" w:rsidRPr="001D0712">
              <w:rPr>
                <w:rFonts w:ascii="メイリオ" w:hAnsi="メイリオ" w:hint="eastAsia"/>
                <w:szCs w:val="18"/>
              </w:rPr>
              <w:t>データベース設計</w:t>
            </w:r>
            <w:r w:rsidR="001D0712">
              <w:rPr>
                <w:rFonts w:ascii="メイリオ" w:hAnsi="メイリオ" w:hint="eastAsia"/>
                <w:szCs w:val="18"/>
              </w:rPr>
              <w:t>の話になるため、すぐに業務で使用するレベルでないことを伝えてください。</w:t>
            </w:r>
          </w:p>
          <w:p w14:paraId="1CF88175" w14:textId="6215F425" w:rsidR="001D0712" w:rsidRPr="000A37AE" w:rsidRDefault="001D0712" w:rsidP="00645F5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・他の章で時間が押している場合は、１Ｈほどで簡単に紹介を行ってください。</w:t>
            </w:r>
          </w:p>
        </w:tc>
      </w:tr>
    </w:tbl>
    <w:p w14:paraId="68A8D713" w14:textId="77777777" w:rsidR="007E7A4E" w:rsidRDefault="007E7A4E" w:rsidP="007E7A4E">
      <w:pPr>
        <w:rPr>
          <w:rFonts w:ascii="メイリオ" w:hAnsi="メイリオ"/>
        </w:rPr>
      </w:pPr>
      <w:r>
        <w:rPr>
          <w:rFonts w:ascii="メイリオ" w:hAnsi="メイリオ"/>
        </w:rPr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74549F" w:rsidRPr="00AD75E0" w14:paraId="52F90D18" w14:textId="77777777" w:rsidTr="00A01826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DC14A9" w14:textId="77777777" w:rsidR="0074549F" w:rsidRPr="00AD75E0" w:rsidRDefault="0074549F" w:rsidP="00A01826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15510" w14:textId="5F113137" w:rsidR="0074549F" w:rsidRPr="00AD75E0" w:rsidRDefault="0074549F" w:rsidP="00A01826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F527CB">
              <w:rPr>
                <w:rFonts w:ascii="メイリオ" w:hAnsi="メイリオ" w:hint="eastAsia"/>
                <w:szCs w:val="18"/>
              </w:rPr>
              <w:t>15:00～15:50</w:t>
            </w:r>
          </w:p>
        </w:tc>
      </w:tr>
      <w:tr w:rsidR="000E2A85" w:rsidRPr="00AD75E0" w14:paraId="1D978AEE" w14:textId="77777777" w:rsidTr="00A01826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1AE9A" w14:textId="54354301" w:rsidR="000E2A85" w:rsidRPr="00AD75E0" w:rsidRDefault="000E2A85" w:rsidP="00A01826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44714" w14:textId="77777777" w:rsidR="000E2A85" w:rsidRPr="00F527CB" w:rsidRDefault="000E2A85" w:rsidP="00A01826">
            <w:pP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74549F" w:rsidRPr="00AD75E0" w14:paraId="776491F0" w14:textId="77777777" w:rsidTr="00A01826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83A18" w14:textId="77777777" w:rsidR="0074549F" w:rsidRPr="00AD75E0" w:rsidRDefault="0074549F" w:rsidP="00A01826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598589" w14:textId="77777777" w:rsidR="0074549F" w:rsidRPr="00AD75E0" w:rsidRDefault="0074549F" w:rsidP="00A0182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74549F" w:rsidRPr="00AD75E0" w14:paraId="3F4FBFFC" w14:textId="77777777" w:rsidTr="00A01826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F94BA" w14:textId="77777777" w:rsidR="0074549F" w:rsidRPr="00AD75E0" w:rsidRDefault="0074549F" w:rsidP="00A01826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399D2D" w14:textId="67DE2D9F" w:rsidR="0074549F" w:rsidRPr="00AD75E0" w:rsidRDefault="0074549F" w:rsidP="00A0182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587BED">
              <w:rPr>
                <w:rFonts w:ascii="メイリオ" w:hAnsi="メイリオ" w:hint="eastAsia"/>
                <w:szCs w:val="18"/>
              </w:rPr>
              <w:t>[DB001]Oracle_練習問題_問題</w:t>
            </w:r>
          </w:p>
        </w:tc>
      </w:tr>
      <w:tr w:rsidR="0074549F" w:rsidRPr="00AD75E0" w14:paraId="3C6AFB8B" w14:textId="77777777" w:rsidTr="00A01826">
        <w:trPr>
          <w:trHeight w:val="77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4EAF4" w14:textId="77777777" w:rsidR="0074549F" w:rsidRDefault="0074549F" w:rsidP="00A01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13368CA0" w14:textId="77777777" w:rsidR="0074549F" w:rsidRPr="00AD75E0" w:rsidRDefault="0074549F" w:rsidP="00A01826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DA4E0" w14:textId="77777777" w:rsidR="0074549F" w:rsidRPr="00AD75E0" w:rsidRDefault="0074549F" w:rsidP="00A0182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74549F" w:rsidRPr="00AD75E0" w14:paraId="6860D5BD" w14:textId="77777777" w:rsidTr="00A01826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0D8FD" w14:textId="77777777" w:rsidR="0074549F" w:rsidRPr="00AD75E0" w:rsidRDefault="0074549F" w:rsidP="00A01826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D1456B" w14:textId="77777777" w:rsidR="0074549F" w:rsidRPr="00AD75E0" w:rsidRDefault="0074549F" w:rsidP="00A0182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74549F" w:rsidRPr="00AD75E0" w14:paraId="5E3CDD0C" w14:textId="77777777" w:rsidTr="00A01826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49284" w14:textId="77777777" w:rsidR="0074549F" w:rsidRPr="00AD75E0" w:rsidRDefault="0074549F" w:rsidP="00A01826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A5D081" w14:textId="77777777" w:rsidR="0074549F" w:rsidRPr="00AD75E0" w:rsidRDefault="0074549F" w:rsidP="00A0182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74549F" w:rsidRPr="00AD75E0" w14:paraId="7870773C" w14:textId="77777777" w:rsidTr="00A01826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8FCAF" w14:textId="77777777" w:rsidR="0074549F" w:rsidRPr="00AD75E0" w:rsidRDefault="0074549F" w:rsidP="00A01826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2B253" w14:textId="77777777" w:rsidR="0074549F" w:rsidRDefault="0074549F" w:rsidP="00A0182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681EB8">
              <w:rPr>
                <w:rFonts w:ascii="メイリオ" w:hAnsi="メイリオ" w:hint="eastAsia"/>
                <w:szCs w:val="18"/>
              </w:rPr>
              <w:t>講義範囲内の問題を完了させるように指示</w:t>
            </w:r>
            <w:r>
              <w:rPr>
                <w:rFonts w:ascii="メイリオ" w:hAnsi="メイリオ" w:hint="eastAsia"/>
                <w:szCs w:val="18"/>
              </w:rPr>
              <w:t>してください</w:t>
            </w:r>
            <w:r w:rsidRPr="00681EB8">
              <w:rPr>
                <w:rFonts w:ascii="メイリオ" w:hAnsi="メイリオ" w:hint="eastAsia"/>
                <w:szCs w:val="18"/>
              </w:rPr>
              <w:t>。</w:t>
            </w:r>
          </w:p>
          <w:p w14:paraId="620FE202" w14:textId="77777777" w:rsidR="007C3153" w:rsidRPr="00016DB9" w:rsidRDefault="007C3153" w:rsidP="007C315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16DB9">
              <w:rPr>
                <w:rFonts w:ascii="メイリオ" w:hAnsi="メイリオ" w:hint="eastAsia"/>
                <w:szCs w:val="18"/>
              </w:rPr>
              <w:t>場合に応じてグループワークなどを取り入れると理解度向上につながります。</w:t>
            </w:r>
          </w:p>
          <w:p w14:paraId="165E47FD" w14:textId="77777777" w:rsidR="007C3153" w:rsidRPr="00016DB9" w:rsidRDefault="007C3153" w:rsidP="007C315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39FC5F8C" w14:textId="77777777" w:rsidR="007C3153" w:rsidRPr="00016DB9" w:rsidRDefault="007C3153" w:rsidP="007C315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16時45分</w:t>
            </w:r>
            <w:r w:rsidRPr="00016DB9">
              <w:rPr>
                <w:rFonts w:ascii="メイリオ" w:hAnsi="メイリオ" w:hint="eastAsia"/>
                <w:szCs w:val="18"/>
              </w:rPr>
              <w:t>にな</w:t>
            </w:r>
            <w:r>
              <w:rPr>
                <w:rFonts w:ascii="メイリオ" w:hAnsi="メイリオ" w:hint="eastAsia"/>
                <w:szCs w:val="18"/>
              </w:rPr>
              <w:t>りまし</w:t>
            </w:r>
            <w:r w:rsidRPr="00016DB9">
              <w:rPr>
                <w:rFonts w:ascii="メイリオ" w:hAnsi="メイリオ" w:hint="eastAsia"/>
                <w:szCs w:val="18"/>
              </w:rPr>
              <w:t>たら、模範解答を受講生にslack経由で配布してください。</w:t>
            </w:r>
          </w:p>
          <w:p w14:paraId="146B173D" w14:textId="6CD97E49" w:rsidR="007C3153" w:rsidRPr="007C3153" w:rsidRDefault="007C3153" w:rsidP="007C315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7C3153">
              <w:rPr>
                <w:rFonts w:ascii="メイリオ" w:hAnsi="メイリオ" w:hint="eastAsia"/>
                <w:szCs w:val="18"/>
              </w:rPr>
              <w:t>[DB001]Oracle_13_サブクエリ_解答_1.0.0.pdf</w:t>
            </w:r>
          </w:p>
          <w:p w14:paraId="6B6735EE" w14:textId="0C0E1C11" w:rsidR="007C3153" w:rsidRPr="007C3153" w:rsidRDefault="007C3153" w:rsidP="007C315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7C3153">
              <w:rPr>
                <w:rFonts w:ascii="メイリオ" w:hAnsi="メイリオ" w:hint="eastAsia"/>
                <w:szCs w:val="18"/>
              </w:rPr>
              <w:t>[DB001]Oracle_14_シーケンス_解答_1.0.0.pdf</w:t>
            </w:r>
          </w:p>
          <w:p w14:paraId="4E2817B0" w14:textId="75C27FC8" w:rsidR="007C3153" w:rsidRDefault="007C3153" w:rsidP="007C315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7C3153">
              <w:rPr>
                <w:rFonts w:ascii="メイリオ" w:hAnsi="メイリオ" w:hint="eastAsia"/>
                <w:szCs w:val="18"/>
              </w:rPr>
              <w:t>[DB001]Oracle_15_正規化_解答_1.0.0.pdf</w:t>
            </w:r>
          </w:p>
          <w:p w14:paraId="003D1987" w14:textId="77777777" w:rsidR="007C3153" w:rsidRPr="00016DB9" w:rsidRDefault="007C3153" w:rsidP="007C315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73219599" w14:textId="77777777" w:rsidR="007C3153" w:rsidRPr="00016DB9" w:rsidRDefault="007C3153" w:rsidP="007C315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16DB9">
              <w:rPr>
                <w:rFonts w:ascii="メイリオ" w:hAnsi="メイリオ" w:hint="eastAsia"/>
                <w:szCs w:val="18"/>
              </w:rPr>
              <w:t>【模範解答格納先】</w:t>
            </w:r>
          </w:p>
          <w:p w14:paraId="6E02B1EB" w14:textId="6A75068A" w:rsidR="007C3153" w:rsidRPr="00AD75E0" w:rsidRDefault="007C3153" w:rsidP="007C315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https:</w:t>
            </w:r>
            <w:r w:rsidRPr="004B3DC8">
              <w:rPr>
                <w:rFonts w:ascii="メイリオ" w:hAnsi="メイリオ" w:hint="eastAsia"/>
                <w:szCs w:val="18"/>
              </w:rPr>
              <w:t>//tis-3sss.backlog.jp/git/SCHOOL_OPE/contents_ope_2023/tree/master/01_ジャンル別教材/020_データベース/001_Oracle/004_練習問題/001_標準練習問題/002_解答</w:t>
            </w:r>
          </w:p>
        </w:tc>
      </w:tr>
    </w:tbl>
    <w:p w14:paraId="735D5AA8" w14:textId="77777777" w:rsidR="009623A1" w:rsidRDefault="009623A1">
      <w:pPr>
        <w:rPr>
          <w:rFonts w:ascii="メイリオ" w:hAnsi="メイリオ"/>
        </w:rPr>
      </w:pPr>
      <w:r>
        <w:rPr>
          <w:rFonts w:ascii="メイリオ" w:hAnsi="メイリオ"/>
        </w:rPr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C8744F" w:rsidRPr="00AD75E0" w14:paraId="00B3314A" w14:textId="77777777" w:rsidTr="00EC2713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7092D" w14:textId="0CB8BD05" w:rsidR="00C8744F" w:rsidRPr="00AD75E0" w:rsidRDefault="00C8744F" w:rsidP="00C8744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7ECC5" w14:textId="543D1CEA" w:rsidR="00C8744F" w:rsidRPr="00AD75E0" w:rsidRDefault="00C8744F" w:rsidP="00C8744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1</w:t>
            </w:r>
            <w:r>
              <w:rPr>
                <w:rFonts w:ascii="メイリオ" w:hAnsi="メイリオ" w:cs="Arial Unicode MS"/>
                <w:szCs w:val="18"/>
              </w:rPr>
              <w:t>6</w:t>
            </w:r>
            <w:r w:rsidRPr="00AD75E0">
              <w:rPr>
                <w:rFonts w:ascii="メイリオ" w:hAnsi="メイリオ" w:cs="Arial Unicode MS"/>
                <w:szCs w:val="18"/>
              </w:rPr>
              <w:t>:</w:t>
            </w:r>
            <w:r>
              <w:rPr>
                <w:rFonts w:ascii="メイリオ" w:hAnsi="メイリオ" w:cs="Arial Unicode MS" w:hint="eastAsia"/>
                <w:szCs w:val="18"/>
              </w:rPr>
              <w:t>00</w:t>
            </w:r>
            <w:r w:rsidRPr="00AD75E0">
              <w:rPr>
                <w:rFonts w:ascii="メイリオ" w:hAnsi="メイリオ" w:cs="Arial Unicode MS"/>
                <w:szCs w:val="18"/>
              </w:rPr>
              <w:t xml:space="preserve"> ～ </w:t>
            </w:r>
            <w:r>
              <w:rPr>
                <w:rFonts w:ascii="メイリオ" w:hAnsi="メイリオ" w:cs="Arial Unicode MS" w:hint="eastAsia"/>
                <w:szCs w:val="18"/>
              </w:rPr>
              <w:t>1</w:t>
            </w:r>
            <w:r>
              <w:rPr>
                <w:rFonts w:ascii="メイリオ" w:hAnsi="メイリオ" w:cs="Arial Unicode MS"/>
                <w:szCs w:val="18"/>
              </w:rPr>
              <w:t>7</w:t>
            </w:r>
            <w:r w:rsidRPr="00AD75E0">
              <w:rPr>
                <w:rFonts w:ascii="メイリオ" w:hAnsi="メイリオ" w:cs="Arial Unicode MS"/>
                <w:szCs w:val="18"/>
              </w:rPr>
              <w:t>:</w:t>
            </w:r>
            <w:r>
              <w:rPr>
                <w:rFonts w:ascii="メイリオ" w:hAnsi="メイリオ" w:cs="Arial Unicode MS"/>
                <w:szCs w:val="18"/>
              </w:rPr>
              <w:t>3</w:t>
            </w:r>
            <w:r>
              <w:rPr>
                <w:rFonts w:ascii="メイリオ" w:hAnsi="メイリオ" w:cs="Arial Unicode MS" w:hint="eastAsia"/>
                <w:szCs w:val="18"/>
              </w:rPr>
              <w:t>0</w:t>
            </w:r>
          </w:p>
        </w:tc>
      </w:tr>
      <w:tr w:rsidR="00C8744F" w:rsidRPr="00AD75E0" w14:paraId="6F1FF544" w14:textId="77777777" w:rsidTr="00EC2713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690C3" w14:textId="3E5A101B" w:rsidR="00C8744F" w:rsidRPr="00AD75E0" w:rsidRDefault="00C8744F" w:rsidP="00C8744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C8179" w14:textId="2028C28A" w:rsidR="00C8744F" w:rsidRPr="00AD75E0" w:rsidRDefault="00C8744F" w:rsidP="00C8744F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総合試験</w:t>
            </w:r>
          </w:p>
        </w:tc>
      </w:tr>
      <w:tr w:rsidR="00C8744F" w:rsidRPr="00AD75E0" w14:paraId="089CA461" w14:textId="77777777" w:rsidTr="00EC2713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12AA3" w14:textId="000FDF68" w:rsidR="00C8744F" w:rsidRPr="00AD75E0" w:rsidRDefault="00C8744F" w:rsidP="00C8744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D8FA7" w14:textId="77777777" w:rsidR="00C8744F" w:rsidRPr="00AD75E0" w:rsidRDefault="00C8744F" w:rsidP="00C8744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C8744F" w:rsidRPr="00FC644F" w14:paraId="7F8B2EC9" w14:textId="77777777" w:rsidTr="00EC2713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5AE53E" w14:textId="4E7718B0" w:rsidR="00C8744F" w:rsidRPr="00AD75E0" w:rsidRDefault="00C8744F" w:rsidP="00C8744F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8D834" w14:textId="3EA0C85B" w:rsidR="00C8744F" w:rsidRPr="00C8744F" w:rsidRDefault="00C8744F" w:rsidP="00C8744F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r w:rsidRPr="00D70567">
              <w:rPr>
                <w:rFonts w:ascii="メイリオ" w:hAnsi="メイリオ" w:hint="eastAsia"/>
                <w:szCs w:val="18"/>
                <w:lang w:val="en-US"/>
              </w:rPr>
              <w:t>[DB001]Oracle_総合試験_2.1.3.pdf</w:t>
            </w:r>
          </w:p>
        </w:tc>
      </w:tr>
      <w:tr w:rsidR="00C8744F" w:rsidRPr="00AD75E0" w14:paraId="62072A2F" w14:textId="77777777" w:rsidTr="00EC2713">
        <w:trPr>
          <w:trHeight w:val="345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96CC27" w14:textId="77777777" w:rsidR="00C8744F" w:rsidRDefault="00C8744F" w:rsidP="00C87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1512DA6D" w14:textId="6322ED07" w:rsidR="00C8744F" w:rsidRPr="00AD75E0" w:rsidRDefault="00C8744F" w:rsidP="00C8744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243FE" w14:textId="77777777" w:rsidR="00C8744F" w:rsidRPr="00AD75E0" w:rsidRDefault="00C8744F" w:rsidP="00C8744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C8744F" w:rsidRPr="00AD75E0" w14:paraId="00DF4B20" w14:textId="77777777" w:rsidTr="00EC2713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A2EC8" w14:textId="719FE50C" w:rsidR="00C8744F" w:rsidRPr="00AD75E0" w:rsidRDefault="00C8744F" w:rsidP="00C8744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18319" w14:textId="77777777" w:rsidR="00C8744F" w:rsidRPr="00AD75E0" w:rsidRDefault="00C8744F" w:rsidP="00C8744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C8744F" w:rsidRPr="00AD75E0" w14:paraId="51402419" w14:textId="77777777" w:rsidTr="00EC2713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1B39D" w14:textId="3D49E75F" w:rsidR="00C8744F" w:rsidRPr="00AD75E0" w:rsidRDefault="00C8744F" w:rsidP="00C8744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44F3A" w14:textId="77777777" w:rsidR="00C8744F" w:rsidRPr="00AD75E0" w:rsidRDefault="00C8744F" w:rsidP="00C8744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C8744F" w:rsidRPr="00AD75E0" w14:paraId="5FA41B5C" w14:textId="77777777" w:rsidTr="00EC2713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5A1DF" w14:textId="02E03330" w:rsidR="00C8744F" w:rsidRPr="00AD75E0" w:rsidRDefault="00C8744F" w:rsidP="00C8744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E2847" w14:textId="77777777" w:rsidR="00C8744F" w:rsidRDefault="00C8744F" w:rsidP="00C8744F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・LMSにてOracle総合試験を実施してください。</w:t>
            </w:r>
          </w:p>
          <w:p w14:paraId="670FAE71" w14:textId="6C3C082D" w:rsidR="00C8744F" w:rsidRPr="00AD75E0" w:rsidRDefault="00C8744F" w:rsidP="00C8744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・全員が試験終了次第、10分間休憩を入れてください。</w:t>
            </w:r>
          </w:p>
        </w:tc>
      </w:tr>
    </w:tbl>
    <w:p w14:paraId="30D26300" w14:textId="188D3264" w:rsidR="00841397" w:rsidRDefault="00841397">
      <w:pPr>
        <w:rPr>
          <w:rFonts w:ascii="メイリオ" w:hAnsi="メイリオ"/>
        </w:rPr>
      </w:pPr>
    </w:p>
    <w:tbl>
      <w:tblPr>
        <w:tblStyle w:val="ac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216E00A9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93FEC" w14:textId="77777777" w:rsidR="00D17611" w:rsidRPr="00AD75E0" w:rsidRDefault="0090111A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645BC" w14:textId="21205816" w:rsidR="00D17611" w:rsidRPr="00AD75E0" w:rsidRDefault="009A69E6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/>
                <w:szCs w:val="18"/>
              </w:rPr>
              <w:t>17:</w:t>
            </w:r>
            <w:r>
              <w:rPr>
                <w:rFonts w:ascii="メイリオ" w:hAnsi="メイリオ" w:cs="Arial Unicode MS" w:hint="eastAsia"/>
                <w:szCs w:val="18"/>
              </w:rPr>
              <w:t>30</w:t>
            </w:r>
            <w:r w:rsidR="006950A4">
              <w:rPr>
                <w:rFonts w:ascii="メイリオ" w:hAnsi="メイリオ" w:cs="Arial Unicode MS" w:hint="eastAsia"/>
                <w:szCs w:val="18"/>
              </w:rPr>
              <w:t xml:space="preserve"> </w:t>
            </w:r>
            <w:r w:rsidRPr="00B97CC7">
              <w:rPr>
                <w:rFonts w:ascii="メイリオ" w:hAnsi="メイリオ" w:cs="Arial Unicode MS"/>
                <w:szCs w:val="18"/>
              </w:rPr>
              <w:t>～ 18:00</w:t>
            </w:r>
          </w:p>
        </w:tc>
      </w:tr>
      <w:tr w:rsidR="00136546" w:rsidRPr="00AD75E0" w14:paraId="6F9F80FE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A7CD2" w14:textId="2A453CD9" w:rsidR="00136546" w:rsidRDefault="00136546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36326" w14:textId="7A1A590B" w:rsidR="00136546" w:rsidRPr="00AD75E0" w:rsidRDefault="0013654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136546">
              <w:rPr>
                <w:rFonts w:ascii="メイリオ" w:hAnsi="メイリオ" w:hint="eastAsia"/>
                <w:szCs w:val="18"/>
              </w:rPr>
              <w:t>業務報告書作成</w:t>
            </w:r>
          </w:p>
        </w:tc>
      </w:tr>
      <w:tr w:rsidR="007025ED" w:rsidRPr="00AD75E0" w14:paraId="7E859797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5DC61" w14:textId="365547D3" w:rsidR="007025ED" w:rsidRPr="00AD75E0" w:rsidRDefault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443B1" w14:textId="77777777" w:rsidR="007025ED" w:rsidRPr="00AD75E0" w:rsidRDefault="007025E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57D20A74" w14:textId="77777777" w:rsidTr="009A69E6">
        <w:trPr>
          <w:trHeight w:val="96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C123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27729" w14:textId="09EC2D2F" w:rsidR="00D17611" w:rsidRPr="00AD75E0" w:rsidRDefault="00930EA7" w:rsidP="00E9759A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ＭＳ ゴシック" w:hint="eastAsia"/>
                <w:szCs w:val="18"/>
              </w:rPr>
              <w:t>学習目標シート_Java新人研修_Cコース(3ヶ月間コース)_氏名</w:t>
            </w:r>
          </w:p>
        </w:tc>
      </w:tr>
      <w:tr w:rsidR="009119A3" w:rsidRPr="00AD75E0" w14:paraId="2CB5BE0C" w14:textId="77777777" w:rsidTr="009A69E6">
        <w:trPr>
          <w:trHeight w:val="6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01C94" w14:textId="77777777" w:rsidR="009119A3" w:rsidRDefault="009119A3" w:rsidP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552EF0E9" w14:textId="33C53867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CFBD5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D1C7841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DDFA7" w14:textId="30118AB4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9EA40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525B9E01" w14:textId="77777777" w:rsidTr="009A69E6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A20BF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72822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02941160" w14:textId="77777777" w:rsidTr="00463C69">
        <w:trPr>
          <w:trHeight w:val="3033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97DBB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995A8" w14:textId="77777777" w:rsidR="000C14A1" w:rsidRDefault="00255579" w:rsidP="000C14A1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総括を実施してください。</w:t>
            </w:r>
          </w:p>
          <w:p w14:paraId="1E78C28E" w14:textId="77777777" w:rsidR="000C14A1" w:rsidRDefault="000C14A1" w:rsidP="000C14A1">
            <w:pPr>
              <w:widowControl w:val="0"/>
              <w:spacing w:line="240" w:lineRule="auto"/>
            </w:pPr>
            <w:r>
              <w:t>・個人作業：25分</w:t>
            </w:r>
          </w:p>
          <w:p w14:paraId="5590E304" w14:textId="77777777" w:rsidR="000C14A1" w:rsidRDefault="000C14A1" w:rsidP="000C14A1">
            <w:pPr>
              <w:widowControl w:val="0"/>
              <w:spacing w:line="240" w:lineRule="auto"/>
            </w:pPr>
            <w:r>
              <w:t xml:space="preserve"> 　　　◆　学習理解度の自己チェック</w:t>
            </w:r>
          </w:p>
          <w:p w14:paraId="724C0692" w14:textId="77777777" w:rsidR="000C14A1" w:rsidRDefault="000C14A1" w:rsidP="000C14A1">
            <w:pPr>
              <w:widowControl w:val="0"/>
              <w:spacing w:line="240" w:lineRule="auto"/>
            </w:pPr>
            <w:r>
              <w:t xml:space="preserve"> 　　　◆　日報の作成&amp;提出</w:t>
            </w:r>
          </w:p>
          <w:p w14:paraId="78CB775C" w14:textId="77777777" w:rsidR="000C14A1" w:rsidRDefault="000C14A1" w:rsidP="000C14A1">
            <w:pPr>
              <w:widowControl w:val="0"/>
              <w:spacing w:line="240" w:lineRule="auto"/>
            </w:pPr>
            <w:r>
              <w:t xml:space="preserve"> 　　　◆　週末アンケートの回答(毎週最終営業日のみ)</w:t>
            </w:r>
          </w:p>
          <w:p w14:paraId="338521F7" w14:textId="5503A50A" w:rsidR="000C14A1" w:rsidRDefault="000C14A1" w:rsidP="000C14A1">
            <w:pPr>
              <w:widowControl w:val="0"/>
              <w:spacing w:line="240" w:lineRule="auto"/>
            </w:pPr>
            <w:r>
              <w:t xml:space="preserve"> 　　　◆　サポーターへの口頭報告</w:t>
            </w:r>
          </w:p>
          <w:p w14:paraId="1747E97D" w14:textId="694C69D6" w:rsidR="000C14A1" w:rsidRDefault="000C14A1" w:rsidP="000C14A1">
            <w:pPr>
              <w:widowControl w:val="0"/>
              <w:spacing w:line="240" w:lineRule="auto"/>
            </w:pPr>
            <w:r>
              <w:t>・翌営業日の予告：3分</w:t>
            </w:r>
          </w:p>
          <w:p w14:paraId="0FE941F5" w14:textId="5520E05E" w:rsidR="009119A3" w:rsidRPr="00255579" w:rsidRDefault="000C14A1" w:rsidP="000C14A1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t>・Zoomのスクリーンショット(オンライン会場のみ)：2分</w:t>
            </w:r>
          </w:p>
        </w:tc>
      </w:tr>
    </w:tbl>
    <w:p w14:paraId="056B3A4A" w14:textId="13989337" w:rsidR="00BA2AC7" w:rsidRDefault="00BA2AC7" w:rsidP="00463C69">
      <w:pPr>
        <w:rPr>
          <w:rFonts w:ascii="メイリオ" w:hAnsi="メイリオ"/>
        </w:rPr>
      </w:pPr>
    </w:p>
    <w:sectPr w:rsidR="00BA2AC7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8311A" w14:textId="77777777" w:rsidR="006A3B74" w:rsidRDefault="006A3B74">
      <w:pPr>
        <w:spacing w:line="240" w:lineRule="auto"/>
      </w:pPr>
      <w:r>
        <w:separator/>
      </w:r>
    </w:p>
  </w:endnote>
  <w:endnote w:type="continuationSeparator" w:id="0">
    <w:p w14:paraId="39136B71" w14:textId="77777777" w:rsidR="006A3B74" w:rsidRDefault="006A3B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CE44C" w14:textId="1C1DA8C8" w:rsidR="00D17611" w:rsidRPr="00AD75E0" w:rsidRDefault="0090111A">
    <w:pPr>
      <w:jc w:val="center"/>
      <w:rPr>
        <w:rFonts w:ascii="メイリオ" w:hAnsi="メイリオ"/>
      </w:rPr>
    </w:pPr>
    <w:r w:rsidRPr="00AD75E0">
      <w:rPr>
        <w:rFonts w:ascii="メイリオ" w:hAnsi="メイリオ"/>
      </w:rPr>
      <w:fldChar w:fldCharType="begin"/>
    </w:r>
    <w:r w:rsidRPr="00AD75E0">
      <w:rPr>
        <w:rFonts w:ascii="メイリオ" w:hAnsi="メイリオ"/>
      </w:rPr>
      <w:instrText>PAGE</w:instrText>
    </w:r>
    <w:r w:rsidRPr="00AD75E0">
      <w:rPr>
        <w:rFonts w:ascii="メイリオ" w:hAnsi="メイリオ"/>
      </w:rPr>
      <w:fldChar w:fldCharType="separate"/>
    </w:r>
    <w:r w:rsidR="004B21A8" w:rsidRPr="00AD75E0">
      <w:rPr>
        <w:rFonts w:ascii="メイリオ" w:hAnsi="メイリオ"/>
        <w:noProof/>
      </w:rPr>
      <w:t>1</w:t>
    </w:r>
    <w:r w:rsidRPr="00AD75E0">
      <w:rPr>
        <w:rFonts w:ascii="メイリオ" w:hAnsi="メイリオ"/>
      </w:rPr>
      <w:fldChar w:fldCharType="end"/>
    </w:r>
    <w:r w:rsidR="00AD75E0" w:rsidRPr="00AD75E0">
      <w:rPr>
        <w:rFonts w:ascii="メイリオ" w:hAnsi="メイリオ" w:hint="eastAsia"/>
      </w:rPr>
      <w:t xml:space="preserve"> / </w:t>
    </w:r>
    <w:r w:rsidR="00AD75E0" w:rsidRPr="00AD75E0">
      <w:rPr>
        <w:rFonts w:ascii="メイリオ" w:hAnsi="メイリオ"/>
      </w:rPr>
      <w:fldChar w:fldCharType="begin"/>
    </w:r>
    <w:r w:rsidR="00AD75E0" w:rsidRPr="00AD75E0">
      <w:rPr>
        <w:rFonts w:ascii="メイリオ" w:hAnsi="メイリオ" w:hint="eastAsia"/>
      </w:rPr>
      <w:instrText>NUMPAGES</w:instrText>
    </w:r>
    <w:r w:rsidR="00AD75E0" w:rsidRPr="00AD75E0">
      <w:rPr>
        <w:rFonts w:ascii="メイリオ" w:hAnsi="メイリオ"/>
      </w:rPr>
      <w:fldChar w:fldCharType="separate"/>
    </w:r>
    <w:r w:rsidR="00AD75E0" w:rsidRPr="00AD75E0">
      <w:rPr>
        <w:rFonts w:ascii="メイリオ" w:hAnsi="メイリオ"/>
        <w:noProof/>
      </w:rPr>
      <w:t>1</w:t>
    </w:r>
    <w:r w:rsidR="00AD75E0" w:rsidRPr="00AD75E0">
      <w:rPr>
        <w:rFonts w:ascii="メイリオ" w:hAnsi="メイリオ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EEF2A" w14:textId="77777777" w:rsidR="006A3B74" w:rsidRDefault="006A3B74">
      <w:pPr>
        <w:spacing w:line="240" w:lineRule="auto"/>
      </w:pPr>
      <w:r>
        <w:separator/>
      </w:r>
    </w:p>
  </w:footnote>
  <w:footnote w:type="continuationSeparator" w:id="0">
    <w:p w14:paraId="7B81ED09" w14:textId="77777777" w:rsidR="006A3B74" w:rsidRDefault="006A3B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E14DA" w14:textId="6FD2D253" w:rsidR="00AD75E0" w:rsidRPr="00AD75E0" w:rsidRDefault="0090111A">
    <w:pPr>
      <w:rPr>
        <w:rFonts w:ascii="メイリオ" w:hAnsi="メイリオ" w:cs="Arial Unicode MS"/>
      </w:rPr>
    </w:pPr>
    <w:r w:rsidRPr="00AD75E0">
      <w:rPr>
        <w:rFonts w:ascii="メイリオ" w:hAnsi="メイリオ" w:cs="Arial Unicode MS"/>
      </w:rPr>
      <w:t>日別詳細マニュアル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0001"/>
    <w:multiLevelType w:val="hybridMultilevel"/>
    <w:tmpl w:val="A4169228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0EEC20AE"/>
    <w:multiLevelType w:val="hybridMultilevel"/>
    <w:tmpl w:val="CA84C34A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2A91C4B"/>
    <w:multiLevelType w:val="hybridMultilevel"/>
    <w:tmpl w:val="3CA047AA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C72668C"/>
    <w:multiLevelType w:val="hybridMultilevel"/>
    <w:tmpl w:val="B3C2C690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386C38EB"/>
    <w:multiLevelType w:val="hybridMultilevel"/>
    <w:tmpl w:val="B1663666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3B641B35"/>
    <w:multiLevelType w:val="hybridMultilevel"/>
    <w:tmpl w:val="EE5A86E8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3CE31C29"/>
    <w:multiLevelType w:val="hybridMultilevel"/>
    <w:tmpl w:val="09AA1558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3E312DE2"/>
    <w:multiLevelType w:val="hybridMultilevel"/>
    <w:tmpl w:val="032C0736"/>
    <w:lvl w:ilvl="0" w:tplc="88D4B0E6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28766FC"/>
    <w:multiLevelType w:val="hybridMultilevel"/>
    <w:tmpl w:val="52969B28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46ED29B1"/>
    <w:multiLevelType w:val="hybridMultilevel"/>
    <w:tmpl w:val="6AEC6DB6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0" w15:restartNumberingAfterBreak="0">
    <w:nsid w:val="4DB905C2"/>
    <w:multiLevelType w:val="hybridMultilevel"/>
    <w:tmpl w:val="9CBA1B00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56C34E44"/>
    <w:multiLevelType w:val="hybridMultilevel"/>
    <w:tmpl w:val="BE6CC0C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8446D40"/>
    <w:multiLevelType w:val="hybridMultilevel"/>
    <w:tmpl w:val="68CCE80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643F0AE3"/>
    <w:multiLevelType w:val="hybridMultilevel"/>
    <w:tmpl w:val="A5C8809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C636D92"/>
    <w:multiLevelType w:val="hybridMultilevel"/>
    <w:tmpl w:val="91E805D4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5" w15:restartNumberingAfterBreak="0">
    <w:nsid w:val="70D9089E"/>
    <w:multiLevelType w:val="hybridMultilevel"/>
    <w:tmpl w:val="C6428656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818DAF2">
      <w:start w:val="3"/>
      <w:numFmt w:val="bullet"/>
      <w:lvlText w:val="・"/>
      <w:lvlJc w:val="left"/>
      <w:pPr>
        <w:ind w:left="600" w:hanging="180"/>
      </w:pPr>
      <w:rPr>
        <w:rFonts w:ascii="メイリオ" w:eastAsia="メイリオ" w:hAnsi="メイリオ" w:cs="Arial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6" w15:restartNumberingAfterBreak="0">
    <w:nsid w:val="745D6400"/>
    <w:multiLevelType w:val="hybridMultilevel"/>
    <w:tmpl w:val="504A8CC4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7" w15:restartNumberingAfterBreak="0">
    <w:nsid w:val="747A4726"/>
    <w:multiLevelType w:val="hybridMultilevel"/>
    <w:tmpl w:val="70FCD550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 w16cid:durableId="1681618652">
    <w:abstractNumId w:val="7"/>
  </w:num>
  <w:num w:numId="2" w16cid:durableId="789278642">
    <w:abstractNumId w:val="11"/>
  </w:num>
  <w:num w:numId="3" w16cid:durableId="662590713">
    <w:abstractNumId w:val="13"/>
  </w:num>
  <w:num w:numId="4" w16cid:durableId="1236941009">
    <w:abstractNumId w:val="16"/>
  </w:num>
  <w:num w:numId="5" w16cid:durableId="192117077">
    <w:abstractNumId w:val="15"/>
  </w:num>
  <w:num w:numId="6" w16cid:durableId="1565600703">
    <w:abstractNumId w:val="14"/>
  </w:num>
  <w:num w:numId="7" w16cid:durableId="718699711">
    <w:abstractNumId w:val="8"/>
  </w:num>
  <w:num w:numId="8" w16cid:durableId="1730301050">
    <w:abstractNumId w:val="4"/>
  </w:num>
  <w:num w:numId="9" w16cid:durableId="416830178">
    <w:abstractNumId w:val="9"/>
  </w:num>
  <w:num w:numId="10" w16cid:durableId="1517891592">
    <w:abstractNumId w:val="12"/>
  </w:num>
  <w:num w:numId="11" w16cid:durableId="1371764570">
    <w:abstractNumId w:val="3"/>
  </w:num>
  <w:num w:numId="12" w16cid:durableId="246040445">
    <w:abstractNumId w:val="6"/>
  </w:num>
  <w:num w:numId="13" w16cid:durableId="1370303326">
    <w:abstractNumId w:val="5"/>
  </w:num>
  <w:num w:numId="14" w16cid:durableId="1501700456">
    <w:abstractNumId w:val="10"/>
  </w:num>
  <w:num w:numId="15" w16cid:durableId="1469780726">
    <w:abstractNumId w:val="0"/>
  </w:num>
  <w:num w:numId="16" w16cid:durableId="1816681436">
    <w:abstractNumId w:val="17"/>
  </w:num>
  <w:num w:numId="17" w16cid:durableId="1015423113">
    <w:abstractNumId w:val="1"/>
  </w:num>
  <w:num w:numId="18" w16cid:durableId="1864318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611"/>
    <w:rsid w:val="0005315B"/>
    <w:rsid w:val="000607DD"/>
    <w:rsid w:val="00067B49"/>
    <w:rsid w:val="000A37AE"/>
    <w:rsid w:val="000A7C53"/>
    <w:rsid w:val="000C14A1"/>
    <w:rsid w:val="000C238A"/>
    <w:rsid w:val="000E2A85"/>
    <w:rsid w:val="00136546"/>
    <w:rsid w:val="00165DD4"/>
    <w:rsid w:val="00192C22"/>
    <w:rsid w:val="001B0CA4"/>
    <w:rsid w:val="001C2DEB"/>
    <w:rsid w:val="001D0712"/>
    <w:rsid w:val="001E6698"/>
    <w:rsid w:val="00237CA9"/>
    <w:rsid w:val="00250954"/>
    <w:rsid w:val="00255579"/>
    <w:rsid w:val="0025793A"/>
    <w:rsid w:val="0026240B"/>
    <w:rsid w:val="002A5C16"/>
    <w:rsid w:val="002A6A3B"/>
    <w:rsid w:val="002B593D"/>
    <w:rsid w:val="002D1E5E"/>
    <w:rsid w:val="002E7D45"/>
    <w:rsid w:val="0031288E"/>
    <w:rsid w:val="0033382A"/>
    <w:rsid w:val="003569B7"/>
    <w:rsid w:val="0036766F"/>
    <w:rsid w:val="00384130"/>
    <w:rsid w:val="003B5082"/>
    <w:rsid w:val="003D3CCE"/>
    <w:rsid w:val="003E4179"/>
    <w:rsid w:val="003E5F83"/>
    <w:rsid w:val="004026C3"/>
    <w:rsid w:val="00404BB9"/>
    <w:rsid w:val="0040720D"/>
    <w:rsid w:val="00414885"/>
    <w:rsid w:val="00422922"/>
    <w:rsid w:val="00430136"/>
    <w:rsid w:val="00431AE1"/>
    <w:rsid w:val="00433F1F"/>
    <w:rsid w:val="00450BBC"/>
    <w:rsid w:val="00452C25"/>
    <w:rsid w:val="00461561"/>
    <w:rsid w:val="00463C69"/>
    <w:rsid w:val="00480118"/>
    <w:rsid w:val="00491E6D"/>
    <w:rsid w:val="004B21A8"/>
    <w:rsid w:val="004E617E"/>
    <w:rsid w:val="005061FB"/>
    <w:rsid w:val="005115FA"/>
    <w:rsid w:val="0054498B"/>
    <w:rsid w:val="00545EE4"/>
    <w:rsid w:val="00553416"/>
    <w:rsid w:val="00580162"/>
    <w:rsid w:val="00585E4A"/>
    <w:rsid w:val="00587BED"/>
    <w:rsid w:val="00593AD6"/>
    <w:rsid w:val="00593FCE"/>
    <w:rsid w:val="005A60BD"/>
    <w:rsid w:val="005C39A3"/>
    <w:rsid w:val="005C39F2"/>
    <w:rsid w:val="005D5050"/>
    <w:rsid w:val="005F0AB7"/>
    <w:rsid w:val="006139EC"/>
    <w:rsid w:val="00627CEF"/>
    <w:rsid w:val="00637395"/>
    <w:rsid w:val="00645F5D"/>
    <w:rsid w:val="006650B8"/>
    <w:rsid w:val="006950A4"/>
    <w:rsid w:val="006A239D"/>
    <w:rsid w:val="006A3B74"/>
    <w:rsid w:val="006A482A"/>
    <w:rsid w:val="006A5D34"/>
    <w:rsid w:val="007025ED"/>
    <w:rsid w:val="00717A63"/>
    <w:rsid w:val="00736191"/>
    <w:rsid w:val="0074549F"/>
    <w:rsid w:val="007743A7"/>
    <w:rsid w:val="007921B6"/>
    <w:rsid w:val="007B4BBF"/>
    <w:rsid w:val="007C3153"/>
    <w:rsid w:val="007E1380"/>
    <w:rsid w:val="007E7A4E"/>
    <w:rsid w:val="00841397"/>
    <w:rsid w:val="00873520"/>
    <w:rsid w:val="00896E08"/>
    <w:rsid w:val="008C63E4"/>
    <w:rsid w:val="008E04BC"/>
    <w:rsid w:val="008E25D4"/>
    <w:rsid w:val="0090111A"/>
    <w:rsid w:val="00902458"/>
    <w:rsid w:val="009119A3"/>
    <w:rsid w:val="00915FF1"/>
    <w:rsid w:val="0092655C"/>
    <w:rsid w:val="00930EA7"/>
    <w:rsid w:val="00952CD9"/>
    <w:rsid w:val="009623A1"/>
    <w:rsid w:val="009A69E6"/>
    <w:rsid w:val="009D02AD"/>
    <w:rsid w:val="009E2BB8"/>
    <w:rsid w:val="009F0C97"/>
    <w:rsid w:val="009F7B87"/>
    <w:rsid w:val="00A13E15"/>
    <w:rsid w:val="00A16C2E"/>
    <w:rsid w:val="00A62DE1"/>
    <w:rsid w:val="00AA6D2D"/>
    <w:rsid w:val="00AB554E"/>
    <w:rsid w:val="00AD75E0"/>
    <w:rsid w:val="00AE7639"/>
    <w:rsid w:val="00B01C3E"/>
    <w:rsid w:val="00B258CC"/>
    <w:rsid w:val="00B7108C"/>
    <w:rsid w:val="00B868DC"/>
    <w:rsid w:val="00BA2AC7"/>
    <w:rsid w:val="00BE50C0"/>
    <w:rsid w:val="00BF583F"/>
    <w:rsid w:val="00C416CE"/>
    <w:rsid w:val="00C4227D"/>
    <w:rsid w:val="00C56D17"/>
    <w:rsid w:val="00C6678E"/>
    <w:rsid w:val="00C75939"/>
    <w:rsid w:val="00C8744F"/>
    <w:rsid w:val="00CA2EA8"/>
    <w:rsid w:val="00CA6505"/>
    <w:rsid w:val="00CB1472"/>
    <w:rsid w:val="00CC419C"/>
    <w:rsid w:val="00CD21A1"/>
    <w:rsid w:val="00CD76EF"/>
    <w:rsid w:val="00D03379"/>
    <w:rsid w:val="00D17611"/>
    <w:rsid w:val="00D27258"/>
    <w:rsid w:val="00D27A6A"/>
    <w:rsid w:val="00D460EE"/>
    <w:rsid w:val="00D85F09"/>
    <w:rsid w:val="00D95BFE"/>
    <w:rsid w:val="00DA4A4A"/>
    <w:rsid w:val="00DB0365"/>
    <w:rsid w:val="00DF4B5F"/>
    <w:rsid w:val="00E15059"/>
    <w:rsid w:val="00E35688"/>
    <w:rsid w:val="00E9759A"/>
    <w:rsid w:val="00EB4ACD"/>
    <w:rsid w:val="00EE38FE"/>
    <w:rsid w:val="00EF3EC1"/>
    <w:rsid w:val="00EF6BEC"/>
    <w:rsid w:val="00F17DCD"/>
    <w:rsid w:val="00F21E03"/>
    <w:rsid w:val="00F301CF"/>
    <w:rsid w:val="00F529D2"/>
    <w:rsid w:val="00F623EB"/>
    <w:rsid w:val="00F77A2B"/>
    <w:rsid w:val="00FC644F"/>
    <w:rsid w:val="00FC6689"/>
    <w:rsid w:val="00FD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348A64"/>
  <w15:docId w15:val="{5A00C19F-4284-448A-A086-1471E71B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0A4"/>
    <w:rPr>
      <w:rFonts w:eastAsia="メイリオ"/>
      <w:sz w:val="1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header"/>
    <w:basedOn w:val="a"/>
    <w:link w:val="af1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AD75E0"/>
  </w:style>
  <w:style w:type="paragraph" w:styleId="af2">
    <w:name w:val="footer"/>
    <w:basedOn w:val="a"/>
    <w:link w:val="af3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0"/>
    <w:link w:val="af2"/>
    <w:uiPriority w:val="99"/>
    <w:rsid w:val="00AD75E0"/>
  </w:style>
  <w:style w:type="paragraph" w:styleId="af4">
    <w:name w:val="List Paragraph"/>
    <w:basedOn w:val="a"/>
    <w:uiPriority w:val="34"/>
    <w:qFormat/>
    <w:rsid w:val="00A16C2E"/>
    <w:pPr>
      <w:ind w:leftChars="400" w:left="840"/>
    </w:pPr>
  </w:style>
  <w:style w:type="character" w:customStyle="1" w:styleId="40">
    <w:name w:val="見出し 4 (文字)"/>
    <w:basedOn w:val="a0"/>
    <w:link w:val="4"/>
    <w:uiPriority w:val="9"/>
    <w:semiHidden/>
    <w:rsid w:val="000A7C53"/>
    <w:rPr>
      <w:rFonts w:eastAsia="メイリオ"/>
      <w:color w:val="666666"/>
      <w:sz w:val="24"/>
      <w:szCs w:val="24"/>
    </w:rPr>
  </w:style>
  <w:style w:type="character" w:styleId="af5">
    <w:name w:val="Hyperlink"/>
    <w:basedOn w:val="a0"/>
    <w:uiPriority w:val="99"/>
    <w:unhideWhenUsed/>
    <w:rsid w:val="00404B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91HOUYSTl9pggnfOGqp_b9N15Y-gu2oP9ZflS2GM2qs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s-3sss.backlog.jp/alias/wiki/107051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10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髙野 結衣</cp:lastModifiedBy>
  <cp:revision>102</cp:revision>
  <dcterms:created xsi:type="dcterms:W3CDTF">2020-04-23T06:41:00Z</dcterms:created>
  <dcterms:modified xsi:type="dcterms:W3CDTF">2023-03-14T12:03:00Z</dcterms:modified>
</cp:coreProperties>
</file>