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67A47ECF" w:rsidR="00952CD9" w:rsidRPr="00B97CC7" w:rsidRDefault="004A3346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0</w:t>
      </w:r>
      <w:r w:rsidR="00643C16">
        <w:rPr>
          <w:rFonts w:ascii="メイリオ" w:hAnsi="メイリオ" w:cs="Arial Unicode MS" w:hint="eastAsia"/>
          <w:sz w:val="28"/>
          <w:szCs w:val="28"/>
        </w:rPr>
        <w:t>4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250F8242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FE736D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2</w:t>
            </w:r>
            <w:r w:rsidR="00643C16">
              <w:rPr>
                <w:rFonts w:ascii="メイリオ" w:hAnsi="メイリオ" w:cs="Arial Unicode MS" w:hint="eastAsia"/>
                <w:szCs w:val="18"/>
              </w:rPr>
              <w:t>6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35DF6372" w:rsidR="00D17611" w:rsidRPr="00D81384" w:rsidRDefault="00643C1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繰り返し、デバッグ①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45E" w14:textId="1F72F9D1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rPr>
                <w:rFonts w:ascii="メイリオ" w:hAnsi="メイリオ" w:hint="eastAsia"/>
                <w:color w:val="000000"/>
                <w:sz w:val="20"/>
                <w:szCs w:val="20"/>
              </w:rPr>
              <w:t>for文の動きを説明できる。</w:t>
            </w:r>
          </w:p>
          <w:p w14:paraId="3E171DEC" w14:textId="77777777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while文を利用した処理を記述できる。</w:t>
            </w:r>
          </w:p>
          <w:p w14:paraId="4B9B1F01" w14:textId="25E27BB5" w:rsidR="00DB1DD1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do～while文を利用した処理を記述できる。</w:t>
            </w:r>
          </w:p>
          <w:p w14:paraId="1C73C814" w14:textId="0A6E03FE" w:rsidR="00643C16" w:rsidRPr="00C30475" w:rsidRDefault="00643C16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eclipseでのデバッグを実践できる。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49E" w14:textId="77777777" w:rsidR="00DB1DD1" w:rsidRDefault="00DB1DD1" w:rsidP="00DB1DD1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476679B4" w14:textId="77777777" w:rsidR="00812995" w:rsidRDefault="00000000" w:rsidP="00812995">
            <w:pPr>
              <w:spacing w:line="240" w:lineRule="auto"/>
            </w:pPr>
            <w:hyperlink r:id="rId7" w:history="1">
              <w:r w:rsidR="00812995" w:rsidRPr="00A66BD1">
                <w:rPr>
                  <w:rStyle w:val="af5"/>
                </w:rPr>
                <w:t>https://tis-3sss.backlog.jp/alias/wiki/1070511</w:t>
              </w:r>
            </w:hyperlink>
          </w:p>
          <w:p w14:paraId="7325B4A9" w14:textId="77777777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3307C4B4" w:rsidR="00CD0FBA" w:rsidRPr="00D81384" w:rsidRDefault="00000000" w:rsidP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DB1DD1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DB1DD1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203B85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203B85" w:rsidRPr="00AD75E0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82E92" w14:textId="77777777" w:rsidR="00203B85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006F5E13" w14:textId="77777777" w:rsidR="00203B85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4B78B9DF" w14:textId="77777777" w:rsidR="00203B85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717F77FA" w14:textId="77777777" w:rsidR="00203B85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422AA091" w14:textId="77777777" w:rsidR="00203B85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785EA022" w14:textId="77777777" w:rsidR="00203B85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613220CD" w14:textId="77777777" w:rsidR="00203B85" w:rsidRDefault="00203B85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5B213A67" w:rsidR="00203B85" w:rsidRPr="00AD75E0" w:rsidRDefault="00000000" w:rsidP="00203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203B85" w:rsidRPr="003C65F7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325DABC8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  <w:r w:rsidR="00DB1DD1">
              <w:rPr>
                <w:rFonts w:ascii="メイリオ" w:hAnsi="メイリオ" w:hint="eastAsia"/>
                <w:szCs w:val="18"/>
              </w:rPr>
              <w:t>、11:00 ～ 12:00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4C0CAB4C" w:rsidR="00FB023C" w:rsidRPr="004F466E" w:rsidRDefault="00643C16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繰り返し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65683" w14:textId="77777777" w:rsidR="00643C16" w:rsidRPr="00643C16" w:rsidRDefault="004F466E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643C16" w:rsidRPr="00643C16">
              <w:rPr>
                <w:rFonts w:ascii="メイリオ" w:hAnsi="メイリオ" w:hint="eastAsia"/>
                <w:szCs w:val="18"/>
              </w:rPr>
              <w:t>for文の動きを説明できる。</w:t>
            </w:r>
          </w:p>
          <w:p w14:paraId="5AE1AF50" w14:textId="33C05B35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ループカウンタを使用して配列の要素を表示する処理を記述できる。</w:t>
            </w:r>
          </w:p>
          <w:p w14:paraId="1F0F7418" w14:textId="460254FD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拡張for文を利用した処理を記述できる。</w:t>
            </w:r>
          </w:p>
          <w:p w14:paraId="2EE58301" w14:textId="35ECC7DF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for文内でfor文を実行する処理を記述できる（2重ループ）。</w:t>
            </w:r>
          </w:p>
          <w:p w14:paraId="35DF7F60" w14:textId="6AE9D63E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while文を利用した処理を記述できる。</w:t>
            </w:r>
          </w:p>
          <w:p w14:paraId="5A2660B0" w14:textId="24098188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do～while文を利用した処理を記述できる。</w:t>
            </w:r>
          </w:p>
          <w:p w14:paraId="0D581F79" w14:textId="343A63D6" w:rsidR="00643C16" w:rsidRPr="00643C16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breakを利用した処理を記述できる。</w:t>
            </w:r>
          </w:p>
          <w:p w14:paraId="51468993" w14:textId="311EFE34" w:rsidR="007025ED" w:rsidRPr="00DB1DD1" w:rsidRDefault="00643C16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continueを利用した処理を記述できる。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14DB8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Java_講義資料(上巻).pdf</w:t>
            </w:r>
          </w:p>
          <w:p w14:paraId="3C3F7844" w14:textId="61CA2555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>
              <w:rPr>
                <w:rFonts w:ascii="メイリオ" w:hAnsi="メイリオ" w:hint="eastAsia"/>
                <w:szCs w:val="18"/>
              </w:rPr>
              <w:t>.zip</w:t>
            </w:r>
          </w:p>
          <w:p w14:paraId="437A8D86" w14:textId="7909EE6E" w:rsidR="00321EA7" w:rsidRPr="00A16C2E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643C16">
              <w:rPr>
                <w:rFonts w:ascii="メイリオ" w:hAnsi="メイリオ" w:hint="eastAsia"/>
                <w:szCs w:val="18"/>
              </w:rPr>
              <w:t>9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643C16">
              <w:rPr>
                <w:rFonts w:ascii="メイリオ" w:hAnsi="メイリオ" w:hint="eastAsia"/>
                <w:szCs w:val="18"/>
              </w:rPr>
              <w:t>繰り返し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7971D881" w:rsidR="00A16C2E" w:rsidRDefault="00643C1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9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>繰り返し</w:t>
            </w:r>
          </w:p>
          <w:p w14:paraId="1D06C70E" w14:textId="501F561F" w:rsidR="00643C16" w:rsidRDefault="00A16C2E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643C16" w:rsidRPr="00643C16">
              <w:rPr>
                <w:rFonts w:ascii="メイリオ" w:hAnsi="メイリオ" w:hint="eastAsia"/>
                <w:szCs w:val="18"/>
              </w:rPr>
              <w:t>for 文</w:t>
            </w:r>
          </w:p>
          <w:p w14:paraId="5D37B096" w14:textId="72A6C853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for 文のネスト</w:t>
            </w:r>
          </w:p>
          <w:p w14:paraId="0360034E" w14:textId="1ACAF2CA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while 文</w:t>
            </w:r>
          </w:p>
          <w:p w14:paraId="76D0FA4F" w14:textId="2DD7B772" w:rsidR="00643C16" w:rsidRPr="00AD75E0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do～while 文</w:t>
            </w:r>
          </w:p>
          <w:p w14:paraId="1634180B" w14:textId="77777777" w:rsidR="00DB1DD1" w:rsidRDefault="00643C1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処理の流れの変更</w:t>
            </w:r>
          </w:p>
          <w:p w14:paraId="7F010778" w14:textId="6F71978A" w:rsidR="00643C16" w:rsidRPr="00AD75E0" w:rsidRDefault="00643C1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643C16">
              <w:rPr>
                <w:rFonts w:ascii="メイリオ" w:hAnsi="メイリオ" w:hint="eastAsia"/>
                <w:szCs w:val="18"/>
              </w:rPr>
              <w:t>制御文のまとめ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4864E053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B1DD1">
              <w:rPr>
                <w:rFonts w:ascii="メイリオ" w:hAnsi="メイリオ" w:hint="eastAsia"/>
                <w:szCs w:val="18"/>
              </w:rPr>
              <w:t>1</w:t>
            </w:r>
            <w:r w:rsidR="00643C16">
              <w:rPr>
                <w:rFonts w:ascii="メイリオ" w:hAnsi="メイリオ" w:hint="eastAsia"/>
                <w:szCs w:val="18"/>
              </w:rPr>
              <w:t>96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643C16">
              <w:rPr>
                <w:rFonts w:ascii="メイリオ" w:hAnsi="メイリオ" w:hint="eastAsia"/>
                <w:szCs w:val="18"/>
              </w:rPr>
              <w:t>232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E78AD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・Sample0904.javaは作成しません。</w:t>
            </w:r>
          </w:p>
          <w:p w14:paraId="21985865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処理の流れのみ説明してください。</w:t>
            </w:r>
          </w:p>
          <w:p w14:paraId="6C83E278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・Sample0905.javaは作成しません。</w:t>
            </w:r>
          </w:p>
          <w:p w14:paraId="1A941640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処理の流れのみ説明してください。</w:t>
            </w:r>
          </w:p>
          <w:p w14:paraId="3E264415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・Sample0906.javaは作成しません。</w:t>
            </w:r>
          </w:p>
          <w:p w14:paraId="5D0EA142" w14:textId="1867CE32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処理の流れのみ説明してください。</w:t>
            </w:r>
          </w:p>
          <w:p w14:paraId="54EE02E7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・Sample0911.javaは作成しません。</w:t>
            </w:r>
          </w:p>
          <w:p w14:paraId="49F229BD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処理の流れのみ説明してください。</w:t>
            </w:r>
          </w:p>
          <w:p w14:paraId="6A381EFC" w14:textId="77777777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・Sample0912.javaは作成しません。</w:t>
            </w:r>
          </w:p>
          <w:p w14:paraId="615E149A" w14:textId="6C1EF9F8" w:rsidR="00643C16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処理の流れのみ説明してください。</w:t>
            </w:r>
          </w:p>
          <w:p w14:paraId="159CC762" w14:textId="154D53B2" w:rsidR="009119A3" w:rsidRPr="00AD75E0" w:rsidRDefault="00643C16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</w:tbl>
    <w:p w14:paraId="5612F458" w14:textId="77777777" w:rsidR="000334A7" w:rsidRDefault="000334A7">
      <w:r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9119A3" w:rsidRPr="00BC18BE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205E2089" w:rsidR="009119A3" w:rsidRPr="00AD75E0" w:rsidRDefault="00C30475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24C73" w14:textId="77777777" w:rsidR="00C30411" w:rsidRPr="00385B88" w:rsidRDefault="00C30411" w:rsidP="00C30411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29DDCB1" w14:textId="5B84ABBC" w:rsidR="00C30411" w:rsidRDefault="000334A7" w:rsidP="00C304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  <w:r w:rsidR="00EE0A2C">
              <w:rPr>
                <w:rFonts w:hint="eastAsia"/>
                <w:szCs w:val="21"/>
              </w:rPr>
              <w:t>97</w:t>
            </w:r>
            <w:r>
              <w:rPr>
                <w:rFonts w:hint="eastAsia"/>
                <w:szCs w:val="21"/>
              </w:rPr>
              <w:t>-</w:t>
            </w:r>
            <w:r w:rsidR="00EE0A2C">
              <w:rPr>
                <w:rFonts w:hint="eastAsia"/>
                <w:szCs w:val="21"/>
              </w:rPr>
              <w:t>210</w:t>
            </w:r>
            <w:r>
              <w:rPr>
                <w:rFonts w:hint="eastAsia"/>
                <w:szCs w:val="21"/>
              </w:rPr>
              <w:t>：</w:t>
            </w:r>
            <w:r w:rsidR="00E77152">
              <w:rPr>
                <w:rFonts w:hint="eastAsia"/>
                <w:szCs w:val="21"/>
              </w:rPr>
              <w:t>50分</w:t>
            </w:r>
            <w:r w:rsidR="00C30411">
              <w:rPr>
                <w:rFonts w:hint="eastAsia"/>
                <w:szCs w:val="21"/>
              </w:rPr>
              <w:t>（サンプルコードについては</w:t>
            </w:r>
            <w:r w:rsidR="00C30411" w:rsidRPr="000F1995">
              <w:rPr>
                <w:rFonts w:hint="eastAsia"/>
                <w:szCs w:val="21"/>
              </w:rPr>
              <w:t>サンプルソース打鍵の目安と注意点</w:t>
            </w:r>
            <w:r w:rsidR="00C30411">
              <w:rPr>
                <w:rFonts w:hint="eastAsia"/>
                <w:szCs w:val="21"/>
              </w:rPr>
              <w:t>を確認してください。）</w:t>
            </w:r>
          </w:p>
          <w:p w14:paraId="4AF2D1A4" w14:textId="5A6D7036" w:rsidR="000334A7" w:rsidRDefault="00C30411" w:rsidP="000334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  <w:lang w:val="en-US"/>
              </w:rPr>
              <w:t xml:space="preserve"> Sample0901.java、Sample0902.java、Sample0903.java、Sample0907.java</w:t>
            </w:r>
          </w:p>
          <w:p w14:paraId="654D86FA" w14:textId="074CD7D1" w:rsidR="00C30411" w:rsidRDefault="000334A7" w:rsidP="00C304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EE0A2C">
              <w:rPr>
                <w:rFonts w:hint="eastAsia"/>
                <w:szCs w:val="21"/>
              </w:rPr>
              <w:t>211</w:t>
            </w:r>
            <w:r>
              <w:rPr>
                <w:rFonts w:hint="eastAsia"/>
                <w:szCs w:val="21"/>
              </w:rPr>
              <w:t>-</w:t>
            </w:r>
            <w:r w:rsidR="00EE0A2C">
              <w:rPr>
                <w:rFonts w:hint="eastAsia"/>
                <w:szCs w:val="21"/>
              </w:rPr>
              <w:t>21</w:t>
            </w:r>
            <w:r w:rsidR="00E77152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：</w:t>
            </w:r>
            <w:r w:rsidR="00E77152">
              <w:rPr>
                <w:rFonts w:hint="eastAsia"/>
                <w:szCs w:val="21"/>
              </w:rPr>
              <w:t>5</w:t>
            </w:r>
            <w:r w:rsidR="00964F2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="00C30411">
              <w:rPr>
                <w:rFonts w:hint="eastAsia"/>
                <w:szCs w:val="21"/>
              </w:rPr>
              <w:t>（サンプルコードについては</w:t>
            </w:r>
            <w:r w:rsidR="00C30411" w:rsidRPr="000F1995">
              <w:rPr>
                <w:rFonts w:hint="eastAsia"/>
                <w:szCs w:val="21"/>
              </w:rPr>
              <w:t>サンプルソース打鍵の目安と注意点</w:t>
            </w:r>
            <w:r w:rsidR="00C30411">
              <w:rPr>
                <w:rFonts w:hint="eastAsia"/>
                <w:szCs w:val="21"/>
              </w:rPr>
              <w:t>を確認してください。）</w:t>
            </w:r>
          </w:p>
          <w:p w14:paraId="60616F3F" w14:textId="66A9A00B" w:rsidR="000334A7" w:rsidRDefault="00C30411" w:rsidP="000334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  <w:lang w:val="en-US"/>
              </w:rPr>
              <w:t xml:space="preserve"> Sample0908.java</w:t>
            </w:r>
            <w:r w:rsidR="00E77152">
              <w:rPr>
                <w:rFonts w:ascii="メイリオ" w:hAnsi="メイリオ" w:hint="eastAsia"/>
                <w:szCs w:val="18"/>
                <w:lang w:val="en-US"/>
              </w:rPr>
              <w:t>、</w:t>
            </w:r>
            <w:r w:rsidR="00E77152">
              <w:rPr>
                <w:rFonts w:ascii="メイリオ" w:hAnsi="メイリオ" w:hint="eastAsia"/>
                <w:szCs w:val="18"/>
                <w:lang w:val="en-US"/>
              </w:rPr>
              <w:t>Sample0909.java</w:t>
            </w:r>
          </w:p>
          <w:p w14:paraId="71B8E4EC" w14:textId="4DAFA5D0" w:rsidR="00C30411" w:rsidRDefault="000334A7" w:rsidP="00C304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EE0A2C">
              <w:rPr>
                <w:rFonts w:hint="eastAsia"/>
                <w:szCs w:val="21"/>
              </w:rPr>
              <w:t>219</w:t>
            </w:r>
            <w:r>
              <w:rPr>
                <w:rFonts w:hint="eastAsia"/>
                <w:szCs w:val="21"/>
              </w:rPr>
              <w:t>-</w:t>
            </w:r>
            <w:r w:rsidR="00EE0A2C">
              <w:rPr>
                <w:rFonts w:hint="eastAsia"/>
                <w:szCs w:val="21"/>
              </w:rPr>
              <w:t>22</w:t>
            </w:r>
            <w:r w:rsidR="00E77152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</w:t>
            </w:r>
            <w:r w:rsidR="00E77152">
              <w:rPr>
                <w:rFonts w:hint="eastAsia"/>
                <w:szCs w:val="21"/>
              </w:rPr>
              <w:t>5</w:t>
            </w:r>
            <w:r w:rsidR="00EE0A2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="00C30411">
              <w:rPr>
                <w:rFonts w:hint="eastAsia"/>
                <w:szCs w:val="21"/>
              </w:rPr>
              <w:t>（サンプルコードについては</w:t>
            </w:r>
            <w:r w:rsidR="00C30411" w:rsidRPr="000F1995">
              <w:rPr>
                <w:rFonts w:hint="eastAsia"/>
                <w:szCs w:val="21"/>
              </w:rPr>
              <w:t>サンプルソース打鍵の目安と注意点</w:t>
            </w:r>
            <w:r w:rsidR="00C30411">
              <w:rPr>
                <w:rFonts w:hint="eastAsia"/>
                <w:szCs w:val="21"/>
              </w:rPr>
              <w:t>を確認してください。）</w:t>
            </w:r>
          </w:p>
          <w:p w14:paraId="2F51877E" w14:textId="48AF93DC" w:rsidR="000334A7" w:rsidRDefault="00C30411" w:rsidP="000334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  <w:lang w:val="en-US"/>
              </w:rPr>
              <w:t xml:space="preserve"> Sample0910.java</w:t>
            </w:r>
          </w:p>
          <w:p w14:paraId="294CDEF3" w14:textId="77777777" w:rsidR="00C30411" w:rsidRDefault="00C30411" w:rsidP="000334A7">
            <w:pPr>
              <w:rPr>
                <w:szCs w:val="21"/>
              </w:rPr>
            </w:pPr>
          </w:p>
          <w:p w14:paraId="3F091A83" w14:textId="77777777" w:rsidR="00C30475" w:rsidRPr="00DB58C9" w:rsidRDefault="00C30475" w:rsidP="00C30475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5B4AEDF4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49785BA" w14:textId="77777777" w:rsidR="00C30475" w:rsidRDefault="00C30475" w:rsidP="00C30475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0A5D0FE2" w14:textId="77777777" w:rsidR="009119A3" w:rsidRDefault="00C30475" w:rsidP="00A16C2E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643C16">
              <w:t>Java_08_繰り返し_02</w:t>
            </w:r>
          </w:p>
          <w:p w14:paraId="2F370FAB" w14:textId="77777777" w:rsidR="000334A7" w:rsidRDefault="000334A7" w:rsidP="000334A7">
            <w:pPr>
              <w:widowControl w:val="0"/>
              <w:spacing w:line="240" w:lineRule="auto"/>
            </w:pPr>
          </w:p>
          <w:p w14:paraId="6E60E04B" w14:textId="77777777" w:rsidR="000334A7" w:rsidRPr="00BC4C91" w:rsidRDefault="000334A7" w:rsidP="000334A7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1589A0E6" w14:textId="5E4C19BD" w:rsidR="000334A7" w:rsidRDefault="000334A7" w:rsidP="000334A7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Sample0901.java：10分</w:t>
            </w:r>
          </w:p>
          <w:p w14:paraId="4A7BC6F7" w14:textId="7A603C0C" w:rsidR="003841EA" w:rsidRDefault="003841EA" w:rsidP="003841E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→P198で説明した初期化の式、条件式、変化式の用途を改めてコード説明時にも</w:t>
            </w:r>
          </w:p>
          <w:p w14:paraId="288449F8" w14:textId="46807E58" w:rsidR="003841EA" w:rsidRDefault="003841EA" w:rsidP="003841EA">
            <w:pPr>
              <w:ind w:firstLineChars="100" w:firstLine="180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触れてあげてください。</w:t>
            </w:r>
          </w:p>
          <w:p w14:paraId="03C8CA8D" w14:textId="66DC03CB" w:rsidR="003841EA" w:rsidRDefault="000334A7" w:rsidP="000334A7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Sample0902.java：5分(Sample0901</w:t>
            </w:r>
            <w:r w:rsidR="00EE0A2C">
              <w:rPr>
                <w:rFonts w:hint="eastAsia"/>
                <w:szCs w:val="21"/>
              </w:rPr>
              <w:t>を修正、不足箇所は追記</w:t>
            </w:r>
            <w:r w:rsidR="00482FFA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3A542B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482FFA">
              <w:rPr>
                <w:rFonts w:ascii="メイリオ" w:hAnsi="メイリオ" w:hint="eastAsia"/>
                <w:szCs w:val="18"/>
                <w:lang w:val="en-US"/>
              </w:rPr>
              <w:t>実行させる</w:t>
            </w:r>
            <w:r w:rsidR="00EE0A2C">
              <w:rPr>
                <w:rFonts w:hint="eastAsia"/>
                <w:szCs w:val="21"/>
              </w:rPr>
              <w:t>）</w:t>
            </w:r>
          </w:p>
          <w:p w14:paraId="74A4FA10" w14:textId="3C6E1D58" w:rsidR="000334A7" w:rsidRDefault="000334A7" w:rsidP="000334A7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Sample0903.java：15分</w:t>
            </w:r>
          </w:p>
          <w:p w14:paraId="781A21C2" w14:textId="5A281FD8" w:rsidR="000334A7" w:rsidRDefault="000334A7" w:rsidP="000334A7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Sample0907.java：15分</w:t>
            </w:r>
          </w:p>
          <w:p w14:paraId="505A8845" w14:textId="4AEB8705" w:rsidR="003841EA" w:rsidRDefault="003841EA" w:rsidP="00195244">
            <w:pPr>
              <w:ind w:left="180" w:hangingChars="100" w:hanging="180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→理解が追い付かない受講生がいる場合は、まず</w:t>
            </w:r>
            <w:r w:rsidR="00195244">
              <w:rPr>
                <w:rFonts w:ascii="メイリオ" w:hAnsi="メイリオ" w:hint="eastAsia"/>
                <w:szCs w:val="18"/>
                <w:lang w:val="en-US"/>
              </w:rPr>
              <w:t>ネストの動きが分かる</w:t>
            </w:r>
            <w:r>
              <w:rPr>
                <w:rFonts w:ascii="メイリオ" w:hAnsi="メイリオ" w:hint="eastAsia"/>
                <w:szCs w:val="18"/>
                <w:lang w:val="en-US"/>
              </w:rPr>
              <w:t>ように</w:t>
            </w:r>
            <w:r w:rsidR="00195244">
              <w:rPr>
                <w:rFonts w:ascii="メイリオ" w:hAnsi="メイリオ" w:hint="eastAsia"/>
                <w:szCs w:val="18"/>
                <w:lang w:val="en-US"/>
              </w:rPr>
              <w:t>なることを目指すよう</w:t>
            </w:r>
            <w:r w:rsidR="00C01A38">
              <w:rPr>
                <w:rFonts w:ascii="メイリオ" w:hAnsi="メイリオ" w:hint="eastAsia"/>
                <w:szCs w:val="18"/>
                <w:lang w:val="en-US"/>
              </w:rPr>
              <w:t>伝えて</w:t>
            </w:r>
            <w:r>
              <w:rPr>
                <w:rFonts w:ascii="メイリオ" w:hAnsi="メイリオ" w:hint="eastAsia"/>
                <w:szCs w:val="18"/>
                <w:lang w:val="en-US"/>
              </w:rPr>
              <w:t>ください。</w:t>
            </w:r>
          </w:p>
          <w:p w14:paraId="48A79F43" w14:textId="56A4D51C" w:rsidR="0051502D" w:rsidRPr="003A1FAF" w:rsidRDefault="0051502D" w:rsidP="0051502D">
            <w:pPr>
              <w:rPr>
                <w:szCs w:val="21"/>
                <w:lang w:val="en-US"/>
              </w:rPr>
            </w:pPr>
            <w:r w:rsidRPr="003A1FAF">
              <w:rPr>
                <w:rFonts w:hint="eastAsia"/>
                <w:szCs w:val="21"/>
                <w:lang w:val="en-US"/>
              </w:rPr>
              <w:t>↑50</w:t>
            </w:r>
            <w:r>
              <w:rPr>
                <w:rFonts w:hint="eastAsia"/>
                <w:szCs w:val="21"/>
              </w:rPr>
              <w:t>分</w:t>
            </w:r>
            <w:r w:rsidRPr="003A1FAF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69001FD6" w14:textId="56BFC04E" w:rsidR="00195244" w:rsidRDefault="000334A7" w:rsidP="000334A7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Sample0908.java：2</w:t>
            </w:r>
            <w:r w:rsidR="0049383E">
              <w:rPr>
                <w:rFonts w:ascii="メイリオ" w:hAnsi="メイリオ" w:hint="eastAsia"/>
                <w:szCs w:val="18"/>
                <w:lang w:val="en-US"/>
              </w:rPr>
              <w:t>0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25115A64" w14:textId="7D5E21DE" w:rsidR="00482FFA" w:rsidRDefault="000334A7" w:rsidP="000334A7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Sample0909.java：10分(Sample0908を</w:t>
            </w:r>
            <w:r w:rsidR="00EE0A2C">
              <w:rPr>
                <w:rFonts w:hint="eastAsia"/>
                <w:szCs w:val="21"/>
              </w:rPr>
              <w:t>修正、不足箇所は追記</w:t>
            </w:r>
            <w:r w:rsidR="003A542B">
              <w:rPr>
                <w:rFonts w:ascii="メイリオ" w:hAnsi="メイリオ" w:hint="eastAsia"/>
                <w:szCs w:val="18"/>
                <w:lang w:val="en-US"/>
              </w:rPr>
              <w:t>して</w:t>
            </w:r>
            <w:r w:rsidR="00482FFA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1F462B00" w14:textId="4CADDB44" w:rsidR="003A1FAF" w:rsidRPr="003A1FAF" w:rsidRDefault="003A1FAF" w:rsidP="003A1FAF">
            <w:pPr>
              <w:rPr>
                <w:szCs w:val="21"/>
                <w:lang w:val="en-US"/>
              </w:rPr>
            </w:pPr>
            <w:r w:rsidRPr="003A1FAF">
              <w:rPr>
                <w:rFonts w:hint="eastAsia"/>
                <w:szCs w:val="21"/>
                <w:lang w:val="en-US"/>
              </w:rPr>
              <w:t>↑</w:t>
            </w:r>
            <w:r w:rsidR="00E77152">
              <w:rPr>
                <w:rFonts w:hint="eastAsia"/>
                <w:szCs w:val="21"/>
                <w:lang w:val="en-US"/>
              </w:rPr>
              <w:t>5</w:t>
            </w:r>
            <w:r w:rsidRPr="003A1FAF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3A1FAF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1C4F34C9" w14:textId="77777777" w:rsidR="00BC18BE" w:rsidRDefault="000334A7" w:rsidP="00BC18B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Sample0910.java：</w:t>
            </w:r>
            <w:r w:rsidR="00EE0A2C">
              <w:rPr>
                <w:rFonts w:ascii="メイリオ" w:hAnsi="メイリオ" w:hint="eastAsia"/>
                <w:szCs w:val="18"/>
                <w:lang w:val="en-US"/>
              </w:rPr>
              <w:t>15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55AA3791" w14:textId="53824BC7" w:rsidR="00195244" w:rsidRPr="00BC18BE" w:rsidRDefault="00BC18BE" w:rsidP="00BC18BE">
            <w:pPr>
              <w:rPr>
                <w:szCs w:val="21"/>
                <w:lang w:val="en-US"/>
              </w:rPr>
            </w:pPr>
            <w:r w:rsidRPr="003A1FAF">
              <w:rPr>
                <w:rFonts w:hint="eastAsia"/>
                <w:szCs w:val="21"/>
                <w:lang w:val="en-US"/>
              </w:rPr>
              <w:t>↑</w:t>
            </w:r>
            <w:r w:rsidR="00E77152">
              <w:rPr>
                <w:rFonts w:hint="eastAsia"/>
                <w:szCs w:val="21"/>
                <w:lang w:val="en-US"/>
              </w:rPr>
              <w:t>5</w:t>
            </w:r>
            <w:r w:rsidRPr="003A1FAF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3A1FAF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E1995F1" w14:textId="5D6CBAD5" w:rsidR="00BA2AC7" w:rsidRPr="000334A7" w:rsidRDefault="00BA2AC7">
      <w:pPr>
        <w:rPr>
          <w:rFonts w:ascii="メイリオ" w:hAnsi="メイリオ"/>
          <w:lang w:val="en-US"/>
        </w:rPr>
      </w:pPr>
      <w:r w:rsidRPr="000334A7">
        <w:rPr>
          <w:rFonts w:ascii="メイリオ" w:hAnsi="メイリオ"/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2300013F" w:rsidR="00C16619" w:rsidRPr="00C16619" w:rsidRDefault="00823DD7" w:rsidP="005A638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5</w:t>
            </w:r>
            <w:r w:rsidRPr="00B97CC7">
              <w:rPr>
                <w:rFonts w:ascii="メイリオ" w:hAnsi="メイリオ"/>
                <w:szCs w:val="18"/>
              </w:rPr>
              <w:t>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25750B49" w:rsidR="002F6109" w:rsidRPr="004F466E" w:rsidRDefault="00643C16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デバッグ①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33485" w14:textId="1F05ED9B" w:rsidR="00AC1DD0" w:rsidRPr="00AD75E0" w:rsidRDefault="003251C0" w:rsidP="00C16619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643C16" w:rsidRPr="00643C16">
              <w:rPr>
                <w:rFonts w:ascii="メイリオ" w:hAnsi="メイリオ" w:hint="eastAsia"/>
                <w:szCs w:val="18"/>
              </w:rPr>
              <w:t>eclipseでのデバッグを実践できる。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4E66" w14:textId="594B4ED4" w:rsidR="0008500C" w:rsidRDefault="00AC1DD0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2"/>
            <w:r w:rsidRPr="00303B3F">
              <w:rPr>
                <w:rFonts w:ascii="メイリオ" w:hAnsi="メイリオ" w:hint="eastAsia"/>
                <w:szCs w:val="18"/>
              </w:rPr>
              <w:t>Java_講義資料(上巻)</w:t>
            </w:r>
            <w:r w:rsidR="00CB0375" w:rsidRPr="00054DE1">
              <w:rPr>
                <w:rFonts w:ascii="メイリオ" w:hAnsi="メイリオ" w:hint="eastAsia"/>
                <w:szCs w:val="18"/>
              </w:rPr>
              <w:t>.pdf</w:t>
            </w:r>
          </w:p>
          <w:p w14:paraId="59F0A675" w14:textId="061A11D9" w:rsidR="00AC1DD0" w:rsidRDefault="0008500C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321EA7">
              <w:rPr>
                <w:rFonts w:ascii="メイリオ" w:hAnsi="メイリオ" w:hint="eastAsia"/>
                <w:szCs w:val="18"/>
              </w:rPr>
              <w:t>Java_教科書_サンプルコード_2.</w:t>
            </w:r>
            <w:r w:rsidR="001328E9">
              <w:rPr>
                <w:rFonts w:ascii="メイリオ" w:hAnsi="メイリオ" w:hint="eastAsia"/>
                <w:szCs w:val="18"/>
              </w:rPr>
              <w:t>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 w:rsidRPr="00321EA7">
              <w:rPr>
                <w:rFonts w:ascii="メイリオ" w:hAnsi="メイリオ" w:hint="eastAsia"/>
                <w:szCs w:val="18"/>
              </w:rPr>
              <w:t>.zip</w:t>
            </w:r>
          </w:p>
          <w:commentRangeEnd w:id="2"/>
          <w:p w14:paraId="4097D097" w14:textId="278C1557" w:rsidR="00054DE1" w:rsidRPr="00A16C2E" w:rsidRDefault="004904F8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Style w:val="af7"/>
              </w:rPr>
              <w:commentReference w:id="2"/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03F11EB5" w:rsidR="00501BAB" w:rsidRDefault="00550EFB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10</w:t>
            </w:r>
            <w:r w:rsidR="00501BAB">
              <w:rPr>
                <w:rFonts w:ascii="メイリオ" w:hAnsi="メイリオ" w:hint="eastAsia"/>
                <w:szCs w:val="18"/>
              </w:rPr>
              <w:t>．</w:t>
            </w:r>
            <w:r>
              <w:rPr>
                <w:rFonts w:ascii="メイリオ" w:hAnsi="メイリオ" w:hint="eastAsia"/>
                <w:szCs w:val="18"/>
              </w:rPr>
              <w:t>デバッグ①</w:t>
            </w:r>
          </w:p>
          <w:p w14:paraId="3A12D16E" w14:textId="75961BAD" w:rsidR="00550EFB" w:rsidRPr="00AD75E0" w:rsidRDefault="00B804EC" w:rsidP="00550EF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550EFB" w:rsidRPr="00550EFB">
              <w:rPr>
                <w:rFonts w:ascii="メイリオ" w:hAnsi="メイリオ" w:hint="eastAsia"/>
                <w:szCs w:val="18"/>
              </w:rPr>
              <w:t>デバッグとは</w:t>
            </w:r>
          </w:p>
          <w:p w14:paraId="01BC7C14" w14:textId="383B2390" w:rsidR="00550EFB" w:rsidRPr="00AD75E0" w:rsidRDefault="00550EFB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550EFB">
              <w:rPr>
                <w:rFonts w:ascii="メイリオ" w:hAnsi="メイリオ" w:hint="eastAsia"/>
                <w:szCs w:val="18"/>
              </w:rPr>
              <w:t>デバッグモードの操作方法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1BEA759C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550EFB">
              <w:rPr>
                <w:rFonts w:ascii="メイリオ" w:hAnsi="メイリオ" w:hint="eastAsia"/>
                <w:szCs w:val="18"/>
              </w:rPr>
              <w:t>234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550EFB">
              <w:rPr>
                <w:rFonts w:ascii="メイリオ" w:hAnsi="メイリオ" w:hint="eastAsia"/>
                <w:szCs w:val="18"/>
              </w:rPr>
              <w:t>251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0CAE96CD" w:rsidR="00AC1DD0" w:rsidRPr="00AD75E0" w:rsidRDefault="00AC1DD0" w:rsidP="0001384C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1D72C" w14:textId="77777777" w:rsidR="00C30411" w:rsidRPr="00385B88" w:rsidRDefault="00C30411" w:rsidP="00C30411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38DA2B14" w14:textId="22C57713" w:rsidR="00C30411" w:rsidRDefault="00D11E5E" w:rsidP="00C304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P235-2</w:t>
            </w:r>
            <w:r w:rsidR="00AF2257">
              <w:rPr>
                <w:rFonts w:hint="eastAsia"/>
                <w:szCs w:val="21"/>
              </w:rPr>
              <w:t>45</w:t>
            </w:r>
            <w:r>
              <w:rPr>
                <w:rFonts w:hint="eastAsia"/>
                <w:szCs w:val="21"/>
              </w:rPr>
              <w:t>：</w:t>
            </w:r>
            <w:r w:rsidR="00AF2257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0分</w:t>
            </w:r>
            <w:r w:rsidR="00C30411">
              <w:rPr>
                <w:rFonts w:hint="eastAsia"/>
                <w:szCs w:val="21"/>
              </w:rPr>
              <w:t>（サンプルコードについては</w:t>
            </w:r>
            <w:r w:rsidR="00C30411" w:rsidRPr="000F1995">
              <w:rPr>
                <w:rFonts w:hint="eastAsia"/>
                <w:szCs w:val="21"/>
              </w:rPr>
              <w:t>サンプルソース打鍵の目安と注意点</w:t>
            </w:r>
            <w:r w:rsidR="00C30411">
              <w:rPr>
                <w:rFonts w:hint="eastAsia"/>
                <w:szCs w:val="21"/>
              </w:rPr>
              <w:t>を確認してください。）</w:t>
            </w:r>
          </w:p>
          <w:p w14:paraId="19CEFA8E" w14:textId="27C192B1" w:rsidR="00D11E5E" w:rsidRDefault="00C30411" w:rsidP="00D11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  <w:lang w:val="en-US"/>
              </w:rPr>
              <w:t xml:space="preserve"> Sample1001.java</w:t>
            </w:r>
          </w:p>
          <w:p w14:paraId="1E52A6A2" w14:textId="77777777" w:rsidR="00D11E5E" w:rsidRDefault="00D11E5E" w:rsidP="00D11E5E">
            <w:pPr>
              <w:rPr>
                <w:b/>
                <w:bCs/>
                <w:szCs w:val="21"/>
                <w:u w:val="single"/>
              </w:rPr>
            </w:pPr>
          </w:p>
          <w:p w14:paraId="4F3A7832" w14:textId="71066B63" w:rsidR="00D11E5E" w:rsidRDefault="00D11E5E" w:rsidP="00D11E5E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</w:t>
            </w:r>
          </w:p>
          <w:p w14:paraId="6C0D3684" w14:textId="63CF5D75" w:rsidR="00D11E5E" w:rsidRPr="00D11E5E" w:rsidRDefault="00D11E5E" w:rsidP="00D11E5E">
            <w:pPr>
              <w:rPr>
                <w:rFonts w:ascii="メイリオ" w:hAnsi="メイリオ"/>
                <w:color w:val="FF0000"/>
                <w:szCs w:val="18"/>
              </w:rPr>
            </w:pPr>
            <w:r w:rsidRPr="00D11E5E">
              <w:rPr>
                <w:rFonts w:ascii="メイリオ" w:hAnsi="メイリオ" w:hint="eastAsia"/>
                <w:color w:val="FF0000"/>
                <w:szCs w:val="18"/>
              </w:rPr>
              <w:t>デバッグの「確認試験」はありません。</w:t>
            </w:r>
          </w:p>
          <w:p w14:paraId="1121FC38" w14:textId="77777777" w:rsidR="00D11E5E" w:rsidRDefault="00D11E5E" w:rsidP="00D11E5E">
            <w:pPr>
              <w:widowControl w:val="0"/>
              <w:spacing w:line="240" w:lineRule="auto"/>
            </w:pPr>
          </w:p>
          <w:p w14:paraId="5FD5B2F4" w14:textId="77777777" w:rsidR="00D11E5E" w:rsidRPr="00BC4C91" w:rsidRDefault="00D11E5E" w:rsidP="00D11E5E">
            <w:pPr>
              <w:rPr>
                <w:b/>
                <w:bCs/>
                <w:szCs w:val="21"/>
                <w:u w:val="single"/>
              </w:rPr>
            </w:pPr>
            <w:commentRangeStart w:id="3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3"/>
            <w:r>
              <w:rPr>
                <w:rStyle w:val="af7"/>
              </w:rPr>
              <w:commentReference w:id="3"/>
            </w:r>
          </w:p>
          <w:p w14:paraId="13B7EFC6" w14:textId="256318F5" w:rsidR="00D11E5E" w:rsidRPr="00D11E5E" w:rsidRDefault="00D11E5E" w:rsidP="00D11E5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Sample1001.java：20分</w:t>
            </w:r>
            <w:r w:rsidR="00C30411">
              <w:rPr>
                <w:rFonts w:ascii="メイリオ" w:hAnsi="メイリオ" w:hint="eastAsia"/>
                <w:szCs w:val="18"/>
              </w:rPr>
              <w:t>（</w:t>
            </w:r>
            <w:r w:rsidR="00C30411" w:rsidRPr="000D3D7B">
              <w:rPr>
                <w:rFonts w:ascii="メイリオ" w:hAnsi="メイリオ" w:hint="eastAsia"/>
                <w:szCs w:val="18"/>
              </w:rPr>
              <w:t>終わらなければソースコードを配布して下さい。</w:t>
            </w:r>
            <w:r w:rsidR="00C30411">
              <w:rPr>
                <w:rFonts w:ascii="メイリオ" w:hAnsi="メイリオ" w:hint="eastAsia"/>
                <w:szCs w:val="18"/>
              </w:rPr>
              <w:t>）</w:t>
            </w:r>
          </w:p>
        </w:tc>
      </w:tr>
    </w:tbl>
    <w:p w14:paraId="0FD80506" w14:textId="77777777" w:rsidR="00AC1DD0" w:rsidRDefault="00AC1DD0">
      <w:r>
        <w:br w:type="page"/>
      </w:r>
    </w:p>
    <w:p w14:paraId="5C969AC4" w14:textId="7BD36B98" w:rsidR="00BD3403" w:rsidRPr="00D75A19" w:rsidRDefault="00BD3403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0CB3A6B6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550EFB">
              <w:rPr>
                <w:rFonts w:ascii="メイリオ" w:hAnsi="メイリオ" w:cs="Arial Unicode MS" w:hint="eastAsia"/>
                <w:szCs w:val="18"/>
              </w:rPr>
              <w:t>4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53D79027" w:rsidR="00956596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14CC9AB4" w14:textId="21FD41BE" w:rsidR="0001384C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550EFB">
              <w:t>10_繰り返し</w:t>
            </w:r>
          </w:p>
          <w:p w14:paraId="6764EFE6" w14:textId="4E447AB4" w:rsidR="00956596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550EFB">
              <w:t>11_デバッグ①</w:t>
            </w:r>
          </w:p>
          <w:p w14:paraId="2DF4D075" w14:textId="77777777" w:rsidR="0001384C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4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4"/>
            <w:r w:rsidR="00F16C37">
              <w:rPr>
                <w:rStyle w:val="af7"/>
              </w:rPr>
              <w:commentReference w:id="4"/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5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5"/>
            <w:r w:rsidR="00ED4D08">
              <w:rPr>
                <w:rStyle w:val="af7"/>
              </w:rPr>
              <w:commentReference w:id="5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B3BB2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34D2D67" w:rsidR="00BB3BB2" w:rsidRPr="00AD75E0" w:rsidRDefault="00BB3BB2" w:rsidP="00BB3BB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BDF7C" w14:textId="77777777" w:rsidR="00BB3BB2" w:rsidRDefault="00BB3BB2" w:rsidP="00BB3BB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6E696119" w14:textId="77777777" w:rsidR="00BB3BB2" w:rsidRPr="007C68E6" w:rsidRDefault="00BB3BB2" w:rsidP="00BB3BB2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BBF001B" w14:textId="77777777" w:rsidR="00BB3BB2" w:rsidRPr="00DF310A" w:rsidRDefault="00BB3BB2" w:rsidP="00BB3BB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4973E7BF" w14:textId="77777777" w:rsidR="00BB3BB2" w:rsidRDefault="00BB3BB2" w:rsidP="00BB3BB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E8E5F5A" w14:textId="77777777" w:rsidR="00BB3BB2" w:rsidRDefault="00BB3BB2" w:rsidP="00BB3BB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36ECFF26" w14:textId="77777777" w:rsidR="00BB3BB2" w:rsidRPr="007C68E6" w:rsidRDefault="00BB3BB2" w:rsidP="00BB3BB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3D052D98" w14:textId="77777777" w:rsidR="00BB3BB2" w:rsidRPr="007C68E6" w:rsidRDefault="00BB3BB2" w:rsidP="00BB3BB2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0AB3036D" w14:textId="77777777" w:rsidR="00BB3BB2" w:rsidRPr="007C68E6" w:rsidRDefault="00BB3BB2" w:rsidP="00BB3BB2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109732F5" w:rsidR="00BB3BB2" w:rsidRPr="00255579" w:rsidRDefault="00BB3BB2" w:rsidP="00BB3BB2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24CA6AC5" w14:textId="77777777" w:rsidR="00203B85" w:rsidRDefault="00203B85" w:rsidP="00A8781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6D16624D" w14:textId="77777777" w:rsidR="000334A7" w:rsidRDefault="000334A7" w:rsidP="000334A7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3:00Z" w:initials="森">
    <w:p w14:paraId="5C71027E" w14:textId="77777777" w:rsidR="004C4E30" w:rsidRDefault="004904F8" w:rsidP="000325C6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2023年用GITの教材名を記載</w:t>
      </w:r>
    </w:p>
  </w:comment>
  <w:comment w:id="3" w:author="森 健輔" w:date="2023-02-16T08:10:00Z" w:initials="森">
    <w:p w14:paraId="10EF4EA9" w14:textId="77777777" w:rsidR="00D11E5E" w:rsidRDefault="00D11E5E" w:rsidP="00D11E5E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4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5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CA6AC5" w15:done="0"/>
  <w15:commentEx w15:paraId="6D16624D" w15:done="0"/>
  <w15:commentEx w15:paraId="5C71027E" w15:done="0"/>
  <w15:commentEx w15:paraId="10EF4EA9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DF3DD" w16cex:dateUtc="2023-02-15T23:10:00Z"/>
  <w16cex:commentExtensible w16cex:durableId="27986425" w16cex:dateUtc="2023-02-15T23:13:00Z"/>
  <w16cex:commentExtensible w16cex:durableId="279E2142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A6AC5" w16cid:durableId="27985F99"/>
  <w16cid:commentId w16cid:paraId="6D16624D" w16cid:durableId="279DF3DD"/>
  <w16cid:commentId w16cid:paraId="5C71027E" w16cid:durableId="27986425"/>
  <w16cid:commentId w16cid:paraId="10EF4EA9" w16cid:durableId="279E2142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9EE4" w14:textId="77777777" w:rsidR="0058375E" w:rsidRDefault="0058375E">
      <w:pPr>
        <w:spacing w:line="240" w:lineRule="auto"/>
      </w:pPr>
      <w:r>
        <w:separator/>
      </w:r>
    </w:p>
  </w:endnote>
  <w:endnote w:type="continuationSeparator" w:id="0">
    <w:p w14:paraId="42761801" w14:textId="77777777" w:rsidR="0058375E" w:rsidRDefault="0058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BCD0" w14:textId="77777777" w:rsidR="0058375E" w:rsidRDefault="0058375E">
      <w:pPr>
        <w:spacing w:line="240" w:lineRule="auto"/>
      </w:pPr>
      <w:r>
        <w:separator/>
      </w:r>
    </w:p>
  </w:footnote>
  <w:footnote w:type="continuationSeparator" w:id="0">
    <w:p w14:paraId="35022129" w14:textId="77777777" w:rsidR="0058375E" w:rsidRDefault="00583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2036421860">
    <w:abstractNumId w:val="4"/>
  </w:num>
  <w:num w:numId="6" w16cid:durableId="1946308141">
    <w:abstractNumId w:val="3"/>
  </w:num>
  <w:num w:numId="7" w16cid:durableId="17708066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384C"/>
    <w:rsid w:val="000334A7"/>
    <w:rsid w:val="0003761D"/>
    <w:rsid w:val="00054DE1"/>
    <w:rsid w:val="00067B49"/>
    <w:rsid w:val="0008500C"/>
    <w:rsid w:val="0009702F"/>
    <w:rsid w:val="000A13AA"/>
    <w:rsid w:val="000A1745"/>
    <w:rsid w:val="000A7C53"/>
    <w:rsid w:val="000C470A"/>
    <w:rsid w:val="000D77B4"/>
    <w:rsid w:val="000E5505"/>
    <w:rsid w:val="000E550F"/>
    <w:rsid w:val="000F00EA"/>
    <w:rsid w:val="000F22E8"/>
    <w:rsid w:val="001044BE"/>
    <w:rsid w:val="001328E9"/>
    <w:rsid w:val="00136546"/>
    <w:rsid w:val="0016256F"/>
    <w:rsid w:val="00183E28"/>
    <w:rsid w:val="00187ABD"/>
    <w:rsid w:val="00195244"/>
    <w:rsid w:val="001A4C5F"/>
    <w:rsid w:val="001A5F04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3B85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841EA"/>
    <w:rsid w:val="0039354F"/>
    <w:rsid w:val="003A1FAF"/>
    <w:rsid w:val="003A542B"/>
    <w:rsid w:val="003B1514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74F91"/>
    <w:rsid w:val="00482FFA"/>
    <w:rsid w:val="004904F8"/>
    <w:rsid w:val="0049383E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1502D"/>
    <w:rsid w:val="00540AF8"/>
    <w:rsid w:val="00550EFB"/>
    <w:rsid w:val="00561ECE"/>
    <w:rsid w:val="0058375E"/>
    <w:rsid w:val="00585E4A"/>
    <w:rsid w:val="00592790"/>
    <w:rsid w:val="00593FCE"/>
    <w:rsid w:val="005D5050"/>
    <w:rsid w:val="005D6376"/>
    <w:rsid w:val="00612E1E"/>
    <w:rsid w:val="00630886"/>
    <w:rsid w:val="00643C16"/>
    <w:rsid w:val="00661CDC"/>
    <w:rsid w:val="00666BEB"/>
    <w:rsid w:val="00667349"/>
    <w:rsid w:val="006834F4"/>
    <w:rsid w:val="006950A4"/>
    <w:rsid w:val="006D365C"/>
    <w:rsid w:val="007025ED"/>
    <w:rsid w:val="00736191"/>
    <w:rsid w:val="00737AE8"/>
    <w:rsid w:val="00740B8C"/>
    <w:rsid w:val="007550EF"/>
    <w:rsid w:val="00777A29"/>
    <w:rsid w:val="007A20AC"/>
    <w:rsid w:val="007C5218"/>
    <w:rsid w:val="007E025F"/>
    <w:rsid w:val="007E1380"/>
    <w:rsid w:val="00812995"/>
    <w:rsid w:val="00823DD7"/>
    <w:rsid w:val="008256B2"/>
    <w:rsid w:val="00863928"/>
    <w:rsid w:val="00896DCF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5A76"/>
    <w:rsid w:val="0094749A"/>
    <w:rsid w:val="00950750"/>
    <w:rsid w:val="00952CD9"/>
    <w:rsid w:val="00956596"/>
    <w:rsid w:val="00963D9C"/>
    <w:rsid w:val="00964F24"/>
    <w:rsid w:val="00992B3F"/>
    <w:rsid w:val="009A69E6"/>
    <w:rsid w:val="009C7B85"/>
    <w:rsid w:val="009F0C97"/>
    <w:rsid w:val="009F7B87"/>
    <w:rsid w:val="00A16C2E"/>
    <w:rsid w:val="00A170A4"/>
    <w:rsid w:val="00A17DA3"/>
    <w:rsid w:val="00A25705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AF2257"/>
    <w:rsid w:val="00B36552"/>
    <w:rsid w:val="00B45C86"/>
    <w:rsid w:val="00B479C2"/>
    <w:rsid w:val="00B804EC"/>
    <w:rsid w:val="00B868DC"/>
    <w:rsid w:val="00B97B8A"/>
    <w:rsid w:val="00BA2AC7"/>
    <w:rsid w:val="00BA3EFD"/>
    <w:rsid w:val="00BA7CB9"/>
    <w:rsid w:val="00BB2852"/>
    <w:rsid w:val="00BB3BB2"/>
    <w:rsid w:val="00BC18BE"/>
    <w:rsid w:val="00BC4C91"/>
    <w:rsid w:val="00BD3403"/>
    <w:rsid w:val="00BE2DDC"/>
    <w:rsid w:val="00BE50C0"/>
    <w:rsid w:val="00C00D43"/>
    <w:rsid w:val="00C01A38"/>
    <w:rsid w:val="00C15318"/>
    <w:rsid w:val="00C16619"/>
    <w:rsid w:val="00C176B6"/>
    <w:rsid w:val="00C17F40"/>
    <w:rsid w:val="00C30411"/>
    <w:rsid w:val="00C30475"/>
    <w:rsid w:val="00C34330"/>
    <w:rsid w:val="00C55051"/>
    <w:rsid w:val="00C6678E"/>
    <w:rsid w:val="00C75939"/>
    <w:rsid w:val="00C82DDF"/>
    <w:rsid w:val="00C84480"/>
    <w:rsid w:val="00CB0375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11E5E"/>
    <w:rsid w:val="00D17611"/>
    <w:rsid w:val="00D404AE"/>
    <w:rsid w:val="00D75A19"/>
    <w:rsid w:val="00D81384"/>
    <w:rsid w:val="00D8152F"/>
    <w:rsid w:val="00D871E7"/>
    <w:rsid w:val="00D90923"/>
    <w:rsid w:val="00DB1DD1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77152"/>
    <w:rsid w:val="00E86179"/>
    <w:rsid w:val="00E91A8D"/>
    <w:rsid w:val="00E92330"/>
    <w:rsid w:val="00ED4D08"/>
    <w:rsid w:val="00EE0A2C"/>
    <w:rsid w:val="00EF3EC1"/>
    <w:rsid w:val="00EF41D5"/>
    <w:rsid w:val="00F05398"/>
    <w:rsid w:val="00F16C37"/>
    <w:rsid w:val="00F17D75"/>
    <w:rsid w:val="00F17DCD"/>
    <w:rsid w:val="00F40092"/>
    <w:rsid w:val="00F4195A"/>
    <w:rsid w:val="00F53119"/>
    <w:rsid w:val="00F61572"/>
    <w:rsid w:val="00F623EB"/>
    <w:rsid w:val="00FA09AE"/>
    <w:rsid w:val="00FA5D06"/>
    <w:rsid w:val="00FB023C"/>
    <w:rsid w:val="00FC6689"/>
    <w:rsid w:val="00FD699F"/>
    <w:rsid w:val="00FE736D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175</cp:revision>
  <dcterms:created xsi:type="dcterms:W3CDTF">2022-03-02T04:43:00Z</dcterms:created>
  <dcterms:modified xsi:type="dcterms:W3CDTF">2023-02-27T01:22:00Z</dcterms:modified>
</cp:coreProperties>
</file>