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D819" w14:textId="77777777" w:rsidR="00A03AEB" w:rsidRPr="00AD75E0" w:rsidRDefault="00A03AEB" w:rsidP="00A03AEB">
      <w:pPr>
        <w:pStyle w:val="1"/>
        <w:rPr>
          <w:rFonts w:ascii="メイリオ" w:hAnsi="メイリオ"/>
          <w:sz w:val="28"/>
          <w:szCs w:val="28"/>
        </w:rPr>
      </w:pPr>
      <w:r w:rsidRPr="00EE2380">
        <w:rPr>
          <w:rFonts w:ascii="メイリオ" w:hAnsi="メイリオ" w:cs="Arial Unicode MS" w:hint="eastAsia"/>
          <w:sz w:val="28"/>
          <w:szCs w:val="28"/>
        </w:rPr>
        <w:t>チーム開発演習(ショッピングサイト改修)(</w:t>
      </w:r>
      <w:r>
        <w:rPr>
          <w:rFonts w:ascii="メイリオ" w:hAnsi="メイリオ" w:cs="Arial Unicode MS" w:hint="eastAsia"/>
          <w:sz w:val="28"/>
          <w:szCs w:val="28"/>
        </w:rPr>
        <w:t>C</w:t>
      </w:r>
      <w:r w:rsidRPr="00EE2380">
        <w:rPr>
          <w:rFonts w:ascii="メイリオ" w:hAnsi="メイリオ" w:cs="Arial Unicode MS" w:hint="eastAsia"/>
          <w:sz w:val="28"/>
          <w:szCs w:val="28"/>
        </w:rPr>
        <w:t>コース)</w:t>
      </w:r>
      <w:r w:rsidRPr="00AD75E0">
        <w:rPr>
          <w:rFonts w:ascii="メイリオ" w:hAnsi="メイリオ" w:cs="Arial Unicode MS"/>
          <w:sz w:val="28"/>
          <w:szCs w:val="28"/>
        </w:rPr>
        <w:t xml:space="preserve"> </w:t>
      </w:r>
      <w:r>
        <w:rPr>
          <w:rFonts w:ascii="メイリオ" w:hAnsi="メイリオ" w:cs="Arial Unicode MS" w:hint="eastAsia"/>
          <w:sz w:val="28"/>
          <w:szCs w:val="28"/>
        </w:rPr>
        <w:t>1</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DCA6B8F" w:rsidR="00D17611" w:rsidRPr="00AD75E0" w:rsidRDefault="00426709">
            <w:pPr>
              <w:spacing w:line="240" w:lineRule="auto"/>
              <w:rPr>
                <w:rFonts w:ascii="メイリオ" w:hAnsi="メイリオ"/>
                <w:szCs w:val="18"/>
              </w:rPr>
            </w:pPr>
            <w:r>
              <w:rPr>
                <w:rFonts w:ascii="メイリオ" w:hAnsi="メイリオ" w:hint="eastAsia"/>
                <w:szCs w:val="18"/>
              </w:rPr>
              <w:t>202</w:t>
            </w:r>
            <w:r w:rsidR="00F067BB">
              <w:rPr>
                <w:rFonts w:ascii="メイリオ" w:hAnsi="メイリオ" w:hint="eastAsia"/>
                <w:szCs w:val="18"/>
              </w:rPr>
              <w:t>3</w:t>
            </w:r>
            <w:r w:rsidR="00952CD9">
              <w:rPr>
                <w:rFonts w:ascii="メイリオ" w:hAnsi="メイリオ" w:hint="eastAsia"/>
                <w:szCs w:val="18"/>
              </w:rPr>
              <w:t>年</w:t>
            </w:r>
            <w:r>
              <w:rPr>
                <w:rFonts w:ascii="メイリオ" w:hAnsi="メイリオ" w:hint="eastAsia"/>
                <w:szCs w:val="18"/>
              </w:rPr>
              <w:t>06</w:t>
            </w:r>
            <w:r w:rsidR="00952CD9">
              <w:rPr>
                <w:rFonts w:ascii="メイリオ" w:hAnsi="メイリオ" w:hint="eastAsia"/>
                <w:szCs w:val="18"/>
              </w:rPr>
              <w:t>月</w:t>
            </w:r>
            <w:r>
              <w:rPr>
                <w:rFonts w:ascii="メイリオ" w:hAnsi="メイリオ" w:hint="eastAsia"/>
                <w:szCs w:val="18"/>
              </w:rPr>
              <w:t>0</w:t>
            </w:r>
            <w:r w:rsidR="003B4999">
              <w:rPr>
                <w:rFonts w:ascii="メイリオ" w:hAnsi="メイリオ" w:hint="eastAsia"/>
                <w:szCs w:val="18"/>
              </w:rPr>
              <w:t>7</w:t>
            </w:r>
            <w:r w:rsidR="00952CD9">
              <w:rPr>
                <w:rFonts w:ascii="メイリオ" w:hAnsi="メイリオ"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14AB90CC" w:rsidR="00D17611" w:rsidRPr="00AD75E0" w:rsidRDefault="00426709">
            <w:pPr>
              <w:spacing w:line="240" w:lineRule="auto"/>
              <w:rPr>
                <w:rFonts w:ascii="メイリオ" w:hAnsi="メイリオ"/>
                <w:szCs w:val="18"/>
              </w:rPr>
            </w:pPr>
            <w:r>
              <w:rPr>
                <w:rFonts w:ascii="メイリオ" w:hAnsi="メイリオ" w:hint="eastAsia"/>
                <w:szCs w:val="18"/>
              </w:rPr>
              <w:t>チーム開発演習に関する概要説明、バージョン管理、仕様書作成</w:t>
            </w:r>
          </w:p>
        </w:tc>
      </w:tr>
      <w:tr w:rsidR="0040063C"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40063C" w:rsidRPr="00AD75E0" w:rsidRDefault="0040063C" w:rsidP="0040063C">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827F2E4" w14:textId="77777777" w:rsidR="0040063C" w:rsidRPr="00722E51" w:rsidRDefault="0040063C" w:rsidP="0040063C">
            <w:pPr>
              <w:pStyle w:val="af4"/>
              <w:numPr>
                <w:ilvl w:val="0"/>
                <w:numId w:val="4"/>
              </w:numPr>
              <w:spacing w:line="240" w:lineRule="auto"/>
              <w:ind w:leftChars="0"/>
              <w:rPr>
                <w:rFonts w:ascii="メイリオ" w:hAnsi="メイリオ"/>
                <w:szCs w:val="18"/>
              </w:rPr>
            </w:pPr>
            <w:r w:rsidRPr="00722E51">
              <w:rPr>
                <w:rFonts w:ascii="メイリオ" w:hAnsi="メイリオ" w:hint="eastAsia"/>
                <w:szCs w:val="18"/>
              </w:rPr>
              <w:t>要件定義書、基本設計書、詳細設計書の役割と機能について知っている。</w:t>
            </w:r>
          </w:p>
          <w:p w14:paraId="4F9DD9FC" w14:textId="77777777" w:rsidR="0040063C" w:rsidRPr="00722E51" w:rsidRDefault="0040063C" w:rsidP="0040063C">
            <w:pPr>
              <w:pStyle w:val="af4"/>
              <w:numPr>
                <w:ilvl w:val="0"/>
                <w:numId w:val="4"/>
              </w:numPr>
              <w:spacing w:line="240" w:lineRule="auto"/>
              <w:ind w:leftChars="0"/>
              <w:rPr>
                <w:rFonts w:ascii="メイリオ" w:hAnsi="メイリオ"/>
                <w:szCs w:val="18"/>
              </w:rPr>
            </w:pPr>
            <w:r w:rsidRPr="00722E51">
              <w:rPr>
                <w:rFonts w:ascii="メイリオ" w:hAnsi="メイリオ" w:hint="eastAsia"/>
                <w:szCs w:val="18"/>
              </w:rPr>
              <w:t>チーム開発演習の目的と進め方を知っている。</w:t>
            </w:r>
          </w:p>
          <w:p w14:paraId="53B299C5" w14:textId="77777777" w:rsidR="0040063C" w:rsidRPr="00722E51" w:rsidRDefault="0040063C" w:rsidP="0040063C">
            <w:pPr>
              <w:pStyle w:val="af4"/>
              <w:numPr>
                <w:ilvl w:val="0"/>
                <w:numId w:val="4"/>
              </w:numPr>
              <w:spacing w:line="240" w:lineRule="auto"/>
              <w:ind w:leftChars="0"/>
              <w:rPr>
                <w:rFonts w:ascii="メイリオ" w:hAnsi="メイリオ"/>
                <w:szCs w:val="18"/>
              </w:rPr>
            </w:pPr>
            <w:r w:rsidRPr="00722E51">
              <w:rPr>
                <w:rFonts w:ascii="メイリオ" w:hAnsi="メイリオ" w:hint="eastAsia"/>
                <w:szCs w:val="18"/>
              </w:rPr>
              <w:t>Gitによるバージョン管理の方法を知っている。</w:t>
            </w:r>
          </w:p>
          <w:p w14:paraId="1C73C814" w14:textId="37F1D62F" w:rsidR="0040063C" w:rsidRPr="0040063C" w:rsidRDefault="0040063C" w:rsidP="0040063C">
            <w:pPr>
              <w:pStyle w:val="af4"/>
              <w:numPr>
                <w:ilvl w:val="0"/>
                <w:numId w:val="4"/>
              </w:numPr>
              <w:spacing w:line="240" w:lineRule="auto"/>
              <w:ind w:leftChars="0"/>
              <w:rPr>
                <w:rFonts w:ascii="メイリオ" w:hAnsi="メイリオ"/>
                <w:szCs w:val="18"/>
              </w:rPr>
            </w:pPr>
            <w:r w:rsidRPr="00722E51">
              <w:rPr>
                <w:rFonts w:ascii="メイリオ" w:hAnsi="メイリオ" w:hint="eastAsia"/>
                <w:szCs w:val="18"/>
              </w:rPr>
              <w:t>要件定義書、基本設計書、詳細設計書の内容を理解できる。</w:t>
            </w:r>
          </w:p>
        </w:tc>
      </w:tr>
      <w:tr w:rsidR="00722E51" w:rsidRPr="00AD75E0" w14:paraId="104A2CE1" w14:textId="77777777">
        <w:trPr>
          <w:trHeight w:val="30"/>
        </w:trPr>
        <w:tc>
          <w:tcPr>
            <w:tcW w:w="1500" w:type="dxa"/>
            <w:shd w:val="clear" w:color="auto" w:fill="D9D9D9"/>
            <w:tcMar>
              <w:top w:w="100" w:type="dxa"/>
              <w:left w:w="100" w:type="dxa"/>
              <w:bottom w:w="100" w:type="dxa"/>
              <w:right w:w="100" w:type="dxa"/>
            </w:tcMar>
          </w:tcPr>
          <w:p w14:paraId="390A47F0" w14:textId="0801A1E0" w:rsidR="00722E51" w:rsidRPr="00AD75E0" w:rsidRDefault="00722E51" w:rsidP="0040063C">
            <w:pPr>
              <w:spacing w:line="240" w:lineRule="auto"/>
              <w:jc w:val="center"/>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51F7BC74" w14:textId="77777777" w:rsidR="00722E51" w:rsidRDefault="00722E51" w:rsidP="00722E51">
            <w:pPr>
              <w:spacing w:line="240" w:lineRule="auto"/>
            </w:pPr>
            <w:r>
              <w:rPr>
                <w:rFonts w:hint="eastAsia"/>
              </w:rPr>
              <w:t>【カリキュラム別資料リンク一覧】</w:t>
            </w:r>
          </w:p>
          <w:p w14:paraId="5A7687F2" w14:textId="3ACF88FE" w:rsidR="00722E51" w:rsidRPr="00722E51" w:rsidRDefault="00000000" w:rsidP="00722E51">
            <w:pPr>
              <w:spacing w:line="240" w:lineRule="auto"/>
            </w:pPr>
            <w:hyperlink r:id="rId7" w:history="1">
              <w:r w:rsidR="00722E51">
                <w:rPr>
                  <w:rStyle w:val="af5"/>
                  <w:rFonts w:hint="eastAsia"/>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rsidTr="00EA78D2">
        <w:trPr>
          <w:trHeight w:val="871"/>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4CBF3D9" w14:textId="77777777" w:rsidR="00BE6FCE" w:rsidRDefault="00BE6FCE" w:rsidP="00BE6FCE">
            <w:pPr>
              <w:widowControl w:val="0"/>
              <w:pBdr>
                <w:top w:val="nil"/>
                <w:left w:val="nil"/>
                <w:bottom w:val="nil"/>
                <w:right w:val="nil"/>
                <w:between w:val="nil"/>
              </w:pBdr>
              <w:spacing w:line="240" w:lineRule="auto"/>
            </w:pPr>
            <w:r>
              <w:t>【時間配分】</w:t>
            </w:r>
          </w:p>
          <w:p w14:paraId="2F56A84B" w14:textId="77777777" w:rsidR="00BE6FCE" w:rsidRDefault="00BE6FCE" w:rsidP="00BE6FCE">
            <w:pPr>
              <w:widowControl w:val="0"/>
              <w:pBdr>
                <w:top w:val="nil"/>
                <w:left w:val="nil"/>
                <w:bottom w:val="nil"/>
                <w:right w:val="nil"/>
                <w:between w:val="nil"/>
              </w:pBdr>
              <w:spacing w:line="240" w:lineRule="auto"/>
            </w:pPr>
            <w:r>
              <w:t>・点呼：2分</w:t>
            </w:r>
          </w:p>
          <w:p w14:paraId="2A8324A2" w14:textId="77777777" w:rsidR="00BE6FCE" w:rsidRDefault="00BE6FCE" w:rsidP="00BE6FCE">
            <w:pPr>
              <w:widowControl w:val="0"/>
              <w:pBdr>
                <w:top w:val="nil"/>
                <w:left w:val="nil"/>
                <w:bottom w:val="nil"/>
                <w:right w:val="nil"/>
                <w:between w:val="nil"/>
              </w:pBdr>
              <w:spacing w:line="240" w:lineRule="auto"/>
            </w:pPr>
            <w:r>
              <w:t>・Zoomのスクリーンショット(オンライン会場のみ)：1分</w:t>
            </w:r>
          </w:p>
          <w:p w14:paraId="04211719" w14:textId="77777777" w:rsidR="00BE6FCE" w:rsidRDefault="00BE6FCE" w:rsidP="00BE6FCE">
            <w:pPr>
              <w:widowControl w:val="0"/>
              <w:pBdr>
                <w:top w:val="nil"/>
                <w:left w:val="nil"/>
                <w:bottom w:val="nil"/>
                <w:right w:val="nil"/>
                <w:between w:val="nil"/>
              </w:pBdr>
              <w:spacing w:line="240" w:lineRule="auto"/>
            </w:pPr>
            <w:r>
              <w:t>・挨拶運動：2分</w:t>
            </w:r>
          </w:p>
          <w:p w14:paraId="047FCF0F" w14:textId="77777777" w:rsidR="00BE6FCE" w:rsidRDefault="00BE6FCE" w:rsidP="00BE6FCE">
            <w:pPr>
              <w:widowControl w:val="0"/>
              <w:pBdr>
                <w:top w:val="nil"/>
                <w:left w:val="nil"/>
                <w:bottom w:val="nil"/>
                <w:right w:val="nil"/>
                <w:between w:val="nil"/>
              </w:pBdr>
              <w:spacing w:line="240" w:lineRule="auto"/>
            </w:pPr>
            <w:r>
              <w:t>・目標確認、1分間スピーチ：9分</w:t>
            </w:r>
          </w:p>
          <w:p w14:paraId="133E6FAE" w14:textId="36373609" w:rsidR="00D17611" w:rsidRPr="00AD75E0" w:rsidRDefault="00BE6FCE" w:rsidP="00BE6FCE">
            <w:pPr>
              <w:widowControl w:val="0"/>
              <w:pBdr>
                <w:top w:val="nil"/>
                <w:left w:val="nil"/>
                <w:bottom w:val="nil"/>
                <w:right w:val="nil"/>
                <w:between w:val="nil"/>
              </w:pBdr>
              <w:spacing w:line="240" w:lineRule="auto"/>
              <w:rPr>
                <w:rFonts w:ascii="メイリオ" w:hAnsi="メイリオ"/>
                <w:szCs w:val="18"/>
              </w:rPr>
            </w:pPr>
            <w:r>
              <w:t>・連絡事項通達：1分</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69715F79" w:rsidR="00D17611" w:rsidRPr="00AD75E0" w:rsidRDefault="00D7059E">
            <w:pPr>
              <w:spacing w:line="240" w:lineRule="auto"/>
              <w:rPr>
                <w:rFonts w:ascii="メイリオ" w:hAnsi="メイリオ"/>
                <w:szCs w:val="18"/>
              </w:rPr>
            </w:pPr>
            <w:r>
              <w:rPr>
                <w:rFonts w:ascii="メイリオ" w:hAnsi="メイリオ" w:hint="eastAsia"/>
                <w:szCs w:val="18"/>
              </w:rPr>
              <w:t>09:15 ～ 09:50</w:t>
            </w:r>
            <w:r w:rsidR="004627E3">
              <w:rPr>
                <w:rFonts w:ascii="メイリオ" w:hAnsi="メイリオ" w:hint="eastAsia"/>
                <w:szCs w:val="18"/>
              </w:rPr>
              <w:t>、10:00~10:50</w:t>
            </w:r>
          </w:p>
        </w:tc>
      </w:tr>
      <w:tr w:rsidR="00F21E03" w:rsidRPr="00AD75E0" w14:paraId="520454E0" w14:textId="77777777">
        <w:trPr>
          <w:trHeight w:val="380"/>
        </w:trPr>
        <w:tc>
          <w:tcPr>
            <w:tcW w:w="1505" w:type="dxa"/>
            <w:shd w:val="clear" w:color="auto" w:fill="D9D9D9"/>
            <w:tcMar>
              <w:top w:w="100" w:type="dxa"/>
              <w:left w:w="100" w:type="dxa"/>
              <w:bottom w:w="100" w:type="dxa"/>
              <w:right w:w="100" w:type="dxa"/>
            </w:tcMar>
            <w:vAlign w:val="center"/>
          </w:tcPr>
          <w:p w14:paraId="40E6DDD1" w14:textId="6DD567D2" w:rsidR="00F21E03" w:rsidRDefault="00F21E03">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3D874C3" w14:textId="46DE0E7B" w:rsidR="00F21E03" w:rsidRDefault="00133B56" w:rsidP="00255579">
            <w:pPr>
              <w:spacing w:line="240" w:lineRule="auto"/>
              <w:rPr>
                <w:rFonts w:ascii="メイリオ" w:hAnsi="メイリオ"/>
                <w:szCs w:val="18"/>
              </w:rPr>
            </w:pPr>
            <w:r w:rsidRPr="00133B56">
              <w:rPr>
                <w:rFonts w:ascii="メイリオ" w:hAnsi="メイリオ" w:hint="eastAsia"/>
                <w:szCs w:val="18"/>
              </w:rPr>
              <w:t>チーム開発演習に関する概要説明</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2094B23" w14:textId="77777777" w:rsidR="00DC4EB8" w:rsidRDefault="00DC4EB8" w:rsidP="00EE53CA">
            <w:pPr>
              <w:widowControl w:val="0"/>
              <w:spacing w:line="240" w:lineRule="auto"/>
              <w:rPr>
                <w:rFonts w:ascii="メイリオ" w:hAnsi="メイリオ"/>
                <w:szCs w:val="18"/>
              </w:rPr>
            </w:pPr>
            <w:r w:rsidRPr="00DC4EB8">
              <w:rPr>
                <w:rFonts w:ascii="メイリオ" w:hAnsi="メイリオ" w:hint="eastAsia"/>
                <w:szCs w:val="18"/>
              </w:rPr>
              <w:t>・チーム開発演習の目的と完成させるべき成果物が何なのか把握している。</w:t>
            </w:r>
          </w:p>
          <w:p w14:paraId="514CFE24" w14:textId="337B7376" w:rsidR="00EE53CA" w:rsidRPr="00EE53CA" w:rsidRDefault="00EE53CA" w:rsidP="00EE53CA">
            <w:pPr>
              <w:widowControl w:val="0"/>
              <w:spacing w:line="240" w:lineRule="auto"/>
              <w:rPr>
                <w:rFonts w:ascii="メイリオ" w:hAnsi="メイリオ"/>
                <w:szCs w:val="18"/>
              </w:rPr>
            </w:pPr>
            <w:r w:rsidRPr="00EE53CA">
              <w:rPr>
                <w:rFonts w:ascii="メイリオ" w:hAnsi="メイリオ" w:hint="eastAsia"/>
                <w:szCs w:val="18"/>
              </w:rPr>
              <w:t>・要件定義書から、顧客からの要望を把握し、説明できる。</w:t>
            </w:r>
          </w:p>
          <w:p w14:paraId="11BE9D59" w14:textId="77777777" w:rsidR="00EE53CA" w:rsidRPr="00EE53CA" w:rsidRDefault="00EE53CA" w:rsidP="00EE53CA">
            <w:pPr>
              <w:widowControl w:val="0"/>
              <w:spacing w:line="240" w:lineRule="auto"/>
              <w:rPr>
                <w:rFonts w:ascii="メイリオ" w:hAnsi="メイリオ"/>
                <w:szCs w:val="18"/>
              </w:rPr>
            </w:pPr>
            <w:r w:rsidRPr="00EE53CA">
              <w:rPr>
                <w:rFonts w:ascii="メイリオ" w:hAnsi="メイリオ" w:hint="eastAsia"/>
                <w:szCs w:val="18"/>
              </w:rPr>
              <w:t>・基本設計書から、実装すべき機能の全体像を把握し、説明できる。</w:t>
            </w:r>
          </w:p>
          <w:p w14:paraId="58A712E2" w14:textId="77777777" w:rsidR="00EE53CA" w:rsidRPr="00EE53CA" w:rsidRDefault="00EE53CA" w:rsidP="00EE53CA">
            <w:pPr>
              <w:widowControl w:val="0"/>
              <w:spacing w:line="240" w:lineRule="auto"/>
              <w:rPr>
                <w:rFonts w:ascii="メイリオ" w:hAnsi="メイリオ"/>
                <w:szCs w:val="18"/>
              </w:rPr>
            </w:pPr>
            <w:r w:rsidRPr="00EE53CA">
              <w:rPr>
                <w:rFonts w:ascii="メイリオ" w:hAnsi="メイリオ" w:hint="eastAsia"/>
                <w:szCs w:val="18"/>
              </w:rPr>
              <w:t>・詳細設計書から、作成すべき画面とその中の部品が持つ機能を説明できる。</w:t>
            </w:r>
          </w:p>
          <w:p w14:paraId="1C8C40BF" w14:textId="77777777" w:rsidR="00EE53CA" w:rsidRPr="00EE53CA" w:rsidRDefault="00EE53CA" w:rsidP="00EE53CA">
            <w:pPr>
              <w:widowControl w:val="0"/>
              <w:spacing w:line="240" w:lineRule="auto"/>
              <w:rPr>
                <w:rFonts w:ascii="メイリオ" w:hAnsi="メイリオ"/>
                <w:szCs w:val="18"/>
              </w:rPr>
            </w:pPr>
            <w:r w:rsidRPr="00EE53CA">
              <w:rPr>
                <w:rFonts w:ascii="メイリオ" w:hAnsi="メイリオ" w:hint="eastAsia"/>
                <w:szCs w:val="18"/>
              </w:rPr>
              <w:t>・チームの各メンバーに対して、各人の成長につながる分量のタスクが割り当てられている。</w:t>
            </w:r>
          </w:p>
          <w:p w14:paraId="51468993" w14:textId="4B9C8E4B" w:rsidR="00F21E03" w:rsidRPr="00AD75E0" w:rsidRDefault="00EE53CA" w:rsidP="00EE53CA">
            <w:pPr>
              <w:spacing w:line="240" w:lineRule="auto"/>
              <w:rPr>
                <w:rFonts w:ascii="メイリオ" w:hAnsi="メイリオ" w:cs="Arial Unicode MS"/>
                <w:szCs w:val="18"/>
              </w:rPr>
            </w:pPr>
            <w:r w:rsidRPr="00EE53CA">
              <w:rPr>
                <w:rFonts w:ascii="メイリオ" w:hAnsi="メイリオ" w:hint="eastAsia"/>
                <w:szCs w:val="18"/>
              </w:rPr>
              <w:t>・各メンバーのスケジュールが、当人の能力に見合っており、タスクが無い状態を生まないかたちで組まれている。</w:t>
            </w:r>
          </w:p>
        </w:tc>
      </w:tr>
      <w:tr w:rsidR="0040063C"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40063C" w:rsidRPr="00AD75E0" w:rsidRDefault="0040063C" w:rsidP="0040063C">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916A0C4" w14:textId="144E3DB0" w:rsidR="00330C8E" w:rsidRPr="000A3AEE" w:rsidRDefault="00330C8E" w:rsidP="000A3AEE">
            <w:pPr>
              <w:widowControl w:val="0"/>
              <w:spacing w:line="240" w:lineRule="auto"/>
              <w:rPr>
                <w:rFonts w:ascii="Open Sans" w:hAnsi="Open Sans" w:cs="Open Sans" w:hint="eastAsia"/>
                <w:szCs w:val="18"/>
              </w:rPr>
            </w:pPr>
            <w:r>
              <w:rPr>
                <w:rFonts w:ascii="Open Sans" w:hAnsi="Open Sans" w:cs="Open Sans" w:hint="eastAsia"/>
                <w:szCs w:val="18"/>
              </w:rPr>
              <w:t>[PRGDE004]説明資料.zip</w:t>
            </w:r>
          </w:p>
          <w:p w14:paraId="267D8BE5" w14:textId="77A12C25" w:rsidR="00330C8E" w:rsidRDefault="00330C8E" w:rsidP="000A3AEE">
            <w:pPr>
              <w:widowControl w:val="0"/>
              <w:spacing w:line="240" w:lineRule="auto"/>
              <w:rPr>
                <w:rFonts w:hint="eastAsia"/>
                <w:szCs w:val="18"/>
              </w:rPr>
            </w:pPr>
            <w:r>
              <w:rPr>
                <w:rFonts w:hint="eastAsia"/>
                <w:szCs w:val="18"/>
              </w:rPr>
              <w:t>[PRGDE004]設計書(MSOffice).zip</w:t>
            </w:r>
          </w:p>
          <w:p w14:paraId="0C2557E9" w14:textId="083E35E5" w:rsidR="000A3AEE" w:rsidRPr="000A3AEE" w:rsidRDefault="000A3AEE" w:rsidP="000A3AEE">
            <w:pPr>
              <w:widowControl w:val="0"/>
              <w:spacing w:line="240" w:lineRule="auto"/>
              <w:rPr>
                <w:rFonts w:hint="eastAsia"/>
                <w:szCs w:val="18"/>
                <w:lang w:val="en-US"/>
              </w:rPr>
            </w:pPr>
            <w:r w:rsidRPr="000A3AEE">
              <w:rPr>
                <w:rFonts w:hint="eastAsia"/>
                <w:szCs w:val="18"/>
                <w:lang w:val="en-US"/>
              </w:rPr>
              <w:t>[PRGDE004]</w:t>
            </w:r>
            <w:r>
              <w:rPr>
                <w:rFonts w:hint="eastAsia"/>
                <w:szCs w:val="18"/>
              </w:rPr>
              <w:t>設計書</w:t>
            </w:r>
            <w:r w:rsidRPr="000A3AEE">
              <w:rPr>
                <w:rFonts w:hint="eastAsia"/>
                <w:szCs w:val="18"/>
                <w:lang w:val="en-US"/>
              </w:rPr>
              <w:t>(</w:t>
            </w:r>
            <w:r w:rsidRPr="000A3AEE">
              <w:rPr>
                <w:rFonts w:hint="eastAsia"/>
                <w:szCs w:val="18"/>
                <w:lang w:val="en-US"/>
              </w:rPr>
              <w:t>LibreOffice</w:t>
            </w:r>
            <w:r w:rsidRPr="000A3AEE">
              <w:rPr>
                <w:rFonts w:hint="eastAsia"/>
                <w:szCs w:val="18"/>
                <w:lang w:val="en-US"/>
              </w:rPr>
              <w:t>).zip</w:t>
            </w:r>
          </w:p>
          <w:p w14:paraId="437A8D86" w14:textId="658908D8" w:rsidR="0040063C" w:rsidRPr="000A3AEE" w:rsidRDefault="00330C8E" w:rsidP="00330C8E">
            <w:pPr>
              <w:widowControl w:val="0"/>
              <w:spacing w:line="240" w:lineRule="auto"/>
              <w:rPr>
                <w:rFonts w:ascii="Open Sans" w:hAnsi="Open Sans" w:cs="Open Sans" w:hint="eastAsia"/>
                <w:szCs w:val="18"/>
                <w:shd w:val="clear" w:color="auto" w:fill="FFFFFF"/>
                <w:lang w:val="en-US"/>
              </w:rPr>
            </w:pPr>
            <w:r w:rsidRPr="000A3AEE">
              <w:rPr>
                <w:rFonts w:ascii="Open Sans" w:hAnsi="Open Sans" w:cs="Open Sans" w:hint="eastAsia"/>
                <w:szCs w:val="18"/>
                <w:shd w:val="clear" w:color="auto" w:fill="FFFFFF"/>
                <w:lang w:val="en-US"/>
              </w:rPr>
              <w:t>[PRGDE004]</w:t>
            </w:r>
            <w:r>
              <w:rPr>
                <w:rFonts w:ascii="Open Sans" w:hAnsi="Open Sans" w:cs="Open Sans" w:hint="eastAsia"/>
                <w:szCs w:val="18"/>
                <w:shd w:val="clear" w:color="auto" w:fill="FFFFFF"/>
              </w:rPr>
              <w:t>補足資料</w:t>
            </w:r>
            <w:r w:rsidRPr="000A3AEE">
              <w:rPr>
                <w:rFonts w:ascii="Open Sans" w:hAnsi="Open Sans" w:cs="Open Sans" w:hint="eastAsia"/>
                <w:szCs w:val="18"/>
                <w:shd w:val="clear" w:color="auto" w:fill="FFFFFF"/>
                <w:lang w:val="en-US"/>
              </w:rPr>
              <w:t>.zip</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1E7298F4" w:rsidR="00A16C2E" w:rsidRPr="00AD75E0" w:rsidRDefault="00A16C2E" w:rsidP="00A16C2E">
            <w:pPr>
              <w:widowControl w:val="0"/>
              <w:spacing w:line="240" w:lineRule="auto"/>
              <w:rPr>
                <w:rFonts w:ascii="メイリオ" w:hAnsi="メイリオ"/>
                <w:szCs w:val="18"/>
              </w:rPr>
            </w:pP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2D629DC3" w:rsidR="00F21E03" w:rsidRPr="00AD75E0" w:rsidRDefault="00F21E03" w:rsidP="00F21E03">
            <w:pPr>
              <w:widowControl w:val="0"/>
              <w:spacing w:line="240" w:lineRule="auto"/>
              <w:rPr>
                <w:rFonts w:ascii="メイリオ" w:hAnsi="メイリオ"/>
                <w:szCs w:val="18"/>
              </w:rPr>
            </w:pP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27A3C33B" w:rsidR="009119A3" w:rsidRPr="00AD75E0" w:rsidRDefault="0040063C" w:rsidP="00A16C2E">
            <w:pPr>
              <w:widowControl w:val="0"/>
              <w:spacing w:line="240" w:lineRule="auto"/>
              <w:rPr>
                <w:rFonts w:ascii="メイリオ" w:hAnsi="メイリオ"/>
                <w:szCs w:val="18"/>
              </w:rPr>
            </w:pPr>
            <w:r>
              <w:rPr>
                <w:rFonts w:ascii="Open Sans" w:hAnsi="Open Sans" w:cs="Open Sans" w:hint="eastAsia"/>
                <w:szCs w:val="18"/>
              </w:rPr>
              <w:t>配布資料02～08、11、13、21の内容解説は不要です。各自受講生に内容を確認するように指示してください。仕様書の内容理解も演習に含まれます。</w:t>
            </w: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073D662" w14:textId="77777777" w:rsidR="00884D6B" w:rsidRDefault="00884D6B" w:rsidP="00884D6B">
            <w:pPr>
              <w:widowControl w:val="0"/>
              <w:spacing w:line="240" w:lineRule="auto"/>
              <w:rPr>
                <w:rFonts w:ascii="メイリオ" w:hAnsi="メイリオ"/>
                <w:b/>
                <w:bCs/>
                <w:szCs w:val="18"/>
              </w:rPr>
            </w:pPr>
            <w:r>
              <w:rPr>
                <w:rFonts w:ascii="メイリオ" w:hAnsi="メイリオ" w:hint="eastAsia"/>
                <w:b/>
                <w:bCs/>
                <w:szCs w:val="18"/>
              </w:rPr>
              <w:t>講義の流れ</w:t>
            </w:r>
          </w:p>
          <w:p w14:paraId="46F423A0" w14:textId="77777777" w:rsidR="00884D6B" w:rsidRDefault="00884D6B" w:rsidP="00884D6B">
            <w:pPr>
              <w:pStyle w:val="af4"/>
              <w:widowControl w:val="0"/>
              <w:numPr>
                <w:ilvl w:val="0"/>
                <w:numId w:val="12"/>
              </w:numPr>
              <w:spacing w:line="240" w:lineRule="auto"/>
              <w:ind w:leftChars="0"/>
              <w:rPr>
                <w:szCs w:val="18"/>
              </w:rPr>
            </w:pPr>
            <w:r>
              <w:rPr>
                <w:rFonts w:ascii="Open Sans" w:hAnsi="Open Sans" w:cs="Open Sans" w:hint="eastAsia"/>
                <w:szCs w:val="18"/>
              </w:rPr>
              <w:t>演習を進めるチームを発表する。</w:t>
            </w:r>
          </w:p>
          <w:p w14:paraId="1F07898B" w14:textId="48217120" w:rsidR="00884D6B" w:rsidRDefault="00884D6B" w:rsidP="00884D6B">
            <w:pPr>
              <w:pStyle w:val="af4"/>
              <w:widowControl w:val="0"/>
              <w:numPr>
                <w:ilvl w:val="0"/>
                <w:numId w:val="12"/>
              </w:numPr>
              <w:spacing w:line="240" w:lineRule="auto"/>
              <w:ind w:leftChars="0"/>
              <w:rPr>
                <w:szCs w:val="18"/>
              </w:rPr>
            </w:pPr>
            <w:r>
              <w:rPr>
                <w:rFonts w:ascii="Open Sans" w:hAnsi="Open Sans" w:cs="Open Sans" w:hint="eastAsia"/>
                <w:szCs w:val="18"/>
              </w:rPr>
              <w:t>「[</w:t>
            </w:r>
            <w:r w:rsidR="00F42EFE">
              <w:rPr>
                <w:rFonts w:ascii="Open Sans" w:hAnsi="Open Sans" w:cs="Open Sans" w:hint="eastAsia"/>
                <w:szCs w:val="18"/>
              </w:rPr>
              <w:t>PRG</w:t>
            </w:r>
            <w:r>
              <w:rPr>
                <w:rFonts w:ascii="Open Sans" w:hAnsi="Open Sans" w:cs="Open Sans" w:hint="eastAsia"/>
                <w:szCs w:val="18"/>
              </w:rPr>
              <w:t>DE004]01_プロジェクト説明資料_</w:t>
            </w:r>
            <w:r w:rsidR="00F42EFE">
              <w:rPr>
                <w:rFonts w:ascii="Open Sans" w:hAnsi="Open Sans" w:cs="Open Sans" w:hint="eastAsia"/>
                <w:szCs w:val="18"/>
              </w:rPr>
              <w:t>〇</w:t>
            </w:r>
            <w:r>
              <w:rPr>
                <w:rFonts w:ascii="Open Sans" w:hAnsi="Open Sans" w:cs="Open Sans" w:hint="eastAsia"/>
                <w:szCs w:val="18"/>
              </w:rPr>
              <w:t>.</w:t>
            </w:r>
            <w:r w:rsidR="00F42EFE">
              <w:rPr>
                <w:rFonts w:ascii="Open Sans" w:hAnsi="Open Sans" w:cs="Open Sans" w:hint="eastAsia"/>
                <w:szCs w:val="18"/>
              </w:rPr>
              <w:t>〇</w:t>
            </w:r>
            <w:r>
              <w:rPr>
                <w:rFonts w:ascii="Open Sans" w:hAnsi="Open Sans" w:cs="Open Sans" w:hint="eastAsia"/>
                <w:szCs w:val="18"/>
              </w:rPr>
              <w:t>.pdf」を使用して、各章について講義する。</w:t>
            </w:r>
          </w:p>
          <w:p w14:paraId="7F3459DB" w14:textId="77777777" w:rsidR="00884D6B" w:rsidRDefault="00884D6B" w:rsidP="00884D6B">
            <w:pPr>
              <w:pStyle w:val="af4"/>
              <w:widowControl w:val="0"/>
              <w:numPr>
                <w:ilvl w:val="0"/>
                <w:numId w:val="12"/>
              </w:numPr>
              <w:spacing w:line="240" w:lineRule="auto"/>
              <w:ind w:leftChars="0"/>
              <w:rPr>
                <w:szCs w:val="18"/>
              </w:rPr>
            </w:pPr>
            <w:r>
              <w:rPr>
                <w:rFonts w:ascii="Open Sans" w:hAnsi="Open Sans" w:cs="Open Sans" w:hint="eastAsia"/>
                <w:szCs w:val="18"/>
              </w:rPr>
              <w:t>配布資料02～08、11、13、21の用途について紹介する。</w:t>
            </w:r>
          </w:p>
          <w:p w14:paraId="166827E3" w14:textId="77777777" w:rsidR="00884D6B" w:rsidRDefault="00884D6B" w:rsidP="00884D6B">
            <w:pPr>
              <w:widowControl w:val="0"/>
              <w:spacing w:line="240" w:lineRule="auto"/>
              <w:rPr>
                <w:rFonts w:ascii="メイリオ" w:hAnsi="メイリオ"/>
                <w:szCs w:val="18"/>
              </w:rPr>
            </w:pPr>
          </w:p>
          <w:p w14:paraId="34CEF6B9" w14:textId="77777777" w:rsidR="00884D6B" w:rsidRDefault="00884D6B" w:rsidP="00884D6B">
            <w:pPr>
              <w:widowControl w:val="0"/>
              <w:spacing w:line="240" w:lineRule="auto"/>
              <w:rPr>
                <w:rFonts w:ascii="メイリオ" w:hAnsi="メイリオ"/>
                <w:b/>
                <w:bCs/>
                <w:szCs w:val="18"/>
              </w:rPr>
            </w:pPr>
            <w:r>
              <w:rPr>
                <w:rFonts w:ascii="メイリオ" w:hAnsi="メイリオ" w:hint="eastAsia"/>
                <w:b/>
                <w:bCs/>
                <w:szCs w:val="18"/>
              </w:rPr>
              <w:t>ポイント</w:t>
            </w:r>
          </w:p>
          <w:p w14:paraId="02DBE716" w14:textId="77777777" w:rsidR="00884D6B" w:rsidRDefault="00884D6B" w:rsidP="00884D6B">
            <w:pPr>
              <w:widowControl w:val="0"/>
              <w:spacing w:line="240" w:lineRule="auto"/>
              <w:rPr>
                <w:szCs w:val="18"/>
              </w:rPr>
            </w:pPr>
            <w:r>
              <w:rPr>
                <w:rFonts w:ascii="Open Sans" w:hAnsi="Open Sans" w:cs="Open Sans" w:hint="eastAsia"/>
                <w:szCs w:val="18"/>
              </w:rPr>
              <w:t>・チーム発表は前日までに実施しても構いません</w:t>
            </w:r>
          </w:p>
          <w:p w14:paraId="493CDC3B" w14:textId="2F64942C" w:rsidR="0005617B" w:rsidRPr="00042CB7" w:rsidRDefault="00884D6B" w:rsidP="0005617B">
            <w:pPr>
              <w:widowControl w:val="0"/>
              <w:spacing w:line="240" w:lineRule="auto"/>
              <w:rPr>
                <w:rFonts w:ascii="メイリオ" w:hAnsi="メイリオ"/>
                <w:szCs w:val="18"/>
              </w:rPr>
            </w:pPr>
            <w:r>
              <w:rPr>
                <w:rFonts w:ascii="メイリオ" w:hAnsi="メイリオ" w:hint="eastAsia"/>
                <w:szCs w:val="18"/>
              </w:rPr>
              <w:t>・</w:t>
            </w:r>
            <w:r w:rsidR="0005617B">
              <w:rPr>
                <w:rFonts w:ascii="メイリオ" w:hAnsi="メイリオ" w:hint="eastAsia"/>
                <w:szCs w:val="18"/>
              </w:rPr>
              <w:t>オリジナル機能作成における設計書は、すべて「〇〇</w:t>
            </w:r>
            <w:r w:rsidR="0005617B" w:rsidRPr="0005617B">
              <w:rPr>
                <w:rFonts w:ascii="メイリオ" w:hAnsi="メイリオ" w:hint="eastAsia"/>
                <w:szCs w:val="18"/>
              </w:rPr>
              <w:t>(変更・追加分)(ひな形)</w:t>
            </w:r>
            <w:r w:rsidR="0005617B">
              <w:rPr>
                <w:rFonts w:ascii="メイリオ" w:hAnsi="メイリオ" w:hint="eastAsia"/>
                <w:szCs w:val="18"/>
              </w:rPr>
              <w:t>」のドキュメントに内容を新規で作成します。</w:t>
            </w:r>
          </w:p>
          <w:p w14:paraId="55AA3791" w14:textId="05A56936" w:rsidR="009119A3" w:rsidRPr="00042CB7" w:rsidRDefault="009119A3" w:rsidP="00042CB7">
            <w:pPr>
              <w:widowControl w:val="0"/>
              <w:spacing w:line="240" w:lineRule="auto"/>
              <w:rPr>
                <w:rFonts w:ascii="メイリオ" w:hAnsi="メイリオ"/>
                <w:szCs w:val="18"/>
              </w:rPr>
            </w:pPr>
          </w:p>
        </w:tc>
      </w:tr>
    </w:tbl>
    <w:p w14:paraId="0E1995F1" w14:textId="306BABE5" w:rsidR="00BA2AC7" w:rsidRDefault="00BA2AC7">
      <w:pPr>
        <w:rPr>
          <w:rFonts w:ascii="メイリオ" w:hAnsi="メイリオ"/>
        </w:rPr>
      </w:pPr>
      <w:r>
        <w:rPr>
          <w:rFonts w:ascii="メイリオ" w:hAnsi="メイリオ"/>
        </w:rPr>
        <w:br w:type="page"/>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771111" w:rsidRPr="00AD75E0" w14:paraId="567F1016" w14:textId="77777777" w:rsidTr="00E1702A">
        <w:trPr>
          <w:trHeight w:val="380"/>
        </w:trPr>
        <w:tc>
          <w:tcPr>
            <w:tcW w:w="1505" w:type="dxa"/>
            <w:shd w:val="clear" w:color="auto" w:fill="D9D9D9"/>
            <w:tcMar>
              <w:top w:w="100" w:type="dxa"/>
              <w:left w:w="100" w:type="dxa"/>
              <w:bottom w:w="100" w:type="dxa"/>
              <w:right w:w="100" w:type="dxa"/>
            </w:tcMar>
            <w:vAlign w:val="center"/>
          </w:tcPr>
          <w:p w14:paraId="06898EF0" w14:textId="77777777" w:rsidR="00771111" w:rsidRPr="00AD75E0" w:rsidRDefault="00771111" w:rsidP="00E1702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63D3DF7" w14:textId="3AFB5C76" w:rsidR="00771111" w:rsidRPr="00AD75E0" w:rsidRDefault="003C21C7" w:rsidP="00E1702A">
            <w:pPr>
              <w:spacing w:line="240" w:lineRule="auto"/>
              <w:rPr>
                <w:rFonts w:ascii="メイリオ" w:hAnsi="メイリオ"/>
                <w:szCs w:val="18"/>
              </w:rPr>
            </w:pPr>
            <w:r>
              <w:rPr>
                <w:rFonts w:ascii="メイリオ" w:hAnsi="メイリオ" w:hint="eastAsia"/>
                <w:szCs w:val="18"/>
              </w:rPr>
              <w:t>11:00～12:00</w:t>
            </w:r>
            <w:r w:rsidR="00BE536D">
              <w:rPr>
                <w:rFonts w:ascii="メイリオ" w:hAnsi="メイリオ" w:hint="eastAsia"/>
                <w:szCs w:val="18"/>
              </w:rPr>
              <w:t>、13:00~13:50、14:00~14:50</w:t>
            </w:r>
          </w:p>
        </w:tc>
      </w:tr>
      <w:tr w:rsidR="00771111" w:rsidRPr="00AD75E0" w14:paraId="28FC3634" w14:textId="77777777" w:rsidTr="00E1702A">
        <w:trPr>
          <w:trHeight w:val="109"/>
        </w:trPr>
        <w:tc>
          <w:tcPr>
            <w:tcW w:w="1505" w:type="dxa"/>
            <w:shd w:val="clear" w:color="auto" w:fill="D9D9D9"/>
            <w:tcMar>
              <w:top w:w="100" w:type="dxa"/>
              <w:left w:w="100" w:type="dxa"/>
              <w:bottom w:w="100" w:type="dxa"/>
              <w:right w:w="100" w:type="dxa"/>
            </w:tcMar>
            <w:vAlign w:val="center"/>
          </w:tcPr>
          <w:p w14:paraId="6398F049" w14:textId="77777777" w:rsidR="00771111" w:rsidRDefault="00771111" w:rsidP="00E1702A">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D47079E" w14:textId="2169AFEF" w:rsidR="00771111" w:rsidRPr="00AD75E0" w:rsidRDefault="003C21C7" w:rsidP="00E1702A">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バージョン管理</w:t>
            </w:r>
          </w:p>
        </w:tc>
      </w:tr>
      <w:tr w:rsidR="00771111" w:rsidRPr="00AD75E0" w14:paraId="12FD0A2A" w14:textId="77777777" w:rsidTr="00E1702A">
        <w:trPr>
          <w:trHeight w:val="109"/>
        </w:trPr>
        <w:tc>
          <w:tcPr>
            <w:tcW w:w="1505" w:type="dxa"/>
            <w:shd w:val="clear" w:color="auto" w:fill="D9D9D9"/>
            <w:tcMar>
              <w:top w:w="100" w:type="dxa"/>
              <w:left w:w="100" w:type="dxa"/>
              <w:bottom w:w="100" w:type="dxa"/>
              <w:right w:w="100" w:type="dxa"/>
            </w:tcMar>
            <w:vAlign w:val="center"/>
          </w:tcPr>
          <w:p w14:paraId="6EB841D4" w14:textId="77777777" w:rsidR="00771111" w:rsidRPr="00AD75E0" w:rsidRDefault="00771111" w:rsidP="00E1702A">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42900A0" w14:textId="77777777" w:rsidR="003C21C7" w:rsidRPr="00042CB7" w:rsidRDefault="003C21C7" w:rsidP="003C21C7">
            <w:pPr>
              <w:spacing w:line="240" w:lineRule="auto"/>
              <w:rPr>
                <w:rFonts w:ascii="メイリオ" w:hAnsi="メイリオ" w:cs="Arial Unicode MS"/>
                <w:szCs w:val="18"/>
              </w:rPr>
            </w:pPr>
            <w:r w:rsidRPr="00042CB7">
              <w:rPr>
                <w:rFonts w:ascii="メイリオ" w:hAnsi="メイリオ" w:cs="Arial Unicode MS" w:hint="eastAsia"/>
                <w:szCs w:val="18"/>
              </w:rPr>
              <w:t>・Gitの用途を知っている。</w:t>
            </w:r>
          </w:p>
          <w:p w14:paraId="2DC25329" w14:textId="5409BC10" w:rsidR="00771111" w:rsidRPr="00300066" w:rsidRDefault="003C21C7" w:rsidP="003C21C7">
            <w:pPr>
              <w:widowControl w:val="0"/>
              <w:pBdr>
                <w:top w:val="nil"/>
                <w:left w:val="nil"/>
                <w:bottom w:val="nil"/>
                <w:right w:val="nil"/>
                <w:between w:val="nil"/>
              </w:pBdr>
              <w:spacing w:line="240" w:lineRule="auto"/>
              <w:rPr>
                <w:rFonts w:ascii="メイリオ" w:hAnsi="メイリオ"/>
                <w:szCs w:val="18"/>
                <w:shd w:val="pct15" w:color="auto" w:fill="FFFFFF"/>
              </w:rPr>
            </w:pPr>
            <w:r w:rsidRPr="00042CB7">
              <w:rPr>
                <w:rFonts w:ascii="メイリオ" w:hAnsi="メイリオ" w:cs="Arial Unicode MS" w:hint="eastAsia"/>
                <w:szCs w:val="18"/>
              </w:rPr>
              <w:t>・Githubを使用してチーム内でファイルの共有ができる。</w:t>
            </w:r>
          </w:p>
        </w:tc>
      </w:tr>
      <w:tr w:rsidR="003C21C7" w:rsidRPr="00AD75E0" w14:paraId="26DA8DA8" w14:textId="77777777" w:rsidTr="00E1702A">
        <w:trPr>
          <w:trHeight w:val="20"/>
        </w:trPr>
        <w:tc>
          <w:tcPr>
            <w:tcW w:w="1505" w:type="dxa"/>
            <w:shd w:val="clear" w:color="auto" w:fill="D9D9D9"/>
            <w:tcMar>
              <w:top w:w="100" w:type="dxa"/>
              <w:left w:w="100" w:type="dxa"/>
              <w:bottom w:w="100" w:type="dxa"/>
              <w:right w:w="100" w:type="dxa"/>
            </w:tcMar>
            <w:vAlign w:val="center"/>
          </w:tcPr>
          <w:p w14:paraId="107B9E90" w14:textId="77777777" w:rsidR="003C21C7" w:rsidRPr="00AD75E0" w:rsidRDefault="003C21C7" w:rsidP="003C21C7">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B3F330D" w14:textId="77777777" w:rsidR="00042CB7" w:rsidRDefault="00042CB7" w:rsidP="00042CB7">
            <w:pPr>
              <w:widowControl w:val="0"/>
              <w:spacing w:line="240" w:lineRule="auto"/>
              <w:rPr>
                <w:rFonts w:ascii="Open Sans" w:hAnsi="Open Sans" w:cs="Open Sans"/>
                <w:szCs w:val="18"/>
              </w:rPr>
            </w:pPr>
            <w:r>
              <w:rPr>
                <w:rFonts w:ascii="Open Sans" w:hAnsi="Open Sans" w:cs="Open Sans" w:hint="eastAsia"/>
                <w:szCs w:val="18"/>
              </w:rPr>
              <w:t>・[DP003]バージョン管理(Git＆GitHub)_講義資料_2.3.pdf</w:t>
            </w:r>
          </w:p>
          <w:p w14:paraId="02964E3F" w14:textId="77777777" w:rsidR="00042CB7" w:rsidRDefault="00042CB7" w:rsidP="00042CB7">
            <w:pPr>
              <w:widowControl w:val="0"/>
              <w:spacing w:line="240" w:lineRule="auto"/>
              <w:rPr>
                <w:rFonts w:ascii="Open Sans" w:hAnsi="Open Sans" w:cs="Open Sans"/>
                <w:szCs w:val="18"/>
              </w:rPr>
            </w:pPr>
            <w:r>
              <w:rPr>
                <w:rFonts w:ascii="Open Sans" w:hAnsi="Open Sans" w:cs="Open Sans" w:hint="eastAsia"/>
                <w:szCs w:val="18"/>
              </w:rPr>
              <w:t>・Git-2.17.1.2-64-bit.exe(00_PCセットアップマニュアル内)</w:t>
            </w:r>
          </w:p>
          <w:p w14:paraId="5B44762A" w14:textId="77777777" w:rsidR="00042CB7" w:rsidRDefault="00042CB7" w:rsidP="00042CB7">
            <w:pPr>
              <w:widowControl w:val="0"/>
              <w:spacing w:line="240" w:lineRule="auto"/>
              <w:rPr>
                <w:rFonts w:ascii="Open Sans" w:hAnsi="Open Sans" w:cs="Open Sans"/>
                <w:szCs w:val="18"/>
              </w:rPr>
            </w:pPr>
            <w:r>
              <w:rPr>
                <w:rFonts w:ascii="Open Sans" w:hAnsi="Open Sans" w:cs="Open Sans" w:hint="eastAsia"/>
                <w:szCs w:val="18"/>
              </w:rPr>
              <w:t>・TortoiseGit-2.9.0.0-64bit.msi(00_PCセットアップマニュアル内)</w:t>
            </w:r>
          </w:p>
          <w:p w14:paraId="6C761AB3" w14:textId="77777777" w:rsidR="00042CB7" w:rsidRDefault="00042CB7" w:rsidP="00042CB7">
            <w:pPr>
              <w:widowControl w:val="0"/>
              <w:spacing w:line="240" w:lineRule="auto"/>
              <w:rPr>
                <w:rFonts w:ascii="Open Sans" w:hAnsi="Open Sans" w:cs="Open Sans"/>
                <w:szCs w:val="18"/>
              </w:rPr>
            </w:pPr>
            <w:r>
              <w:rPr>
                <w:rFonts w:ascii="Open Sans" w:hAnsi="Open Sans" w:cs="Open Sans" w:hint="eastAsia"/>
                <w:szCs w:val="18"/>
              </w:rPr>
              <w:t>・TortoiseGit-LanguagePack-2.9.0.0-64bit-ja.msi(00_PCセットアップマニュアル内)</w:t>
            </w:r>
          </w:p>
          <w:p w14:paraId="09EB3606" w14:textId="57A86C6C" w:rsidR="00042CB7" w:rsidRDefault="00042CB7" w:rsidP="00042CB7">
            <w:pPr>
              <w:widowControl w:val="0"/>
              <w:spacing w:line="240" w:lineRule="auto"/>
              <w:rPr>
                <w:szCs w:val="18"/>
              </w:rPr>
            </w:pPr>
            <w:r>
              <w:rPr>
                <w:rFonts w:ascii="Open Sans" w:hAnsi="Open Sans" w:cs="Open Sans" w:hint="eastAsia"/>
                <w:szCs w:val="18"/>
                <w:shd w:val="clear" w:color="auto" w:fill="FFFFFF"/>
              </w:rPr>
              <w:t>・</w:t>
            </w:r>
            <w:r>
              <w:rPr>
                <w:rFonts w:hint="eastAsia"/>
                <w:szCs w:val="18"/>
              </w:rPr>
              <w:t>[</w:t>
            </w:r>
            <w:r w:rsidR="00941F2C">
              <w:rPr>
                <w:rFonts w:hint="eastAsia"/>
                <w:szCs w:val="18"/>
              </w:rPr>
              <w:t>PRG</w:t>
            </w:r>
            <w:r>
              <w:rPr>
                <w:rFonts w:hint="eastAsia"/>
                <w:szCs w:val="18"/>
              </w:rPr>
              <w:t>DE004]12_SQL文_</w:t>
            </w:r>
            <w:r w:rsidR="00941F2C">
              <w:rPr>
                <w:rFonts w:hint="eastAsia"/>
                <w:szCs w:val="18"/>
              </w:rPr>
              <w:t>〇</w:t>
            </w:r>
            <w:r>
              <w:rPr>
                <w:rFonts w:hint="eastAsia"/>
                <w:szCs w:val="18"/>
              </w:rPr>
              <w:t>.</w:t>
            </w:r>
            <w:r w:rsidR="00941F2C">
              <w:rPr>
                <w:rFonts w:hint="eastAsia"/>
                <w:szCs w:val="18"/>
              </w:rPr>
              <w:t>〇</w:t>
            </w:r>
            <w:r>
              <w:rPr>
                <w:rFonts w:hint="eastAsia"/>
                <w:szCs w:val="18"/>
              </w:rPr>
              <w:t>.txt</w:t>
            </w:r>
            <w:r>
              <w:rPr>
                <w:rFonts w:ascii="Open Sans" w:hAnsi="Open Sans" w:cs="Open Sans" w:hint="eastAsia"/>
                <w:szCs w:val="18"/>
              </w:rPr>
              <w:t xml:space="preserve"> </w:t>
            </w:r>
          </w:p>
          <w:p w14:paraId="717EC1B7" w14:textId="0F708FD7" w:rsidR="003C21C7" w:rsidRPr="00300066" w:rsidRDefault="00042CB7" w:rsidP="00042CB7">
            <w:pPr>
              <w:widowControl w:val="0"/>
              <w:pBdr>
                <w:top w:val="nil"/>
                <w:left w:val="nil"/>
                <w:bottom w:val="nil"/>
                <w:right w:val="nil"/>
                <w:between w:val="nil"/>
              </w:pBdr>
              <w:spacing w:line="240" w:lineRule="auto"/>
              <w:rPr>
                <w:rFonts w:ascii="メイリオ" w:hAnsi="メイリオ"/>
                <w:szCs w:val="18"/>
                <w:shd w:val="pct15" w:color="auto" w:fill="FFFFFF"/>
              </w:rPr>
            </w:pPr>
            <w:r>
              <w:rPr>
                <w:rFonts w:ascii="Open Sans" w:hAnsi="Open Sans" w:cs="Open Sans" w:hint="eastAsia"/>
                <w:szCs w:val="18"/>
                <w:shd w:val="clear" w:color="auto" w:fill="FFFFFF"/>
              </w:rPr>
              <w:t>・</w:t>
            </w:r>
            <w:r w:rsidR="00941F2C" w:rsidRPr="00941F2C">
              <w:rPr>
                <w:rFonts w:ascii="Open Sans" w:hAnsi="Open Sans" w:cs="Open Sans" w:hint="eastAsia"/>
                <w:szCs w:val="18"/>
              </w:rPr>
              <w:t>[PRGDE004]14_ソースコード(編集用)(2.7系)_</w:t>
            </w:r>
            <w:r w:rsidR="00941F2C">
              <w:rPr>
                <w:rFonts w:ascii="Open Sans" w:hAnsi="Open Sans" w:cs="Open Sans" w:hint="eastAsia"/>
                <w:szCs w:val="18"/>
              </w:rPr>
              <w:t>〇</w:t>
            </w:r>
            <w:r w:rsidR="00941F2C" w:rsidRPr="00941F2C">
              <w:rPr>
                <w:rFonts w:ascii="Open Sans" w:hAnsi="Open Sans" w:cs="Open Sans" w:hint="eastAsia"/>
                <w:szCs w:val="18"/>
              </w:rPr>
              <w:t>.</w:t>
            </w:r>
            <w:r w:rsidR="00941F2C">
              <w:rPr>
                <w:rFonts w:ascii="Open Sans" w:hAnsi="Open Sans" w:cs="Open Sans" w:hint="eastAsia"/>
                <w:szCs w:val="18"/>
              </w:rPr>
              <w:t>〇</w:t>
            </w:r>
            <w:r w:rsidR="00941F2C" w:rsidRPr="00941F2C">
              <w:rPr>
                <w:rFonts w:ascii="Open Sans" w:hAnsi="Open Sans" w:cs="Open Sans" w:hint="eastAsia"/>
                <w:szCs w:val="18"/>
              </w:rPr>
              <w:t>.zip</w:t>
            </w:r>
          </w:p>
        </w:tc>
      </w:tr>
      <w:tr w:rsidR="003C21C7" w:rsidRPr="00AD75E0" w14:paraId="1AD0B621" w14:textId="77777777" w:rsidTr="00E1702A">
        <w:trPr>
          <w:trHeight w:val="20"/>
        </w:trPr>
        <w:tc>
          <w:tcPr>
            <w:tcW w:w="1505" w:type="dxa"/>
            <w:shd w:val="clear" w:color="auto" w:fill="D9D9D9"/>
            <w:tcMar>
              <w:top w:w="100" w:type="dxa"/>
              <w:left w:w="100" w:type="dxa"/>
              <w:bottom w:w="100" w:type="dxa"/>
              <w:right w:w="100" w:type="dxa"/>
            </w:tcMar>
            <w:vAlign w:val="center"/>
          </w:tcPr>
          <w:p w14:paraId="29792965" w14:textId="77777777" w:rsidR="003C21C7" w:rsidRDefault="003C21C7" w:rsidP="003C21C7">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2835C67C" w14:textId="77777777" w:rsidR="003C21C7" w:rsidRPr="00AD75E0" w:rsidRDefault="003C21C7" w:rsidP="003C21C7">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20C3EC4" w14:textId="77777777" w:rsidR="003C21C7" w:rsidRPr="00AD75E0" w:rsidRDefault="003C21C7" w:rsidP="003C21C7">
            <w:pPr>
              <w:widowControl w:val="0"/>
              <w:pBdr>
                <w:top w:val="nil"/>
                <w:left w:val="nil"/>
                <w:bottom w:val="nil"/>
                <w:right w:val="nil"/>
                <w:between w:val="nil"/>
              </w:pBdr>
              <w:spacing w:line="240" w:lineRule="auto"/>
              <w:rPr>
                <w:rFonts w:ascii="メイリオ" w:hAnsi="メイリオ"/>
                <w:szCs w:val="18"/>
              </w:rPr>
            </w:pPr>
          </w:p>
        </w:tc>
      </w:tr>
      <w:tr w:rsidR="003C21C7" w:rsidRPr="00AD75E0" w14:paraId="631946AF" w14:textId="77777777" w:rsidTr="00E1702A">
        <w:trPr>
          <w:trHeight w:val="20"/>
        </w:trPr>
        <w:tc>
          <w:tcPr>
            <w:tcW w:w="1505" w:type="dxa"/>
            <w:shd w:val="clear" w:color="auto" w:fill="D9D9D9"/>
            <w:tcMar>
              <w:top w:w="100" w:type="dxa"/>
              <w:left w:w="100" w:type="dxa"/>
              <w:bottom w:w="100" w:type="dxa"/>
              <w:right w:w="100" w:type="dxa"/>
            </w:tcMar>
            <w:vAlign w:val="center"/>
          </w:tcPr>
          <w:p w14:paraId="53E7CA0F" w14:textId="77777777" w:rsidR="003C21C7" w:rsidRPr="00AD75E0" w:rsidRDefault="003C21C7" w:rsidP="003C21C7">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7E3F7285" w14:textId="77777777" w:rsidR="003C21C7" w:rsidRPr="00AD75E0" w:rsidRDefault="003C21C7" w:rsidP="003C21C7">
            <w:pPr>
              <w:widowControl w:val="0"/>
              <w:pBdr>
                <w:top w:val="nil"/>
                <w:left w:val="nil"/>
                <w:bottom w:val="nil"/>
                <w:right w:val="nil"/>
                <w:between w:val="nil"/>
              </w:pBdr>
              <w:spacing w:line="240" w:lineRule="auto"/>
              <w:rPr>
                <w:rFonts w:ascii="メイリオ" w:hAnsi="メイリオ"/>
                <w:szCs w:val="18"/>
              </w:rPr>
            </w:pPr>
          </w:p>
        </w:tc>
      </w:tr>
      <w:tr w:rsidR="003C21C7" w:rsidRPr="00AD75E0" w14:paraId="21C6B7D5" w14:textId="77777777" w:rsidTr="00E1702A">
        <w:trPr>
          <w:trHeight w:val="20"/>
        </w:trPr>
        <w:tc>
          <w:tcPr>
            <w:tcW w:w="1505" w:type="dxa"/>
            <w:shd w:val="clear" w:color="auto" w:fill="D9D9D9"/>
            <w:tcMar>
              <w:top w:w="100" w:type="dxa"/>
              <w:left w:w="100" w:type="dxa"/>
              <w:bottom w:w="100" w:type="dxa"/>
              <w:right w:w="100" w:type="dxa"/>
            </w:tcMar>
            <w:vAlign w:val="center"/>
          </w:tcPr>
          <w:p w14:paraId="5BB996D7" w14:textId="77777777" w:rsidR="003C21C7" w:rsidRPr="00AD75E0" w:rsidRDefault="003C21C7" w:rsidP="003C21C7">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79DCAC30" w14:textId="77777777" w:rsidR="003C21C7" w:rsidRPr="00AD75E0" w:rsidRDefault="003C21C7" w:rsidP="003C21C7">
            <w:pPr>
              <w:widowControl w:val="0"/>
              <w:pBdr>
                <w:top w:val="nil"/>
                <w:left w:val="nil"/>
                <w:bottom w:val="nil"/>
                <w:right w:val="nil"/>
                <w:between w:val="nil"/>
              </w:pBdr>
              <w:spacing w:line="240" w:lineRule="auto"/>
              <w:rPr>
                <w:rFonts w:ascii="メイリオ" w:hAnsi="メイリオ"/>
                <w:szCs w:val="18"/>
              </w:rPr>
            </w:pPr>
          </w:p>
        </w:tc>
      </w:tr>
      <w:tr w:rsidR="003C21C7" w:rsidRPr="00AD75E0" w14:paraId="603AA58E" w14:textId="77777777" w:rsidTr="00E1702A">
        <w:trPr>
          <w:trHeight w:val="904"/>
        </w:trPr>
        <w:tc>
          <w:tcPr>
            <w:tcW w:w="1505" w:type="dxa"/>
            <w:shd w:val="clear" w:color="auto" w:fill="D9D9D9"/>
            <w:tcMar>
              <w:top w:w="100" w:type="dxa"/>
              <w:left w:w="100" w:type="dxa"/>
              <w:bottom w:w="100" w:type="dxa"/>
              <w:right w:w="100" w:type="dxa"/>
            </w:tcMar>
            <w:vAlign w:val="center"/>
          </w:tcPr>
          <w:p w14:paraId="5F872CBC" w14:textId="77777777" w:rsidR="003C21C7" w:rsidRPr="00AD75E0" w:rsidRDefault="003C21C7" w:rsidP="003C21C7">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3933C551" w14:textId="77777777" w:rsidR="00C913E0" w:rsidRDefault="00C913E0" w:rsidP="00C913E0">
            <w:pPr>
              <w:widowControl w:val="0"/>
              <w:spacing w:line="240" w:lineRule="auto"/>
              <w:rPr>
                <w:rFonts w:ascii="メイリオ" w:hAnsi="メイリオ"/>
                <w:b/>
                <w:bCs/>
                <w:szCs w:val="18"/>
              </w:rPr>
            </w:pPr>
            <w:r>
              <w:rPr>
                <w:rFonts w:ascii="メイリオ" w:hAnsi="メイリオ" w:hint="eastAsia"/>
                <w:b/>
                <w:bCs/>
                <w:szCs w:val="18"/>
              </w:rPr>
              <w:t>講義の流れ</w:t>
            </w:r>
          </w:p>
          <w:p w14:paraId="12258FFE" w14:textId="77777777" w:rsidR="00C913E0" w:rsidRDefault="00C913E0" w:rsidP="00C913E0">
            <w:pPr>
              <w:pStyle w:val="af4"/>
              <w:widowControl w:val="0"/>
              <w:numPr>
                <w:ilvl w:val="0"/>
                <w:numId w:val="13"/>
              </w:numPr>
              <w:spacing w:line="240" w:lineRule="auto"/>
              <w:ind w:leftChars="0"/>
              <w:rPr>
                <w:rFonts w:ascii="Open Sans" w:hAnsi="Open Sans" w:cs="Open Sans"/>
                <w:szCs w:val="18"/>
              </w:rPr>
            </w:pPr>
            <w:r>
              <w:rPr>
                <w:rFonts w:ascii="Open Sans" w:hAnsi="Open Sans" w:cs="Open Sans" w:hint="eastAsia"/>
                <w:szCs w:val="18"/>
              </w:rPr>
              <w:t>「バージョン管理(Git＆GitHub)_講義資料_2.3.pdf」を使用して、Gitの概要について講義する。</w:t>
            </w:r>
          </w:p>
          <w:p w14:paraId="4611B567" w14:textId="77777777" w:rsidR="00C913E0" w:rsidRDefault="00C913E0" w:rsidP="00C913E0">
            <w:pPr>
              <w:pStyle w:val="af4"/>
              <w:widowControl w:val="0"/>
              <w:numPr>
                <w:ilvl w:val="0"/>
                <w:numId w:val="13"/>
              </w:numPr>
              <w:spacing w:line="240" w:lineRule="auto"/>
              <w:ind w:leftChars="0"/>
              <w:rPr>
                <w:rFonts w:ascii="Open Sans" w:hAnsi="Open Sans" w:cs="Open Sans"/>
                <w:szCs w:val="18"/>
              </w:rPr>
            </w:pPr>
            <w:r>
              <w:rPr>
                <w:rFonts w:ascii="Open Sans" w:hAnsi="Open Sans" w:cs="Open Sans" w:hint="eastAsia"/>
                <w:szCs w:val="18"/>
              </w:rPr>
              <w:t>Gitの環境構築(3章P4～P23)、GitHubのアカウント登録(4章P23～33)より、Gitの環境構築及びGit</w:t>
            </w:r>
            <w:r>
              <w:rPr>
                <w:rFonts w:ascii="Open Sans" w:hAnsi="Open Sans" w:cs="Open Sans" w:hint="eastAsia"/>
                <w:vanish/>
                <w:szCs w:val="18"/>
              </w:rPr>
              <w:t>H</w:t>
            </w:r>
            <w:r>
              <w:rPr>
                <w:rFonts w:ascii="Open Sans" w:hAnsi="Open Sans" w:cs="Open Sans" w:hint="eastAsia"/>
                <w:szCs w:val="18"/>
              </w:rPr>
              <w:t>Hubへのアカウント登録などを行う。</w:t>
            </w:r>
          </w:p>
          <w:p w14:paraId="3068F7C0" w14:textId="77777777" w:rsidR="00C913E0" w:rsidRDefault="00C913E0" w:rsidP="00C913E0">
            <w:pPr>
              <w:pStyle w:val="af4"/>
              <w:widowControl w:val="0"/>
              <w:numPr>
                <w:ilvl w:val="0"/>
                <w:numId w:val="13"/>
              </w:numPr>
              <w:spacing w:line="240" w:lineRule="auto"/>
              <w:ind w:leftChars="0"/>
              <w:rPr>
                <w:rFonts w:ascii="Open Sans" w:hAnsi="Open Sans" w:cs="Open Sans"/>
                <w:szCs w:val="18"/>
              </w:rPr>
            </w:pPr>
            <w:r>
              <w:rPr>
                <w:rFonts w:ascii="Open Sans" w:hAnsi="Open Sans" w:cs="Open Sans" w:hint="eastAsia"/>
                <w:szCs w:val="18"/>
              </w:rPr>
              <w:t>Gitの基本操作について説明を行う(P34)。</w:t>
            </w:r>
          </w:p>
          <w:p w14:paraId="45F55798" w14:textId="77777777" w:rsidR="00C913E0" w:rsidRDefault="00C913E0" w:rsidP="00C913E0">
            <w:pPr>
              <w:pStyle w:val="af4"/>
              <w:widowControl w:val="0"/>
              <w:numPr>
                <w:ilvl w:val="0"/>
                <w:numId w:val="13"/>
              </w:numPr>
              <w:spacing w:line="240" w:lineRule="auto"/>
              <w:ind w:leftChars="0"/>
              <w:rPr>
                <w:rFonts w:ascii="Open Sans" w:hAnsi="Open Sans" w:cs="Open Sans"/>
                <w:szCs w:val="18"/>
              </w:rPr>
            </w:pPr>
            <w:r>
              <w:rPr>
                <w:rFonts w:ascii="Open Sans" w:hAnsi="Open Sans" w:cs="Open Sans" w:hint="eastAsia"/>
                <w:szCs w:val="18"/>
              </w:rPr>
              <w:t>Eclipseとの連携方法(7章P50～68)を見ながら、チーム開発用の環境を構築する。</w:t>
            </w:r>
          </w:p>
          <w:p w14:paraId="702E29B3" w14:textId="77777777" w:rsidR="00C913E0" w:rsidRDefault="00C913E0" w:rsidP="00C913E0">
            <w:pPr>
              <w:widowControl w:val="0"/>
              <w:spacing w:line="240" w:lineRule="auto"/>
              <w:rPr>
                <w:rFonts w:ascii="Open Sans" w:hAnsi="Open Sans" w:cs="Open Sans"/>
                <w:szCs w:val="18"/>
              </w:rPr>
            </w:pPr>
          </w:p>
          <w:p w14:paraId="36029CCF" w14:textId="77777777" w:rsidR="00C913E0" w:rsidRDefault="00C913E0" w:rsidP="00C913E0">
            <w:pPr>
              <w:widowControl w:val="0"/>
              <w:spacing w:line="240" w:lineRule="auto"/>
              <w:rPr>
                <w:rFonts w:ascii="Open Sans" w:hAnsi="Open Sans" w:cs="Open Sans"/>
                <w:b/>
                <w:bCs/>
                <w:color w:val="FF0000"/>
                <w:szCs w:val="18"/>
              </w:rPr>
            </w:pPr>
            <w:r>
              <w:rPr>
                <w:rFonts w:ascii="Open Sans" w:hAnsi="Open Sans" w:cs="Open Sans" w:hint="eastAsia"/>
                <w:b/>
                <w:bCs/>
                <w:color w:val="FF0000"/>
                <w:szCs w:val="18"/>
              </w:rPr>
              <w:t>注意</w:t>
            </w:r>
          </w:p>
          <w:p w14:paraId="1D467084" w14:textId="77777777" w:rsidR="00C913E0" w:rsidRDefault="00C913E0" w:rsidP="00C913E0">
            <w:pPr>
              <w:widowControl w:val="0"/>
              <w:spacing w:line="240" w:lineRule="auto"/>
              <w:rPr>
                <w:rFonts w:ascii="Open Sans" w:hAnsi="Open Sans" w:cs="Open Sans"/>
                <w:b/>
                <w:bCs/>
                <w:color w:val="FF0000"/>
                <w:szCs w:val="18"/>
              </w:rPr>
            </w:pPr>
            <w:r>
              <w:rPr>
                <w:rFonts w:ascii="Open Sans" w:hAnsi="Open Sans" w:cs="Open Sans" w:hint="eastAsia"/>
                <w:b/>
                <w:bCs/>
                <w:color w:val="FF0000"/>
                <w:szCs w:val="18"/>
              </w:rPr>
              <w:t>講義を始める前に、GitHub登録で利用するメールアドレスを必ず用意してもらうこと。</w:t>
            </w:r>
          </w:p>
          <w:p w14:paraId="32573E16" w14:textId="77777777" w:rsidR="00C913E0" w:rsidRDefault="00C913E0" w:rsidP="00C913E0">
            <w:pPr>
              <w:widowControl w:val="0"/>
              <w:spacing w:line="240" w:lineRule="auto"/>
              <w:rPr>
                <w:rFonts w:ascii="Open Sans" w:hAnsi="Open Sans" w:cs="Open Sans"/>
                <w:szCs w:val="18"/>
              </w:rPr>
            </w:pPr>
          </w:p>
          <w:p w14:paraId="57F5AC6E" w14:textId="77777777" w:rsidR="00C913E0" w:rsidRDefault="00C913E0" w:rsidP="00C913E0">
            <w:pPr>
              <w:widowControl w:val="0"/>
              <w:spacing w:line="240" w:lineRule="auto"/>
              <w:rPr>
                <w:rFonts w:ascii="Open Sans" w:hAnsi="Open Sans" w:cs="Open Sans"/>
                <w:b/>
                <w:bCs/>
                <w:szCs w:val="18"/>
              </w:rPr>
            </w:pPr>
            <w:r>
              <w:rPr>
                <w:rFonts w:ascii="Open Sans" w:hAnsi="Open Sans" w:cs="Open Sans" w:hint="eastAsia"/>
                <w:b/>
                <w:bCs/>
                <w:szCs w:val="18"/>
              </w:rPr>
              <w:t>アドバイス</w:t>
            </w:r>
          </w:p>
          <w:p w14:paraId="06E4DB05" w14:textId="77777777" w:rsidR="00C913E0" w:rsidRDefault="00C913E0" w:rsidP="00C913E0">
            <w:pPr>
              <w:widowControl w:val="0"/>
              <w:spacing w:line="240" w:lineRule="auto"/>
              <w:rPr>
                <w:rFonts w:ascii="Open Sans" w:hAnsi="Open Sans" w:cs="Open Sans"/>
                <w:szCs w:val="18"/>
              </w:rPr>
            </w:pPr>
            <w:r>
              <w:rPr>
                <w:rFonts w:ascii="Open Sans" w:hAnsi="Open Sans" w:cs="Open Sans" w:hint="eastAsia"/>
                <w:szCs w:val="18"/>
              </w:rPr>
              <w:t>演習開始のタイミングになったら、はじめに以下の作業を実施するように指示しておくと、事前にGit環境を整えられます。</w:t>
            </w:r>
          </w:p>
          <w:p w14:paraId="14B3073E" w14:textId="77777777" w:rsidR="00C913E0" w:rsidRDefault="00C913E0" w:rsidP="00C913E0">
            <w:pPr>
              <w:widowControl w:val="0"/>
              <w:spacing w:line="240" w:lineRule="auto"/>
              <w:rPr>
                <w:rFonts w:ascii="Open Sans" w:hAnsi="Open Sans" w:cs="Open Sans"/>
                <w:szCs w:val="18"/>
              </w:rPr>
            </w:pPr>
            <w:r>
              <w:rPr>
                <w:rFonts w:ascii="Open Sans" w:hAnsi="Open Sans" w:cs="Open Sans" w:hint="eastAsia"/>
                <w:szCs w:val="18"/>
              </w:rPr>
              <w:t>※詳細については、「バージョン管理(Git＆GitHub)_講義資料_2.3.pdf」をご確認ください。</w:t>
            </w:r>
          </w:p>
          <w:p w14:paraId="33298062" w14:textId="77777777" w:rsidR="00C913E0" w:rsidRDefault="00C913E0" w:rsidP="00C913E0">
            <w:pPr>
              <w:widowControl w:val="0"/>
              <w:spacing w:line="240" w:lineRule="auto"/>
              <w:rPr>
                <w:rFonts w:ascii="Open Sans" w:hAnsi="Open Sans" w:cs="Open Sans"/>
                <w:szCs w:val="18"/>
              </w:rPr>
            </w:pPr>
            <w:r>
              <w:rPr>
                <w:rFonts w:ascii="Open Sans" w:hAnsi="Open Sans" w:cs="Open Sans" w:hint="eastAsia"/>
                <w:szCs w:val="18"/>
              </w:rPr>
              <w:t>※ネットワーク環境が不安定などの理由でGit及びGitHubが利用できない場合は、一旦設計作業に入ってもらい、設計後に下記の作業を行うように指示してください（その間にネットワークに対する対応策を受講生には取ってもらいます）。</w:t>
            </w:r>
          </w:p>
          <w:p w14:paraId="5A2F058B" w14:textId="77777777" w:rsidR="00C913E0" w:rsidRDefault="00C913E0" w:rsidP="00C913E0">
            <w:pPr>
              <w:widowControl w:val="0"/>
              <w:spacing w:line="240" w:lineRule="auto"/>
              <w:rPr>
                <w:rFonts w:ascii="Open Sans" w:hAnsi="Open Sans" w:cs="Open Sans"/>
                <w:szCs w:val="18"/>
              </w:rPr>
            </w:pPr>
          </w:p>
          <w:p w14:paraId="58F48C72" w14:textId="2A93B7C0" w:rsidR="00C913E0" w:rsidRDefault="00C913E0" w:rsidP="00C913E0">
            <w:pPr>
              <w:pStyle w:val="af4"/>
              <w:widowControl w:val="0"/>
              <w:numPr>
                <w:ilvl w:val="0"/>
                <w:numId w:val="14"/>
              </w:numPr>
              <w:spacing w:line="240" w:lineRule="auto"/>
              <w:ind w:leftChars="0"/>
              <w:rPr>
                <w:rFonts w:ascii="Open Sans" w:hAnsi="Open Sans" w:cs="Open Sans"/>
                <w:szCs w:val="18"/>
              </w:rPr>
            </w:pPr>
            <w:r>
              <w:rPr>
                <w:rFonts w:ascii="Open Sans" w:hAnsi="Open Sans" w:cs="Open Sans" w:hint="eastAsia"/>
                <w:szCs w:val="18"/>
                <w:shd w:val="clear" w:color="auto" w:fill="FFFFFF"/>
              </w:rPr>
              <w:lastRenderedPageBreak/>
              <w:t>各受講生は、「</w:t>
            </w:r>
            <w:r w:rsidR="00A15AA5">
              <w:rPr>
                <w:rFonts w:hint="eastAsia"/>
                <w:szCs w:val="18"/>
              </w:rPr>
              <w:t>[PRGDE004]12_SQL文_〇.〇.txt</w:t>
            </w:r>
            <w:r>
              <w:rPr>
                <w:rFonts w:ascii="Open Sans" w:hAnsi="Open Sans" w:cs="Open Sans" w:hint="eastAsia"/>
                <w:szCs w:val="18"/>
                <w:shd w:val="clear" w:color="auto" w:fill="FFFFFF"/>
              </w:rPr>
              <w:t>」に記載されたSQLを実行して、ローカル内にデータベース環境を準備する。</w:t>
            </w:r>
          </w:p>
          <w:p w14:paraId="38BCE148" w14:textId="77777777" w:rsidR="00C913E0" w:rsidRDefault="00C913E0" w:rsidP="00C913E0">
            <w:pPr>
              <w:pStyle w:val="af4"/>
              <w:widowControl w:val="0"/>
              <w:numPr>
                <w:ilvl w:val="0"/>
                <w:numId w:val="14"/>
              </w:numPr>
              <w:spacing w:line="240" w:lineRule="auto"/>
              <w:ind w:leftChars="0"/>
              <w:rPr>
                <w:rFonts w:ascii="Open Sans" w:hAnsi="Open Sans" w:cs="Open Sans"/>
                <w:szCs w:val="18"/>
              </w:rPr>
            </w:pPr>
            <w:r>
              <w:rPr>
                <w:rFonts w:ascii="Open Sans" w:hAnsi="Open Sans" w:cs="Open Sans" w:hint="eastAsia"/>
                <w:szCs w:val="18"/>
              </w:rPr>
              <w:t>各受講生は、ローカル内に任意のフォルダを作成する（チーム開発演習用であることが分かるフォルダ名を付けること）。</w:t>
            </w:r>
          </w:p>
          <w:p w14:paraId="411B6843" w14:textId="77777777" w:rsidR="00C913E0" w:rsidRDefault="00C913E0" w:rsidP="00C913E0">
            <w:pPr>
              <w:pStyle w:val="af4"/>
              <w:widowControl w:val="0"/>
              <w:numPr>
                <w:ilvl w:val="0"/>
                <w:numId w:val="14"/>
              </w:numPr>
              <w:spacing w:line="240" w:lineRule="auto"/>
              <w:ind w:leftChars="0"/>
              <w:rPr>
                <w:rFonts w:ascii="Open Sans" w:hAnsi="Open Sans" w:cs="Open Sans"/>
                <w:szCs w:val="18"/>
              </w:rPr>
            </w:pPr>
            <w:r>
              <w:rPr>
                <w:rFonts w:ascii="Open Sans" w:hAnsi="Open Sans" w:cs="Open Sans" w:hint="eastAsia"/>
                <w:szCs w:val="18"/>
              </w:rPr>
              <w:t>各受講生は、作成したフォルダを選択してGitリポジトリをクローンする。</w:t>
            </w:r>
          </w:p>
          <w:p w14:paraId="537BBBC3" w14:textId="77777777" w:rsidR="00C913E0" w:rsidRDefault="00C913E0" w:rsidP="00C913E0">
            <w:pPr>
              <w:pStyle w:val="af4"/>
              <w:widowControl w:val="0"/>
              <w:numPr>
                <w:ilvl w:val="0"/>
                <w:numId w:val="14"/>
              </w:numPr>
              <w:spacing w:line="240" w:lineRule="auto"/>
              <w:ind w:leftChars="0"/>
              <w:rPr>
                <w:rFonts w:ascii="Open Sans" w:hAnsi="Open Sans" w:cs="Open Sans"/>
                <w:szCs w:val="18"/>
              </w:rPr>
            </w:pPr>
            <w:r>
              <w:rPr>
                <w:rFonts w:ascii="Open Sans" w:hAnsi="Open Sans" w:cs="Open Sans" w:hint="eastAsia"/>
                <w:szCs w:val="18"/>
              </w:rPr>
              <w:t>各受講生は、Eclipseを起動して先程作成したフォルダをワークスペースに設定する。</w:t>
            </w:r>
          </w:p>
          <w:p w14:paraId="2594BC40" w14:textId="5FA9AA01" w:rsidR="00C913E0" w:rsidRPr="00480DC2" w:rsidRDefault="00C913E0" w:rsidP="00480DC2">
            <w:pPr>
              <w:pStyle w:val="af4"/>
              <w:widowControl w:val="0"/>
              <w:numPr>
                <w:ilvl w:val="0"/>
                <w:numId w:val="14"/>
              </w:numPr>
              <w:spacing w:line="240" w:lineRule="auto"/>
              <w:ind w:leftChars="0"/>
              <w:rPr>
                <w:rFonts w:ascii="Open Sans" w:hAnsi="Open Sans" w:cs="Open Sans" w:hint="eastAsia"/>
                <w:szCs w:val="18"/>
              </w:rPr>
            </w:pPr>
            <w:r>
              <w:rPr>
                <w:rFonts w:ascii="Open Sans" w:hAnsi="Open Sans" w:cs="Open Sans" w:hint="eastAsia"/>
                <w:szCs w:val="18"/>
              </w:rPr>
              <w:t>チーム代表者1名は、「</w:t>
            </w:r>
            <w:r w:rsidR="00992A4F" w:rsidRPr="00941F2C">
              <w:rPr>
                <w:rFonts w:ascii="Open Sans" w:hAnsi="Open Sans" w:cs="Open Sans" w:hint="eastAsia"/>
                <w:szCs w:val="18"/>
              </w:rPr>
              <w:t>[PRGDE004]14_ソースコード(編集用)(2.7系)_</w:t>
            </w:r>
            <w:r w:rsidR="00992A4F">
              <w:rPr>
                <w:rFonts w:ascii="Open Sans" w:hAnsi="Open Sans" w:cs="Open Sans" w:hint="eastAsia"/>
                <w:szCs w:val="18"/>
              </w:rPr>
              <w:t>〇</w:t>
            </w:r>
            <w:r w:rsidR="00992A4F" w:rsidRPr="00941F2C">
              <w:rPr>
                <w:rFonts w:ascii="Open Sans" w:hAnsi="Open Sans" w:cs="Open Sans" w:hint="eastAsia"/>
                <w:szCs w:val="18"/>
              </w:rPr>
              <w:t>.</w:t>
            </w:r>
            <w:r w:rsidR="00992A4F">
              <w:rPr>
                <w:rFonts w:ascii="Open Sans" w:hAnsi="Open Sans" w:cs="Open Sans" w:hint="eastAsia"/>
                <w:szCs w:val="18"/>
              </w:rPr>
              <w:t>〇</w:t>
            </w:r>
            <w:r w:rsidR="00992A4F" w:rsidRPr="00941F2C">
              <w:rPr>
                <w:rFonts w:ascii="Open Sans" w:hAnsi="Open Sans" w:cs="Open Sans" w:hint="eastAsia"/>
                <w:szCs w:val="18"/>
              </w:rPr>
              <w:t>.zip</w:t>
            </w:r>
            <w:r>
              <w:rPr>
                <w:rFonts w:ascii="Open Sans" w:hAnsi="Open Sans" w:cs="Open Sans" w:hint="eastAsia"/>
                <w:szCs w:val="18"/>
                <w:shd w:val="clear" w:color="auto" w:fill="FFFFFF"/>
              </w:rPr>
              <w:t>」内のプロジェクトをEclipseにインポートする。</w:t>
            </w:r>
          </w:p>
          <w:p w14:paraId="5606B2AC" w14:textId="77777777" w:rsidR="00C913E0" w:rsidRDefault="00C913E0" w:rsidP="00C913E0">
            <w:pPr>
              <w:pStyle w:val="af4"/>
              <w:widowControl w:val="0"/>
              <w:numPr>
                <w:ilvl w:val="0"/>
                <w:numId w:val="14"/>
              </w:numPr>
              <w:spacing w:line="240" w:lineRule="auto"/>
              <w:ind w:leftChars="0"/>
              <w:rPr>
                <w:rFonts w:ascii="メイリオ" w:hAnsi="メイリオ"/>
                <w:szCs w:val="18"/>
              </w:rPr>
            </w:pPr>
            <w:r>
              <w:rPr>
                <w:rFonts w:ascii="メイリオ" w:hAnsi="メイリオ" w:hint="eastAsia"/>
                <w:szCs w:val="18"/>
              </w:rPr>
              <w:t>チーム代表者1名は、エクスプローラーからEclipseの現在のワークスペースに移動して、インポートしたプロジェクトのフォルダ一式を追加→コミット→プッシュする。</w:t>
            </w:r>
          </w:p>
          <w:p w14:paraId="5A015F01" w14:textId="77777777" w:rsidR="00C913E0" w:rsidRDefault="00C913E0" w:rsidP="00C913E0">
            <w:pPr>
              <w:pStyle w:val="af4"/>
              <w:widowControl w:val="0"/>
              <w:numPr>
                <w:ilvl w:val="0"/>
                <w:numId w:val="14"/>
              </w:numPr>
              <w:spacing w:line="240" w:lineRule="auto"/>
              <w:ind w:leftChars="0"/>
              <w:rPr>
                <w:rFonts w:ascii="メイリオ" w:hAnsi="メイリオ"/>
                <w:szCs w:val="18"/>
              </w:rPr>
            </w:pPr>
            <w:r>
              <w:rPr>
                <w:rFonts w:ascii="メイリオ" w:hAnsi="メイリオ" w:hint="eastAsia"/>
                <w:szCs w:val="18"/>
              </w:rPr>
              <w:t>他の受講生は、ローカル内のワークスペースに移動して、プルする（すると、チーム代表者1名がプッシュしたプロジェクトフォルダ一式をローカルに反映できます）。</w:t>
            </w:r>
          </w:p>
          <w:p w14:paraId="76EF952C" w14:textId="01A68022" w:rsidR="003C21C7" w:rsidRPr="003C21C7" w:rsidRDefault="00C913E0" w:rsidP="00C913E0">
            <w:pPr>
              <w:pStyle w:val="af4"/>
              <w:widowControl w:val="0"/>
              <w:numPr>
                <w:ilvl w:val="0"/>
                <w:numId w:val="9"/>
              </w:numPr>
              <w:spacing w:line="240" w:lineRule="auto"/>
              <w:ind w:leftChars="0"/>
              <w:rPr>
                <w:rFonts w:ascii="メイリオ" w:hAnsi="メイリオ"/>
                <w:szCs w:val="18"/>
              </w:rPr>
            </w:pPr>
            <w:r>
              <w:rPr>
                <w:rFonts w:ascii="メイリオ" w:hAnsi="メイリオ" w:hint="eastAsia"/>
                <w:szCs w:val="18"/>
              </w:rPr>
              <w:t>他の受講生は、Eclipseから対象のプルしたプロジェクトフォルダを選択して、インポートする。</w:t>
            </w:r>
          </w:p>
        </w:tc>
      </w:tr>
    </w:tbl>
    <w:p w14:paraId="18408F0E" w14:textId="4977B47C" w:rsidR="00771111" w:rsidRDefault="00771111">
      <w:pPr>
        <w:rPr>
          <w:rFonts w:ascii="メイリオ" w:hAnsi="メイリオ"/>
        </w:rPr>
      </w:pPr>
    </w:p>
    <w:p w14:paraId="0C6BA3E3" w14:textId="77777777" w:rsidR="003C21C7" w:rsidRDefault="00771111">
      <w:pPr>
        <w:rPr>
          <w:rFonts w:ascii="メイリオ" w:hAnsi="メイリオ"/>
        </w:rPr>
      </w:pPr>
      <w:r>
        <w:rPr>
          <w:rFonts w:ascii="メイリオ" w:hAnsi="メイリオ"/>
        </w:rPr>
        <w:br w:type="page"/>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3C21C7" w:rsidRPr="00AD75E0" w14:paraId="48392030" w14:textId="77777777" w:rsidTr="00E1702A">
        <w:trPr>
          <w:trHeight w:val="380"/>
        </w:trPr>
        <w:tc>
          <w:tcPr>
            <w:tcW w:w="1505" w:type="dxa"/>
            <w:shd w:val="clear" w:color="auto" w:fill="D9D9D9"/>
            <w:tcMar>
              <w:top w:w="100" w:type="dxa"/>
              <w:left w:w="100" w:type="dxa"/>
              <w:bottom w:w="100" w:type="dxa"/>
              <w:right w:w="100" w:type="dxa"/>
            </w:tcMar>
            <w:vAlign w:val="center"/>
          </w:tcPr>
          <w:p w14:paraId="226856D3" w14:textId="77777777" w:rsidR="003C21C7" w:rsidRPr="00AD75E0" w:rsidRDefault="003C21C7" w:rsidP="00E1702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7D7ADF4" w14:textId="0846E215" w:rsidR="003C21C7" w:rsidRPr="00AD75E0" w:rsidRDefault="003C21C7" w:rsidP="00E1702A">
            <w:pPr>
              <w:spacing w:line="240" w:lineRule="auto"/>
              <w:rPr>
                <w:rFonts w:ascii="メイリオ" w:hAnsi="メイリオ"/>
                <w:szCs w:val="18"/>
              </w:rPr>
            </w:pPr>
            <w:r>
              <w:rPr>
                <w:rFonts w:ascii="メイリオ" w:hAnsi="メイリオ" w:cs="Arial Unicode MS" w:hint="eastAsia"/>
                <w:szCs w:val="18"/>
              </w:rPr>
              <w:t>15:00～15:50、16:00～16:50、</w:t>
            </w:r>
            <w:r w:rsidRPr="00AD75E0">
              <w:rPr>
                <w:rFonts w:ascii="メイリオ" w:hAnsi="メイリオ" w:cs="Arial Unicode MS"/>
                <w:szCs w:val="18"/>
              </w:rPr>
              <w:t>17:</w:t>
            </w:r>
            <w:r>
              <w:rPr>
                <w:rFonts w:ascii="メイリオ" w:hAnsi="メイリオ" w:cs="Arial Unicode MS" w:hint="eastAsia"/>
                <w:szCs w:val="18"/>
              </w:rPr>
              <w:t>00</w:t>
            </w:r>
            <w:r w:rsidRPr="00AD75E0">
              <w:rPr>
                <w:rFonts w:ascii="メイリオ" w:hAnsi="メイリオ" w:cs="Arial Unicode MS"/>
                <w:szCs w:val="18"/>
              </w:rPr>
              <w:t xml:space="preserve"> ～ 17:</w:t>
            </w:r>
            <w:r>
              <w:rPr>
                <w:rFonts w:ascii="メイリオ" w:hAnsi="メイリオ" w:cs="Arial Unicode MS" w:hint="eastAsia"/>
                <w:szCs w:val="18"/>
              </w:rPr>
              <w:t>30</w:t>
            </w:r>
          </w:p>
        </w:tc>
      </w:tr>
      <w:tr w:rsidR="003C21C7" w:rsidRPr="00AD75E0" w14:paraId="4CFD1580" w14:textId="77777777" w:rsidTr="00E1702A">
        <w:trPr>
          <w:trHeight w:val="109"/>
        </w:trPr>
        <w:tc>
          <w:tcPr>
            <w:tcW w:w="1505" w:type="dxa"/>
            <w:shd w:val="clear" w:color="auto" w:fill="D9D9D9"/>
            <w:tcMar>
              <w:top w:w="100" w:type="dxa"/>
              <w:left w:w="100" w:type="dxa"/>
              <w:bottom w:w="100" w:type="dxa"/>
              <w:right w:w="100" w:type="dxa"/>
            </w:tcMar>
            <w:vAlign w:val="center"/>
          </w:tcPr>
          <w:p w14:paraId="5294B444" w14:textId="77777777" w:rsidR="003C21C7" w:rsidRDefault="003C21C7" w:rsidP="00E1702A">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DD484F2" w14:textId="61D915C3" w:rsidR="003C21C7" w:rsidRPr="00AD75E0" w:rsidRDefault="003C21C7" w:rsidP="00E1702A">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仕様書作成</w:t>
            </w:r>
          </w:p>
        </w:tc>
      </w:tr>
      <w:tr w:rsidR="003C21C7" w:rsidRPr="00AD75E0" w14:paraId="491E84B7" w14:textId="77777777" w:rsidTr="00E1702A">
        <w:trPr>
          <w:trHeight w:val="109"/>
        </w:trPr>
        <w:tc>
          <w:tcPr>
            <w:tcW w:w="1505" w:type="dxa"/>
            <w:shd w:val="clear" w:color="auto" w:fill="D9D9D9"/>
            <w:tcMar>
              <w:top w:w="100" w:type="dxa"/>
              <w:left w:w="100" w:type="dxa"/>
              <w:bottom w:w="100" w:type="dxa"/>
              <w:right w:w="100" w:type="dxa"/>
            </w:tcMar>
            <w:vAlign w:val="center"/>
          </w:tcPr>
          <w:p w14:paraId="242EA452" w14:textId="77777777" w:rsidR="003C21C7" w:rsidRPr="00AD75E0" w:rsidRDefault="003C21C7" w:rsidP="00E1702A">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FF80682" w14:textId="12A1605C" w:rsidR="003C21C7" w:rsidRPr="00AD75E0" w:rsidRDefault="001C1C7D" w:rsidP="00E1702A">
            <w:pPr>
              <w:widowControl w:val="0"/>
              <w:pBdr>
                <w:top w:val="nil"/>
                <w:left w:val="nil"/>
                <w:bottom w:val="nil"/>
                <w:right w:val="nil"/>
                <w:between w:val="nil"/>
              </w:pBdr>
              <w:spacing w:line="240" w:lineRule="auto"/>
              <w:rPr>
                <w:rFonts w:ascii="メイリオ" w:hAnsi="メイリオ"/>
                <w:szCs w:val="18"/>
              </w:rPr>
            </w:pPr>
            <w:r>
              <w:rPr>
                <w:rFonts w:ascii="メイリオ" w:hAnsi="メイリオ" w:cs="Arial Unicode MS" w:hint="eastAsia"/>
                <w:szCs w:val="18"/>
              </w:rPr>
              <w:t>・</w:t>
            </w:r>
            <w:r>
              <w:rPr>
                <w:rFonts w:ascii="メイリオ" w:hAnsi="メイリオ" w:hint="eastAsia"/>
                <w:szCs w:val="18"/>
              </w:rPr>
              <w:t>要件定義書、基本設計書、詳細設計書の内容を理解できる。</w:t>
            </w:r>
          </w:p>
        </w:tc>
      </w:tr>
      <w:tr w:rsidR="001C1C7D" w:rsidRPr="00EA3C3E" w14:paraId="60B649AB" w14:textId="77777777" w:rsidTr="00E1702A">
        <w:trPr>
          <w:trHeight w:val="20"/>
        </w:trPr>
        <w:tc>
          <w:tcPr>
            <w:tcW w:w="1505" w:type="dxa"/>
            <w:shd w:val="clear" w:color="auto" w:fill="D9D9D9"/>
            <w:tcMar>
              <w:top w:w="100" w:type="dxa"/>
              <w:left w:w="100" w:type="dxa"/>
              <w:bottom w:w="100" w:type="dxa"/>
              <w:right w:w="100" w:type="dxa"/>
            </w:tcMar>
            <w:vAlign w:val="center"/>
          </w:tcPr>
          <w:p w14:paraId="32D63201" w14:textId="77777777" w:rsidR="001C1C7D" w:rsidRPr="00AD75E0" w:rsidRDefault="001C1C7D" w:rsidP="001C1C7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2F08015D" w14:textId="77777777" w:rsidR="00EA3C3E" w:rsidRPr="000A3AEE" w:rsidRDefault="00EA3C3E" w:rsidP="00EA3C3E">
            <w:pPr>
              <w:widowControl w:val="0"/>
              <w:spacing w:line="240" w:lineRule="auto"/>
              <w:rPr>
                <w:rFonts w:ascii="Open Sans" w:hAnsi="Open Sans" w:cs="Open Sans" w:hint="eastAsia"/>
                <w:szCs w:val="18"/>
              </w:rPr>
            </w:pPr>
            <w:r>
              <w:rPr>
                <w:rFonts w:ascii="Open Sans" w:hAnsi="Open Sans" w:cs="Open Sans" w:hint="eastAsia"/>
                <w:szCs w:val="18"/>
              </w:rPr>
              <w:t>[PRGDE004]説明資料.zip</w:t>
            </w:r>
          </w:p>
          <w:p w14:paraId="6129122B" w14:textId="77777777" w:rsidR="00EA3C3E" w:rsidRPr="00EA3C3E" w:rsidRDefault="00EA3C3E" w:rsidP="00EA3C3E">
            <w:pPr>
              <w:widowControl w:val="0"/>
              <w:spacing w:line="240" w:lineRule="auto"/>
              <w:rPr>
                <w:rFonts w:hint="eastAsia"/>
                <w:szCs w:val="18"/>
                <w:lang w:val="en-US"/>
              </w:rPr>
            </w:pPr>
            <w:r w:rsidRPr="00EA3C3E">
              <w:rPr>
                <w:rFonts w:hint="eastAsia"/>
                <w:szCs w:val="18"/>
                <w:lang w:val="en-US"/>
              </w:rPr>
              <w:t>[PRGDE004]</w:t>
            </w:r>
            <w:r>
              <w:rPr>
                <w:rFonts w:hint="eastAsia"/>
                <w:szCs w:val="18"/>
              </w:rPr>
              <w:t>設計書</w:t>
            </w:r>
            <w:r w:rsidRPr="00EA3C3E">
              <w:rPr>
                <w:rFonts w:hint="eastAsia"/>
                <w:szCs w:val="18"/>
                <w:lang w:val="en-US"/>
              </w:rPr>
              <w:t>(MSOffice).zip</w:t>
            </w:r>
          </w:p>
          <w:p w14:paraId="78BC091B" w14:textId="0B808FDA" w:rsidR="001C1C7D" w:rsidRPr="00EA3C3E" w:rsidRDefault="00EA3C3E" w:rsidP="00745A96">
            <w:pPr>
              <w:widowControl w:val="0"/>
              <w:spacing w:line="240" w:lineRule="auto"/>
              <w:rPr>
                <w:rFonts w:hint="eastAsia"/>
                <w:szCs w:val="18"/>
                <w:lang w:val="en-US"/>
              </w:rPr>
            </w:pPr>
            <w:r w:rsidRPr="000A3AEE">
              <w:rPr>
                <w:rFonts w:hint="eastAsia"/>
                <w:szCs w:val="18"/>
                <w:lang w:val="en-US"/>
              </w:rPr>
              <w:t>[PRGDE004]</w:t>
            </w:r>
            <w:r>
              <w:rPr>
                <w:rFonts w:hint="eastAsia"/>
                <w:szCs w:val="18"/>
              </w:rPr>
              <w:t>設計書</w:t>
            </w:r>
            <w:r w:rsidRPr="000A3AEE">
              <w:rPr>
                <w:rFonts w:hint="eastAsia"/>
                <w:szCs w:val="18"/>
                <w:lang w:val="en-US"/>
              </w:rPr>
              <w:t>(LibreOffice).zip</w:t>
            </w:r>
          </w:p>
        </w:tc>
      </w:tr>
      <w:tr w:rsidR="001C1C7D" w:rsidRPr="00AD75E0" w14:paraId="535E8530" w14:textId="77777777" w:rsidTr="00E1702A">
        <w:trPr>
          <w:trHeight w:val="20"/>
        </w:trPr>
        <w:tc>
          <w:tcPr>
            <w:tcW w:w="1505" w:type="dxa"/>
            <w:shd w:val="clear" w:color="auto" w:fill="D9D9D9"/>
            <w:tcMar>
              <w:top w:w="100" w:type="dxa"/>
              <w:left w:w="100" w:type="dxa"/>
              <w:bottom w:w="100" w:type="dxa"/>
              <w:right w:w="100" w:type="dxa"/>
            </w:tcMar>
            <w:vAlign w:val="center"/>
          </w:tcPr>
          <w:p w14:paraId="4C34FE83" w14:textId="77777777" w:rsidR="001C1C7D" w:rsidRDefault="001C1C7D" w:rsidP="001C1C7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2814B5D1" w14:textId="77777777" w:rsidR="001C1C7D" w:rsidRPr="00AD75E0" w:rsidRDefault="001C1C7D" w:rsidP="001C1C7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D8FDEAE" w14:textId="77777777" w:rsidR="001C1C7D" w:rsidRPr="00AD75E0" w:rsidRDefault="001C1C7D" w:rsidP="001C1C7D">
            <w:pPr>
              <w:widowControl w:val="0"/>
              <w:pBdr>
                <w:top w:val="nil"/>
                <w:left w:val="nil"/>
                <w:bottom w:val="nil"/>
                <w:right w:val="nil"/>
                <w:between w:val="nil"/>
              </w:pBdr>
              <w:spacing w:line="240" w:lineRule="auto"/>
              <w:rPr>
                <w:rFonts w:ascii="メイリオ" w:hAnsi="メイリオ"/>
                <w:szCs w:val="18"/>
              </w:rPr>
            </w:pPr>
          </w:p>
        </w:tc>
      </w:tr>
      <w:tr w:rsidR="001C1C7D" w:rsidRPr="00AD75E0" w14:paraId="47794D58" w14:textId="77777777" w:rsidTr="00E1702A">
        <w:trPr>
          <w:trHeight w:val="20"/>
        </w:trPr>
        <w:tc>
          <w:tcPr>
            <w:tcW w:w="1505" w:type="dxa"/>
            <w:shd w:val="clear" w:color="auto" w:fill="D9D9D9"/>
            <w:tcMar>
              <w:top w:w="100" w:type="dxa"/>
              <w:left w:w="100" w:type="dxa"/>
              <w:bottom w:w="100" w:type="dxa"/>
              <w:right w:w="100" w:type="dxa"/>
            </w:tcMar>
            <w:vAlign w:val="center"/>
          </w:tcPr>
          <w:p w14:paraId="6C286351" w14:textId="77777777" w:rsidR="001C1C7D" w:rsidRPr="00AD75E0" w:rsidRDefault="001C1C7D" w:rsidP="001C1C7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77154E" w14:textId="77777777" w:rsidR="001C1C7D" w:rsidRPr="00AD75E0" w:rsidRDefault="001C1C7D" w:rsidP="001C1C7D">
            <w:pPr>
              <w:widowControl w:val="0"/>
              <w:pBdr>
                <w:top w:val="nil"/>
                <w:left w:val="nil"/>
                <w:bottom w:val="nil"/>
                <w:right w:val="nil"/>
                <w:between w:val="nil"/>
              </w:pBdr>
              <w:spacing w:line="240" w:lineRule="auto"/>
              <w:rPr>
                <w:rFonts w:ascii="メイリオ" w:hAnsi="メイリオ"/>
                <w:szCs w:val="18"/>
              </w:rPr>
            </w:pPr>
          </w:p>
        </w:tc>
      </w:tr>
      <w:tr w:rsidR="001C1C7D" w:rsidRPr="00AD75E0" w14:paraId="774C17F0" w14:textId="77777777" w:rsidTr="00E1702A">
        <w:trPr>
          <w:trHeight w:val="20"/>
        </w:trPr>
        <w:tc>
          <w:tcPr>
            <w:tcW w:w="1505" w:type="dxa"/>
            <w:shd w:val="clear" w:color="auto" w:fill="D9D9D9"/>
            <w:tcMar>
              <w:top w:w="100" w:type="dxa"/>
              <w:left w:w="100" w:type="dxa"/>
              <w:bottom w:w="100" w:type="dxa"/>
              <w:right w:w="100" w:type="dxa"/>
            </w:tcMar>
            <w:vAlign w:val="center"/>
          </w:tcPr>
          <w:p w14:paraId="1398F40D" w14:textId="77777777" w:rsidR="001C1C7D" w:rsidRPr="00AD75E0" w:rsidRDefault="001C1C7D" w:rsidP="001C1C7D">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DD74A59" w14:textId="77777777" w:rsidR="001C1C7D" w:rsidRPr="00AD75E0" w:rsidRDefault="001C1C7D" w:rsidP="001C1C7D">
            <w:pPr>
              <w:widowControl w:val="0"/>
              <w:pBdr>
                <w:top w:val="nil"/>
                <w:left w:val="nil"/>
                <w:bottom w:val="nil"/>
                <w:right w:val="nil"/>
                <w:between w:val="nil"/>
              </w:pBdr>
              <w:spacing w:line="240" w:lineRule="auto"/>
              <w:rPr>
                <w:rFonts w:ascii="メイリオ" w:hAnsi="メイリオ"/>
                <w:szCs w:val="18"/>
              </w:rPr>
            </w:pPr>
          </w:p>
        </w:tc>
      </w:tr>
      <w:tr w:rsidR="001C1C7D" w:rsidRPr="00AD75E0" w14:paraId="75A42365" w14:textId="77777777" w:rsidTr="00E1702A">
        <w:trPr>
          <w:trHeight w:val="904"/>
        </w:trPr>
        <w:tc>
          <w:tcPr>
            <w:tcW w:w="1505" w:type="dxa"/>
            <w:shd w:val="clear" w:color="auto" w:fill="D9D9D9"/>
            <w:tcMar>
              <w:top w:w="100" w:type="dxa"/>
              <w:left w:w="100" w:type="dxa"/>
              <w:bottom w:w="100" w:type="dxa"/>
              <w:right w:w="100" w:type="dxa"/>
            </w:tcMar>
            <w:vAlign w:val="center"/>
          </w:tcPr>
          <w:p w14:paraId="3D3F49B3" w14:textId="77777777" w:rsidR="001C1C7D" w:rsidRPr="00AD75E0" w:rsidRDefault="001C1C7D" w:rsidP="001C1C7D">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7934565" w14:textId="77777777" w:rsidR="00765413" w:rsidRDefault="00765413" w:rsidP="00765413">
            <w:pPr>
              <w:widowControl w:val="0"/>
              <w:spacing w:line="240" w:lineRule="auto"/>
              <w:rPr>
                <w:rFonts w:ascii="メイリオ" w:hAnsi="メイリオ"/>
                <w:b/>
                <w:bCs/>
                <w:szCs w:val="18"/>
              </w:rPr>
            </w:pPr>
            <w:r>
              <w:rPr>
                <w:rFonts w:ascii="メイリオ" w:hAnsi="メイリオ" w:hint="eastAsia"/>
                <w:b/>
                <w:bCs/>
                <w:szCs w:val="18"/>
              </w:rPr>
              <w:t>演習の流れ</w:t>
            </w:r>
          </w:p>
          <w:p w14:paraId="77DA0EE0" w14:textId="77777777" w:rsidR="00765413" w:rsidRDefault="00765413" w:rsidP="00765413">
            <w:pPr>
              <w:pStyle w:val="af4"/>
              <w:widowControl w:val="0"/>
              <w:numPr>
                <w:ilvl w:val="0"/>
                <w:numId w:val="15"/>
              </w:numPr>
              <w:spacing w:line="240" w:lineRule="auto"/>
              <w:ind w:leftChars="0"/>
              <w:rPr>
                <w:rFonts w:ascii="メイリオ" w:hAnsi="メイリオ"/>
                <w:szCs w:val="18"/>
              </w:rPr>
            </w:pPr>
            <w:r>
              <w:rPr>
                <w:rFonts w:ascii="メイリオ" w:hAnsi="メイリオ" w:hint="eastAsia"/>
                <w:szCs w:val="18"/>
              </w:rPr>
              <w:t>ブレークアウトセッションでチームごとに分ける（オンライン会場の場合）。</w:t>
            </w:r>
          </w:p>
          <w:p w14:paraId="0379A9C1" w14:textId="77777777" w:rsidR="00765413" w:rsidRDefault="00765413" w:rsidP="00765413">
            <w:pPr>
              <w:pStyle w:val="af4"/>
              <w:widowControl w:val="0"/>
              <w:numPr>
                <w:ilvl w:val="0"/>
                <w:numId w:val="15"/>
              </w:numPr>
              <w:spacing w:line="240" w:lineRule="auto"/>
              <w:ind w:leftChars="0"/>
              <w:rPr>
                <w:rFonts w:ascii="メイリオ" w:hAnsi="メイリオ"/>
                <w:szCs w:val="18"/>
              </w:rPr>
            </w:pPr>
            <w:r>
              <w:rPr>
                <w:rFonts w:ascii="メイリオ" w:hAnsi="メイリオ" w:hint="eastAsia"/>
                <w:szCs w:val="18"/>
              </w:rPr>
              <w:t>仕様、ツールの利用方法に関する質問が受講生から来た場合は、質問対応する。</w:t>
            </w:r>
          </w:p>
          <w:p w14:paraId="6D7206AF" w14:textId="77777777" w:rsidR="00765413" w:rsidRDefault="00765413" w:rsidP="00765413">
            <w:pPr>
              <w:pStyle w:val="af4"/>
              <w:widowControl w:val="0"/>
              <w:numPr>
                <w:ilvl w:val="0"/>
                <w:numId w:val="15"/>
              </w:numPr>
              <w:spacing w:line="240" w:lineRule="auto"/>
              <w:ind w:leftChars="0"/>
              <w:rPr>
                <w:rFonts w:ascii="メイリオ" w:hAnsi="メイリオ"/>
                <w:szCs w:val="18"/>
              </w:rPr>
            </w:pPr>
            <w:r>
              <w:rPr>
                <w:rFonts w:ascii="メイリオ" w:hAnsi="メイリオ" w:hint="eastAsia"/>
                <w:szCs w:val="18"/>
              </w:rPr>
              <w:t>要件定義書、基本設計書、詳細設計書の追記が終わったチームから、設計書を提出してもらう。</w:t>
            </w:r>
          </w:p>
          <w:p w14:paraId="4A7762E8" w14:textId="77777777" w:rsidR="00765413" w:rsidRDefault="00765413" w:rsidP="00765413">
            <w:pPr>
              <w:pStyle w:val="af4"/>
              <w:widowControl w:val="0"/>
              <w:numPr>
                <w:ilvl w:val="0"/>
                <w:numId w:val="15"/>
              </w:numPr>
              <w:spacing w:line="240" w:lineRule="auto"/>
              <w:ind w:leftChars="0"/>
              <w:rPr>
                <w:rFonts w:ascii="メイリオ" w:hAnsi="メイリオ"/>
                <w:szCs w:val="18"/>
              </w:rPr>
            </w:pPr>
            <w:r>
              <w:rPr>
                <w:rFonts w:ascii="メイリオ" w:hAnsi="メイリオ" w:hint="eastAsia"/>
                <w:szCs w:val="18"/>
              </w:rPr>
              <w:t>サポーターは下記設計書内の既存の記載内容を基準にして、受講生が記載した内容の情報の粒度が妥当であるかをチェックする（第三者が見た際にその機能の目的、扱うデータ、処理の流れが明確に把握できることが望ましいです）。</w:t>
            </w:r>
          </w:p>
          <w:p w14:paraId="611A3785" w14:textId="77777777" w:rsidR="00765413" w:rsidRDefault="00765413" w:rsidP="00765413">
            <w:pPr>
              <w:widowControl w:val="0"/>
              <w:spacing w:line="240" w:lineRule="auto"/>
              <w:rPr>
                <w:rFonts w:ascii="メイリオ" w:hAnsi="メイリオ"/>
                <w:szCs w:val="18"/>
              </w:rPr>
            </w:pPr>
          </w:p>
          <w:p w14:paraId="45D0CFF8" w14:textId="61E0D9F5" w:rsidR="00765413" w:rsidRDefault="00765413" w:rsidP="00765413">
            <w:pPr>
              <w:widowControl w:val="0"/>
              <w:spacing w:line="240" w:lineRule="auto"/>
              <w:rPr>
                <w:rFonts w:ascii="メイリオ" w:hAnsi="メイリオ"/>
                <w:szCs w:val="18"/>
              </w:rPr>
            </w:pPr>
            <w:r>
              <w:rPr>
                <w:rFonts w:ascii="メイリオ" w:hAnsi="メイリオ" w:hint="eastAsia"/>
                <w:szCs w:val="18"/>
              </w:rPr>
              <w:t>・</w:t>
            </w:r>
            <w:r w:rsidR="000F416C" w:rsidRPr="000F416C">
              <w:rPr>
                <w:rFonts w:ascii="メイリオ" w:hAnsi="メイリオ" w:hint="eastAsia"/>
                <w:szCs w:val="18"/>
              </w:rPr>
              <w:t>[PRGDE004]03_要件定義書(変更・追加分)(ひな形)</w:t>
            </w:r>
            <w:r w:rsidR="000F416C" w:rsidRPr="000F416C">
              <w:rPr>
                <w:rFonts w:ascii="メイリオ" w:hAnsi="メイリオ" w:hint="eastAsia"/>
                <w:szCs w:val="18"/>
              </w:rPr>
              <w:t xml:space="preserve"> </w:t>
            </w:r>
            <w:r w:rsidR="000F416C">
              <w:rPr>
                <w:rFonts w:ascii="メイリオ" w:hAnsi="メイリオ" w:hint="eastAsia"/>
                <w:szCs w:val="18"/>
              </w:rPr>
              <w:t>_◯.◯.◯.docx</w:t>
            </w:r>
          </w:p>
          <w:p w14:paraId="76C73116" w14:textId="0D9D42E0" w:rsidR="00765413" w:rsidRDefault="00765413" w:rsidP="00765413">
            <w:pPr>
              <w:widowControl w:val="0"/>
              <w:spacing w:line="240" w:lineRule="auto"/>
              <w:rPr>
                <w:rFonts w:ascii="メイリオ" w:hAnsi="メイリオ"/>
                <w:szCs w:val="18"/>
              </w:rPr>
            </w:pPr>
            <w:r>
              <w:rPr>
                <w:rFonts w:ascii="メイリオ" w:hAnsi="メイリオ" w:hint="eastAsia"/>
                <w:szCs w:val="18"/>
              </w:rPr>
              <w:t>・</w:t>
            </w:r>
            <w:r w:rsidR="000F416C" w:rsidRPr="000F416C">
              <w:rPr>
                <w:rFonts w:ascii="メイリオ" w:hAnsi="メイリオ" w:hint="eastAsia"/>
                <w:szCs w:val="18"/>
              </w:rPr>
              <w:t>[PRGDE004]04_基本設計書(変更・追加分)(ひな形)_</w:t>
            </w:r>
            <w:r w:rsidR="008063F4">
              <w:rPr>
                <w:rFonts w:ascii="メイリオ" w:hAnsi="メイリオ" w:hint="eastAsia"/>
                <w:szCs w:val="18"/>
              </w:rPr>
              <w:t>〇</w:t>
            </w:r>
            <w:r w:rsidR="000F416C" w:rsidRPr="000F416C">
              <w:rPr>
                <w:rFonts w:ascii="メイリオ" w:hAnsi="メイリオ" w:hint="eastAsia"/>
                <w:szCs w:val="18"/>
              </w:rPr>
              <w:t>.</w:t>
            </w:r>
            <w:r w:rsidR="008063F4">
              <w:rPr>
                <w:rFonts w:ascii="メイリオ" w:hAnsi="メイリオ" w:hint="eastAsia"/>
                <w:szCs w:val="18"/>
              </w:rPr>
              <w:t>〇</w:t>
            </w:r>
            <w:r w:rsidR="000F416C" w:rsidRPr="000F416C">
              <w:rPr>
                <w:rFonts w:ascii="メイリオ" w:hAnsi="メイリオ" w:hint="eastAsia"/>
                <w:szCs w:val="18"/>
              </w:rPr>
              <w:t>.</w:t>
            </w:r>
            <w:r w:rsidR="008063F4">
              <w:rPr>
                <w:rFonts w:ascii="メイリオ" w:hAnsi="メイリオ" w:hint="eastAsia"/>
                <w:szCs w:val="18"/>
              </w:rPr>
              <w:t>〇</w:t>
            </w:r>
            <w:r w:rsidR="000F416C" w:rsidRPr="000F416C">
              <w:rPr>
                <w:rFonts w:ascii="メイリオ" w:hAnsi="メイリオ" w:hint="eastAsia"/>
                <w:szCs w:val="18"/>
              </w:rPr>
              <w:t>.docx</w:t>
            </w:r>
          </w:p>
          <w:p w14:paraId="52B30A95" w14:textId="693A4451" w:rsidR="00765413" w:rsidRDefault="00765413" w:rsidP="00765413">
            <w:pPr>
              <w:widowControl w:val="0"/>
              <w:spacing w:line="240" w:lineRule="auto"/>
              <w:rPr>
                <w:rFonts w:ascii="メイリオ" w:hAnsi="メイリオ"/>
                <w:szCs w:val="18"/>
              </w:rPr>
            </w:pPr>
            <w:r>
              <w:rPr>
                <w:rFonts w:ascii="メイリオ" w:hAnsi="メイリオ" w:hint="eastAsia"/>
                <w:szCs w:val="18"/>
              </w:rPr>
              <w:t>・</w:t>
            </w:r>
            <w:r w:rsidR="008063F4" w:rsidRPr="008063F4">
              <w:rPr>
                <w:rFonts w:ascii="メイリオ" w:hAnsi="メイリオ" w:hint="eastAsia"/>
                <w:szCs w:val="18"/>
              </w:rPr>
              <w:t>[PRGDE004]05_基本設計書_画面遷移図(変更・追加分)(ひな形)_</w:t>
            </w:r>
            <w:r w:rsidR="008063F4">
              <w:rPr>
                <w:rFonts w:ascii="メイリオ" w:hAnsi="メイリオ" w:hint="eastAsia"/>
                <w:szCs w:val="18"/>
              </w:rPr>
              <w:t>〇</w:t>
            </w:r>
            <w:r w:rsidR="008063F4" w:rsidRPr="008063F4">
              <w:rPr>
                <w:rFonts w:ascii="メイリオ" w:hAnsi="メイリオ" w:hint="eastAsia"/>
                <w:szCs w:val="18"/>
              </w:rPr>
              <w:t>.</w:t>
            </w:r>
            <w:r w:rsidR="008063F4">
              <w:rPr>
                <w:rFonts w:ascii="メイリオ" w:hAnsi="メイリオ" w:hint="eastAsia"/>
                <w:szCs w:val="18"/>
              </w:rPr>
              <w:t>〇</w:t>
            </w:r>
            <w:r w:rsidR="008063F4" w:rsidRPr="008063F4">
              <w:rPr>
                <w:rFonts w:ascii="メイリオ" w:hAnsi="メイリオ" w:hint="eastAsia"/>
                <w:szCs w:val="18"/>
              </w:rPr>
              <w:t>.</w:t>
            </w:r>
            <w:r w:rsidR="008063F4">
              <w:rPr>
                <w:rFonts w:ascii="メイリオ" w:hAnsi="メイリオ" w:hint="eastAsia"/>
                <w:szCs w:val="18"/>
              </w:rPr>
              <w:t>〇</w:t>
            </w:r>
            <w:r w:rsidR="008063F4" w:rsidRPr="008063F4">
              <w:rPr>
                <w:rFonts w:ascii="メイリオ" w:hAnsi="メイリオ" w:hint="eastAsia"/>
                <w:szCs w:val="18"/>
              </w:rPr>
              <w:t>.xlsx</w:t>
            </w:r>
          </w:p>
          <w:p w14:paraId="39A9DE0E" w14:textId="67044382" w:rsidR="00765413" w:rsidRDefault="00765413" w:rsidP="00765413">
            <w:pPr>
              <w:widowControl w:val="0"/>
              <w:spacing w:line="240" w:lineRule="auto"/>
              <w:rPr>
                <w:rFonts w:ascii="メイリオ" w:hAnsi="メイリオ"/>
                <w:szCs w:val="18"/>
              </w:rPr>
            </w:pPr>
            <w:r>
              <w:rPr>
                <w:rFonts w:ascii="メイリオ" w:hAnsi="メイリオ" w:hint="eastAsia"/>
                <w:szCs w:val="18"/>
              </w:rPr>
              <w:t>・</w:t>
            </w:r>
            <w:r w:rsidR="008063F4" w:rsidRPr="008063F4">
              <w:rPr>
                <w:rFonts w:ascii="メイリオ" w:hAnsi="メイリオ" w:hint="eastAsia"/>
                <w:szCs w:val="18"/>
              </w:rPr>
              <w:t>[PRGDE004]06_基本設計書_画面詳細(変更・追加分)(ひな形)_</w:t>
            </w:r>
            <w:r w:rsidR="008063F4">
              <w:rPr>
                <w:rFonts w:ascii="メイリオ" w:hAnsi="メイリオ" w:hint="eastAsia"/>
                <w:szCs w:val="18"/>
              </w:rPr>
              <w:t>〇</w:t>
            </w:r>
            <w:r w:rsidR="008063F4" w:rsidRPr="008063F4">
              <w:rPr>
                <w:rFonts w:ascii="メイリオ" w:hAnsi="メイリオ" w:hint="eastAsia"/>
                <w:szCs w:val="18"/>
              </w:rPr>
              <w:t>.</w:t>
            </w:r>
            <w:r w:rsidR="008063F4">
              <w:rPr>
                <w:rFonts w:ascii="メイリオ" w:hAnsi="メイリオ" w:hint="eastAsia"/>
                <w:szCs w:val="18"/>
              </w:rPr>
              <w:t>〇</w:t>
            </w:r>
            <w:r w:rsidR="008063F4" w:rsidRPr="008063F4">
              <w:rPr>
                <w:rFonts w:ascii="メイリオ" w:hAnsi="メイリオ" w:hint="eastAsia"/>
                <w:szCs w:val="18"/>
              </w:rPr>
              <w:t>.</w:t>
            </w:r>
            <w:r w:rsidR="008063F4">
              <w:rPr>
                <w:rFonts w:ascii="メイリオ" w:hAnsi="メイリオ" w:hint="eastAsia"/>
                <w:szCs w:val="18"/>
              </w:rPr>
              <w:t>〇</w:t>
            </w:r>
            <w:r w:rsidR="008063F4" w:rsidRPr="008063F4">
              <w:rPr>
                <w:rFonts w:ascii="メイリオ" w:hAnsi="メイリオ" w:hint="eastAsia"/>
                <w:szCs w:val="18"/>
              </w:rPr>
              <w:t>.xlsx</w:t>
            </w:r>
          </w:p>
          <w:p w14:paraId="44B89674" w14:textId="26EDB9EE" w:rsidR="00765413" w:rsidRDefault="00765413" w:rsidP="00765413">
            <w:pPr>
              <w:widowControl w:val="0"/>
              <w:spacing w:line="240" w:lineRule="auto"/>
              <w:rPr>
                <w:rFonts w:ascii="メイリオ" w:hAnsi="メイリオ"/>
                <w:szCs w:val="18"/>
              </w:rPr>
            </w:pPr>
            <w:r>
              <w:rPr>
                <w:rFonts w:ascii="メイリオ" w:hAnsi="メイリオ" w:hint="eastAsia"/>
                <w:szCs w:val="18"/>
              </w:rPr>
              <w:t>・</w:t>
            </w:r>
            <w:r w:rsidR="003805F6" w:rsidRPr="003805F6">
              <w:rPr>
                <w:rFonts w:ascii="メイリオ" w:hAnsi="メイリオ" w:hint="eastAsia"/>
                <w:szCs w:val="18"/>
              </w:rPr>
              <w:t>[PRGDE004]07_詳細設計書(変更・追加分)(ひな形)_</w:t>
            </w:r>
            <w:r w:rsidR="003805F6">
              <w:rPr>
                <w:rFonts w:ascii="メイリオ" w:hAnsi="メイリオ" w:hint="eastAsia"/>
                <w:szCs w:val="18"/>
              </w:rPr>
              <w:t>〇</w:t>
            </w:r>
            <w:r w:rsidR="003805F6" w:rsidRPr="003805F6">
              <w:rPr>
                <w:rFonts w:ascii="メイリオ" w:hAnsi="メイリオ" w:hint="eastAsia"/>
                <w:szCs w:val="18"/>
              </w:rPr>
              <w:t>.</w:t>
            </w:r>
            <w:r w:rsidR="003805F6">
              <w:rPr>
                <w:rFonts w:ascii="メイリオ" w:hAnsi="メイリオ" w:hint="eastAsia"/>
                <w:szCs w:val="18"/>
              </w:rPr>
              <w:t>〇</w:t>
            </w:r>
            <w:r w:rsidR="003805F6" w:rsidRPr="003805F6">
              <w:rPr>
                <w:rFonts w:ascii="メイリオ" w:hAnsi="メイリオ" w:hint="eastAsia"/>
                <w:szCs w:val="18"/>
              </w:rPr>
              <w:t>.</w:t>
            </w:r>
            <w:r w:rsidR="003805F6">
              <w:rPr>
                <w:rFonts w:ascii="メイリオ" w:hAnsi="メイリオ" w:hint="eastAsia"/>
                <w:szCs w:val="18"/>
              </w:rPr>
              <w:t>〇</w:t>
            </w:r>
            <w:r w:rsidR="003805F6" w:rsidRPr="003805F6">
              <w:rPr>
                <w:rFonts w:ascii="メイリオ" w:hAnsi="メイリオ" w:hint="eastAsia"/>
                <w:szCs w:val="18"/>
              </w:rPr>
              <w:t>.docx</w:t>
            </w:r>
          </w:p>
          <w:p w14:paraId="7870B209" w14:textId="77777777" w:rsidR="00765413" w:rsidRDefault="00765413" w:rsidP="00765413">
            <w:pPr>
              <w:widowControl w:val="0"/>
              <w:spacing w:line="240" w:lineRule="auto"/>
              <w:rPr>
                <w:rFonts w:ascii="メイリオ" w:hAnsi="メイリオ"/>
                <w:szCs w:val="18"/>
              </w:rPr>
            </w:pPr>
          </w:p>
          <w:p w14:paraId="166AF191" w14:textId="77777777" w:rsidR="00765413" w:rsidRDefault="00765413" w:rsidP="00765413">
            <w:pPr>
              <w:widowControl w:val="0"/>
              <w:spacing w:line="240" w:lineRule="auto"/>
              <w:rPr>
                <w:rFonts w:ascii="メイリオ" w:hAnsi="メイリオ"/>
                <w:szCs w:val="18"/>
              </w:rPr>
            </w:pPr>
            <w:r>
              <w:rPr>
                <w:rFonts w:ascii="メイリオ" w:hAnsi="メイリオ" w:hint="eastAsia"/>
                <w:szCs w:val="18"/>
              </w:rPr>
              <w:t>※設計書に不備がある場合は、再度記入するように受講生に指示してください。</w:t>
            </w:r>
          </w:p>
          <w:p w14:paraId="1FC2098A" w14:textId="77777777" w:rsidR="00765413" w:rsidRDefault="00765413" w:rsidP="00765413">
            <w:pPr>
              <w:widowControl w:val="0"/>
              <w:spacing w:line="240" w:lineRule="auto"/>
              <w:rPr>
                <w:rFonts w:ascii="メイリオ" w:hAnsi="メイリオ"/>
                <w:szCs w:val="18"/>
              </w:rPr>
            </w:pPr>
            <w:r>
              <w:rPr>
                <w:rFonts w:ascii="メイリオ" w:hAnsi="メイリオ" w:hint="eastAsia"/>
                <w:szCs w:val="18"/>
              </w:rPr>
              <w:t>※オリジナル機能の内容によっては画面の編集が不要な場合もございます。その場合は画面遷移図、画面詳細の設計書は作成不要であり、チェック対象外となります。</w:t>
            </w:r>
          </w:p>
          <w:p w14:paraId="05219D81" w14:textId="62FF1317" w:rsidR="001C1C7D" w:rsidRPr="001C1C7D" w:rsidRDefault="00742E86" w:rsidP="00765413">
            <w:pPr>
              <w:widowControl w:val="0"/>
              <w:spacing w:line="240" w:lineRule="auto"/>
              <w:rPr>
                <w:rFonts w:ascii="メイリオ" w:hAnsi="メイリオ"/>
                <w:szCs w:val="18"/>
              </w:rPr>
            </w:pPr>
            <w:r>
              <w:rPr>
                <w:rFonts w:ascii="メイリオ" w:hAnsi="メイリオ" w:hint="eastAsia"/>
                <w:szCs w:val="18"/>
              </w:rPr>
              <w:t>※早い段階で仕様書の作成が完了したチームには、作業工程表の作成を始めさせてください。</w:t>
            </w:r>
          </w:p>
        </w:tc>
      </w:tr>
    </w:tbl>
    <w:p w14:paraId="3FA61FCB" w14:textId="77777777" w:rsidR="003C21C7" w:rsidRDefault="003C21C7">
      <w:pPr>
        <w:rPr>
          <w:rFonts w:ascii="メイリオ" w:hAnsi="メイリオ"/>
        </w:rPr>
      </w:pPr>
    </w:p>
    <w:p w14:paraId="3F6F93EE" w14:textId="631E7481" w:rsidR="003C21C7" w:rsidRDefault="003C21C7">
      <w:pPr>
        <w:rPr>
          <w:rFonts w:ascii="メイリオ" w:hAnsi="メイリオ"/>
        </w:rPr>
      </w:pPr>
      <w:r>
        <w:rPr>
          <w:rFonts w:ascii="メイリオ" w:hAnsi="メイリオ"/>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1F9613B1" w:rsidR="00D17611" w:rsidRPr="004627E3" w:rsidRDefault="000963F8">
            <w:pPr>
              <w:widowControl w:val="0"/>
              <w:spacing w:line="240" w:lineRule="auto"/>
              <w:rPr>
                <w:rFonts w:ascii="メイリオ" w:hAnsi="メイリオ"/>
                <w:szCs w:val="18"/>
                <w:shd w:val="pct15" w:color="auto" w:fill="FFFFFF"/>
                <w:lang w:eastAsia="ja"/>
              </w:rPr>
            </w:pPr>
            <w:r w:rsidRPr="00C9424B">
              <w:rPr>
                <w:rFonts w:ascii="メイリオ" w:hAnsi="メイリオ"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6A9470B5" w14:textId="77777777" w:rsidR="00CF7FD6" w:rsidRDefault="00CF7FD6" w:rsidP="00CF7FD6">
            <w:pPr>
              <w:widowControl w:val="0"/>
              <w:spacing w:line="240" w:lineRule="auto"/>
              <w:rPr>
                <w:rFonts w:ascii="メイリオ" w:hAnsi="メイリオ"/>
                <w:szCs w:val="18"/>
              </w:rPr>
            </w:pPr>
            <w:r>
              <w:rPr>
                <w:rFonts w:ascii="メイリオ" w:hAnsi="メイリオ" w:hint="eastAsia"/>
                <w:szCs w:val="18"/>
              </w:rPr>
              <w:t>総括を実施してください。</w:t>
            </w:r>
          </w:p>
          <w:p w14:paraId="5BB4B0A3" w14:textId="77777777" w:rsidR="00CF7FD6" w:rsidRDefault="00CF7FD6" w:rsidP="00CF7FD6">
            <w:pPr>
              <w:widowControl w:val="0"/>
              <w:spacing w:line="240" w:lineRule="auto"/>
            </w:pPr>
            <w:r>
              <w:t>・個人作業：25分</w:t>
            </w:r>
          </w:p>
          <w:p w14:paraId="3DE931BC" w14:textId="77777777" w:rsidR="00CF7FD6" w:rsidRDefault="00CF7FD6" w:rsidP="00CF7FD6">
            <w:pPr>
              <w:widowControl w:val="0"/>
              <w:spacing w:line="240" w:lineRule="auto"/>
            </w:pPr>
            <w:r>
              <w:t xml:space="preserve"> 　　　◆　学習理解度の自己チェック</w:t>
            </w:r>
          </w:p>
          <w:p w14:paraId="3625CEF1" w14:textId="77777777" w:rsidR="00CF7FD6" w:rsidRDefault="00CF7FD6" w:rsidP="00CF7FD6">
            <w:pPr>
              <w:widowControl w:val="0"/>
              <w:spacing w:line="240" w:lineRule="auto"/>
            </w:pPr>
            <w:r>
              <w:t xml:space="preserve"> 　　　◆　日報の作成&amp;提出</w:t>
            </w:r>
          </w:p>
          <w:p w14:paraId="6380BEA1" w14:textId="77777777" w:rsidR="00CF7FD6" w:rsidRDefault="00CF7FD6" w:rsidP="00CF7FD6">
            <w:pPr>
              <w:widowControl w:val="0"/>
              <w:spacing w:line="240" w:lineRule="auto"/>
            </w:pPr>
            <w:r>
              <w:t xml:space="preserve"> 　　　◆　週末アンケートの回答(毎週最終営業日のみ)</w:t>
            </w:r>
          </w:p>
          <w:p w14:paraId="5D1E007A" w14:textId="77777777" w:rsidR="00CF7FD6" w:rsidRDefault="00CF7FD6" w:rsidP="00CF7FD6">
            <w:pPr>
              <w:widowControl w:val="0"/>
              <w:spacing w:line="240" w:lineRule="auto"/>
            </w:pPr>
            <w:r>
              <w:t xml:space="preserve"> 　　　◆　サポーターへの口頭報告</w:t>
            </w:r>
          </w:p>
          <w:p w14:paraId="630527ED" w14:textId="77777777" w:rsidR="00CF7FD6" w:rsidRDefault="00CF7FD6" w:rsidP="00CF7FD6">
            <w:pPr>
              <w:widowControl w:val="0"/>
              <w:spacing w:line="240" w:lineRule="auto"/>
            </w:pPr>
          </w:p>
          <w:p w14:paraId="57D9A69B" w14:textId="77777777" w:rsidR="00CF7FD6" w:rsidRDefault="00CF7FD6" w:rsidP="00CF7FD6">
            <w:pPr>
              <w:widowControl w:val="0"/>
              <w:spacing w:line="240" w:lineRule="auto"/>
            </w:pPr>
            <w:r>
              <w:t>・翌営業日の予告：3分</w:t>
            </w:r>
          </w:p>
          <w:p w14:paraId="0FE941F5" w14:textId="53D97DA5" w:rsidR="009119A3" w:rsidRPr="00255579" w:rsidRDefault="00CF7FD6" w:rsidP="00CF7FD6">
            <w:pPr>
              <w:pStyle w:val="af4"/>
              <w:widowControl w:val="0"/>
              <w:numPr>
                <w:ilvl w:val="0"/>
                <w:numId w:val="2"/>
              </w:numPr>
              <w:spacing w:line="240" w:lineRule="auto"/>
              <w:ind w:leftChars="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FF4D" w14:textId="77777777" w:rsidR="00057A1E" w:rsidRDefault="00057A1E">
      <w:pPr>
        <w:spacing w:line="240" w:lineRule="auto"/>
      </w:pPr>
      <w:r>
        <w:separator/>
      </w:r>
    </w:p>
  </w:endnote>
  <w:endnote w:type="continuationSeparator" w:id="0">
    <w:p w14:paraId="1E69E5CE" w14:textId="77777777" w:rsidR="00057A1E" w:rsidRDefault="00057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Open Sans">
    <w:altName w:val="Open Sans"/>
    <w:charset w:val="00"/>
    <w:family w:val="swiss"/>
    <w:pitch w:val="variable"/>
    <w:sig w:usb0="E00002EF" w:usb1="4000205B" w:usb2="00000028"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B7FF9" w14:textId="77777777" w:rsidR="00057A1E" w:rsidRDefault="00057A1E">
      <w:pPr>
        <w:spacing w:line="240" w:lineRule="auto"/>
      </w:pPr>
      <w:r>
        <w:separator/>
      </w:r>
    </w:p>
  </w:footnote>
  <w:footnote w:type="continuationSeparator" w:id="0">
    <w:p w14:paraId="29986D82" w14:textId="77777777" w:rsidR="00057A1E" w:rsidRDefault="00057A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56A"/>
    <w:multiLevelType w:val="hybridMultilevel"/>
    <w:tmpl w:val="C268A3D6"/>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9B316D6"/>
    <w:multiLevelType w:val="hybridMultilevel"/>
    <w:tmpl w:val="8FD671F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E3494C"/>
    <w:multiLevelType w:val="hybridMultilevel"/>
    <w:tmpl w:val="50C64FE0"/>
    <w:lvl w:ilvl="0" w:tplc="260AB2E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5AD76C4"/>
    <w:multiLevelType w:val="hybridMultilevel"/>
    <w:tmpl w:val="0CC66082"/>
    <w:lvl w:ilvl="0" w:tplc="C0C24A0E">
      <w:start w:val="1"/>
      <w:numFmt w:val="decimal"/>
      <w:lvlText w:val="%1."/>
      <w:lvlJc w:val="left"/>
      <w:pPr>
        <w:ind w:left="285" w:hanging="285"/>
      </w:pPr>
      <w:rPr>
        <w:rFonts w:ascii="メイリオ" w:eastAsia="メイリオ" w:hAnsi="メイリオ" w:cs="Arial"/>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4F5272"/>
    <w:multiLevelType w:val="hybridMultilevel"/>
    <w:tmpl w:val="6E2C054C"/>
    <w:lvl w:ilvl="0" w:tplc="260AB2E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A4B16D4"/>
    <w:multiLevelType w:val="hybridMultilevel"/>
    <w:tmpl w:val="FEF81644"/>
    <w:lvl w:ilvl="0" w:tplc="260AB2E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B810999"/>
    <w:multiLevelType w:val="hybridMultilevel"/>
    <w:tmpl w:val="43BE3EF4"/>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9575955"/>
    <w:multiLevelType w:val="hybridMultilevel"/>
    <w:tmpl w:val="86BA12EC"/>
    <w:lvl w:ilvl="0" w:tplc="678CF8A4">
      <w:start w:val="1"/>
      <w:numFmt w:val="decimal"/>
      <w:lvlText w:val="%1."/>
      <w:lvlJc w:val="left"/>
      <w:pPr>
        <w:ind w:left="420" w:hanging="420"/>
      </w:pPr>
      <w:rPr>
        <w:rFonts w:hint="eastAsia"/>
        <w:lang w:eastAsia="ja-JP"/>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35854009">
    <w:abstractNumId w:val="2"/>
  </w:num>
  <w:num w:numId="2" w16cid:durableId="699597406">
    <w:abstractNumId w:val="4"/>
  </w:num>
  <w:num w:numId="3" w16cid:durableId="1192719466">
    <w:abstractNumId w:val="5"/>
  </w:num>
  <w:num w:numId="4" w16cid:durableId="1541355085">
    <w:abstractNumId w:val="1"/>
  </w:num>
  <w:num w:numId="5" w16cid:durableId="707685641">
    <w:abstractNumId w:val="7"/>
  </w:num>
  <w:num w:numId="6" w16cid:durableId="941228112">
    <w:abstractNumId w:val="9"/>
  </w:num>
  <w:num w:numId="7" w16cid:durableId="1467433719">
    <w:abstractNumId w:val="0"/>
  </w:num>
  <w:num w:numId="8" w16cid:durableId="522789875">
    <w:abstractNumId w:val="10"/>
  </w:num>
  <w:num w:numId="9" w16cid:durableId="1726176502">
    <w:abstractNumId w:val="8"/>
  </w:num>
  <w:num w:numId="10" w16cid:durableId="1306548572">
    <w:abstractNumId w:val="3"/>
  </w:num>
  <w:num w:numId="11" w16cid:durableId="1679963553">
    <w:abstractNumId w:val="6"/>
  </w:num>
  <w:num w:numId="12" w16cid:durableId="14190118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32930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92789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34479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42CB7"/>
    <w:rsid w:val="0005617B"/>
    <w:rsid w:val="00057A1E"/>
    <w:rsid w:val="00063C8A"/>
    <w:rsid w:val="00067B49"/>
    <w:rsid w:val="000963F8"/>
    <w:rsid w:val="000A3AEE"/>
    <w:rsid w:val="000A7C53"/>
    <w:rsid w:val="000F416C"/>
    <w:rsid w:val="001324ED"/>
    <w:rsid w:val="00133B56"/>
    <w:rsid w:val="00136546"/>
    <w:rsid w:val="001B0CA4"/>
    <w:rsid w:val="001C1C7D"/>
    <w:rsid w:val="001E6698"/>
    <w:rsid w:val="0022364E"/>
    <w:rsid w:val="00254F9B"/>
    <w:rsid w:val="00255579"/>
    <w:rsid w:val="0025793A"/>
    <w:rsid w:val="0026240B"/>
    <w:rsid w:val="002D1E5E"/>
    <w:rsid w:val="00300066"/>
    <w:rsid w:val="00305191"/>
    <w:rsid w:val="0031288E"/>
    <w:rsid w:val="00330C8E"/>
    <w:rsid w:val="0036766F"/>
    <w:rsid w:val="003805F6"/>
    <w:rsid w:val="00384130"/>
    <w:rsid w:val="003B4999"/>
    <w:rsid w:val="003B737E"/>
    <w:rsid w:val="003C21C7"/>
    <w:rsid w:val="003E4179"/>
    <w:rsid w:val="0040063C"/>
    <w:rsid w:val="00414885"/>
    <w:rsid w:val="00422922"/>
    <w:rsid w:val="00426709"/>
    <w:rsid w:val="00450BBC"/>
    <w:rsid w:val="004627E3"/>
    <w:rsid w:val="00480DC2"/>
    <w:rsid w:val="00490CB1"/>
    <w:rsid w:val="004A25CE"/>
    <w:rsid w:val="004B21A8"/>
    <w:rsid w:val="00585E4A"/>
    <w:rsid w:val="00593AD6"/>
    <w:rsid w:val="00593FCE"/>
    <w:rsid w:val="005D5050"/>
    <w:rsid w:val="006950A4"/>
    <w:rsid w:val="007025ED"/>
    <w:rsid w:val="00722E51"/>
    <w:rsid w:val="00736191"/>
    <w:rsid w:val="00742E86"/>
    <w:rsid w:val="00745A96"/>
    <w:rsid w:val="00765413"/>
    <w:rsid w:val="00771111"/>
    <w:rsid w:val="007E1380"/>
    <w:rsid w:val="007F0737"/>
    <w:rsid w:val="008063F4"/>
    <w:rsid w:val="00884D6B"/>
    <w:rsid w:val="008C63E4"/>
    <w:rsid w:val="008E04BC"/>
    <w:rsid w:val="008E25D4"/>
    <w:rsid w:val="0090111A"/>
    <w:rsid w:val="009119A3"/>
    <w:rsid w:val="00913944"/>
    <w:rsid w:val="00941F2C"/>
    <w:rsid w:val="00952CD9"/>
    <w:rsid w:val="009837CA"/>
    <w:rsid w:val="00992A4F"/>
    <w:rsid w:val="009A69E6"/>
    <w:rsid w:val="009B79EF"/>
    <w:rsid w:val="009F0C97"/>
    <w:rsid w:val="009F7B87"/>
    <w:rsid w:val="00A03AEB"/>
    <w:rsid w:val="00A15AA5"/>
    <w:rsid w:val="00A16C2E"/>
    <w:rsid w:val="00A62DE1"/>
    <w:rsid w:val="00AD75E0"/>
    <w:rsid w:val="00B868DC"/>
    <w:rsid w:val="00BA2AC7"/>
    <w:rsid w:val="00BE50C0"/>
    <w:rsid w:val="00BE536D"/>
    <w:rsid w:val="00BE6FCE"/>
    <w:rsid w:val="00C5653E"/>
    <w:rsid w:val="00C620ED"/>
    <w:rsid w:val="00C6678E"/>
    <w:rsid w:val="00C75939"/>
    <w:rsid w:val="00C913E0"/>
    <w:rsid w:val="00C9424B"/>
    <w:rsid w:val="00CD21A1"/>
    <w:rsid w:val="00CF7FD6"/>
    <w:rsid w:val="00D17611"/>
    <w:rsid w:val="00D62A79"/>
    <w:rsid w:val="00D7059E"/>
    <w:rsid w:val="00DC4EB8"/>
    <w:rsid w:val="00DC6C8E"/>
    <w:rsid w:val="00E15059"/>
    <w:rsid w:val="00E35688"/>
    <w:rsid w:val="00EA3C3E"/>
    <w:rsid w:val="00EA78D2"/>
    <w:rsid w:val="00EE53CA"/>
    <w:rsid w:val="00EF3EC1"/>
    <w:rsid w:val="00F067BB"/>
    <w:rsid w:val="00F17DCD"/>
    <w:rsid w:val="00F21E03"/>
    <w:rsid w:val="00F42EFE"/>
    <w:rsid w:val="00F623EB"/>
    <w:rsid w:val="00FC6689"/>
    <w:rsid w:val="00FD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customStyle="1" w:styleId="10">
    <w:name w:val="見出し 1 (文字)"/>
    <w:basedOn w:val="a0"/>
    <w:link w:val="1"/>
    <w:uiPriority w:val="9"/>
    <w:rsid w:val="00A03AEB"/>
    <w:rPr>
      <w:rFonts w:eastAsia="メイリオ"/>
      <w:sz w:val="40"/>
      <w:szCs w:val="40"/>
    </w:rPr>
  </w:style>
  <w:style w:type="character" w:styleId="af5">
    <w:name w:val="Hyperlink"/>
    <w:basedOn w:val="a0"/>
    <w:uiPriority w:val="99"/>
    <w:semiHidden/>
    <w:unhideWhenUsed/>
    <w:rsid w:val="00722E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9397">
      <w:bodyDiv w:val="1"/>
      <w:marLeft w:val="0"/>
      <w:marRight w:val="0"/>
      <w:marTop w:val="0"/>
      <w:marBottom w:val="0"/>
      <w:divBdr>
        <w:top w:val="none" w:sz="0" w:space="0" w:color="auto"/>
        <w:left w:val="none" w:sz="0" w:space="0" w:color="auto"/>
        <w:bottom w:val="none" w:sz="0" w:space="0" w:color="auto"/>
        <w:right w:val="none" w:sz="0" w:space="0" w:color="auto"/>
      </w:divBdr>
    </w:div>
    <w:div w:id="224798941">
      <w:bodyDiv w:val="1"/>
      <w:marLeft w:val="0"/>
      <w:marRight w:val="0"/>
      <w:marTop w:val="0"/>
      <w:marBottom w:val="0"/>
      <w:divBdr>
        <w:top w:val="none" w:sz="0" w:space="0" w:color="auto"/>
        <w:left w:val="none" w:sz="0" w:space="0" w:color="auto"/>
        <w:bottom w:val="none" w:sz="0" w:space="0" w:color="auto"/>
        <w:right w:val="none" w:sz="0" w:space="0" w:color="auto"/>
      </w:divBdr>
    </w:div>
    <w:div w:id="524252827">
      <w:bodyDiv w:val="1"/>
      <w:marLeft w:val="0"/>
      <w:marRight w:val="0"/>
      <w:marTop w:val="0"/>
      <w:marBottom w:val="0"/>
      <w:divBdr>
        <w:top w:val="none" w:sz="0" w:space="0" w:color="auto"/>
        <w:left w:val="none" w:sz="0" w:space="0" w:color="auto"/>
        <w:bottom w:val="none" w:sz="0" w:space="0" w:color="auto"/>
        <w:right w:val="none" w:sz="0" w:space="0" w:color="auto"/>
      </w:divBdr>
    </w:div>
    <w:div w:id="678697945">
      <w:bodyDiv w:val="1"/>
      <w:marLeft w:val="0"/>
      <w:marRight w:val="0"/>
      <w:marTop w:val="0"/>
      <w:marBottom w:val="0"/>
      <w:divBdr>
        <w:top w:val="none" w:sz="0" w:space="0" w:color="auto"/>
        <w:left w:val="none" w:sz="0" w:space="0" w:color="auto"/>
        <w:bottom w:val="none" w:sz="0" w:space="0" w:color="auto"/>
        <w:right w:val="none" w:sz="0" w:space="0" w:color="auto"/>
      </w:divBdr>
    </w:div>
    <w:div w:id="1013874577">
      <w:bodyDiv w:val="1"/>
      <w:marLeft w:val="0"/>
      <w:marRight w:val="0"/>
      <w:marTop w:val="0"/>
      <w:marBottom w:val="0"/>
      <w:divBdr>
        <w:top w:val="none" w:sz="0" w:space="0" w:color="auto"/>
        <w:left w:val="none" w:sz="0" w:space="0" w:color="auto"/>
        <w:bottom w:val="none" w:sz="0" w:space="0" w:color="auto"/>
        <w:right w:val="none" w:sz="0" w:space="0" w:color="auto"/>
      </w:divBdr>
    </w:div>
    <w:div w:id="1095443600">
      <w:bodyDiv w:val="1"/>
      <w:marLeft w:val="0"/>
      <w:marRight w:val="0"/>
      <w:marTop w:val="0"/>
      <w:marBottom w:val="0"/>
      <w:divBdr>
        <w:top w:val="none" w:sz="0" w:space="0" w:color="auto"/>
        <w:left w:val="none" w:sz="0" w:space="0" w:color="auto"/>
        <w:bottom w:val="none" w:sz="0" w:space="0" w:color="auto"/>
        <w:right w:val="none" w:sz="0" w:space="0" w:color="auto"/>
      </w:divBdr>
    </w:div>
    <w:div w:id="1171408534">
      <w:bodyDiv w:val="1"/>
      <w:marLeft w:val="0"/>
      <w:marRight w:val="0"/>
      <w:marTop w:val="0"/>
      <w:marBottom w:val="0"/>
      <w:divBdr>
        <w:top w:val="none" w:sz="0" w:space="0" w:color="auto"/>
        <w:left w:val="none" w:sz="0" w:space="0" w:color="auto"/>
        <w:bottom w:val="none" w:sz="0" w:space="0" w:color="auto"/>
        <w:right w:val="none" w:sz="0" w:space="0" w:color="auto"/>
      </w:divBdr>
    </w:div>
    <w:div w:id="1370644395">
      <w:bodyDiv w:val="1"/>
      <w:marLeft w:val="0"/>
      <w:marRight w:val="0"/>
      <w:marTop w:val="0"/>
      <w:marBottom w:val="0"/>
      <w:divBdr>
        <w:top w:val="none" w:sz="0" w:space="0" w:color="auto"/>
        <w:left w:val="none" w:sz="0" w:space="0" w:color="auto"/>
        <w:bottom w:val="none" w:sz="0" w:space="0" w:color="auto"/>
        <w:right w:val="none" w:sz="0" w:space="0" w:color="auto"/>
      </w:divBdr>
    </w:div>
    <w:div w:id="17186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543</Words>
  <Characters>3096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 健輔</cp:lastModifiedBy>
  <cp:revision>43</cp:revision>
  <dcterms:created xsi:type="dcterms:W3CDTF">2022-03-09T04:49:00Z</dcterms:created>
  <dcterms:modified xsi:type="dcterms:W3CDTF">2023-03-16T08:01:00Z</dcterms:modified>
</cp:coreProperties>
</file>