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1258B" w14:textId="77777777" w:rsidR="00E80EC7" w:rsidRPr="00E80EC7" w:rsidRDefault="00E80EC7" w:rsidP="00E80EC7">
      <w:pPr>
        <w:pStyle w:val="a8"/>
        <w:jc w:val="center"/>
        <w:rPr>
          <w:rFonts w:hint="eastAsia"/>
          <w:sz w:val="44"/>
          <w:szCs w:val="44"/>
        </w:rPr>
      </w:pPr>
      <w:r w:rsidRPr="00E80EC7">
        <w:rPr>
          <w:rFonts w:hint="eastAsia"/>
          <w:sz w:val="44"/>
          <w:szCs w:val="44"/>
        </w:rPr>
        <w:t>实验五</w:t>
      </w:r>
      <w:r w:rsidRPr="00E80EC7">
        <w:rPr>
          <w:rFonts w:hint="eastAsia"/>
          <w:sz w:val="44"/>
          <w:szCs w:val="44"/>
        </w:rPr>
        <w:t xml:space="preserve"> </w:t>
      </w:r>
      <w:r w:rsidRPr="00E80EC7">
        <w:rPr>
          <w:rFonts w:hint="eastAsia"/>
          <w:sz w:val="44"/>
          <w:szCs w:val="44"/>
        </w:rPr>
        <w:t>选课管理</w:t>
      </w:r>
    </w:p>
    <w:p w14:paraId="658A1631" w14:textId="77777777" w:rsidR="00E80EC7" w:rsidRDefault="00E80EC7" w:rsidP="00E80EC7">
      <w:pPr>
        <w:pStyle w:val="a8"/>
        <w:rPr>
          <w:rFonts w:hint="eastAsia"/>
        </w:rPr>
      </w:pPr>
      <w:r>
        <w:rPr>
          <w:rFonts w:hint="eastAsia"/>
        </w:rPr>
        <w:t>设计数据库，基本信息包括学生、课程、教师，学生从已分配教师的课程列表中选择相应的课程（课程列表项信息包括：课程名称、学分、授课教师、授课时间等，可以手工录入已分配教师、上课时间的课程列表信息）。</w:t>
      </w:r>
    </w:p>
    <w:p w14:paraId="7D8247B0" w14:textId="77777777" w:rsidR="00E80EC7" w:rsidRDefault="00E80EC7" w:rsidP="00E80EC7">
      <w:pPr>
        <w:pStyle w:val="a8"/>
        <w:rPr>
          <w:rFonts w:hint="eastAsia"/>
        </w:rPr>
      </w:pPr>
      <w:r>
        <w:rPr>
          <w:rFonts w:hint="eastAsia"/>
        </w:rPr>
        <w:t>选课规则：每个学生最少选择</w:t>
      </w:r>
      <w:r>
        <w:rPr>
          <w:rFonts w:hint="eastAsia"/>
        </w:rPr>
        <w:t>3</w:t>
      </w:r>
      <w:r>
        <w:rPr>
          <w:rFonts w:hint="eastAsia"/>
        </w:rPr>
        <w:t>门课程，学分高于</w:t>
      </w:r>
      <w:r>
        <w:rPr>
          <w:rFonts w:hint="eastAsia"/>
        </w:rPr>
        <w:t>8</w:t>
      </w:r>
      <w:r>
        <w:rPr>
          <w:rFonts w:hint="eastAsia"/>
        </w:rPr>
        <w:t>学分，最多可以选择</w:t>
      </w:r>
      <w:r>
        <w:rPr>
          <w:rFonts w:hint="eastAsia"/>
        </w:rPr>
        <w:t>5</w:t>
      </w:r>
      <w:r>
        <w:rPr>
          <w:rFonts w:hint="eastAsia"/>
        </w:rPr>
        <w:t>门课程，学分不超过</w:t>
      </w:r>
      <w:r>
        <w:rPr>
          <w:rFonts w:hint="eastAsia"/>
        </w:rPr>
        <w:t>12</w:t>
      </w:r>
      <w:r>
        <w:rPr>
          <w:rFonts w:hint="eastAsia"/>
        </w:rPr>
        <w:t>学分。</w:t>
      </w:r>
    </w:p>
    <w:p w14:paraId="0A052EBD" w14:textId="3BF0F3C0" w:rsidR="00E80EC7" w:rsidRDefault="00E80EC7" w:rsidP="00E80EC7">
      <w:pPr>
        <w:pStyle w:val="a8"/>
      </w:pPr>
      <w:r>
        <w:rPr>
          <w:rFonts w:hint="eastAsia"/>
        </w:rPr>
        <w:t>实现下列功能：</w:t>
      </w:r>
    </w:p>
    <w:p w14:paraId="25C3E22C" w14:textId="68041F46" w:rsidR="00E80EC7" w:rsidRDefault="00E80EC7" w:rsidP="00E80EC7">
      <w:pPr>
        <w:pStyle w:val="a8"/>
      </w:pPr>
    </w:p>
    <w:p w14:paraId="0130C222" w14:textId="44671FA4" w:rsidR="00F62F29" w:rsidRPr="00212623" w:rsidRDefault="00F62F29" w:rsidP="00E80EC7">
      <w:pPr>
        <w:pStyle w:val="a8"/>
        <w:rPr>
          <w:color w:val="FF0000"/>
        </w:rPr>
      </w:pPr>
      <w:r w:rsidRPr="00212623">
        <w:rPr>
          <w:rFonts w:hint="eastAsia"/>
          <w:color w:val="FF0000"/>
        </w:rPr>
        <w:t>本次实验</w:t>
      </w:r>
      <w:r w:rsidR="00212623">
        <w:rPr>
          <w:rFonts w:hint="eastAsia"/>
          <w:color w:val="FF0000"/>
        </w:rPr>
        <w:t>使</w:t>
      </w:r>
      <w:r w:rsidRPr="00212623">
        <w:rPr>
          <w:rFonts w:hint="eastAsia"/>
          <w:color w:val="FF0000"/>
        </w:rPr>
        <w:t>用工具</w:t>
      </w:r>
      <w:r w:rsidR="00212623" w:rsidRPr="00212623">
        <w:rPr>
          <w:rFonts w:hint="eastAsia"/>
          <w:color w:val="FF0000"/>
        </w:rPr>
        <w:t>：</w:t>
      </w:r>
    </w:p>
    <w:p w14:paraId="60940E2E" w14:textId="2AF0E3B0" w:rsidR="00212623" w:rsidRPr="00212623" w:rsidRDefault="00212623" w:rsidP="00E80EC7">
      <w:pPr>
        <w:pStyle w:val="a8"/>
        <w:rPr>
          <w:color w:val="FF0000"/>
        </w:rPr>
      </w:pPr>
      <w:r w:rsidRPr="00212623">
        <w:rPr>
          <w:rFonts w:hint="eastAsia"/>
          <w:color w:val="FF0000"/>
        </w:rPr>
        <w:t>S</w:t>
      </w:r>
      <w:r w:rsidRPr="00212623">
        <w:rPr>
          <w:color w:val="FF0000"/>
        </w:rPr>
        <w:t>QL SERVER2012</w:t>
      </w:r>
    </w:p>
    <w:p w14:paraId="0A1D5900" w14:textId="339A167F" w:rsidR="00212623" w:rsidRPr="00212623" w:rsidRDefault="00212623" w:rsidP="00E80EC7">
      <w:pPr>
        <w:pStyle w:val="a8"/>
        <w:rPr>
          <w:color w:val="FF0000"/>
        </w:rPr>
      </w:pPr>
      <w:r w:rsidRPr="00212623">
        <w:rPr>
          <w:color w:val="FF0000"/>
        </w:rPr>
        <w:t>VISUAL STUDIO 2019</w:t>
      </w:r>
    </w:p>
    <w:p w14:paraId="395DD363" w14:textId="01CAC3ED" w:rsidR="00212623" w:rsidRDefault="00212623" w:rsidP="00E80EC7">
      <w:pPr>
        <w:pStyle w:val="a8"/>
        <w:rPr>
          <w:color w:val="FF0000"/>
        </w:rPr>
      </w:pPr>
      <w:r w:rsidRPr="00212623">
        <w:rPr>
          <w:rFonts w:hint="eastAsia"/>
          <w:color w:val="FF0000"/>
        </w:rPr>
        <w:t>P</w:t>
      </w:r>
      <w:r w:rsidRPr="00212623">
        <w:rPr>
          <w:color w:val="FF0000"/>
        </w:rPr>
        <w:t>OWER DESIGNER</w:t>
      </w:r>
    </w:p>
    <w:p w14:paraId="5ACB0030" w14:textId="77777777" w:rsidR="00212623" w:rsidRDefault="00212623" w:rsidP="00E80EC7">
      <w:pPr>
        <w:pStyle w:val="a8"/>
        <w:rPr>
          <w:color w:val="FF0000"/>
        </w:rPr>
      </w:pPr>
    </w:p>
    <w:p w14:paraId="638F0F77" w14:textId="6BB1099D" w:rsidR="00212623" w:rsidRPr="00212623" w:rsidRDefault="00212623" w:rsidP="00212623">
      <w:pPr>
        <w:pStyle w:val="a8"/>
        <w:rPr>
          <w:color w:val="FF0000"/>
        </w:rPr>
      </w:pPr>
      <w:r w:rsidRPr="00212623">
        <w:rPr>
          <w:rFonts w:hint="eastAsia"/>
          <w:color w:val="FF0000"/>
        </w:rPr>
        <w:t>本次实验</w:t>
      </w:r>
      <w:r>
        <w:rPr>
          <w:rFonts w:hint="eastAsia"/>
          <w:color w:val="FF0000"/>
        </w:rPr>
        <w:t>使</w:t>
      </w:r>
      <w:r w:rsidRPr="00212623">
        <w:rPr>
          <w:rFonts w:hint="eastAsia"/>
          <w:color w:val="FF0000"/>
        </w:rPr>
        <w:t>用</w:t>
      </w:r>
      <w:r>
        <w:rPr>
          <w:rFonts w:hint="eastAsia"/>
          <w:color w:val="FF0000"/>
        </w:rPr>
        <w:t>语言</w:t>
      </w:r>
      <w:r w:rsidRPr="00212623">
        <w:rPr>
          <w:rFonts w:hint="eastAsia"/>
          <w:color w:val="FF0000"/>
        </w:rPr>
        <w:t>：</w:t>
      </w:r>
    </w:p>
    <w:p w14:paraId="52ED9D27" w14:textId="5F384B93" w:rsidR="00212623" w:rsidRDefault="00212623" w:rsidP="00E80EC7">
      <w:pPr>
        <w:pStyle w:val="a8"/>
        <w:rPr>
          <w:color w:val="FF0000"/>
        </w:rPr>
      </w:pPr>
      <w:r>
        <w:rPr>
          <w:rFonts w:hint="eastAsia"/>
          <w:color w:val="FF0000"/>
        </w:rPr>
        <w:t>C</w:t>
      </w:r>
      <w:r>
        <w:rPr>
          <w:rFonts w:hint="eastAsia"/>
          <w:color w:val="FF0000"/>
        </w:rPr>
        <w:t>语言</w:t>
      </w:r>
    </w:p>
    <w:p w14:paraId="30E6ADD7" w14:textId="7A953CE6" w:rsidR="00212623" w:rsidRDefault="00212623" w:rsidP="00E80EC7">
      <w:pPr>
        <w:pStyle w:val="a8"/>
        <w:rPr>
          <w:color w:val="FF0000"/>
        </w:rPr>
      </w:pPr>
      <w:r>
        <w:rPr>
          <w:rFonts w:hint="eastAsia"/>
          <w:color w:val="FF0000"/>
        </w:rPr>
        <w:t>C</w:t>
      </w:r>
      <w:r>
        <w:rPr>
          <w:color w:val="FF0000"/>
        </w:rPr>
        <w:t>++</w:t>
      </w:r>
      <w:r>
        <w:rPr>
          <w:rFonts w:hint="eastAsia"/>
          <w:color w:val="FF0000"/>
        </w:rPr>
        <w:t>语言</w:t>
      </w:r>
    </w:p>
    <w:p w14:paraId="0E5C0D1D" w14:textId="483100CE" w:rsidR="00212623" w:rsidRPr="00212623" w:rsidRDefault="00212623" w:rsidP="00E80EC7">
      <w:pPr>
        <w:pStyle w:val="a8"/>
        <w:rPr>
          <w:rFonts w:hint="eastAsia"/>
          <w:color w:val="FF0000"/>
        </w:rPr>
      </w:pPr>
      <w:r>
        <w:rPr>
          <w:rFonts w:hint="eastAsia"/>
          <w:color w:val="FF0000"/>
        </w:rPr>
        <w:t>C</w:t>
      </w:r>
      <w:r>
        <w:rPr>
          <w:color w:val="FF0000"/>
        </w:rPr>
        <w:t>#</w:t>
      </w:r>
      <w:r>
        <w:rPr>
          <w:rFonts w:hint="eastAsia"/>
          <w:color w:val="FF0000"/>
        </w:rPr>
        <w:t>语言</w:t>
      </w:r>
    </w:p>
    <w:p w14:paraId="43B1ABE2" w14:textId="77777777" w:rsidR="00F62F29" w:rsidRPr="00FD2FA8" w:rsidRDefault="00F62F29" w:rsidP="00E80EC7">
      <w:pPr>
        <w:pStyle w:val="a8"/>
        <w:rPr>
          <w:rFonts w:hint="eastAsia"/>
        </w:rPr>
      </w:pPr>
    </w:p>
    <w:p w14:paraId="03DECF9F" w14:textId="3150ACE2" w:rsidR="00E80EC7" w:rsidRDefault="00E80EC7" w:rsidP="00E80EC7">
      <w:pPr>
        <w:pStyle w:val="a8"/>
        <w:rPr>
          <w:sz w:val="21"/>
          <w:szCs w:val="21"/>
        </w:rPr>
      </w:pPr>
      <w:r>
        <w:rPr>
          <w:rFonts w:hint="eastAsia"/>
          <w:sz w:val="21"/>
          <w:szCs w:val="21"/>
        </w:rPr>
        <w:t>1.</w:t>
      </w:r>
      <w:r>
        <w:rPr>
          <w:rFonts w:hint="eastAsia"/>
          <w:sz w:val="21"/>
          <w:szCs w:val="21"/>
        </w:rPr>
        <w:t>录入学号，自动显示学生姓名</w:t>
      </w:r>
      <w:r w:rsidRPr="00386128">
        <w:rPr>
          <w:rFonts w:hint="eastAsia"/>
          <w:sz w:val="21"/>
          <w:szCs w:val="21"/>
        </w:rPr>
        <w:t>。</w:t>
      </w:r>
    </w:p>
    <w:p w14:paraId="50C94DED" w14:textId="26AACF37" w:rsidR="00212623" w:rsidRDefault="00E80EC7" w:rsidP="00E80EC7">
      <w:pPr>
        <w:pStyle w:val="a8"/>
      </w:pPr>
      <w:r>
        <w:rPr>
          <w:noProof/>
        </w:rPr>
        <w:drawing>
          <wp:inline distT="0" distB="0" distL="0" distR="0" wp14:anchorId="6A03A8A6" wp14:editId="62CA5D50">
            <wp:extent cx="5274310" cy="2766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66060"/>
                    </a:xfrm>
                    <a:prstGeom prst="rect">
                      <a:avLst/>
                    </a:prstGeom>
                    <a:noFill/>
                    <a:ln>
                      <a:noFill/>
                    </a:ln>
                  </pic:spPr>
                </pic:pic>
              </a:graphicData>
            </a:graphic>
          </wp:inline>
        </w:drawing>
      </w:r>
      <w:r w:rsidRPr="00E80EC7">
        <w:t xml:space="preserve"> </w:t>
      </w:r>
    </w:p>
    <w:p w14:paraId="01DC30F9" w14:textId="38F7D8F2" w:rsidR="00212623" w:rsidRPr="00A237E8" w:rsidRDefault="00A237E8" w:rsidP="00E80EC7">
      <w:pPr>
        <w:pStyle w:val="a8"/>
        <w:rPr>
          <w:color w:val="FF0000"/>
        </w:rPr>
      </w:pPr>
      <w:r w:rsidRPr="00A237E8">
        <w:rPr>
          <w:rFonts w:hint="eastAsia"/>
          <w:color w:val="FF0000"/>
        </w:rPr>
        <w:t>学生的姓名是事先就已经录入到数据库当中的，因此只要在学号栏里输入相应的学号，就可以通过学号来获得该学生的姓名，如果没有点击左边的姓名查找按钮来查询姓名的话则会跳出窗口来提醒你需要先获取姓名才能进入选课系统。</w:t>
      </w:r>
    </w:p>
    <w:p w14:paraId="21ED0F78" w14:textId="1E774284" w:rsidR="00A237E8" w:rsidRDefault="00E80EC7" w:rsidP="00E80EC7">
      <w:pPr>
        <w:pStyle w:val="a8"/>
      </w:pPr>
      <w:r>
        <w:rPr>
          <w:noProof/>
        </w:rPr>
        <w:lastRenderedPageBreak/>
        <w:drawing>
          <wp:inline distT="0" distB="0" distL="0" distR="0" wp14:anchorId="6758BB15" wp14:editId="3F50966B">
            <wp:extent cx="5274310" cy="3213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13735"/>
                    </a:xfrm>
                    <a:prstGeom prst="rect">
                      <a:avLst/>
                    </a:prstGeom>
                    <a:noFill/>
                    <a:ln>
                      <a:noFill/>
                    </a:ln>
                  </pic:spPr>
                </pic:pic>
              </a:graphicData>
            </a:graphic>
          </wp:inline>
        </w:drawing>
      </w:r>
      <w:r w:rsidRPr="00E80EC7">
        <w:t xml:space="preserve"> </w:t>
      </w:r>
    </w:p>
    <w:p w14:paraId="603F8636" w14:textId="52DD5214" w:rsidR="00A237E8" w:rsidRPr="00A237E8" w:rsidRDefault="00A237E8" w:rsidP="00E80EC7">
      <w:pPr>
        <w:pStyle w:val="a8"/>
        <w:rPr>
          <w:rFonts w:hint="eastAsia"/>
          <w:color w:val="FF0000"/>
        </w:rPr>
      </w:pPr>
      <w:r w:rsidRPr="00A237E8">
        <w:rPr>
          <w:rFonts w:hint="eastAsia"/>
          <w:color w:val="FF0000"/>
        </w:rPr>
        <w:t>而当你输入了一个不存在的学号时，系统则会自动判断该学号不存在于数据库内，姓名那一块地方则会显示出</w:t>
      </w:r>
      <w:r w:rsidRPr="00A237E8">
        <w:rPr>
          <w:rFonts w:hint="eastAsia"/>
          <w:color w:val="FF0000"/>
        </w:rPr>
        <w:t>N</w:t>
      </w:r>
      <w:r w:rsidRPr="00A237E8">
        <w:rPr>
          <w:color w:val="FF0000"/>
        </w:rPr>
        <w:t>ULL</w:t>
      </w:r>
      <w:r w:rsidRPr="00A237E8">
        <w:rPr>
          <w:rFonts w:hint="eastAsia"/>
          <w:color w:val="FF0000"/>
        </w:rPr>
        <w:t>值，同时点击开始选课按钮的话会跳出窗口显示登陆失败，一定要输入正确的学号和姓名才能登陆成功。</w:t>
      </w:r>
    </w:p>
    <w:p w14:paraId="15CFBAC4" w14:textId="0FA2AD13" w:rsidR="00E80EC7" w:rsidRDefault="00E80EC7" w:rsidP="00E80EC7">
      <w:pPr>
        <w:pStyle w:val="a8"/>
        <w:rPr>
          <w:sz w:val="21"/>
          <w:szCs w:val="21"/>
        </w:rPr>
      </w:pPr>
      <w:r>
        <w:rPr>
          <w:noProof/>
        </w:rPr>
        <w:drawing>
          <wp:inline distT="0" distB="0" distL="0" distR="0" wp14:anchorId="70432426" wp14:editId="026E9E90">
            <wp:extent cx="5274310" cy="32492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49295"/>
                    </a:xfrm>
                    <a:prstGeom prst="rect">
                      <a:avLst/>
                    </a:prstGeom>
                    <a:noFill/>
                    <a:ln>
                      <a:noFill/>
                    </a:ln>
                  </pic:spPr>
                </pic:pic>
              </a:graphicData>
            </a:graphic>
          </wp:inline>
        </w:drawing>
      </w:r>
    </w:p>
    <w:p w14:paraId="6ED66347" w14:textId="4C37E1F3" w:rsidR="00A237E8" w:rsidRDefault="00A237E8" w:rsidP="00E80EC7">
      <w:pPr>
        <w:pStyle w:val="a8"/>
        <w:rPr>
          <w:color w:val="FF0000"/>
          <w:sz w:val="21"/>
          <w:szCs w:val="21"/>
        </w:rPr>
      </w:pPr>
      <w:r w:rsidRPr="003E49C0">
        <w:rPr>
          <w:rFonts w:hint="eastAsia"/>
          <w:color w:val="FF0000"/>
          <w:sz w:val="21"/>
          <w:szCs w:val="21"/>
        </w:rPr>
        <w:t>如上图所示，</w:t>
      </w:r>
      <w:r w:rsidR="003E49C0" w:rsidRPr="003E49C0">
        <w:rPr>
          <w:rFonts w:hint="eastAsia"/>
          <w:color w:val="FF0000"/>
          <w:sz w:val="21"/>
          <w:szCs w:val="21"/>
        </w:rPr>
        <w:t>在输入正确的学号后点击查找按钮，成功显示该学生姓名，然后点击右边的选课按钮，跳出窗口显示成功登录，进入选课系统。</w:t>
      </w:r>
    </w:p>
    <w:p w14:paraId="16E4107B" w14:textId="4658F30F" w:rsidR="003E49C0" w:rsidRPr="003E49C0" w:rsidRDefault="003E49C0" w:rsidP="00E80EC7">
      <w:pPr>
        <w:pStyle w:val="a8"/>
        <w:rPr>
          <w:color w:val="000000" w:themeColor="text1"/>
          <w:sz w:val="21"/>
          <w:szCs w:val="21"/>
        </w:rPr>
      </w:pPr>
    </w:p>
    <w:p w14:paraId="5D715F03" w14:textId="56860421" w:rsidR="003E49C0" w:rsidRPr="003E49C0" w:rsidRDefault="003E49C0" w:rsidP="00E80EC7">
      <w:pPr>
        <w:pStyle w:val="a8"/>
        <w:rPr>
          <w:color w:val="000000" w:themeColor="text1"/>
          <w:sz w:val="21"/>
          <w:szCs w:val="21"/>
        </w:rPr>
      </w:pPr>
      <w:r w:rsidRPr="003E49C0">
        <w:rPr>
          <w:rFonts w:hint="eastAsia"/>
          <w:color w:val="000000" w:themeColor="text1"/>
          <w:sz w:val="21"/>
          <w:szCs w:val="21"/>
        </w:rPr>
        <w:t>这一块的函数功能代码实现如下：</w:t>
      </w:r>
    </w:p>
    <w:p w14:paraId="39040561" w14:textId="77777777" w:rsidR="003E49C0" w:rsidRDefault="003E49C0" w:rsidP="003E49C0">
      <w:pPr>
        <w:autoSpaceDE w:val="0"/>
        <w:autoSpaceDN w:val="0"/>
        <w:adjustRightInd w:val="0"/>
        <w:spacing w:line="240" w:lineRule="auto"/>
        <w:ind w:left="0" w:firstLine="21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button1_Click(</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6A4F3832"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C2BCDD2"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(textBox1.Text==</w:t>
      </w:r>
      <w:r>
        <w:rPr>
          <w:rFonts w:ascii="新宋体" w:eastAsia="新宋体" w:hAnsiTheme="minorHAnsi" w:cs="新宋体"/>
          <w:color w:val="A31515"/>
          <w:kern w:val="0"/>
          <w:sz w:val="19"/>
          <w:szCs w:val="19"/>
        </w:rPr>
        <w:t>"300001"</w:t>
      </w:r>
      <w:r>
        <w:rPr>
          <w:rFonts w:ascii="新宋体" w:eastAsia="新宋体" w:hAnsiTheme="minorHAnsi" w:cs="新宋体"/>
          <w:color w:val="000000"/>
          <w:kern w:val="0"/>
          <w:sz w:val="19"/>
          <w:szCs w:val="19"/>
        </w:rPr>
        <w:t>)</w:t>
      </w:r>
    </w:p>
    <w:p w14:paraId="3783F490"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5C4A1B24"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路明非</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2002453"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A7E3B5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"300002"</w:t>
      </w:r>
      <w:r>
        <w:rPr>
          <w:rFonts w:ascii="新宋体" w:eastAsia="新宋体" w:hAnsiTheme="minorHAnsi" w:cs="新宋体"/>
          <w:color w:val="000000"/>
          <w:kern w:val="0"/>
          <w:sz w:val="19"/>
          <w:szCs w:val="19"/>
        </w:rPr>
        <w:t>)</w:t>
      </w:r>
    </w:p>
    <w:p w14:paraId="57B8A6B1"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1DFC5D1"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楚子航</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0B4C3E2"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CB9098"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"300003"</w:t>
      </w:r>
      <w:r>
        <w:rPr>
          <w:rFonts w:ascii="新宋体" w:eastAsia="新宋体" w:hAnsiTheme="minorHAnsi" w:cs="新宋体"/>
          <w:color w:val="000000"/>
          <w:kern w:val="0"/>
          <w:sz w:val="19"/>
          <w:szCs w:val="19"/>
        </w:rPr>
        <w:t>)</w:t>
      </w:r>
    </w:p>
    <w:p w14:paraId="4976C261"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0BCEB0"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陈墨瞳</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C0532C5"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E797AB9"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"300004"</w:t>
      </w:r>
      <w:r>
        <w:rPr>
          <w:rFonts w:ascii="新宋体" w:eastAsia="新宋体" w:hAnsiTheme="minorHAnsi" w:cs="新宋体"/>
          <w:color w:val="000000"/>
          <w:kern w:val="0"/>
          <w:sz w:val="19"/>
          <w:szCs w:val="19"/>
        </w:rPr>
        <w:t>)</w:t>
      </w:r>
    </w:p>
    <w:p w14:paraId="6565C5CD"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C6224F7"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夏弥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C30C2E4"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5B17047"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"300005"</w:t>
      </w:r>
      <w:r>
        <w:rPr>
          <w:rFonts w:ascii="新宋体" w:eastAsia="新宋体" w:hAnsiTheme="minorHAnsi" w:cs="新宋体"/>
          <w:color w:val="000000"/>
          <w:kern w:val="0"/>
          <w:sz w:val="19"/>
          <w:szCs w:val="19"/>
        </w:rPr>
        <w:t>)</w:t>
      </w:r>
    </w:p>
    <w:p w14:paraId="632D509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C7AD520"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上杉绘梨衣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F4F2602"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A71FE75"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"300006"</w:t>
      </w:r>
      <w:r>
        <w:rPr>
          <w:rFonts w:ascii="新宋体" w:eastAsia="新宋体" w:hAnsiTheme="minorHAnsi" w:cs="新宋体"/>
          <w:color w:val="000000"/>
          <w:kern w:val="0"/>
          <w:sz w:val="19"/>
          <w:szCs w:val="19"/>
        </w:rPr>
        <w:t>)</w:t>
      </w:r>
    </w:p>
    <w:p w14:paraId="123B9F5B"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45D192A"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label11.Text =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恺撒·加图索</w:t>
      </w:r>
      <w:r>
        <w:rPr>
          <w:rFonts w:ascii="新宋体" w:eastAsia="新宋体" w:hAnsiTheme="minorHAnsi" w:cs="新宋体"/>
          <w:color w:val="A31515"/>
          <w:kern w:val="0"/>
          <w:sz w:val="19"/>
          <w:szCs w:val="19"/>
        </w:rPr>
        <w:t xml:space="preserve"> "</w:t>
      </w:r>
      <w:r>
        <w:rPr>
          <w:rFonts w:ascii="新宋体" w:eastAsia="新宋体" w:hAnsiTheme="minorHAnsi" w:cs="新宋体"/>
          <w:color w:val="000000"/>
          <w:kern w:val="0"/>
          <w:sz w:val="19"/>
          <w:szCs w:val="19"/>
        </w:rPr>
        <w:t>;</w:t>
      </w:r>
    </w:p>
    <w:p w14:paraId="529B0F16"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9EACFD"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label11.Visible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5F5F3243"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//sjk.SJKclose();</w:t>
      </w:r>
    </w:p>
    <w:p w14:paraId="621811B3"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1;</w:t>
      </w:r>
    </w:p>
    <w:p w14:paraId="566F15DA" w14:textId="1BE0AA92" w:rsidR="003E49C0" w:rsidRDefault="003E49C0" w:rsidP="003E49C0">
      <w:pPr>
        <w:autoSpaceDE w:val="0"/>
        <w:autoSpaceDN w:val="0"/>
        <w:adjustRightInd w:val="0"/>
        <w:spacing w:line="240" w:lineRule="auto"/>
        <w:ind w:left="0"/>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        }</w:t>
      </w:r>
    </w:p>
    <w:p w14:paraId="7EA62C06"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button2_Click(</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47F3EE98"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4152657"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login()</w:t>
      </w:r>
    </w:p>
    <w:p w14:paraId="6A6CD1BD"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BB71C7E"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6ACD0FF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"select * from </w:t>
      </w:r>
      <w:r>
        <w:rPr>
          <w:rFonts w:ascii="新宋体" w:eastAsia="新宋体" w:hAnsiTheme="minorHAnsi" w:cs="新宋体" w:hint="eastAsia"/>
          <w:color w:val="A31515"/>
          <w:kern w:val="0"/>
          <w:sz w:val="19"/>
          <w:szCs w:val="19"/>
        </w:rPr>
        <w:t>学生</w:t>
      </w:r>
      <w:r>
        <w:rPr>
          <w:rFonts w:ascii="新宋体" w:eastAsia="新宋体" w:hAnsiTheme="minorHAnsi" w:cs="新宋体"/>
          <w:color w:val="A31515"/>
          <w:kern w:val="0"/>
          <w:sz w:val="19"/>
          <w:szCs w:val="19"/>
        </w:rPr>
        <w:t xml:space="preserve"> where </w:t>
      </w:r>
      <w:r>
        <w:rPr>
          <w:rFonts w:ascii="新宋体" w:eastAsia="新宋体" w:hAnsiTheme="minorHAnsi" w:cs="新宋体" w:hint="eastAsia"/>
          <w:color w:val="A31515"/>
          <w:kern w:val="0"/>
          <w:sz w:val="19"/>
          <w:szCs w:val="19"/>
        </w:rPr>
        <w:t>学号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textBox1.Text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7EB9E26"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IDataReader bb = sjk.Read(sql);</w:t>
      </w:r>
    </w:p>
    <w:p w14:paraId="051F0308"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(bb.Read())</w:t>
      </w:r>
    </w:p>
    <w:p w14:paraId="11C3FA9D"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6720F0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成功登录！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0B88ADE"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zhuye zy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zhuye();</w:t>
      </w:r>
    </w:p>
    <w:p w14:paraId="42B42703"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.Hide();</w:t>
      </w:r>
    </w:p>
    <w:p w14:paraId="1449790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zy.ShowDialog();</w:t>
      </w:r>
    </w:p>
    <w:p w14:paraId="61B5E0A8"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.Show();</w:t>
      </w:r>
    </w:p>
    <w:p w14:paraId="19786D51"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p>
    <w:p w14:paraId="3C067F90"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58878F" w14:textId="77777777" w:rsidR="003E49C0" w:rsidRDefault="003E49C0" w:rsidP="003E49C0">
      <w:pPr>
        <w:autoSpaceDE w:val="0"/>
        <w:autoSpaceDN w:val="0"/>
        <w:adjustRightInd w:val="0"/>
        <w:spacing w:line="240" w:lineRule="auto"/>
        <w:ind w:left="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3F556765"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4A6C5D7D"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登录失败！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6538615" w14:textId="39E8325B" w:rsidR="003E49C0" w:rsidRDefault="003E49C0" w:rsidP="003E49C0">
      <w:pPr>
        <w:autoSpaceDE w:val="0"/>
        <w:autoSpaceDN w:val="0"/>
        <w:adjustRightInd w:val="0"/>
        <w:spacing w:line="240" w:lineRule="auto"/>
        <w:ind w:left="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                }</w:t>
      </w:r>
    </w:p>
    <w:p w14:paraId="7D4BD16E"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AE6843"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(textBox1.Text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&amp;&amp; cnt == 1)</w:t>
      </w:r>
    </w:p>
    <w:p w14:paraId="1DE2C38F"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F750A09"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0;</w:t>
      </w:r>
    </w:p>
    <w:p w14:paraId="680EC0E0"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login();</w:t>
      </w:r>
    </w:p>
    <w:p w14:paraId="190A47C4"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A6FDD61"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708CAE66"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00B68ED"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请输入学号并点击查找学生姓名之后再点击这个按钮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0C53F44" w14:textId="77777777" w:rsidR="003E49C0" w:rsidRDefault="003E49C0" w:rsidP="003E49C0">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E594837" w14:textId="1A18CE26" w:rsidR="003E49C0" w:rsidRPr="003E49C0" w:rsidRDefault="003E49C0" w:rsidP="003E49C0">
      <w:pPr>
        <w:pStyle w:val="a8"/>
        <w:rPr>
          <w:rFonts w:hint="eastAsia"/>
          <w:color w:val="FF0000"/>
          <w:sz w:val="21"/>
          <w:szCs w:val="21"/>
        </w:rPr>
      </w:pPr>
      <w:r>
        <w:rPr>
          <w:rFonts w:ascii="新宋体" w:eastAsia="新宋体" w:hAnsiTheme="minorHAnsi" w:cs="新宋体"/>
          <w:color w:val="000000"/>
          <w:kern w:val="0"/>
          <w:sz w:val="19"/>
          <w:szCs w:val="19"/>
        </w:rPr>
        <w:t xml:space="preserve">        }</w:t>
      </w:r>
    </w:p>
    <w:p w14:paraId="1DAE2E3F" w14:textId="51A294EA" w:rsidR="00A237E8" w:rsidRDefault="00A237E8" w:rsidP="00E80EC7">
      <w:pPr>
        <w:pStyle w:val="a8"/>
        <w:rPr>
          <w:sz w:val="21"/>
          <w:szCs w:val="21"/>
        </w:rPr>
      </w:pPr>
    </w:p>
    <w:p w14:paraId="6537A9F9" w14:textId="77777777" w:rsidR="003E49C0" w:rsidRDefault="003E49C0" w:rsidP="00E80EC7">
      <w:pPr>
        <w:pStyle w:val="a8"/>
        <w:rPr>
          <w:rFonts w:hint="eastAsia"/>
          <w:sz w:val="21"/>
          <w:szCs w:val="21"/>
        </w:rPr>
      </w:pPr>
    </w:p>
    <w:p w14:paraId="5D3CA6ED" w14:textId="0658AE35" w:rsidR="00E80EC7" w:rsidRDefault="00E80EC7" w:rsidP="00E80EC7">
      <w:pPr>
        <w:pStyle w:val="a8"/>
        <w:rPr>
          <w:sz w:val="21"/>
          <w:szCs w:val="21"/>
        </w:rPr>
      </w:pPr>
      <w:r>
        <w:rPr>
          <w:rFonts w:hint="eastAsia"/>
          <w:sz w:val="21"/>
          <w:szCs w:val="21"/>
        </w:rPr>
        <w:t>2.</w:t>
      </w:r>
      <w:r>
        <w:rPr>
          <w:rFonts w:hint="eastAsia"/>
          <w:sz w:val="21"/>
          <w:szCs w:val="21"/>
        </w:rPr>
        <w:t>在可选择课程列表上方显示已选择的课程列表，可以从已选择的课程列表中删除已选择的课程。</w:t>
      </w:r>
    </w:p>
    <w:p w14:paraId="7ADCB500" w14:textId="04D732FC" w:rsidR="00E80EC7" w:rsidRDefault="00E80EC7" w:rsidP="00E80EC7">
      <w:pPr>
        <w:pStyle w:val="a8"/>
        <w:rPr>
          <w:sz w:val="21"/>
          <w:szCs w:val="21"/>
        </w:rPr>
      </w:pPr>
      <w:r>
        <w:rPr>
          <w:noProof/>
        </w:rPr>
        <w:drawing>
          <wp:inline distT="0" distB="0" distL="0" distR="0" wp14:anchorId="1218C208" wp14:editId="5463FBDE">
            <wp:extent cx="5274310" cy="3602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02990"/>
                    </a:xfrm>
                    <a:prstGeom prst="rect">
                      <a:avLst/>
                    </a:prstGeom>
                    <a:noFill/>
                    <a:ln>
                      <a:noFill/>
                    </a:ln>
                  </pic:spPr>
                </pic:pic>
              </a:graphicData>
            </a:graphic>
          </wp:inline>
        </w:drawing>
      </w:r>
    </w:p>
    <w:p w14:paraId="4ECBA166" w14:textId="4EB815A5" w:rsidR="003E49C0" w:rsidRPr="007B058F" w:rsidRDefault="003E49C0" w:rsidP="00E80EC7">
      <w:pPr>
        <w:pStyle w:val="a8"/>
        <w:rPr>
          <w:rFonts w:hint="eastAsia"/>
          <w:color w:val="FF0000"/>
          <w:sz w:val="21"/>
          <w:szCs w:val="21"/>
        </w:rPr>
      </w:pPr>
      <w:r w:rsidRPr="007B058F">
        <w:rPr>
          <w:rFonts w:hint="eastAsia"/>
          <w:color w:val="FF0000"/>
          <w:sz w:val="21"/>
          <w:szCs w:val="21"/>
        </w:rPr>
        <w:t>进入选课系统后，可以看到在上面的菜单里有课程，这些课程都是可选择的课程，而下面则是已选课程的菜单表</w:t>
      </w:r>
      <w:r w:rsidR="007B058F" w:rsidRPr="007B058F">
        <w:rPr>
          <w:rFonts w:hint="eastAsia"/>
          <w:color w:val="FF0000"/>
          <w:sz w:val="21"/>
          <w:szCs w:val="21"/>
        </w:rPr>
        <w:t>，菜单表里有课程编号，课程名，教师编号，教师名，学分，上课时间这六个属性，左边有四个按钮分别是课表，选课，退课和确认，其中课表点击之后会弹出新的窗体显示你提交之后的课程</w:t>
      </w:r>
      <w:r w:rsidR="007B058F">
        <w:rPr>
          <w:rFonts w:hint="eastAsia"/>
          <w:color w:val="FF0000"/>
          <w:sz w:val="21"/>
          <w:szCs w:val="21"/>
        </w:rPr>
        <w:t>，而确认则是在你满足选课要求之后，会将已选课程里的课程数据全部传输到课表当中。</w:t>
      </w:r>
    </w:p>
    <w:p w14:paraId="0018B837" w14:textId="410BFD1E" w:rsidR="00E80EC7" w:rsidRDefault="00E80EC7" w:rsidP="00E80EC7">
      <w:pPr>
        <w:pStyle w:val="a8"/>
        <w:rPr>
          <w:sz w:val="21"/>
          <w:szCs w:val="21"/>
        </w:rPr>
      </w:pPr>
    </w:p>
    <w:p w14:paraId="3342BB20" w14:textId="77777777" w:rsidR="007B058F" w:rsidRPr="003E49C0" w:rsidRDefault="007B058F" w:rsidP="007B058F">
      <w:pPr>
        <w:pStyle w:val="a8"/>
        <w:rPr>
          <w:color w:val="000000" w:themeColor="text1"/>
          <w:sz w:val="21"/>
          <w:szCs w:val="21"/>
        </w:rPr>
      </w:pPr>
      <w:r w:rsidRPr="003E49C0">
        <w:rPr>
          <w:rFonts w:hint="eastAsia"/>
          <w:color w:val="000000" w:themeColor="text1"/>
          <w:sz w:val="21"/>
          <w:szCs w:val="21"/>
        </w:rPr>
        <w:t>这一块的函数功能代码实现如下：</w:t>
      </w:r>
    </w:p>
    <w:p w14:paraId="62C1BC63"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zhuye_Load(</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3D6501B9"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6FFF54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047204F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function2();</w:t>
      </w:r>
    </w:p>
    <w:p w14:paraId="2535D6A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1D783A0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8570053"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2CB44B9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w:t>
      </w:r>
    </w:p>
    <w:p w14:paraId="1BC3C43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04BDB02"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dataGridView1.Rows.Clear();</w:t>
      </w:r>
    </w:p>
    <w:p w14:paraId="391DB1D2"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433B93D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"select * from </w:t>
      </w:r>
      <w:r>
        <w:rPr>
          <w:rFonts w:ascii="新宋体" w:eastAsia="新宋体" w:hAnsiTheme="minorHAnsi" w:cs="新宋体" w:hint="eastAsia"/>
          <w:color w:val="A31515"/>
          <w:kern w:val="0"/>
          <w:sz w:val="19"/>
          <w:szCs w:val="19"/>
        </w:rPr>
        <w:t>课程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FA27A3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IDataReader cc = sjk.Read(sql);</w:t>
      </w:r>
    </w:p>
    <w:p w14:paraId="7736654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(cc.Read())</w:t>
      </w:r>
    </w:p>
    <w:p w14:paraId="7CD8D0A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4C876FF"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dataGridView1.Rows.Add(cc[0].ToString(), cc[1].ToString(), cc[2].ToString(), cc[3].ToString(), cc[4].ToString(), cc[5].ToString());</w:t>
      </w:r>
    </w:p>
    <w:p w14:paraId="3989EBA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B2154E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8C324D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cc.Close();</w:t>
      </w:r>
    </w:p>
    <w:p w14:paraId="01684C5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1945FE2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D33CF6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37A847FF"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function2()</w:t>
      </w:r>
    </w:p>
    <w:p w14:paraId="4DDECBD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73F53F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dataGridView2.Rows.Clear();</w:t>
      </w:r>
    </w:p>
    <w:p w14:paraId="5386236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5C08B7B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"select * from </w:t>
      </w:r>
      <w:r>
        <w:rPr>
          <w:rFonts w:ascii="新宋体" w:eastAsia="新宋体" w:hAnsiTheme="minorHAnsi" w:cs="新宋体" w:hint="eastAsia"/>
          <w:color w:val="A31515"/>
          <w:kern w:val="0"/>
          <w:sz w:val="19"/>
          <w:szCs w:val="19"/>
        </w:rPr>
        <w:t>当前课程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57D32D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IDataReader dd = sjk.Read(sql);</w:t>
      </w:r>
    </w:p>
    <w:p w14:paraId="3F14148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(dd.Read())</w:t>
      </w:r>
    </w:p>
    <w:p w14:paraId="0064889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BD9B56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dataGridView2.Rows.Add(dd[0].ToString(), dd[1].ToString(), dd[2].ToString(), dd[3].ToString(), dd[4].ToString(), dd[5].ToString());</w:t>
      </w:r>
    </w:p>
    <w:p w14:paraId="5A10ACA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4CBD279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FA39A6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dd.Close();</w:t>
      </w:r>
    </w:p>
    <w:p w14:paraId="12681CA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03FA4557" w14:textId="3F1F9FA3" w:rsidR="007B058F" w:rsidRDefault="007B058F" w:rsidP="007B058F">
      <w:pPr>
        <w:pStyle w:val="a8"/>
        <w:rPr>
          <w:sz w:val="21"/>
          <w:szCs w:val="21"/>
        </w:rPr>
      </w:pPr>
      <w:r>
        <w:rPr>
          <w:rFonts w:ascii="新宋体" w:eastAsia="新宋体" w:hAnsiTheme="minorHAnsi" w:cs="新宋体"/>
          <w:color w:val="000000"/>
          <w:kern w:val="0"/>
          <w:sz w:val="19"/>
          <w:szCs w:val="19"/>
        </w:rPr>
        <w:t xml:space="preserve">        }</w:t>
      </w:r>
    </w:p>
    <w:p w14:paraId="16823607" w14:textId="1C5F66B7" w:rsidR="007B058F" w:rsidRDefault="007B058F" w:rsidP="00E80EC7">
      <w:pPr>
        <w:pStyle w:val="a8"/>
        <w:rPr>
          <w:sz w:val="21"/>
          <w:szCs w:val="21"/>
        </w:rPr>
      </w:pPr>
    </w:p>
    <w:p w14:paraId="12F4287D" w14:textId="77777777" w:rsidR="007B058F" w:rsidRPr="007B058F" w:rsidRDefault="007B058F" w:rsidP="00E80EC7">
      <w:pPr>
        <w:pStyle w:val="a8"/>
        <w:rPr>
          <w:rFonts w:hint="eastAsia"/>
          <w:sz w:val="21"/>
          <w:szCs w:val="21"/>
        </w:rPr>
      </w:pPr>
    </w:p>
    <w:p w14:paraId="4F5FC928" w14:textId="49F9F3E1" w:rsidR="00E80EC7" w:rsidRDefault="00E80EC7" w:rsidP="00E80EC7">
      <w:pPr>
        <w:pStyle w:val="a8"/>
        <w:rPr>
          <w:sz w:val="21"/>
          <w:szCs w:val="21"/>
        </w:rPr>
      </w:pPr>
      <w:r>
        <w:rPr>
          <w:rFonts w:hint="eastAsia"/>
          <w:sz w:val="21"/>
          <w:szCs w:val="21"/>
        </w:rPr>
        <w:t>3.</w:t>
      </w:r>
      <w:r>
        <w:rPr>
          <w:rFonts w:hint="eastAsia"/>
          <w:sz w:val="21"/>
          <w:szCs w:val="21"/>
        </w:rPr>
        <w:t>显示可选择的课程列表（不包含已选择的课程），可以按规则选择</w:t>
      </w:r>
      <w:r>
        <w:rPr>
          <w:rFonts w:hint="eastAsia"/>
          <w:sz w:val="21"/>
          <w:szCs w:val="21"/>
        </w:rPr>
        <w:t>3-5</w:t>
      </w:r>
      <w:r>
        <w:rPr>
          <w:rFonts w:hint="eastAsia"/>
          <w:sz w:val="21"/>
          <w:szCs w:val="21"/>
        </w:rPr>
        <w:t>门课程，选择的课程自动从可选课程列表中移至已选课程列表。</w:t>
      </w:r>
    </w:p>
    <w:p w14:paraId="28B4DFB2" w14:textId="4A95D385" w:rsidR="00E80EC7" w:rsidRDefault="00E80EC7" w:rsidP="00E80EC7">
      <w:pPr>
        <w:pStyle w:val="a8"/>
        <w:rPr>
          <w:sz w:val="21"/>
          <w:szCs w:val="21"/>
        </w:rPr>
      </w:pPr>
      <w:r>
        <w:rPr>
          <w:noProof/>
        </w:rPr>
        <w:lastRenderedPageBreak/>
        <w:drawing>
          <wp:inline distT="0" distB="0" distL="0" distR="0" wp14:anchorId="7C894479" wp14:editId="637B4805">
            <wp:extent cx="5274310" cy="3606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06165"/>
                    </a:xfrm>
                    <a:prstGeom prst="rect">
                      <a:avLst/>
                    </a:prstGeom>
                    <a:noFill/>
                    <a:ln>
                      <a:noFill/>
                    </a:ln>
                  </pic:spPr>
                </pic:pic>
              </a:graphicData>
            </a:graphic>
          </wp:inline>
        </w:drawing>
      </w:r>
    </w:p>
    <w:p w14:paraId="33A0D1C1" w14:textId="3E1BA39A" w:rsidR="007B058F" w:rsidRDefault="007B058F" w:rsidP="007B058F">
      <w:pPr>
        <w:pStyle w:val="a8"/>
        <w:rPr>
          <w:color w:val="FF0000"/>
          <w:sz w:val="21"/>
          <w:szCs w:val="21"/>
        </w:rPr>
      </w:pPr>
      <w:r w:rsidRPr="007B058F">
        <w:rPr>
          <w:rFonts w:hint="eastAsia"/>
          <w:color w:val="FF0000"/>
          <w:sz w:val="21"/>
          <w:szCs w:val="21"/>
        </w:rPr>
        <w:t>选择可选课程菜单栏当中的一门课程，点击选课按钮，该课程将会移动到已选课程菜单栏，同时将上面的该课程信息删除。</w:t>
      </w:r>
      <w:r w:rsidRPr="007B058F">
        <w:rPr>
          <w:rFonts w:hint="eastAsia"/>
          <w:color w:val="FF0000"/>
          <w:sz w:val="21"/>
          <w:szCs w:val="21"/>
        </w:rPr>
        <w:t>选择</w:t>
      </w:r>
      <w:r w:rsidRPr="007B058F">
        <w:rPr>
          <w:rFonts w:hint="eastAsia"/>
          <w:color w:val="FF0000"/>
          <w:sz w:val="21"/>
          <w:szCs w:val="21"/>
        </w:rPr>
        <w:t>已</w:t>
      </w:r>
      <w:r w:rsidRPr="007B058F">
        <w:rPr>
          <w:rFonts w:hint="eastAsia"/>
          <w:color w:val="FF0000"/>
          <w:sz w:val="21"/>
          <w:szCs w:val="21"/>
        </w:rPr>
        <w:t>选课程菜单栏当中的一门课程，点击</w:t>
      </w:r>
      <w:r w:rsidRPr="007B058F">
        <w:rPr>
          <w:rFonts w:hint="eastAsia"/>
          <w:color w:val="FF0000"/>
          <w:sz w:val="21"/>
          <w:szCs w:val="21"/>
        </w:rPr>
        <w:t>退</w:t>
      </w:r>
      <w:r w:rsidRPr="007B058F">
        <w:rPr>
          <w:rFonts w:hint="eastAsia"/>
          <w:color w:val="FF0000"/>
          <w:sz w:val="21"/>
          <w:szCs w:val="21"/>
        </w:rPr>
        <w:t>课按钮，该课程将会</w:t>
      </w:r>
      <w:r w:rsidRPr="007B058F">
        <w:rPr>
          <w:rFonts w:hint="eastAsia"/>
          <w:color w:val="FF0000"/>
          <w:sz w:val="21"/>
          <w:szCs w:val="21"/>
        </w:rPr>
        <w:t>返回</w:t>
      </w:r>
      <w:r w:rsidRPr="007B058F">
        <w:rPr>
          <w:rFonts w:hint="eastAsia"/>
          <w:color w:val="FF0000"/>
          <w:sz w:val="21"/>
          <w:szCs w:val="21"/>
        </w:rPr>
        <w:t>到</w:t>
      </w:r>
      <w:r w:rsidRPr="007B058F">
        <w:rPr>
          <w:rFonts w:hint="eastAsia"/>
          <w:color w:val="FF0000"/>
          <w:sz w:val="21"/>
          <w:szCs w:val="21"/>
        </w:rPr>
        <w:t>可</w:t>
      </w:r>
      <w:r w:rsidRPr="007B058F">
        <w:rPr>
          <w:rFonts w:hint="eastAsia"/>
          <w:color w:val="FF0000"/>
          <w:sz w:val="21"/>
          <w:szCs w:val="21"/>
        </w:rPr>
        <w:t>选课程菜单栏，将</w:t>
      </w:r>
      <w:r w:rsidRPr="007B058F">
        <w:rPr>
          <w:rFonts w:hint="eastAsia"/>
          <w:color w:val="FF0000"/>
          <w:sz w:val="21"/>
          <w:szCs w:val="21"/>
        </w:rPr>
        <w:t>下</w:t>
      </w:r>
      <w:r w:rsidRPr="007B058F">
        <w:rPr>
          <w:rFonts w:hint="eastAsia"/>
          <w:color w:val="FF0000"/>
          <w:sz w:val="21"/>
          <w:szCs w:val="21"/>
        </w:rPr>
        <w:t>面</w:t>
      </w:r>
      <w:r w:rsidRPr="007B058F">
        <w:rPr>
          <w:rFonts w:hint="eastAsia"/>
          <w:color w:val="FF0000"/>
          <w:sz w:val="21"/>
          <w:szCs w:val="21"/>
        </w:rPr>
        <w:t>已选菜单栏</w:t>
      </w:r>
      <w:r w:rsidRPr="007B058F">
        <w:rPr>
          <w:rFonts w:hint="eastAsia"/>
          <w:color w:val="FF0000"/>
          <w:sz w:val="21"/>
          <w:szCs w:val="21"/>
        </w:rPr>
        <w:t>的该课程信息删除。</w:t>
      </w:r>
    </w:p>
    <w:p w14:paraId="456017AC" w14:textId="77777777" w:rsidR="007B058F" w:rsidRPr="007B058F" w:rsidRDefault="007B058F" w:rsidP="007B058F">
      <w:pPr>
        <w:pStyle w:val="a8"/>
        <w:rPr>
          <w:rFonts w:hint="eastAsia"/>
          <w:color w:val="FF0000"/>
          <w:sz w:val="21"/>
          <w:szCs w:val="21"/>
        </w:rPr>
      </w:pPr>
    </w:p>
    <w:p w14:paraId="4A4B280B" w14:textId="77777777" w:rsidR="007B058F" w:rsidRPr="003E49C0" w:rsidRDefault="007B058F" w:rsidP="007B058F">
      <w:pPr>
        <w:pStyle w:val="a8"/>
        <w:rPr>
          <w:color w:val="000000" w:themeColor="text1"/>
          <w:sz w:val="21"/>
          <w:szCs w:val="21"/>
        </w:rPr>
      </w:pPr>
      <w:r w:rsidRPr="003E49C0">
        <w:rPr>
          <w:rFonts w:hint="eastAsia"/>
          <w:color w:val="000000" w:themeColor="text1"/>
          <w:sz w:val="21"/>
          <w:szCs w:val="21"/>
        </w:rPr>
        <w:t>这一块的函数功能代码实现如下：</w:t>
      </w:r>
    </w:p>
    <w:p w14:paraId="035225A9" w14:textId="77777777" w:rsidR="007B058F" w:rsidRDefault="007B058F" w:rsidP="007B058F">
      <w:pPr>
        <w:autoSpaceDE w:val="0"/>
        <w:autoSpaceDN w:val="0"/>
        <w:adjustRightInd w:val="0"/>
        <w:spacing w:line="240" w:lineRule="auto"/>
        <w:ind w:left="0" w:firstLineChars="100" w:firstLine="19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button1_Click(</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017B792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8E3557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try</w:t>
      </w:r>
    </w:p>
    <w:p w14:paraId="44536D1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F8D5D3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id = dataGridView1.SelectedCells[0].Value.ToString();</w:t>
      </w:r>
    </w:p>
    <w:p w14:paraId="7D3E71A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tid = dataGridView1.SelectedCells[1].Value.ToString();</w:t>
      </w:r>
    </w:p>
    <w:p w14:paraId="5F9B0FF9"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tname = dataGridView1.SelectedCells[2].Value.ToString();</w:t>
      </w:r>
    </w:p>
    <w:p w14:paraId="5AC0AA7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cname = dataGridView1.SelectedCells[3].Value.ToString();</w:t>
      </w:r>
    </w:p>
    <w:p w14:paraId="2C59278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credit = dataGridView1.SelectedCells[4].Value.ToString();</w:t>
      </w:r>
    </w:p>
    <w:p w14:paraId="734DF64D"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time = dataGridView1.SelectedCells[5].Value.ToString();</w:t>
      </w:r>
    </w:p>
    <w:p w14:paraId="10EED1C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34F25EB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"insert into </w:t>
      </w:r>
      <w:r>
        <w:rPr>
          <w:rFonts w:ascii="新宋体" w:eastAsia="新宋体" w:hAnsiTheme="minorHAnsi" w:cs="新宋体" w:hint="eastAsia"/>
          <w:color w:val="A31515"/>
          <w:kern w:val="0"/>
          <w:sz w:val="19"/>
          <w:szCs w:val="19"/>
        </w:rPr>
        <w:t>当前课程</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课程名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学分</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时间</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p>
    <w:p w14:paraId="512763E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"values ('"</w:t>
      </w:r>
      <w:r>
        <w:rPr>
          <w:rFonts w:ascii="新宋体" w:eastAsia="新宋体" w:hAnsiTheme="minorHAnsi" w:cs="新宋体"/>
          <w:color w:val="000000"/>
          <w:kern w:val="0"/>
          <w:sz w:val="19"/>
          <w:szCs w:val="19"/>
        </w:rPr>
        <w:t xml:space="preserve"> + id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tid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tname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cname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credit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+time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F303FD9"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290E6B1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292FCDA4"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sjk.Execute(sql);</w:t>
      </w:r>
    </w:p>
    <w:p w14:paraId="29F0D67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"delete from </w:t>
      </w:r>
      <w:r>
        <w:rPr>
          <w:rFonts w:ascii="新宋体" w:eastAsia="新宋体" w:hAnsiTheme="minorHAnsi" w:cs="新宋体" w:hint="eastAsia"/>
          <w:color w:val="A31515"/>
          <w:kern w:val="0"/>
          <w:sz w:val="19"/>
          <w:szCs w:val="19"/>
        </w:rPr>
        <w:t>课程</w:t>
      </w:r>
      <w:r>
        <w:rPr>
          <w:rFonts w:ascii="新宋体" w:eastAsia="新宋体" w:hAnsiTheme="minorHAnsi" w:cs="新宋体"/>
          <w:color w:val="A31515"/>
          <w:kern w:val="0"/>
          <w:sz w:val="19"/>
          <w:szCs w:val="19"/>
        </w:rPr>
        <w:t xml:space="preserve"> where </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 xml:space="preserve"> ='"</w:t>
      </w:r>
      <w:r>
        <w:rPr>
          <w:rFonts w:ascii="新宋体" w:eastAsia="新宋体" w:hAnsiTheme="minorHAnsi" w:cs="新宋体"/>
          <w:color w:val="000000"/>
          <w:kern w:val="0"/>
          <w:sz w:val="19"/>
          <w:szCs w:val="19"/>
        </w:rPr>
        <w:t>+id+</w:t>
      </w:r>
      <w:r>
        <w:rPr>
          <w:rFonts w:ascii="新宋体" w:eastAsia="新宋体" w:hAnsiTheme="minorHAnsi" w:cs="新宋体"/>
          <w:color w:val="A31515"/>
          <w:kern w:val="0"/>
          <w:sz w:val="19"/>
          <w:szCs w:val="19"/>
        </w:rPr>
        <w:t xml:space="preserve">"'and </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+tid+</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760241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sjk.Execute(sql);</w:t>
      </w:r>
    </w:p>
    <w:p w14:paraId="5E555B2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.Parse(credit);</w:t>
      </w:r>
    </w:p>
    <w:p w14:paraId="0B97988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A;</w:t>
      </w:r>
    </w:p>
    <w:p w14:paraId="51C2477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 = 0;</w:t>
      </w:r>
    </w:p>
    <w:p w14:paraId="253C2EF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cnt2+=1;</w:t>
      </w:r>
    </w:p>
    <w:p w14:paraId="10E397C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选课成功</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目前总学分是：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+cnt);</w:t>
      </w:r>
    </w:p>
    <w:p w14:paraId="0643389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总共选课数：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cnt2);</w:t>
      </w:r>
    </w:p>
    <w:p w14:paraId="5BDDC2C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65863DA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function2();</w:t>
      </w:r>
    </w:p>
    <w:p w14:paraId="69F84F6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760B793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36E9EF"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catch</w:t>
      </w:r>
    </w:p>
    <w:p w14:paraId="22B94879"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1E0AD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w:t>
      </w:r>
      <w:r>
        <w:rPr>
          <w:rFonts w:ascii="新宋体" w:eastAsia="新宋体" w:hAnsiTheme="minorHAnsi" w:cs="新宋体"/>
          <w:color w:val="A31515"/>
          <w:kern w:val="0"/>
          <w:sz w:val="19"/>
          <w:szCs w:val="19"/>
        </w:rPr>
        <w:t>BUG</w:t>
      </w:r>
      <w:r>
        <w:rPr>
          <w:rFonts w:ascii="新宋体" w:eastAsia="新宋体" w:hAnsiTheme="minorHAnsi" w:cs="新宋体" w:hint="eastAsia"/>
          <w:color w:val="A31515"/>
          <w:kern w:val="0"/>
          <w:sz w:val="19"/>
          <w:szCs w:val="19"/>
        </w:rPr>
        <w:t>测试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092E5D9"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88867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69AFB10"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429E765F"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button2_Click(</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542FE105"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BD853B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try</w:t>
      </w:r>
    </w:p>
    <w:p w14:paraId="451121BF"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D487D0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id = dataGridView2.SelectedCells[0].Value.ToString();</w:t>
      </w:r>
    </w:p>
    <w:p w14:paraId="20F1F4F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tid = dataGridView2.SelectedCells[1].Value.ToString();</w:t>
      </w:r>
    </w:p>
    <w:p w14:paraId="7D4FD676"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tname = dataGridView2.SelectedCells[2].Value.ToString();</w:t>
      </w:r>
    </w:p>
    <w:p w14:paraId="7AE35D2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cname = dataGridView2.SelectedCells[3].Value.ToString();</w:t>
      </w:r>
    </w:p>
    <w:p w14:paraId="7F7AB8B3"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credit = dataGridView2.SelectedCells[4].Value.ToString();</w:t>
      </w:r>
    </w:p>
    <w:p w14:paraId="220CA922"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time = dataGridView2.SelectedCells[5].Value.ToString();</w:t>
      </w:r>
    </w:p>
    <w:p w14:paraId="5AC14BCD"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4485D82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5DC14FF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"insert into </w:t>
      </w:r>
      <w:r>
        <w:rPr>
          <w:rFonts w:ascii="新宋体" w:eastAsia="新宋体" w:hAnsiTheme="minorHAnsi" w:cs="新宋体" w:hint="eastAsia"/>
          <w:color w:val="A31515"/>
          <w:kern w:val="0"/>
          <w:sz w:val="19"/>
          <w:szCs w:val="19"/>
        </w:rPr>
        <w:t>课程</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课程名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学分</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时间</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p>
    <w:p w14:paraId="5C2598BC"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"values ('"</w:t>
      </w:r>
      <w:r>
        <w:rPr>
          <w:rFonts w:ascii="新宋体" w:eastAsia="新宋体" w:hAnsiTheme="minorHAnsi" w:cs="新宋体"/>
          <w:color w:val="000000"/>
          <w:kern w:val="0"/>
          <w:sz w:val="19"/>
          <w:szCs w:val="19"/>
        </w:rPr>
        <w:t xml:space="preserve"> + id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tid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tname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cname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credit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time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961549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15F7EF9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63AF448D"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sjk.Execute(sql);</w:t>
      </w:r>
    </w:p>
    <w:p w14:paraId="55E5C71D"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"delete from </w:t>
      </w:r>
      <w:r>
        <w:rPr>
          <w:rFonts w:ascii="新宋体" w:eastAsia="新宋体" w:hAnsiTheme="minorHAnsi" w:cs="新宋体" w:hint="eastAsia"/>
          <w:color w:val="A31515"/>
          <w:kern w:val="0"/>
          <w:sz w:val="19"/>
          <w:szCs w:val="19"/>
        </w:rPr>
        <w:t>当前课程</w:t>
      </w:r>
      <w:r>
        <w:rPr>
          <w:rFonts w:ascii="新宋体" w:eastAsia="新宋体" w:hAnsiTheme="minorHAnsi" w:cs="新宋体"/>
          <w:color w:val="A31515"/>
          <w:kern w:val="0"/>
          <w:sz w:val="19"/>
          <w:szCs w:val="19"/>
        </w:rPr>
        <w:t xml:space="preserve"> where </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 xml:space="preserve"> ='"</w:t>
      </w:r>
      <w:r>
        <w:rPr>
          <w:rFonts w:ascii="新宋体" w:eastAsia="新宋体" w:hAnsiTheme="minorHAnsi" w:cs="新宋体"/>
          <w:color w:val="000000"/>
          <w:kern w:val="0"/>
          <w:sz w:val="19"/>
          <w:szCs w:val="19"/>
        </w:rPr>
        <w:t xml:space="preserve"> + id + </w:t>
      </w:r>
      <w:r>
        <w:rPr>
          <w:rFonts w:ascii="新宋体" w:eastAsia="新宋体" w:hAnsiTheme="minorHAnsi" w:cs="新宋体"/>
          <w:color w:val="A31515"/>
          <w:kern w:val="0"/>
          <w:sz w:val="19"/>
          <w:szCs w:val="19"/>
        </w:rPr>
        <w:t xml:space="preserve">"'and </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tid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B1480F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sjk.Execute(sql);</w:t>
      </w:r>
    </w:p>
    <w:p w14:paraId="0CA4975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.Parse(credit);</w:t>
      </w:r>
    </w:p>
    <w:p w14:paraId="214EB82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A;</w:t>
      </w:r>
    </w:p>
    <w:p w14:paraId="63FB77F3"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 = 0;</w:t>
      </w:r>
    </w:p>
    <w:p w14:paraId="41357F91"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cnt2 -= 1;</w:t>
      </w:r>
    </w:p>
    <w:p w14:paraId="3C6BB2CB"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退课成功</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目前总学分是：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w:t>
      </w:r>
    </w:p>
    <w:p w14:paraId="0AB6FCC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总共选课数：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cnt2);</w:t>
      </w:r>
    </w:p>
    <w:p w14:paraId="290C086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4DAB3467"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function2();</w:t>
      </w:r>
    </w:p>
    <w:p w14:paraId="3C063D3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5667531A"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4EBEA68"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catch</w:t>
      </w:r>
    </w:p>
    <w:p w14:paraId="798C6913"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AA8012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w:t>
      </w:r>
      <w:r>
        <w:rPr>
          <w:rFonts w:ascii="新宋体" w:eastAsia="新宋体" w:hAnsiTheme="minorHAnsi" w:cs="新宋体"/>
          <w:color w:val="A31515"/>
          <w:kern w:val="0"/>
          <w:sz w:val="19"/>
          <w:szCs w:val="19"/>
        </w:rPr>
        <w:t>BUG</w:t>
      </w:r>
      <w:r>
        <w:rPr>
          <w:rFonts w:ascii="新宋体" w:eastAsia="新宋体" w:hAnsiTheme="minorHAnsi" w:cs="新宋体" w:hint="eastAsia"/>
          <w:color w:val="A31515"/>
          <w:kern w:val="0"/>
          <w:sz w:val="19"/>
          <w:szCs w:val="19"/>
        </w:rPr>
        <w:t>测试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A41FE2E" w14:textId="77777777" w:rsidR="007B058F" w:rsidRDefault="007B058F" w:rsidP="007B058F">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E06FAD" w14:textId="10C0F498" w:rsidR="007B058F" w:rsidRPr="007B058F" w:rsidRDefault="007B058F" w:rsidP="007B058F">
      <w:pPr>
        <w:pStyle w:val="a8"/>
        <w:rPr>
          <w:sz w:val="21"/>
          <w:szCs w:val="21"/>
        </w:rPr>
      </w:pPr>
      <w:r>
        <w:rPr>
          <w:rFonts w:ascii="新宋体" w:eastAsia="新宋体" w:hAnsiTheme="minorHAnsi" w:cs="新宋体"/>
          <w:color w:val="000000"/>
          <w:kern w:val="0"/>
          <w:sz w:val="19"/>
          <w:szCs w:val="19"/>
        </w:rPr>
        <w:t xml:space="preserve">        }</w:t>
      </w:r>
    </w:p>
    <w:p w14:paraId="464E70D3" w14:textId="77777777" w:rsidR="007B058F" w:rsidRPr="007B058F" w:rsidRDefault="007B058F" w:rsidP="00E80EC7">
      <w:pPr>
        <w:pStyle w:val="a8"/>
        <w:rPr>
          <w:rFonts w:hint="eastAsia"/>
          <w:sz w:val="21"/>
          <w:szCs w:val="21"/>
        </w:rPr>
      </w:pPr>
    </w:p>
    <w:p w14:paraId="62E14096" w14:textId="77777777" w:rsidR="007B058F" w:rsidRDefault="007B058F" w:rsidP="00E80EC7">
      <w:pPr>
        <w:pStyle w:val="a8"/>
        <w:rPr>
          <w:rFonts w:hint="eastAsia"/>
          <w:sz w:val="21"/>
          <w:szCs w:val="21"/>
        </w:rPr>
      </w:pPr>
    </w:p>
    <w:p w14:paraId="3DF680D0" w14:textId="4EE43B51" w:rsidR="00E80EC7" w:rsidRDefault="00E80EC7" w:rsidP="00E80EC7">
      <w:pPr>
        <w:pStyle w:val="a8"/>
        <w:rPr>
          <w:sz w:val="21"/>
          <w:szCs w:val="21"/>
        </w:rPr>
      </w:pPr>
      <w:r>
        <w:rPr>
          <w:rFonts w:hint="eastAsia"/>
          <w:sz w:val="21"/>
          <w:szCs w:val="21"/>
        </w:rPr>
        <w:t>4.</w:t>
      </w:r>
      <w:r>
        <w:rPr>
          <w:rFonts w:hint="eastAsia"/>
          <w:sz w:val="21"/>
          <w:szCs w:val="21"/>
        </w:rPr>
        <w:t>显示当前学生选择的课程数量、总学分</w:t>
      </w:r>
      <w:r w:rsidRPr="00386128">
        <w:rPr>
          <w:rFonts w:hint="eastAsia"/>
          <w:sz w:val="21"/>
          <w:szCs w:val="21"/>
        </w:rPr>
        <w:t>。</w:t>
      </w:r>
    </w:p>
    <w:p w14:paraId="030A8F38" w14:textId="47250C78" w:rsidR="007B058F" w:rsidRDefault="00E80EC7" w:rsidP="00E80EC7">
      <w:pPr>
        <w:pStyle w:val="a8"/>
      </w:pPr>
      <w:r>
        <w:rPr>
          <w:noProof/>
        </w:rPr>
        <w:drawing>
          <wp:inline distT="0" distB="0" distL="0" distR="0" wp14:anchorId="172331A0" wp14:editId="67E91238">
            <wp:extent cx="5274310" cy="3067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r w:rsidRPr="00E80EC7">
        <w:t xml:space="preserve"> </w:t>
      </w:r>
    </w:p>
    <w:p w14:paraId="70838645" w14:textId="77777777" w:rsidR="00874A9A" w:rsidRPr="00874A9A" w:rsidRDefault="00874A9A" w:rsidP="00E80EC7">
      <w:pPr>
        <w:pStyle w:val="a8"/>
        <w:rPr>
          <w:rFonts w:hint="eastAsia"/>
        </w:rPr>
      </w:pPr>
    </w:p>
    <w:p w14:paraId="34B87A8A" w14:textId="1338BF2B" w:rsidR="00E80EC7" w:rsidRDefault="00E80EC7" w:rsidP="00E80EC7">
      <w:pPr>
        <w:pStyle w:val="a8"/>
        <w:rPr>
          <w:rFonts w:hint="eastAsia"/>
          <w:sz w:val="21"/>
          <w:szCs w:val="21"/>
        </w:rPr>
      </w:pPr>
      <w:r>
        <w:rPr>
          <w:noProof/>
        </w:rPr>
        <w:lastRenderedPageBreak/>
        <w:drawing>
          <wp:inline distT="0" distB="0" distL="0" distR="0" wp14:anchorId="286C793D" wp14:editId="6EAA08F6">
            <wp:extent cx="5274310" cy="30772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77210"/>
                    </a:xfrm>
                    <a:prstGeom prst="rect">
                      <a:avLst/>
                    </a:prstGeom>
                    <a:noFill/>
                    <a:ln>
                      <a:noFill/>
                    </a:ln>
                  </pic:spPr>
                </pic:pic>
              </a:graphicData>
            </a:graphic>
          </wp:inline>
        </w:drawing>
      </w:r>
      <w:r w:rsidRPr="00E80EC7">
        <w:t xml:space="preserve"> </w:t>
      </w:r>
      <w:r>
        <w:rPr>
          <w:noProof/>
        </w:rPr>
        <w:drawing>
          <wp:inline distT="0" distB="0" distL="0" distR="0" wp14:anchorId="3D070E10" wp14:editId="7528C30F">
            <wp:extent cx="5274310" cy="2821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21305"/>
                    </a:xfrm>
                    <a:prstGeom prst="rect">
                      <a:avLst/>
                    </a:prstGeom>
                    <a:noFill/>
                    <a:ln>
                      <a:noFill/>
                    </a:ln>
                  </pic:spPr>
                </pic:pic>
              </a:graphicData>
            </a:graphic>
          </wp:inline>
        </w:drawing>
      </w:r>
    </w:p>
    <w:p w14:paraId="5561CC18" w14:textId="3AE02D11" w:rsidR="00874A9A" w:rsidRPr="00874A9A" w:rsidRDefault="00874A9A" w:rsidP="00874A9A">
      <w:pPr>
        <w:pStyle w:val="a8"/>
        <w:rPr>
          <w:color w:val="FF0000"/>
        </w:rPr>
      </w:pPr>
      <w:r w:rsidRPr="00874A9A">
        <w:rPr>
          <w:rFonts w:hint="eastAsia"/>
          <w:color w:val="FF0000"/>
        </w:rPr>
        <w:t>当选中一门课程并将该课程添加至已选课程菜单栏时，系统会自动弹出两个窗口显示目前的总学分和已选课程数，同时退课后也会显示出</w:t>
      </w:r>
      <w:r>
        <w:rPr>
          <w:rFonts w:hint="eastAsia"/>
          <w:color w:val="FF0000"/>
        </w:rPr>
        <w:t>退课后</w:t>
      </w:r>
      <w:r w:rsidRPr="00874A9A">
        <w:rPr>
          <w:rFonts w:hint="eastAsia"/>
          <w:color w:val="FF0000"/>
        </w:rPr>
        <w:t>的学分和课程数</w:t>
      </w:r>
      <w:r>
        <w:rPr>
          <w:rFonts w:hint="eastAsia"/>
          <w:color w:val="FF0000"/>
        </w:rPr>
        <w:t>。</w:t>
      </w:r>
    </w:p>
    <w:p w14:paraId="23DF9C32" w14:textId="77777777" w:rsidR="00874A9A" w:rsidRDefault="00874A9A" w:rsidP="00874A9A">
      <w:pPr>
        <w:pStyle w:val="a8"/>
      </w:pPr>
    </w:p>
    <w:p w14:paraId="5477FE15" w14:textId="0DAA96B8" w:rsidR="00874A9A" w:rsidRDefault="00874A9A" w:rsidP="00874A9A">
      <w:pPr>
        <w:pStyle w:val="a8"/>
        <w:rPr>
          <w:color w:val="000000" w:themeColor="text1"/>
          <w:sz w:val="21"/>
          <w:szCs w:val="21"/>
        </w:rPr>
      </w:pPr>
      <w:r w:rsidRPr="003E49C0">
        <w:rPr>
          <w:rFonts w:hint="eastAsia"/>
          <w:color w:val="000000" w:themeColor="text1"/>
          <w:sz w:val="21"/>
          <w:szCs w:val="21"/>
        </w:rPr>
        <w:t>这一块的函数功能代码实现如下：</w:t>
      </w:r>
    </w:p>
    <w:p w14:paraId="6464D8D9" w14:textId="31395554" w:rsidR="00874A9A" w:rsidRDefault="00874A9A" w:rsidP="00874A9A">
      <w:pPr>
        <w:pStyle w:val="a8"/>
        <w:rPr>
          <w:color w:val="000000" w:themeColor="text1"/>
          <w:sz w:val="21"/>
          <w:szCs w:val="21"/>
        </w:rPr>
      </w:pPr>
      <w:r>
        <w:rPr>
          <w:rFonts w:hint="eastAsia"/>
          <w:color w:val="000000" w:themeColor="text1"/>
          <w:sz w:val="21"/>
          <w:szCs w:val="21"/>
        </w:rPr>
        <w:t>选课：</w:t>
      </w:r>
    </w:p>
    <w:p w14:paraId="7AD8740D" w14:textId="77777777" w:rsidR="00874A9A" w:rsidRDefault="00874A9A" w:rsidP="00874A9A">
      <w:pPr>
        <w:pStyle w:val="a8"/>
        <w:rPr>
          <w:color w:val="000000" w:themeColor="text1"/>
          <w:sz w:val="21"/>
          <w:szCs w:val="21"/>
        </w:rPr>
      </w:pPr>
      <w:r>
        <w:rPr>
          <w:color w:val="000000" w:themeColor="text1"/>
          <w:sz w:val="21"/>
          <w:szCs w:val="21"/>
        </w:rPr>
        <w:t>I</w:t>
      </w:r>
      <w:r>
        <w:rPr>
          <w:rFonts w:hint="eastAsia"/>
          <w:color w:val="000000" w:themeColor="text1"/>
          <w:sz w:val="21"/>
          <w:szCs w:val="21"/>
        </w:rPr>
        <w:t>nt</w:t>
      </w:r>
      <w:r>
        <w:rPr>
          <w:color w:val="000000" w:themeColor="text1"/>
          <w:sz w:val="21"/>
          <w:szCs w:val="21"/>
        </w:rPr>
        <w:t xml:space="preserve"> cnt=0;</w:t>
      </w:r>
    </w:p>
    <w:p w14:paraId="7F8B540C" w14:textId="76FE7E60" w:rsidR="00874A9A" w:rsidRDefault="00874A9A" w:rsidP="00874A9A">
      <w:pPr>
        <w:pStyle w:val="a8"/>
        <w:rPr>
          <w:rFonts w:hint="eastAsia"/>
          <w:color w:val="000000" w:themeColor="text1"/>
          <w:sz w:val="21"/>
          <w:szCs w:val="21"/>
        </w:rPr>
      </w:pPr>
      <w:r>
        <w:rPr>
          <w:color w:val="000000" w:themeColor="text1"/>
          <w:sz w:val="21"/>
          <w:szCs w:val="21"/>
        </w:rPr>
        <w:t>Int cnt2=0;</w:t>
      </w:r>
    </w:p>
    <w:p w14:paraId="2585C200" w14:textId="77777777" w:rsidR="00874A9A" w:rsidRDefault="00874A9A" w:rsidP="00874A9A">
      <w:pPr>
        <w:autoSpaceDE w:val="0"/>
        <w:autoSpaceDN w:val="0"/>
        <w:adjustRightInd w:val="0"/>
        <w:spacing w:line="240" w:lineRule="auto"/>
        <w:ind w:left="0" w:firstLine="21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.Parse(credit);</w:t>
      </w:r>
    </w:p>
    <w:p w14:paraId="17705351"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A;</w:t>
      </w:r>
    </w:p>
    <w:p w14:paraId="4B3911AF"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 = 0;</w:t>
      </w:r>
    </w:p>
    <w:p w14:paraId="67683672"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cnt2+=1;</w:t>
      </w:r>
    </w:p>
    <w:p w14:paraId="23FDA562"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选课成功</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目前总学分是：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+cnt);</w:t>
      </w:r>
    </w:p>
    <w:p w14:paraId="54BE5EA4"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总共选课数：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cnt2);</w:t>
      </w:r>
    </w:p>
    <w:p w14:paraId="2641A2B4"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44B8453B" w14:textId="3F0BA729" w:rsidR="00874A9A" w:rsidRDefault="00874A9A" w:rsidP="00874A9A">
      <w:pPr>
        <w:pStyle w:val="a8"/>
        <w:rPr>
          <w:rFonts w:hint="eastAsia"/>
          <w:color w:val="000000" w:themeColor="text1"/>
          <w:sz w:val="21"/>
          <w:szCs w:val="21"/>
        </w:rPr>
      </w:pPr>
      <w:r>
        <w:rPr>
          <w:rFonts w:ascii="新宋体" w:eastAsia="新宋体" w:hAnsiTheme="minorHAnsi" w:cs="新宋体"/>
          <w:color w:val="000000"/>
          <w:kern w:val="0"/>
          <w:sz w:val="19"/>
          <w:szCs w:val="19"/>
        </w:rPr>
        <w:t xml:space="preserve">                function2();</w:t>
      </w:r>
    </w:p>
    <w:p w14:paraId="286E914D" w14:textId="34C8F8C3" w:rsidR="00874A9A" w:rsidRDefault="00874A9A" w:rsidP="00874A9A">
      <w:pPr>
        <w:pStyle w:val="a8"/>
        <w:rPr>
          <w:color w:val="000000" w:themeColor="text1"/>
          <w:sz w:val="21"/>
          <w:szCs w:val="21"/>
        </w:rPr>
      </w:pPr>
    </w:p>
    <w:p w14:paraId="1CFC16C0" w14:textId="218C1216" w:rsidR="00874A9A" w:rsidRDefault="00874A9A" w:rsidP="00874A9A">
      <w:pPr>
        <w:pStyle w:val="a8"/>
        <w:rPr>
          <w:rFonts w:hint="eastAsia"/>
          <w:color w:val="000000" w:themeColor="text1"/>
          <w:sz w:val="21"/>
          <w:szCs w:val="21"/>
        </w:rPr>
      </w:pPr>
      <w:r>
        <w:rPr>
          <w:rFonts w:hint="eastAsia"/>
          <w:color w:val="000000" w:themeColor="text1"/>
          <w:sz w:val="21"/>
          <w:szCs w:val="21"/>
        </w:rPr>
        <w:t>退课：</w:t>
      </w:r>
    </w:p>
    <w:p w14:paraId="4C9E387A" w14:textId="3A88E6C6" w:rsidR="00874A9A" w:rsidRDefault="00874A9A" w:rsidP="00874A9A">
      <w:pPr>
        <w:pStyle w:val="a8"/>
        <w:rPr>
          <w:color w:val="000000" w:themeColor="text1"/>
          <w:sz w:val="21"/>
          <w:szCs w:val="21"/>
        </w:rPr>
      </w:pPr>
      <w:r>
        <w:rPr>
          <w:color w:val="000000" w:themeColor="text1"/>
          <w:sz w:val="21"/>
          <w:szCs w:val="21"/>
        </w:rPr>
        <w:t>I</w:t>
      </w:r>
      <w:r>
        <w:rPr>
          <w:rFonts w:hint="eastAsia"/>
          <w:color w:val="000000" w:themeColor="text1"/>
          <w:sz w:val="21"/>
          <w:szCs w:val="21"/>
        </w:rPr>
        <w:t>nt</w:t>
      </w:r>
      <w:r>
        <w:rPr>
          <w:color w:val="000000" w:themeColor="text1"/>
          <w:sz w:val="21"/>
          <w:szCs w:val="21"/>
        </w:rPr>
        <w:t xml:space="preserve"> cnt=0;</w:t>
      </w:r>
    </w:p>
    <w:p w14:paraId="310A187E" w14:textId="7678A6F9" w:rsidR="00874A9A" w:rsidRPr="003E49C0" w:rsidRDefault="00874A9A" w:rsidP="00874A9A">
      <w:pPr>
        <w:pStyle w:val="a8"/>
        <w:rPr>
          <w:rFonts w:hint="eastAsia"/>
          <w:color w:val="000000" w:themeColor="text1"/>
          <w:sz w:val="21"/>
          <w:szCs w:val="21"/>
        </w:rPr>
      </w:pPr>
      <w:r>
        <w:rPr>
          <w:color w:val="000000" w:themeColor="text1"/>
          <w:sz w:val="21"/>
          <w:szCs w:val="21"/>
        </w:rPr>
        <w:t>Int cnt2=0;</w:t>
      </w:r>
    </w:p>
    <w:p w14:paraId="624F9C1E" w14:textId="77777777" w:rsidR="00874A9A" w:rsidRDefault="00874A9A" w:rsidP="00874A9A">
      <w:pPr>
        <w:autoSpaceDE w:val="0"/>
        <w:autoSpaceDN w:val="0"/>
        <w:adjustRightInd w:val="0"/>
        <w:spacing w:line="240" w:lineRule="auto"/>
        <w:ind w:left="0" w:firstLineChars="100" w:firstLine="19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.Parse(credit);</w:t>
      </w:r>
    </w:p>
    <w:p w14:paraId="232521D0"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 -= A;</w:t>
      </w:r>
    </w:p>
    <w:p w14:paraId="628EE627"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 = 0;</w:t>
      </w:r>
    </w:p>
    <w:p w14:paraId="1F204BD9"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cnt2 -= 1;</w:t>
      </w:r>
    </w:p>
    <w:p w14:paraId="350A89F7"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退课成功</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目前总学分是：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w:t>
      </w:r>
    </w:p>
    <w:p w14:paraId="705BA32B"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总共选课数：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cnt2);</w:t>
      </w:r>
    </w:p>
    <w:p w14:paraId="068F8BAE" w14:textId="77777777" w:rsidR="00874A9A" w:rsidRDefault="00874A9A" w:rsidP="00874A9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2441C4D8" w14:textId="4BEE4AC8" w:rsidR="00E80EC7" w:rsidRPr="00874A9A" w:rsidRDefault="00874A9A" w:rsidP="00874A9A">
      <w:pPr>
        <w:pStyle w:val="a8"/>
        <w:rPr>
          <w:sz w:val="21"/>
          <w:szCs w:val="21"/>
        </w:rPr>
      </w:pPr>
      <w:r>
        <w:rPr>
          <w:rFonts w:ascii="新宋体" w:eastAsia="新宋体" w:hAnsiTheme="minorHAnsi" w:cs="新宋体"/>
          <w:color w:val="000000"/>
          <w:kern w:val="0"/>
          <w:sz w:val="19"/>
          <w:szCs w:val="19"/>
        </w:rPr>
        <w:t xml:space="preserve">                function2();</w:t>
      </w:r>
    </w:p>
    <w:p w14:paraId="1F3BD4DC" w14:textId="1C430FAE" w:rsidR="00874A9A" w:rsidRDefault="00874A9A" w:rsidP="00E80EC7">
      <w:pPr>
        <w:pStyle w:val="a8"/>
        <w:rPr>
          <w:sz w:val="21"/>
          <w:szCs w:val="21"/>
        </w:rPr>
      </w:pPr>
    </w:p>
    <w:p w14:paraId="53BD41C7" w14:textId="77777777" w:rsidR="00874A9A" w:rsidRDefault="00874A9A" w:rsidP="00E80EC7">
      <w:pPr>
        <w:pStyle w:val="a8"/>
        <w:rPr>
          <w:rFonts w:hint="eastAsia"/>
          <w:sz w:val="21"/>
          <w:szCs w:val="21"/>
        </w:rPr>
      </w:pPr>
    </w:p>
    <w:p w14:paraId="0A295B9A" w14:textId="1FB0B069" w:rsidR="00E80EC7" w:rsidRDefault="00E80EC7" w:rsidP="00E80EC7">
      <w:pPr>
        <w:pStyle w:val="a8"/>
        <w:rPr>
          <w:sz w:val="21"/>
          <w:szCs w:val="21"/>
        </w:rPr>
      </w:pPr>
      <w:r>
        <w:rPr>
          <w:rFonts w:hint="eastAsia"/>
          <w:sz w:val="21"/>
          <w:szCs w:val="21"/>
        </w:rPr>
        <w:t>5.</w:t>
      </w:r>
      <w:r>
        <w:rPr>
          <w:rFonts w:hint="eastAsia"/>
          <w:sz w:val="21"/>
          <w:szCs w:val="21"/>
        </w:rPr>
        <w:t>可以临时保存学生选择的课程信息，如果符合选课规则（</w:t>
      </w:r>
      <w:r>
        <w:rPr>
          <w:rFonts w:hint="eastAsia"/>
          <w:sz w:val="21"/>
          <w:szCs w:val="21"/>
        </w:rPr>
        <w:t>3-5</w:t>
      </w:r>
      <w:r>
        <w:rPr>
          <w:rFonts w:hint="eastAsia"/>
          <w:sz w:val="21"/>
          <w:szCs w:val="21"/>
        </w:rPr>
        <w:t>门、学分：</w:t>
      </w:r>
      <w:r>
        <w:rPr>
          <w:rFonts w:hint="eastAsia"/>
          <w:sz w:val="21"/>
          <w:szCs w:val="21"/>
        </w:rPr>
        <w:t>8-12</w:t>
      </w:r>
      <w:r>
        <w:rPr>
          <w:rFonts w:hint="eastAsia"/>
          <w:sz w:val="21"/>
          <w:szCs w:val="21"/>
        </w:rPr>
        <w:t>学分），则可提交选课结果。</w:t>
      </w:r>
    </w:p>
    <w:p w14:paraId="49027441" w14:textId="7E32B1EF" w:rsidR="00874A9A" w:rsidRDefault="00E80EC7" w:rsidP="00E80EC7">
      <w:pPr>
        <w:pStyle w:val="a8"/>
      </w:pPr>
      <w:r>
        <w:rPr>
          <w:noProof/>
        </w:rPr>
        <w:drawing>
          <wp:inline distT="0" distB="0" distL="0" distR="0" wp14:anchorId="7A1A25ED" wp14:editId="0208475F">
            <wp:extent cx="5274310" cy="27724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72410"/>
                    </a:xfrm>
                    <a:prstGeom prst="rect">
                      <a:avLst/>
                    </a:prstGeom>
                    <a:noFill/>
                    <a:ln>
                      <a:noFill/>
                    </a:ln>
                  </pic:spPr>
                </pic:pic>
              </a:graphicData>
            </a:graphic>
          </wp:inline>
        </w:drawing>
      </w:r>
      <w:r w:rsidRPr="00E80EC7">
        <w:t xml:space="preserve"> </w:t>
      </w:r>
    </w:p>
    <w:p w14:paraId="79E1133C" w14:textId="44C37A81" w:rsidR="00874A9A" w:rsidRPr="00874A9A" w:rsidRDefault="00874A9A" w:rsidP="00E80EC7">
      <w:pPr>
        <w:pStyle w:val="a8"/>
        <w:rPr>
          <w:color w:val="FF0000"/>
        </w:rPr>
      </w:pPr>
      <w:r w:rsidRPr="00874A9A">
        <w:rPr>
          <w:rFonts w:hint="eastAsia"/>
          <w:color w:val="FF0000"/>
        </w:rPr>
        <w:t>如果条件不满足</w:t>
      </w:r>
      <w:r w:rsidRPr="00874A9A">
        <w:rPr>
          <w:rFonts w:hint="eastAsia"/>
          <w:color w:val="FF0000"/>
          <w:sz w:val="21"/>
          <w:szCs w:val="21"/>
        </w:rPr>
        <w:t>3-5</w:t>
      </w:r>
      <w:r w:rsidRPr="00874A9A">
        <w:rPr>
          <w:rFonts w:hint="eastAsia"/>
          <w:color w:val="FF0000"/>
          <w:sz w:val="21"/>
          <w:szCs w:val="21"/>
        </w:rPr>
        <w:t>门、学分：</w:t>
      </w:r>
      <w:r w:rsidRPr="00874A9A">
        <w:rPr>
          <w:rFonts w:hint="eastAsia"/>
          <w:color w:val="FF0000"/>
          <w:sz w:val="21"/>
          <w:szCs w:val="21"/>
        </w:rPr>
        <w:t>8-12</w:t>
      </w:r>
      <w:r w:rsidRPr="00874A9A">
        <w:rPr>
          <w:rFonts w:hint="eastAsia"/>
          <w:color w:val="FF0000"/>
          <w:sz w:val="21"/>
          <w:szCs w:val="21"/>
        </w:rPr>
        <w:t>学分</w:t>
      </w:r>
      <w:r w:rsidRPr="00874A9A">
        <w:rPr>
          <w:rFonts w:hint="eastAsia"/>
          <w:color w:val="FF0000"/>
          <w:sz w:val="21"/>
          <w:szCs w:val="21"/>
        </w:rPr>
        <w:t>的话则会跳出窗口显示无法达到要求</w:t>
      </w:r>
    </w:p>
    <w:p w14:paraId="13C00DF8" w14:textId="49E48F9A" w:rsidR="00874A9A" w:rsidRDefault="00E80EC7" w:rsidP="00E80EC7">
      <w:pPr>
        <w:pStyle w:val="a8"/>
      </w:pPr>
      <w:r>
        <w:rPr>
          <w:noProof/>
        </w:rPr>
        <w:lastRenderedPageBreak/>
        <w:drawing>
          <wp:inline distT="0" distB="0" distL="0" distR="0" wp14:anchorId="3D4D571E" wp14:editId="0DFA12A2">
            <wp:extent cx="5274310" cy="3025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25775"/>
                    </a:xfrm>
                    <a:prstGeom prst="rect">
                      <a:avLst/>
                    </a:prstGeom>
                    <a:noFill/>
                    <a:ln>
                      <a:noFill/>
                    </a:ln>
                  </pic:spPr>
                </pic:pic>
              </a:graphicData>
            </a:graphic>
          </wp:inline>
        </w:drawing>
      </w:r>
      <w:r w:rsidRPr="00E80EC7">
        <w:t xml:space="preserve"> </w:t>
      </w:r>
    </w:p>
    <w:p w14:paraId="6065DCBD" w14:textId="7BEFB228" w:rsidR="00874A9A" w:rsidRPr="00874A9A" w:rsidRDefault="00874A9A" w:rsidP="00E80EC7">
      <w:pPr>
        <w:pStyle w:val="a8"/>
        <w:rPr>
          <w:color w:val="FF0000"/>
        </w:rPr>
      </w:pPr>
      <w:r w:rsidRPr="00874A9A">
        <w:rPr>
          <w:rFonts w:hint="eastAsia"/>
          <w:color w:val="FF0000"/>
        </w:rPr>
        <w:t>当选课条件满足要求之后点</w:t>
      </w:r>
      <w:r>
        <w:rPr>
          <w:rFonts w:hint="eastAsia"/>
          <w:color w:val="FF0000"/>
        </w:rPr>
        <w:t>击</w:t>
      </w:r>
      <w:r w:rsidRPr="00874A9A">
        <w:rPr>
          <w:rFonts w:hint="eastAsia"/>
          <w:color w:val="FF0000"/>
        </w:rPr>
        <w:t>按钮将会显示已将已选课程添加至课表当中，这时候就会发现已选的课程菜单栏中的课程都会消失不见，是因为这些数据全都被传输到课表里去了。</w:t>
      </w:r>
    </w:p>
    <w:p w14:paraId="187CA333" w14:textId="008D8E7C" w:rsidR="00152B4A" w:rsidRDefault="00E80EC7" w:rsidP="00E80EC7">
      <w:pPr>
        <w:pStyle w:val="a8"/>
      </w:pPr>
      <w:r>
        <w:rPr>
          <w:noProof/>
        </w:rPr>
        <w:drawing>
          <wp:inline distT="0" distB="0" distL="0" distR="0" wp14:anchorId="005473E2" wp14:editId="764A14AA">
            <wp:extent cx="5274310" cy="36417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pic:spPr>
                </pic:pic>
              </a:graphicData>
            </a:graphic>
          </wp:inline>
        </w:drawing>
      </w:r>
      <w:r w:rsidRPr="00E80EC7">
        <w:t xml:space="preserve"> </w:t>
      </w:r>
    </w:p>
    <w:p w14:paraId="7A5FAC6C" w14:textId="77777777" w:rsidR="00152B4A" w:rsidRDefault="00152B4A" w:rsidP="00152B4A">
      <w:pPr>
        <w:pStyle w:val="a8"/>
        <w:rPr>
          <w:color w:val="000000" w:themeColor="text1"/>
          <w:sz w:val="21"/>
          <w:szCs w:val="21"/>
        </w:rPr>
      </w:pPr>
      <w:r w:rsidRPr="003E49C0">
        <w:rPr>
          <w:rFonts w:hint="eastAsia"/>
          <w:color w:val="000000" w:themeColor="text1"/>
          <w:sz w:val="21"/>
          <w:szCs w:val="21"/>
        </w:rPr>
        <w:t>这一块的函数功能代码实现如下：</w:t>
      </w:r>
    </w:p>
    <w:p w14:paraId="69E034E2" w14:textId="77777777" w:rsidR="00152B4A" w:rsidRDefault="00152B4A" w:rsidP="00152B4A">
      <w:pPr>
        <w:autoSpaceDE w:val="0"/>
        <w:autoSpaceDN w:val="0"/>
        <w:adjustRightInd w:val="0"/>
        <w:spacing w:line="240" w:lineRule="auto"/>
        <w:ind w:left="0" w:firstLine="21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button4_Click(</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5959B650"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1B410B3"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((cnt &gt;= 8 &amp;&amp; cnt2 &gt;= 3) &amp;&amp;(cnt &lt;= 12 &amp;&amp; cnt2 &lt;= 5))</w:t>
      </w:r>
    </w:p>
    <w:p w14:paraId="53F1839C"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352D6AE"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"insert into </w:t>
      </w:r>
      <w:r>
        <w:rPr>
          <w:rFonts w:ascii="新宋体" w:eastAsia="新宋体" w:hAnsiTheme="minorHAnsi" w:cs="新宋体" w:hint="eastAsia"/>
          <w:color w:val="A31515"/>
          <w:kern w:val="0"/>
          <w:sz w:val="19"/>
          <w:szCs w:val="19"/>
        </w:rPr>
        <w:t>我的课表</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课程名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w:t>
      </w:r>
      <w:r>
        <w:rPr>
          <w:rFonts w:ascii="新宋体" w:eastAsia="新宋体" w:hAnsiTheme="minorHAnsi" w:cs="新宋体" w:hint="eastAsia"/>
          <w:color w:val="A31515"/>
          <w:kern w:val="0"/>
          <w:sz w:val="19"/>
          <w:szCs w:val="19"/>
        </w:rPr>
        <w:lastRenderedPageBreak/>
        <w:t>分</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时间</w:t>
      </w:r>
      <w:r>
        <w:rPr>
          <w:rFonts w:ascii="新宋体" w:eastAsia="新宋体" w:hAnsiTheme="minorHAnsi" w:cs="新宋体"/>
          <w:color w:val="A31515"/>
          <w:kern w:val="0"/>
          <w:sz w:val="19"/>
          <w:szCs w:val="19"/>
        </w:rPr>
        <w:t xml:space="preserve">) select </w:t>
      </w:r>
      <w:r>
        <w:rPr>
          <w:rFonts w:ascii="新宋体" w:eastAsia="新宋体" w:hAnsiTheme="minorHAnsi" w:cs="新宋体" w:hint="eastAsia"/>
          <w:color w:val="A31515"/>
          <w:kern w:val="0"/>
          <w:sz w:val="19"/>
          <w:szCs w:val="19"/>
        </w:rPr>
        <w:t>课程编号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教师编号</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教师名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课程名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学分</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时间</w:t>
      </w:r>
      <w:r>
        <w:rPr>
          <w:rFonts w:ascii="新宋体" w:eastAsia="新宋体" w:hAnsiTheme="minorHAnsi" w:cs="新宋体"/>
          <w:color w:val="A31515"/>
          <w:kern w:val="0"/>
          <w:sz w:val="19"/>
          <w:szCs w:val="19"/>
        </w:rPr>
        <w:t xml:space="preserve"> from </w:t>
      </w:r>
      <w:r>
        <w:rPr>
          <w:rFonts w:ascii="新宋体" w:eastAsia="新宋体" w:hAnsiTheme="minorHAnsi" w:cs="新宋体" w:hint="eastAsia"/>
          <w:color w:val="A31515"/>
          <w:kern w:val="0"/>
          <w:sz w:val="19"/>
          <w:szCs w:val="19"/>
        </w:rPr>
        <w:t>当前课程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C02B756"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1F404E43"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sjk.Execute(sql);</w:t>
      </w:r>
    </w:p>
    <w:p w14:paraId="01072906"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0ABD8601"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已将已选的课程添加到你的课表当中，请按下课表按钮查看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3CA7808"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96B9B91"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"truncate table </w:t>
      </w:r>
      <w:r>
        <w:rPr>
          <w:rFonts w:ascii="新宋体" w:eastAsia="新宋体" w:hAnsiTheme="minorHAnsi" w:cs="新宋体" w:hint="eastAsia"/>
          <w:color w:val="A31515"/>
          <w:kern w:val="0"/>
          <w:sz w:val="19"/>
          <w:szCs w:val="19"/>
        </w:rPr>
        <w:t>当前课程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03BE4E7"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sjk.Execute(sql);</w:t>
      </w:r>
    </w:p>
    <w:p w14:paraId="34C93E3C"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function2();</w:t>
      </w:r>
    </w:p>
    <w:p w14:paraId="27654A7E"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73E798ED"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16E2B9CB"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2FE5C04"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431CD2EE"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D4C742"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您无法达到选课要求，您需要最低选择三门课八学分，最高选择五门课十二学分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54ECFDCD"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MessageBox.Show(</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您的学分是：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+cnt,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您目前的选课数：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cnt2);</w:t>
      </w:r>
    </w:p>
    <w:p w14:paraId="22D17E9C"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19FCBF1" w14:textId="59F2F80B" w:rsidR="00152B4A" w:rsidRDefault="00152B4A" w:rsidP="00152B4A">
      <w:pPr>
        <w:pStyle w:val="a8"/>
      </w:pPr>
      <w:r>
        <w:rPr>
          <w:rFonts w:ascii="新宋体" w:eastAsia="新宋体" w:hAnsiTheme="minorHAnsi" w:cs="新宋体"/>
          <w:color w:val="000000"/>
          <w:kern w:val="0"/>
          <w:sz w:val="19"/>
          <w:szCs w:val="19"/>
        </w:rPr>
        <w:t xml:space="preserve">        }</w:t>
      </w:r>
    </w:p>
    <w:p w14:paraId="54615E4B" w14:textId="366B4999" w:rsidR="00152B4A" w:rsidRDefault="00152B4A" w:rsidP="00E80EC7">
      <w:pPr>
        <w:pStyle w:val="a8"/>
      </w:pPr>
    </w:p>
    <w:p w14:paraId="4CF35111" w14:textId="77777777" w:rsidR="00152B4A" w:rsidRPr="00152B4A" w:rsidRDefault="00152B4A" w:rsidP="00E80EC7">
      <w:pPr>
        <w:pStyle w:val="a8"/>
        <w:rPr>
          <w:rFonts w:hint="eastAsia"/>
        </w:rPr>
      </w:pPr>
    </w:p>
    <w:p w14:paraId="6FABE135" w14:textId="09804250" w:rsidR="00E80EC7" w:rsidRPr="00152B4A" w:rsidRDefault="00E80EC7" w:rsidP="00E80EC7">
      <w:pPr>
        <w:pStyle w:val="a8"/>
        <w:rPr>
          <w:rFonts w:hint="eastAsia"/>
          <w:color w:val="FF0000"/>
          <w:sz w:val="21"/>
          <w:szCs w:val="21"/>
        </w:rPr>
      </w:pPr>
      <w:r w:rsidRPr="00152B4A">
        <w:rPr>
          <w:noProof/>
          <w:color w:val="FF0000"/>
        </w:rPr>
        <w:drawing>
          <wp:inline distT="0" distB="0" distL="0" distR="0" wp14:anchorId="1BBEF667" wp14:editId="45A01BDA">
            <wp:extent cx="5274310" cy="37217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21735"/>
                    </a:xfrm>
                    <a:prstGeom prst="rect">
                      <a:avLst/>
                    </a:prstGeom>
                    <a:noFill/>
                    <a:ln>
                      <a:noFill/>
                    </a:ln>
                  </pic:spPr>
                </pic:pic>
              </a:graphicData>
            </a:graphic>
          </wp:inline>
        </w:drawing>
      </w:r>
    </w:p>
    <w:p w14:paraId="2FEBAC49" w14:textId="77EB4865" w:rsidR="00E80EC7" w:rsidRPr="00152B4A" w:rsidRDefault="00874A9A" w:rsidP="00E80EC7">
      <w:pPr>
        <w:pStyle w:val="a8"/>
        <w:rPr>
          <w:color w:val="FF0000"/>
        </w:rPr>
      </w:pPr>
      <w:r w:rsidRPr="00152B4A">
        <w:rPr>
          <w:rFonts w:hint="eastAsia"/>
          <w:color w:val="FF0000"/>
        </w:rPr>
        <w:t>打开课表就会发现</w:t>
      </w:r>
      <w:r w:rsidR="00152B4A" w:rsidRPr="00152B4A">
        <w:rPr>
          <w:rFonts w:hint="eastAsia"/>
          <w:color w:val="FF0000"/>
        </w:rPr>
        <w:t>所有已选课程都进入到了我的课表当中。</w:t>
      </w:r>
    </w:p>
    <w:p w14:paraId="7F3D3413" w14:textId="77777777" w:rsidR="00E80EC7" w:rsidRPr="00865F74" w:rsidRDefault="00E80EC7" w:rsidP="00E80EC7">
      <w:pPr>
        <w:pStyle w:val="a8"/>
      </w:pPr>
    </w:p>
    <w:p w14:paraId="7AF6F265" w14:textId="77777777" w:rsidR="00152B4A" w:rsidRDefault="00152B4A" w:rsidP="00152B4A">
      <w:pPr>
        <w:pStyle w:val="a8"/>
        <w:rPr>
          <w:color w:val="000000" w:themeColor="text1"/>
          <w:sz w:val="21"/>
          <w:szCs w:val="21"/>
        </w:rPr>
      </w:pPr>
      <w:r w:rsidRPr="003E49C0">
        <w:rPr>
          <w:rFonts w:hint="eastAsia"/>
          <w:color w:val="000000" w:themeColor="text1"/>
          <w:sz w:val="21"/>
          <w:szCs w:val="21"/>
        </w:rPr>
        <w:t>这一块的函数功能代码实现如下：</w:t>
      </w:r>
    </w:p>
    <w:p w14:paraId="61EE7473"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kebiao_Load(</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EventArgs e)</w:t>
      </w:r>
    </w:p>
    <w:p w14:paraId="13F65A4A"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F27BAF"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function();</w:t>
      </w:r>
    </w:p>
    <w:p w14:paraId="2D7FC842"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A32642B"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w:t>
      </w:r>
    </w:p>
    <w:p w14:paraId="1A399772"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73B161"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dataGridView1.Rows.Clear();</w:t>
      </w:r>
    </w:p>
    <w:p w14:paraId="27689C39"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 sjk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SJK();</w:t>
      </w:r>
    </w:p>
    <w:p w14:paraId="733E0335"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sql = </w:t>
      </w:r>
      <w:r>
        <w:rPr>
          <w:rFonts w:ascii="新宋体" w:eastAsia="新宋体" w:hAnsiTheme="minorHAnsi" w:cs="新宋体"/>
          <w:color w:val="A31515"/>
          <w:kern w:val="0"/>
          <w:sz w:val="19"/>
          <w:szCs w:val="19"/>
        </w:rPr>
        <w:t xml:space="preserve">"select * from </w:t>
      </w:r>
      <w:r>
        <w:rPr>
          <w:rFonts w:ascii="新宋体" w:eastAsia="新宋体" w:hAnsiTheme="minorHAnsi" w:cs="新宋体" w:hint="eastAsia"/>
          <w:color w:val="A31515"/>
          <w:kern w:val="0"/>
          <w:sz w:val="19"/>
          <w:szCs w:val="19"/>
        </w:rPr>
        <w:t>我的课表</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D0DF38D"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IDataReader cc = sjk.Read(sql);</w:t>
      </w:r>
    </w:p>
    <w:p w14:paraId="0B454643"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(cc.Read())</w:t>
      </w:r>
    </w:p>
    <w:p w14:paraId="7BA52A3D"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A526551"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dataGridView1.Rows.Add(cc[0].ToString(), cc[1].ToString(), cc[2].ToString(), cc[3].ToString(), cc[4].ToString(), cc[5].ToString());</w:t>
      </w:r>
    </w:p>
    <w:p w14:paraId="16059158"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p>
    <w:p w14:paraId="6EA5AA4B"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482EA77"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cc.Close();</w:t>
      </w:r>
    </w:p>
    <w:p w14:paraId="0D69D4BD" w14:textId="77777777" w:rsidR="00152B4A" w:rsidRDefault="00152B4A" w:rsidP="00152B4A">
      <w:pPr>
        <w:autoSpaceDE w:val="0"/>
        <w:autoSpaceDN w:val="0"/>
        <w:adjustRightInd w:val="0"/>
        <w:spacing w:line="240" w:lineRule="auto"/>
        <w:ind w:left="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sjk.SJKclose();</w:t>
      </w:r>
    </w:p>
    <w:p w14:paraId="6396C264" w14:textId="301313A7" w:rsidR="00F051A8" w:rsidRPr="00152B4A" w:rsidRDefault="00152B4A" w:rsidP="00152B4A">
      <w:r>
        <w:rPr>
          <w:rFonts w:ascii="新宋体" w:eastAsia="新宋体" w:hAnsiTheme="minorHAnsi" w:cs="新宋体"/>
          <w:color w:val="000000"/>
          <w:kern w:val="0"/>
          <w:sz w:val="19"/>
          <w:szCs w:val="19"/>
        </w:rPr>
        <w:t xml:space="preserve">        }</w:t>
      </w:r>
    </w:p>
    <w:p w14:paraId="33F0C471" w14:textId="36ACF387" w:rsidR="00FE6E9B" w:rsidRDefault="00FE6E9B" w:rsidP="00E80EC7"/>
    <w:p w14:paraId="2407470E" w14:textId="463DA2BA" w:rsidR="00FE6E9B" w:rsidRDefault="00FE6E9B" w:rsidP="00E80EC7"/>
    <w:p w14:paraId="5713F660" w14:textId="5F876BE8" w:rsidR="00FE6E9B" w:rsidRDefault="00FE6E9B" w:rsidP="00FE6E9B">
      <w:pPr>
        <w:numPr>
          <w:ilvl w:val="0"/>
          <w:numId w:val="3"/>
        </w:numPr>
        <w:rPr>
          <w:sz w:val="21"/>
          <w:szCs w:val="21"/>
        </w:rPr>
      </w:pPr>
      <w:r w:rsidRPr="007B657E">
        <w:rPr>
          <w:rFonts w:hint="eastAsia"/>
          <w:sz w:val="21"/>
          <w:szCs w:val="21"/>
        </w:rPr>
        <w:t>使用哪种数据提供程序？</w:t>
      </w:r>
    </w:p>
    <w:p w14:paraId="69437F4A" w14:textId="67489B24" w:rsidR="00FE6E9B" w:rsidRDefault="00B93C1B" w:rsidP="00B93C1B">
      <w:pPr>
        <w:ind w:left="1061" w:firstLine="199"/>
        <w:rPr>
          <w:color w:val="FF0000"/>
        </w:rPr>
      </w:pPr>
      <w:r w:rsidRPr="00B93C1B">
        <w:rPr>
          <w:color w:val="FF0000"/>
        </w:rPr>
        <w:t>使用</w:t>
      </w:r>
      <w:r w:rsidRPr="00B93C1B">
        <w:rPr>
          <w:color w:val="FF0000"/>
        </w:rPr>
        <w:t xml:space="preserve">.NET Framework </w:t>
      </w:r>
      <w:r w:rsidRPr="00B93C1B">
        <w:rPr>
          <w:color w:val="FF0000"/>
        </w:rPr>
        <w:t>数据提供程序。</w:t>
      </w:r>
    </w:p>
    <w:p w14:paraId="6774A78A" w14:textId="77777777" w:rsidR="00A006B3" w:rsidRPr="00B93C1B" w:rsidRDefault="00A006B3" w:rsidP="00B93C1B">
      <w:pPr>
        <w:ind w:left="1061" w:firstLine="199"/>
        <w:rPr>
          <w:rFonts w:hint="eastAsia"/>
          <w:color w:val="FF0000"/>
          <w:sz w:val="21"/>
          <w:szCs w:val="21"/>
        </w:rPr>
      </w:pPr>
    </w:p>
    <w:p w14:paraId="33DFAC53" w14:textId="5D773C2E" w:rsidR="00FE6E9B" w:rsidRDefault="00FE6E9B" w:rsidP="00FE6E9B">
      <w:pPr>
        <w:numPr>
          <w:ilvl w:val="0"/>
          <w:numId w:val="3"/>
        </w:numPr>
        <w:rPr>
          <w:sz w:val="21"/>
          <w:szCs w:val="21"/>
        </w:rPr>
      </w:pPr>
      <w:r w:rsidRPr="007B657E">
        <w:rPr>
          <w:rFonts w:hint="eastAsia"/>
          <w:sz w:val="21"/>
          <w:szCs w:val="21"/>
        </w:rPr>
        <w:t>使用的数据连接对象是哪一个？连接对象是如何建立的？最后生成的连接对象中的连接字符串是什么？代表什么含义？</w:t>
      </w:r>
    </w:p>
    <w:p w14:paraId="1270FB17" w14:textId="66DECDFF" w:rsidR="00FE6E9B" w:rsidRPr="00771103" w:rsidRDefault="004A61B0" w:rsidP="004A61B0">
      <w:pPr>
        <w:pStyle w:val="a7"/>
        <w:ind w:left="1258" w:firstLineChars="0" w:firstLine="0"/>
        <w:rPr>
          <w:rFonts w:hint="eastAsia"/>
          <w:color w:val="FF0000"/>
          <w:sz w:val="21"/>
          <w:szCs w:val="21"/>
        </w:rPr>
      </w:pPr>
      <w:r w:rsidRPr="00771103">
        <w:rPr>
          <w:rFonts w:hint="eastAsia"/>
          <w:color w:val="FF0000"/>
          <w:sz w:val="21"/>
          <w:szCs w:val="21"/>
        </w:rPr>
        <w:t>点击</w:t>
      </w:r>
      <w:r w:rsidRPr="00771103">
        <w:rPr>
          <w:rFonts w:hint="eastAsia"/>
          <w:color w:val="FF0000"/>
          <w:sz w:val="21"/>
          <w:szCs w:val="21"/>
        </w:rPr>
        <w:t>V</w:t>
      </w:r>
      <w:r w:rsidRPr="00771103">
        <w:rPr>
          <w:color w:val="FF0000"/>
          <w:sz w:val="21"/>
          <w:szCs w:val="21"/>
        </w:rPr>
        <w:t>S</w:t>
      </w:r>
      <w:r w:rsidRPr="00771103">
        <w:rPr>
          <w:rFonts w:hint="eastAsia"/>
          <w:color w:val="FF0000"/>
          <w:sz w:val="21"/>
          <w:szCs w:val="21"/>
        </w:rPr>
        <w:t>2019</w:t>
      </w:r>
      <w:r w:rsidRPr="00771103">
        <w:rPr>
          <w:rFonts w:hint="eastAsia"/>
          <w:color w:val="FF0000"/>
          <w:sz w:val="21"/>
          <w:szCs w:val="21"/>
        </w:rPr>
        <w:t>上方的工具选项，点击连接到数据库选项，可以发现数据源是</w:t>
      </w:r>
      <w:r w:rsidRPr="00771103">
        <w:rPr>
          <w:color w:val="FF0000"/>
          <w:sz w:val="21"/>
          <w:szCs w:val="21"/>
        </w:rPr>
        <w:t>Microsoft SQL Server (SqlClient)</w:t>
      </w:r>
      <w:r w:rsidRPr="00771103">
        <w:rPr>
          <w:rFonts w:hint="eastAsia"/>
          <w:color w:val="FF0000"/>
          <w:sz w:val="21"/>
          <w:szCs w:val="21"/>
        </w:rPr>
        <w:t>，在服务器名栏里输入自己的计算机数据库名字，并在选择或输入数据库名称栏里选择自己建立的选课管理数据库，点击确定按钮就能自动连接到数据库了。连接字符串是</w:t>
      </w:r>
      <w:r w:rsidRPr="00771103">
        <w:rPr>
          <w:rFonts w:ascii="新宋体" w:eastAsia="新宋体" w:hAnsiTheme="minorHAnsi" w:cs="新宋体"/>
          <w:color w:val="00B0F0"/>
          <w:kern w:val="0"/>
          <w:sz w:val="19"/>
          <w:szCs w:val="19"/>
        </w:rPr>
        <w:t>Data Source=LAPTOP-Q6JM3HLF\SQLEXPRESS;Initial Catalog=</w:t>
      </w:r>
      <w:r w:rsidRPr="00771103">
        <w:rPr>
          <w:rFonts w:ascii="新宋体" w:eastAsia="新宋体" w:hAnsiTheme="minorHAnsi" w:cs="新宋体" w:hint="eastAsia"/>
          <w:color w:val="00B0F0"/>
          <w:kern w:val="0"/>
          <w:sz w:val="19"/>
          <w:szCs w:val="19"/>
        </w:rPr>
        <w:t>数据库学生管理系统</w:t>
      </w:r>
      <w:r w:rsidRPr="00771103">
        <w:rPr>
          <w:rFonts w:ascii="新宋体" w:eastAsia="新宋体" w:hAnsiTheme="minorHAnsi" w:cs="新宋体"/>
          <w:color w:val="00B0F0"/>
          <w:kern w:val="0"/>
          <w:sz w:val="19"/>
          <w:szCs w:val="19"/>
        </w:rPr>
        <w:t>;User ID=sa;Pwd=123456</w:t>
      </w:r>
      <w:r w:rsidRPr="00771103">
        <w:rPr>
          <w:rFonts w:ascii="新宋体" w:eastAsia="新宋体" w:hAnsiTheme="minorHAnsi" w:cs="新宋体" w:hint="eastAsia"/>
          <w:color w:val="FF0000"/>
          <w:kern w:val="0"/>
          <w:sz w:val="19"/>
          <w:szCs w:val="19"/>
        </w:rPr>
        <w:t>。</w:t>
      </w:r>
      <w:r w:rsidRPr="00771103">
        <w:rPr>
          <w:color w:val="FF0000"/>
        </w:rPr>
        <w:t>代表含义</w:t>
      </w:r>
      <w:r w:rsidRPr="00771103">
        <w:rPr>
          <w:rFonts w:hint="eastAsia"/>
          <w:color w:val="FF0000"/>
        </w:rPr>
        <w:t>为该</w:t>
      </w:r>
      <w:r w:rsidRPr="00771103">
        <w:rPr>
          <w:color w:val="FF0000"/>
        </w:rPr>
        <w:t>数据源是本台</w:t>
      </w:r>
      <w:r w:rsidRPr="00771103">
        <w:rPr>
          <w:rFonts w:hint="eastAsia"/>
          <w:color w:val="FF0000"/>
        </w:rPr>
        <w:t>计算机。</w:t>
      </w:r>
    </w:p>
    <w:p w14:paraId="424CAC0B" w14:textId="77777777" w:rsidR="00FE6E9B" w:rsidRPr="00771103" w:rsidRDefault="00FE6E9B" w:rsidP="00FE6E9B">
      <w:pPr>
        <w:ind w:left="1061"/>
        <w:rPr>
          <w:rFonts w:hint="eastAsia"/>
          <w:color w:val="FF0000"/>
          <w:sz w:val="21"/>
          <w:szCs w:val="21"/>
        </w:rPr>
      </w:pPr>
    </w:p>
    <w:p w14:paraId="26E2B1C3" w14:textId="0D29DF30" w:rsidR="00FE6E9B" w:rsidRDefault="00FE6E9B" w:rsidP="00FE6E9B">
      <w:pPr>
        <w:numPr>
          <w:ilvl w:val="0"/>
          <w:numId w:val="3"/>
        </w:numPr>
        <w:rPr>
          <w:sz w:val="21"/>
          <w:szCs w:val="21"/>
        </w:rPr>
      </w:pPr>
      <w:r w:rsidRPr="007B657E">
        <w:rPr>
          <w:rFonts w:hint="eastAsia"/>
          <w:sz w:val="21"/>
          <w:szCs w:val="21"/>
        </w:rPr>
        <w:t>使用的数据适配器对象是什么？其中的查询或更新语句是什么？如果有参数则参数是如何处理的？</w:t>
      </w:r>
    </w:p>
    <w:p w14:paraId="1A63F3AE" w14:textId="09AF6552" w:rsidR="008E074F" w:rsidRPr="00A006B3" w:rsidRDefault="008E074F" w:rsidP="00A006B3">
      <w:pPr>
        <w:pStyle w:val="HTML"/>
        <w:ind w:left="1061"/>
        <w:rPr>
          <w:rFonts w:hint="eastAsia"/>
        </w:rPr>
      </w:pPr>
      <w:r w:rsidRPr="00A006B3">
        <w:rPr>
          <w:color w:val="FF0000"/>
        </w:rPr>
        <w:t>使用数据适配器</w:t>
      </w:r>
      <w:r w:rsidRPr="00A006B3">
        <w:rPr>
          <w:rFonts w:hint="eastAsia"/>
          <w:color w:val="FF0000"/>
        </w:rPr>
        <w:t>为</w:t>
      </w:r>
      <w:r w:rsidRPr="00A006B3">
        <w:rPr>
          <w:color w:val="FF0000"/>
        </w:rPr>
        <w:t>OleDbDataAdapter，查询</w:t>
      </w:r>
      <w:r w:rsidRPr="00A006B3">
        <w:rPr>
          <w:rFonts w:hint="eastAsia"/>
          <w:color w:val="FF0000"/>
        </w:rPr>
        <w:t>语句为</w:t>
      </w:r>
      <w:r w:rsidR="00A006B3">
        <w:rPr>
          <w:rFonts w:hint="eastAsia"/>
          <w:color w:val="FF0000"/>
        </w:rPr>
        <w:t>：</w:t>
      </w:r>
      <w:r w:rsidR="00A006B3" w:rsidRPr="00A006B3">
        <w:rPr>
          <w:color w:val="FF0000"/>
        </w:rPr>
        <w:t>SELEC</w:t>
      </w:r>
      <w:r w:rsidR="00A006B3" w:rsidRPr="00A006B3">
        <w:rPr>
          <w:color w:val="FF0000"/>
        </w:rPr>
        <w:t>T</w:t>
      </w:r>
      <w:r w:rsidR="00A006B3" w:rsidRPr="00A006B3">
        <w:rPr>
          <w:color w:val="FF0000"/>
        </w:rPr>
        <w:t>列名称FROM表名称</w:t>
      </w:r>
      <w:r w:rsidRPr="00A006B3">
        <w:rPr>
          <w:rFonts w:hint="eastAsia"/>
          <w:color w:val="FF0000"/>
        </w:rPr>
        <w:t>，更新语句为</w:t>
      </w:r>
      <w:r w:rsidR="00A006B3">
        <w:rPr>
          <w:rFonts w:hint="eastAsia"/>
          <w:color w:val="FF0000"/>
        </w:rPr>
        <w:t>：</w:t>
      </w:r>
      <w:r w:rsidR="00A006B3" w:rsidRPr="00A006B3">
        <w:rPr>
          <w:color w:val="FF0000"/>
        </w:rPr>
        <w:t>UPDATE表名SET列名称=新值WHERE列名称=某值</w:t>
      </w:r>
      <w:r w:rsidRPr="00A006B3">
        <w:rPr>
          <w:color w:val="FF0000"/>
        </w:rPr>
        <w:t>。如果出现参数</w:t>
      </w:r>
      <w:r w:rsidRPr="00A006B3">
        <w:rPr>
          <w:rFonts w:hint="eastAsia"/>
          <w:color w:val="FF0000"/>
        </w:rPr>
        <w:t>则先</w:t>
      </w:r>
      <w:r w:rsidRPr="00A006B3">
        <w:rPr>
          <w:color w:val="FF0000"/>
        </w:rPr>
        <w:t>用局部变量构造出整个语句，</w:t>
      </w:r>
      <w:r w:rsidRPr="00A006B3">
        <w:rPr>
          <w:rFonts w:hint="eastAsia"/>
          <w:color w:val="FF0000"/>
        </w:rPr>
        <w:t>然后</w:t>
      </w:r>
      <w:r w:rsidRPr="00A006B3">
        <w:rPr>
          <w:color w:val="FF0000"/>
        </w:rPr>
        <w:t>再为局部变量赋值。</w:t>
      </w:r>
    </w:p>
    <w:p w14:paraId="7E6122FD" w14:textId="77777777" w:rsidR="00FE6E9B" w:rsidRPr="007B657E" w:rsidRDefault="00FE6E9B" w:rsidP="00FE6E9B">
      <w:pPr>
        <w:ind w:left="1061"/>
        <w:rPr>
          <w:rFonts w:hint="eastAsia"/>
          <w:sz w:val="21"/>
          <w:szCs w:val="21"/>
        </w:rPr>
      </w:pPr>
    </w:p>
    <w:p w14:paraId="61CA55DD" w14:textId="6F8834C0" w:rsidR="00FE6E9B" w:rsidRDefault="00FE6E9B" w:rsidP="00FE6E9B">
      <w:pPr>
        <w:numPr>
          <w:ilvl w:val="0"/>
          <w:numId w:val="3"/>
        </w:numPr>
        <w:rPr>
          <w:sz w:val="21"/>
          <w:szCs w:val="21"/>
        </w:rPr>
      </w:pPr>
      <w:r w:rsidRPr="007B657E">
        <w:rPr>
          <w:rFonts w:hint="eastAsia"/>
          <w:sz w:val="21"/>
          <w:szCs w:val="21"/>
        </w:rPr>
        <w:t>使用的数据集对象是什么？数据集中有哪些数据表？数据表是由哪些适配器对象生成的？（或采用其它方法）。</w:t>
      </w:r>
    </w:p>
    <w:p w14:paraId="45988DB7" w14:textId="599FECB4" w:rsidR="00FE6E9B" w:rsidRPr="00A006B3" w:rsidRDefault="00A006B3" w:rsidP="00A006B3">
      <w:pPr>
        <w:pStyle w:val="a7"/>
        <w:ind w:left="1318" w:firstLineChars="0" w:firstLine="0"/>
        <w:rPr>
          <w:rFonts w:hint="eastAsia"/>
          <w:color w:val="FF0000"/>
          <w:sz w:val="21"/>
          <w:szCs w:val="21"/>
        </w:rPr>
      </w:pPr>
      <w:r w:rsidRPr="00A006B3">
        <w:rPr>
          <w:color w:val="FF0000"/>
        </w:rPr>
        <w:t>使用数据集对象</w:t>
      </w:r>
      <w:r>
        <w:rPr>
          <w:rFonts w:hint="eastAsia"/>
          <w:color w:val="FF0000"/>
        </w:rPr>
        <w:t>为</w:t>
      </w:r>
      <w:r w:rsidRPr="00A006B3">
        <w:rPr>
          <w:color w:val="FF0000"/>
        </w:rPr>
        <w:t>Dataset</w:t>
      </w:r>
      <w:r w:rsidRPr="00A006B3">
        <w:rPr>
          <w:color w:val="FF0000"/>
        </w:rPr>
        <w:t>，数据集</w:t>
      </w:r>
      <w:r>
        <w:rPr>
          <w:rFonts w:hint="eastAsia"/>
          <w:color w:val="FF0000"/>
        </w:rPr>
        <w:t>的</w:t>
      </w:r>
      <w:r w:rsidRPr="00A006B3">
        <w:rPr>
          <w:color w:val="FF0000"/>
        </w:rPr>
        <w:t>数据表</w:t>
      </w:r>
      <w:r>
        <w:rPr>
          <w:rFonts w:hint="eastAsia"/>
          <w:color w:val="FF0000"/>
        </w:rPr>
        <w:t>有选课表，已选课表和我的课表</w:t>
      </w:r>
      <w:r w:rsidRPr="00A006B3">
        <w:rPr>
          <w:color w:val="FF0000"/>
        </w:rPr>
        <w:t>，数据表</w:t>
      </w:r>
      <w:r>
        <w:rPr>
          <w:rFonts w:hint="eastAsia"/>
          <w:color w:val="FF0000"/>
        </w:rPr>
        <w:t>的生成方法是在数据库中直接创建表</w:t>
      </w:r>
      <w:r w:rsidRPr="00A006B3">
        <w:rPr>
          <w:color w:val="FF0000"/>
        </w:rPr>
        <w:t>。</w:t>
      </w:r>
    </w:p>
    <w:sectPr w:rsidR="00FE6E9B" w:rsidRPr="00A00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7DA7F" w14:textId="77777777" w:rsidR="008E5668" w:rsidRDefault="008E5668" w:rsidP="00E80EC7">
      <w:pPr>
        <w:spacing w:line="240" w:lineRule="auto"/>
      </w:pPr>
      <w:r>
        <w:separator/>
      </w:r>
    </w:p>
  </w:endnote>
  <w:endnote w:type="continuationSeparator" w:id="0">
    <w:p w14:paraId="7F3C5806" w14:textId="77777777" w:rsidR="008E5668" w:rsidRDefault="008E5668" w:rsidP="00E80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905A7" w14:textId="77777777" w:rsidR="008E5668" w:rsidRDefault="008E5668" w:rsidP="00E80EC7">
      <w:pPr>
        <w:spacing w:line="240" w:lineRule="auto"/>
      </w:pPr>
      <w:r>
        <w:separator/>
      </w:r>
    </w:p>
  </w:footnote>
  <w:footnote w:type="continuationSeparator" w:id="0">
    <w:p w14:paraId="068A46DA" w14:textId="77777777" w:rsidR="008E5668" w:rsidRDefault="008E5668" w:rsidP="00E80E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902D0"/>
    <w:multiLevelType w:val="hybridMultilevel"/>
    <w:tmpl w:val="ADB81E6C"/>
    <w:lvl w:ilvl="0" w:tplc="294A6252">
      <w:start w:val="1"/>
      <w:numFmt w:val="decimal"/>
      <w:lvlText w:val="（%1）"/>
      <w:lvlJc w:val="left"/>
      <w:pPr>
        <w:tabs>
          <w:tab w:val="num" w:pos="902"/>
        </w:tabs>
        <w:ind w:left="1061" w:hanging="68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4CB1A7F"/>
    <w:multiLevelType w:val="multilevel"/>
    <w:tmpl w:val="2B968248"/>
    <w:lvl w:ilvl="0">
      <w:start w:val="1"/>
      <w:numFmt w:val="decimal"/>
      <w:pStyle w:val="1"/>
      <w:lvlText w:val="第%1章  "/>
      <w:lvlJc w:val="left"/>
      <w:pPr>
        <w:tabs>
          <w:tab w:val="num" w:pos="1115"/>
        </w:tabs>
        <w:ind w:left="1115" w:hanging="425"/>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6"/>
      <w:lvlText w:val="%1.%2.%3."/>
      <w:lvlJc w:val="left"/>
      <w:pPr>
        <w:tabs>
          <w:tab w:val="num" w:pos="851"/>
        </w:tabs>
        <w:ind w:left="851" w:hanging="851"/>
      </w:pPr>
      <w:rPr>
        <w:rFonts w:hint="eastAsia"/>
      </w:rPr>
    </w:lvl>
    <w:lvl w:ilvl="3">
      <w:start w:val="1"/>
      <w:numFmt w:val="decimal"/>
      <w:lvlText w:val="%1.%2.%3.%4."/>
      <w:lvlJc w:val="left"/>
      <w:pPr>
        <w:tabs>
          <w:tab w:val="num" w:pos="1541"/>
        </w:tabs>
        <w:ind w:left="1541" w:hanging="851"/>
      </w:pPr>
      <w:rPr>
        <w:rFonts w:hint="eastAsia"/>
      </w:rPr>
    </w:lvl>
    <w:lvl w:ilvl="4">
      <w:start w:val="1"/>
      <w:numFmt w:val="decimal"/>
      <w:lvlText w:val="%1.%2.%3.%4.%5."/>
      <w:lvlJc w:val="left"/>
      <w:pPr>
        <w:tabs>
          <w:tab w:val="num" w:pos="1682"/>
        </w:tabs>
        <w:ind w:left="1682" w:hanging="992"/>
      </w:pPr>
      <w:rPr>
        <w:rFonts w:hint="eastAsia"/>
      </w:rPr>
    </w:lvl>
    <w:lvl w:ilvl="5">
      <w:start w:val="1"/>
      <w:numFmt w:val="decimal"/>
      <w:lvlText w:val="%1.%2.%3.%4.%5.%6."/>
      <w:lvlJc w:val="left"/>
      <w:pPr>
        <w:tabs>
          <w:tab w:val="num" w:pos="1824"/>
        </w:tabs>
        <w:ind w:left="1824" w:hanging="1134"/>
      </w:pPr>
      <w:rPr>
        <w:rFonts w:hint="eastAsia"/>
      </w:rPr>
    </w:lvl>
    <w:lvl w:ilvl="6">
      <w:start w:val="1"/>
      <w:numFmt w:val="decimal"/>
      <w:lvlText w:val="%1.%2.%3.%4.%5.%6.%7."/>
      <w:lvlJc w:val="left"/>
      <w:pPr>
        <w:tabs>
          <w:tab w:val="num" w:pos="1966"/>
        </w:tabs>
        <w:ind w:left="1966" w:hanging="1276"/>
      </w:pPr>
      <w:rPr>
        <w:rFonts w:hint="eastAsia"/>
      </w:rPr>
    </w:lvl>
    <w:lvl w:ilvl="7">
      <w:start w:val="1"/>
      <w:numFmt w:val="decimal"/>
      <w:lvlText w:val="%1.%2.%3.%4.%5.%6.%7.%8."/>
      <w:lvlJc w:val="left"/>
      <w:pPr>
        <w:tabs>
          <w:tab w:val="num" w:pos="2108"/>
        </w:tabs>
        <w:ind w:left="2108" w:hanging="1418"/>
      </w:pPr>
      <w:rPr>
        <w:rFonts w:hint="eastAsia"/>
      </w:rPr>
    </w:lvl>
    <w:lvl w:ilvl="8">
      <w:start w:val="1"/>
      <w:numFmt w:val="decimal"/>
      <w:lvlText w:val="%1.%2.%3.%4.%5.%6.%7.%8.%9."/>
      <w:lvlJc w:val="left"/>
      <w:pPr>
        <w:tabs>
          <w:tab w:val="num" w:pos="2249"/>
        </w:tabs>
        <w:ind w:left="2249" w:hanging="1559"/>
      </w:pPr>
      <w:rPr>
        <w:rFonts w:hint="eastAsia"/>
      </w:rPr>
    </w:lvl>
  </w:abstractNum>
  <w:abstractNum w:abstractNumId="2" w15:restartNumberingAfterBreak="0">
    <w:nsid w:val="688039C3"/>
    <w:multiLevelType w:val="hybridMultilevel"/>
    <w:tmpl w:val="57245562"/>
    <w:lvl w:ilvl="0" w:tplc="294A6252">
      <w:start w:val="1"/>
      <w:numFmt w:val="decimal"/>
      <w:lvlText w:val="（%1）"/>
      <w:lvlJc w:val="left"/>
      <w:pPr>
        <w:tabs>
          <w:tab w:val="num" w:pos="902"/>
        </w:tabs>
        <w:ind w:left="1061" w:hanging="68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BB"/>
    <w:rsid w:val="00043DD3"/>
    <w:rsid w:val="00152B4A"/>
    <w:rsid w:val="00212623"/>
    <w:rsid w:val="003E49C0"/>
    <w:rsid w:val="004A61B0"/>
    <w:rsid w:val="00771103"/>
    <w:rsid w:val="007B058F"/>
    <w:rsid w:val="00874A9A"/>
    <w:rsid w:val="008E074F"/>
    <w:rsid w:val="008E5668"/>
    <w:rsid w:val="00A006B3"/>
    <w:rsid w:val="00A237E8"/>
    <w:rsid w:val="00AC57BB"/>
    <w:rsid w:val="00B93C1B"/>
    <w:rsid w:val="00E80EC7"/>
    <w:rsid w:val="00F051A8"/>
    <w:rsid w:val="00F62F29"/>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29097"/>
  <w15:chartTrackingRefBased/>
  <w15:docId w15:val="{C08B0858-0F4F-4F63-ACED-27E6C6F8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EC7"/>
    <w:pPr>
      <w:widowControl w:val="0"/>
      <w:spacing w:line="400" w:lineRule="exact"/>
      <w:ind w:left="210"/>
      <w:jc w:val="both"/>
    </w:pPr>
    <w:rPr>
      <w:rFonts w:ascii="Times New Roman" w:eastAsia="宋体" w:hAnsi="Times New Roman" w:cs="Times New Roman"/>
      <w:sz w:val="24"/>
      <w:szCs w:val="24"/>
    </w:rPr>
  </w:style>
  <w:style w:type="paragraph" w:styleId="1">
    <w:name w:val="heading 1"/>
    <w:basedOn w:val="a"/>
    <w:next w:val="a"/>
    <w:link w:val="10"/>
    <w:autoRedefine/>
    <w:uiPriority w:val="9"/>
    <w:qFormat/>
    <w:rsid w:val="00E80EC7"/>
    <w:pPr>
      <w:keepNext/>
      <w:keepLines/>
      <w:pageBreakBefore/>
      <w:numPr>
        <w:numId w:val="1"/>
      </w:numPr>
      <w:spacing w:before="120" w:line="240" w:lineRule="auto"/>
      <w:jc w:val="center"/>
      <w:outlineLvl w:val="0"/>
    </w:pPr>
    <w:rPr>
      <w:b/>
      <w:bCs/>
      <w:kern w:val="44"/>
      <w:sz w:val="44"/>
      <w:szCs w:val="44"/>
    </w:rPr>
  </w:style>
  <w:style w:type="paragraph" w:styleId="2">
    <w:name w:val="heading 2"/>
    <w:basedOn w:val="a"/>
    <w:next w:val="a"/>
    <w:link w:val="20"/>
    <w:qFormat/>
    <w:rsid w:val="00E80EC7"/>
    <w:pPr>
      <w:keepNext/>
      <w:keepLines/>
      <w:numPr>
        <w:ilvl w:val="1"/>
        <w:numId w:val="1"/>
      </w:numPr>
      <w:spacing w:before="24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E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EC7"/>
    <w:rPr>
      <w:sz w:val="18"/>
      <w:szCs w:val="18"/>
    </w:rPr>
  </w:style>
  <w:style w:type="paragraph" w:styleId="a5">
    <w:name w:val="footer"/>
    <w:basedOn w:val="a"/>
    <w:link w:val="a6"/>
    <w:uiPriority w:val="99"/>
    <w:unhideWhenUsed/>
    <w:rsid w:val="00E80EC7"/>
    <w:pPr>
      <w:tabs>
        <w:tab w:val="center" w:pos="4153"/>
        <w:tab w:val="right" w:pos="8306"/>
      </w:tabs>
      <w:snapToGrid w:val="0"/>
      <w:jc w:val="left"/>
    </w:pPr>
    <w:rPr>
      <w:sz w:val="18"/>
      <w:szCs w:val="18"/>
    </w:rPr>
  </w:style>
  <w:style w:type="character" w:customStyle="1" w:styleId="a6">
    <w:name w:val="页脚 字符"/>
    <w:basedOn w:val="a0"/>
    <w:link w:val="a5"/>
    <w:uiPriority w:val="99"/>
    <w:rsid w:val="00E80EC7"/>
    <w:rPr>
      <w:sz w:val="18"/>
      <w:szCs w:val="18"/>
    </w:rPr>
  </w:style>
  <w:style w:type="character" w:customStyle="1" w:styleId="10">
    <w:name w:val="标题 1 字符"/>
    <w:basedOn w:val="a0"/>
    <w:link w:val="1"/>
    <w:uiPriority w:val="9"/>
    <w:rsid w:val="00E80EC7"/>
    <w:rPr>
      <w:rFonts w:ascii="Times New Roman" w:eastAsia="宋体" w:hAnsi="Times New Roman" w:cs="Times New Roman"/>
      <w:b/>
      <w:bCs/>
      <w:kern w:val="44"/>
      <w:sz w:val="44"/>
      <w:szCs w:val="44"/>
    </w:rPr>
  </w:style>
  <w:style w:type="character" w:customStyle="1" w:styleId="20">
    <w:name w:val="标题 2 字符"/>
    <w:basedOn w:val="a0"/>
    <w:link w:val="2"/>
    <w:rsid w:val="00E80EC7"/>
    <w:rPr>
      <w:rFonts w:ascii="Arial" w:eastAsia="黑体" w:hAnsi="Arial" w:cs="Times New Roman"/>
      <w:b/>
      <w:bCs/>
      <w:sz w:val="32"/>
      <w:szCs w:val="32"/>
    </w:rPr>
  </w:style>
  <w:style w:type="paragraph" w:customStyle="1" w:styleId="36">
    <w:name w:val="样式 标题 3 + 段前: 6 磅"/>
    <w:basedOn w:val="a"/>
    <w:next w:val="a"/>
    <w:rsid w:val="00E80EC7"/>
    <w:pPr>
      <w:numPr>
        <w:ilvl w:val="2"/>
        <w:numId w:val="1"/>
      </w:numPr>
      <w:spacing w:before="120" w:line="240" w:lineRule="auto"/>
    </w:pPr>
    <w:rPr>
      <w:rFonts w:cs="宋体"/>
      <w:sz w:val="30"/>
      <w:szCs w:val="30"/>
    </w:rPr>
  </w:style>
  <w:style w:type="paragraph" w:customStyle="1" w:styleId="24">
    <w:name w:val="样式 首行缩进:  24 磅"/>
    <w:basedOn w:val="a"/>
    <w:rsid w:val="00E80EC7"/>
    <w:pPr>
      <w:ind w:firstLine="480"/>
    </w:pPr>
    <w:rPr>
      <w:rFonts w:cs="宋体"/>
      <w:sz w:val="21"/>
      <w:szCs w:val="20"/>
    </w:rPr>
  </w:style>
  <w:style w:type="paragraph" w:styleId="a7">
    <w:name w:val="List Paragraph"/>
    <w:basedOn w:val="a"/>
    <w:uiPriority w:val="34"/>
    <w:qFormat/>
    <w:rsid w:val="00E80EC7"/>
    <w:pPr>
      <w:ind w:firstLineChars="200" w:firstLine="420"/>
    </w:pPr>
  </w:style>
  <w:style w:type="paragraph" w:styleId="a8">
    <w:name w:val="No Spacing"/>
    <w:uiPriority w:val="1"/>
    <w:qFormat/>
    <w:rsid w:val="00E80EC7"/>
    <w:pPr>
      <w:widowControl w:val="0"/>
      <w:ind w:left="210"/>
      <w:jc w:val="both"/>
    </w:pPr>
    <w:rPr>
      <w:rFonts w:ascii="Times New Roman" w:eastAsia="宋体" w:hAnsi="Times New Roman" w:cs="Times New Roman"/>
      <w:sz w:val="24"/>
      <w:szCs w:val="24"/>
    </w:rPr>
  </w:style>
  <w:style w:type="paragraph" w:styleId="HTML">
    <w:name w:val="HTML Preformatted"/>
    <w:basedOn w:val="a"/>
    <w:link w:val="HTML0"/>
    <w:uiPriority w:val="99"/>
    <w:unhideWhenUsed/>
    <w:rsid w:val="00A00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宋体" w:hAnsi="宋体" w:cs="宋体"/>
      <w:kern w:val="0"/>
    </w:rPr>
  </w:style>
  <w:style w:type="character" w:customStyle="1" w:styleId="HTML0">
    <w:name w:val="HTML 预设格式 字符"/>
    <w:basedOn w:val="a0"/>
    <w:link w:val="HTML"/>
    <w:uiPriority w:val="99"/>
    <w:rsid w:val="00A006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12561">
      <w:bodyDiv w:val="1"/>
      <w:marLeft w:val="0"/>
      <w:marRight w:val="0"/>
      <w:marTop w:val="0"/>
      <w:marBottom w:val="0"/>
      <w:divBdr>
        <w:top w:val="none" w:sz="0" w:space="0" w:color="auto"/>
        <w:left w:val="none" w:sz="0" w:space="0" w:color="auto"/>
        <w:bottom w:val="none" w:sz="0" w:space="0" w:color="auto"/>
        <w:right w:val="none" w:sz="0" w:space="0" w:color="auto"/>
      </w:divBdr>
    </w:div>
    <w:div w:id="87419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14</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kuranaga yasuhiro</dc:creator>
  <cp:keywords/>
  <dc:description/>
  <cp:lastModifiedBy>kuranaga yasuhiro</cp:lastModifiedBy>
  <cp:revision>8</cp:revision>
  <dcterms:created xsi:type="dcterms:W3CDTF">2020-10-03T03:46:00Z</dcterms:created>
  <dcterms:modified xsi:type="dcterms:W3CDTF">2020-10-03T07:59:00Z</dcterms:modified>
</cp:coreProperties>
</file>