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0D00F" w14:textId="77777777" w:rsidR="00C63DEE" w:rsidRDefault="00C63DEE" w:rsidP="00C63DEE">
      <w:pPr>
        <w:pStyle w:val="Title"/>
      </w:pPr>
      <w:bookmarkStart w:id="0" w:name="_Toc222836218"/>
      <w:r>
        <w:t xml:space="preserve">ETS1.A: </w:t>
      </w:r>
      <w:r w:rsidRPr="006839FC">
        <w:t>Defining and Delimiting Engineering Problems</w:t>
      </w:r>
      <w:bookmarkEnd w:id="0"/>
    </w:p>
    <w:p w14:paraId="54EADABD" w14:textId="77777777" w:rsidR="00C63DEE" w:rsidRDefault="00C63DEE" w:rsidP="00C63DEE">
      <w:pPr>
        <w:pStyle w:val="Heading1"/>
      </w:pPr>
      <w:r>
        <w:t>Guiding Questions:</w:t>
      </w:r>
    </w:p>
    <w:p w14:paraId="50D67846" w14:textId="77777777" w:rsidR="00C63DEE" w:rsidRPr="002610E7" w:rsidRDefault="00C63DEE" w:rsidP="00C63DEE">
      <w:pPr>
        <w:pStyle w:val="Heading20"/>
        <w:rPr>
          <w:b w:val="0"/>
          <w:i w:val="0"/>
          <w:iCs w:val="0"/>
          <w:color w:val="auto"/>
          <w:spacing w:val="0"/>
          <w:sz w:val="21"/>
          <w:szCs w:val="21"/>
        </w:rPr>
      </w:pPr>
      <w:r w:rsidRPr="002610E7">
        <w:rPr>
          <w:b w:val="0"/>
          <w:i w:val="0"/>
          <w:iCs w:val="0"/>
          <w:color w:val="auto"/>
          <w:spacing w:val="0"/>
          <w:sz w:val="21"/>
          <w:szCs w:val="21"/>
        </w:rPr>
        <w:t>What is a design for?</w:t>
      </w:r>
    </w:p>
    <w:p w14:paraId="4ED0F9AF" w14:textId="77777777" w:rsidR="00C63DEE" w:rsidRDefault="00C63DEE" w:rsidP="00C63DEE">
      <w:pPr>
        <w:pStyle w:val="Heading20"/>
        <w:rPr>
          <w:b w:val="0"/>
          <w:i w:val="0"/>
          <w:iCs w:val="0"/>
          <w:color w:val="auto"/>
          <w:spacing w:val="0"/>
          <w:sz w:val="21"/>
          <w:szCs w:val="21"/>
        </w:rPr>
      </w:pPr>
      <w:r>
        <w:rPr>
          <w:b w:val="0"/>
          <w:i w:val="0"/>
          <w:iCs w:val="0"/>
          <w:color w:val="auto"/>
          <w:spacing w:val="0"/>
          <w:sz w:val="21"/>
          <w:szCs w:val="21"/>
        </w:rPr>
        <w:t xml:space="preserve">How do </w:t>
      </w:r>
      <w:r w:rsidRPr="002610E7">
        <w:rPr>
          <w:b w:val="0"/>
          <w:i w:val="0"/>
          <w:iCs w:val="0"/>
          <w:color w:val="auto"/>
          <w:spacing w:val="0"/>
          <w:sz w:val="21"/>
          <w:szCs w:val="21"/>
        </w:rPr>
        <w:t>criteria and constraints</w:t>
      </w:r>
      <w:r>
        <w:rPr>
          <w:b w:val="0"/>
          <w:i w:val="0"/>
          <w:iCs w:val="0"/>
          <w:color w:val="auto"/>
          <w:spacing w:val="0"/>
          <w:sz w:val="21"/>
          <w:szCs w:val="21"/>
        </w:rPr>
        <w:t xml:space="preserve"> shape what counts as</w:t>
      </w:r>
      <w:r w:rsidRPr="002610E7">
        <w:rPr>
          <w:b w:val="0"/>
          <w:i w:val="0"/>
          <w:iCs w:val="0"/>
          <w:color w:val="auto"/>
          <w:spacing w:val="0"/>
          <w:sz w:val="21"/>
          <w:szCs w:val="21"/>
        </w:rPr>
        <w:t xml:space="preserve"> a successful solution?</w:t>
      </w:r>
    </w:p>
    <w:p w14:paraId="420789C3" w14:textId="77777777" w:rsidR="00C63DEE" w:rsidRDefault="00C63DEE" w:rsidP="00C63DEE">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C63DEE" w:rsidRPr="004E1E71" w14:paraId="25A15952" w14:textId="77777777" w:rsidTr="00DB3296">
        <w:trPr>
          <w:trHeight w:val="431"/>
        </w:trPr>
        <w:tc>
          <w:tcPr>
            <w:tcW w:w="4765" w:type="dxa"/>
          </w:tcPr>
          <w:p w14:paraId="363CD9DA" w14:textId="77777777" w:rsidR="00C63DEE" w:rsidRPr="004E1E71" w:rsidRDefault="00C63DEE" w:rsidP="00DB3296">
            <w:pPr>
              <w:rPr>
                <w:b/>
                <w:bCs w:val="0"/>
              </w:rPr>
            </w:pPr>
            <w:r w:rsidRPr="004E1E71">
              <w:rPr>
                <w:rStyle w:val="SubtleReference"/>
              </w:rPr>
              <w:t>Purpose</w:t>
            </w:r>
          </w:p>
        </w:tc>
        <w:tc>
          <w:tcPr>
            <w:tcW w:w="4685" w:type="dxa"/>
          </w:tcPr>
          <w:p w14:paraId="577E5C22" w14:textId="77777777" w:rsidR="00C63DEE" w:rsidRPr="004E1E71" w:rsidRDefault="00C63DEE" w:rsidP="00DB3296">
            <w:pPr>
              <w:rPr>
                <w:rStyle w:val="SubtleReference"/>
              </w:rPr>
            </w:pPr>
            <w:r w:rsidRPr="004E1E71">
              <w:rPr>
                <w:rStyle w:val="SubtleReference"/>
              </w:rPr>
              <w:t>Central Idea</w:t>
            </w:r>
            <w:r>
              <w:rPr>
                <w:rStyle w:val="SubtleReference"/>
              </w:rPr>
              <w:t>(s)</w:t>
            </w:r>
          </w:p>
        </w:tc>
      </w:tr>
      <w:tr w:rsidR="00C63DEE" w:rsidRPr="0063592B" w14:paraId="304D40FE" w14:textId="77777777" w:rsidTr="00DB3296">
        <w:trPr>
          <w:trHeight w:val="3627"/>
        </w:trPr>
        <w:tc>
          <w:tcPr>
            <w:tcW w:w="4765" w:type="dxa"/>
          </w:tcPr>
          <w:p w14:paraId="39EC77E1" w14:textId="77777777" w:rsidR="00C63DEE" w:rsidRDefault="00C63DEE" w:rsidP="00DB3296">
            <w:r>
              <w:t>The purpose of this component idea is to help students understand that engineering begins with making sense of a problem. This involves defining what needs to be changed, the goals of the solution, and the limitations on possible solutions.</w:t>
            </w:r>
          </w:p>
          <w:p w14:paraId="3FBFCB74" w14:textId="77777777" w:rsidR="00C63DEE" w:rsidRDefault="00C63DEE" w:rsidP="00DB3296"/>
          <w:p w14:paraId="3BECFD61" w14:textId="77777777" w:rsidR="00C63DEE" w:rsidRDefault="00C63DEE" w:rsidP="00DB3296">
            <w:r>
              <w:t>The ETS1 Disciplinary Core Ideas introduce specialized knowledge that defines elements of engineering – problematizing (ETS1.A), solution design (ETS1.B), and optimization (ETS1.C). The Science and Engineering Practices are used throughout the engineering process.</w:t>
            </w:r>
          </w:p>
          <w:p w14:paraId="0DC13CB8" w14:textId="77777777" w:rsidR="00C63DEE" w:rsidRPr="00024F28" w:rsidRDefault="00C63DEE" w:rsidP="00DB3296">
            <w:pPr>
              <w:rPr>
                <w:rStyle w:val="SubtleReference"/>
                <w:strike/>
              </w:rPr>
            </w:pPr>
          </w:p>
        </w:tc>
        <w:tc>
          <w:tcPr>
            <w:tcW w:w="4685" w:type="dxa"/>
          </w:tcPr>
          <w:p w14:paraId="49432773" w14:textId="77777777" w:rsidR="00C63DEE" w:rsidRPr="0068794B" w:rsidRDefault="00C63DEE" w:rsidP="00DB3296">
            <w:pPr>
              <w:rPr>
                <w:rStyle w:val="SubtleReference"/>
                <w:b w:val="0"/>
                <w:bCs w:val="0"/>
                <w:smallCaps w:val="0"/>
                <w:strike/>
              </w:rPr>
            </w:pPr>
            <w:r>
              <w:t xml:space="preserve">Engineering is about solving problems, not just building objects. Solutions can be devices or processes. Engineers begin by defining the problem. The definition should clearly describe the goals (criteria) for a successful solution – things like the job/purpose, the cost, durability, etc. The problem should also define constraints that may limit the range of </w:t>
            </w:r>
            <w:bookmarkStart w:id="1" w:name="_Int_xjdhFsRp"/>
            <w:r>
              <w:t>possible solutions</w:t>
            </w:r>
            <w:bookmarkEnd w:id="1"/>
            <w:r>
              <w:t xml:space="preserve"> – things like cost, size, weight, performance, etc. The usefulness of any solution depends on the understanding of the problem and the quality of the defined criteria and constraints. </w:t>
            </w:r>
          </w:p>
        </w:tc>
      </w:tr>
    </w:tbl>
    <w:p w14:paraId="1EC31E6D" w14:textId="77777777" w:rsidR="00C63DEE" w:rsidRDefault="00C63DEE" w:rsidP="00C63DEE">
      <w:pPr>
        <w:rPr>
          <w:rStyle w:val="SubtleReference"/>
        </w:rPr>
      </w:pPr>
    </w:p>
    <w:p w14:paraId="3E730062" w14:textId="77777777" w:rsidR="00C63DEE" w:rsidRDefault="00C63DEE" w:rsidP="00C63DEE">
      <w:r w:rsidRPr="237E9FB3">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C63DEE" w:rsidRPr="00823FD7" w14:paraId="095C788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5CE27FB3" w14:textId="77777777" w:rsidR="00C63DEE" w:rsidRPr="00823FD7" w:rsidRDefault="00C63DEE"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49D688" w14:textId="77777777" w:rsidR="00C63DEE" w:rsidRPr="00823FD7" w:rsidRDefault="00C63DEE" w:rsidP="00DB3296">
            <w:pPr>
              <w:spacing w:after="0" w:line="240" w:lineRule="auto"/>
              <w:jc w:val="center"/>
              <w:rPr>
                <w:rFonts w:eastAsia="Times New Roman"/>
                <w:b/>
              </w:rPr>
            </w:pPr>
            <w:r>
              <w:rPr>
                <w:rFonts w:eastAsia="Times New Roman"/>
                <w:b/>
              </w:rPr>
              <w:t>Precision of Problem Definition</w:t>
            </w:r>
          </w:p>
        </w:tc>
        <w:tc>
          <w:tcPr>
            <w:tcW w:w="3920" w:type="dxa"/>
            <w:tcBorders>
              <w:top w:val="single" w:sz="4" w:space="0" w:color="auto"/>
              <w:left w:val="single" w:sz="4" w:space="0" w:color="auto"/>
              <w:bottom w:val="single" w:sz="4" w:space="0" w:color="auto"/>
              <w:right w:val="single" w:sz="4" w:space="0" w:color="auto"/>
            </w:tcBorders>
            <w:vAlign w:val="center"/>
          </w:tcPr>
          <w:p w14:paraId="43B81DCF" w14:textId="77777777" w:rsidR="00C63DEE" w:rsidRPr="00823FD7" w:rsidRDefault="00C63DEE" w:rsidP="00DB3296">
            <w:pPr>
              <w:spacing w:after="0" w:line="240" w:lineRule="auto"/>
              <w:jc w:val="center"/>
              <w:rPr>
                <w:rFonts w:eastAsia="Times New Roman"/>
                <w:b/>
              </w:rPr>
            </w:pPr>
            <w:r>
              <w:rPr>
                <w:rFonts w:eastAsia="Times New Roman"/>
                <w:b/>
              </w:rPr>
              <w:t>Understanding of Criteria &amp; Constraints</w:t>
            </w:r>
          </w:p>
        </w:tc>
      </w:tr>
      <w:tr w:rsidR="00C63DEE" w:rsidRPr="00823FD7" w14:paraId="1B1A5A0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B887CDB" w14:textId="77777777" w:rsidR="00C63DEE" w:rsidRPr="00823FD7" w:rsidRDefault="00C63DEE"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2A9EAB" w14:textId="77777777" w:rsidR="00C63DEE" w:rsidRPr="00823FD7" w:rsidRDefault="00C63DEE" w:rsidP="00DB3296">
            <w:pPr>
              <w:spacing w:after="0" w:line="240" w:lineRule="auto"/>
            </w:pPr>
            <w:r>
              <w:t>General understanding of what needs to be changed or created to solve a problem.</w:t>
            </w:r>
          </w:p>
        </w:tc>
        <w:tc>
          <w:tcPr>
            <w:tcW w:w="3920" w:type="dxa"/>
            <w:tcBorders>
              <w:top w:val="single" w:sz="4" w:space="0" w:color="auto"/>
              <w:left w:val="single" w:sz="4" w:space="0" w:color="auto"/>
              <w:bottom w:val="single" w:sz="4" w:space="0" w:color="auto"/>
              <w:right w:val="single" w:sz="4" w:space="0" w:color="auto"/>
            </w:tcBorders>
          </w:tcPr>
          <w:p w14:paraId="44160067" w14:textId="77777777" w:rsidR="00C63DEE" w:rsidRPr="00823FD7" w:rsidRDefault="00C63DEE" w:rsidP="00DB3296">
            <w:pPr>
              <w:spacing w:after="0" w:line="240" w:lineRule="auto"/>
              <w:ind w:left="115"/>
            </w:pPr>
            <w:r>
              <w:t>Awareness that a solution should “work” and meet basic needs, but no explicit mention of criteria/constraints</w:t>
            </w:r>
          </w:p>
        </w:tc>
      </w:tr>
      <w:tr w:rsidR="00C63DEE" w:rsidRPr="00451921" w14:paraId="1A401E3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5CFD1DAE" w14:textId="77777777" w:rsidR="00C63DEE" w:rsidRPr="00823FD7" w:rsidRDefault="00C63DEE"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687333" w14:textId="77777777" w:rsidR="00C63DEE" w:rsidRPr="00451921" w:rsidRDefault="00C63DEE" w:rsidP="00DB3296">
            <w:pPr>
              <w:spacing w:after="0" w:line="240" w:lineRule="auto"/>
            </w:pPr>
            <w:r>
              <w:t>Problems need to have clear goals that allow solutions to be compared.</w:t>
            </w:r>
          </w:p>
        </w:tc>
        <w:tc>
          <w:tcPr>
            <w:tcW w:w="3920" w:type="dxa"/>
            <w:tcBorders>
              <w:top w:val="single" w:sz="4" w:space="0" w:color="auto"/>
              <w:left w:val="single" w:sz="4" w:space="0" w:color="auto"/>
              <w:bottom w:val="single" w:sz="4" w:space="0" w:color="auto"/>
              <w:right w:val="single" w:sz="4" w:space="0" w:color="auto"/>
            </w:tcBorders>
          </w:tcPr>
          <w:p w14:paraId="4318674F" w14:textId="77777777" w:rsidR="00C63DEE" w:rsidRPr="00451921" w:rsidRDefault="00C63DEE" w:rsidP="00DB3296">
            <w:pPr>
              <w:spacing w:after="0" w:line="240" w:lineRule="auto"/>
              <w:ind w:left="113"/>
            </w:pPr>
            <w:r>
              <w:t>Criteria describe features of a solution. Constraints reflect available materials and resources.</w:t>
            </w:r>
          </w:p>
        </w:tc>
      </w:tr>
      <w:tr w:rsidR="00C63DEE" w:rsidRPr="00451921" w14:paraId="6E9D99A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8D4CA27" w14:textId="77777777" w:rsidR="00C63DEE" w:rsidRPr="00823FD7" w:rsidRDefault="00C63DEE" w:rsidP="00DB3296">
            <w:pPr>
              <w:spacing w:after="0" w:line="240" w:lineRule="auto"/>
              <w:jc w:val="center"/>
            </w:pPr>
            <w:r w:rsidRPr="00823FD7">
              <w:lastRenderedPageBreak/>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5BF24B" w14:textId="77777777" w:rsidR="00C63DEE" w:rsidRPr="00451921" w:rsidRDefault="00C63DEE" w:rsidP="00DB3296">
            <w:pPr>
              <w:spacing w:after="0" w:line="240" w:lineRule="auto"/>
            </w:pPr>
            <w:r>
              <w:t>More specific definitions of problems set clear goals and limits that guide design process.</w:t>
            </w:r>
          </w:p>
        </w:tc>
        <w:tc>
          <w:tcPr>
            <w:tcW w:w="3920" w:type="dxa"/>
            <w:tcBorders>
              <w:top w:val="single" w:sz="4" w:space="0" w:color="auto"/>
              <w:left w:val="single" w:sz="4" w:space="0" w:color="auto"/>
              <w:bottom w:val="single" w:sz="4" w:space="0" w:color="auto"/>
              <w:right w:val="single" w:sz="4" w:space="0" w:color="auto"/>
            </w:tcBorders>
          </w:tcPr>
          <w:p w14:paraId="106ADC99" w14:textId="77777777" w:rsidR="00C63DEE" w:rsidRPr="00451921" w:rsidRDefault="00C63DEE" w:rsidP="00DB3296">
            <w:pPr>
              <w:spacing w:after="0" w:line="240" w:lineRule="auto"/>
              <w:ind w:left="115"/>
            </w:pPr>
            <w:r>
              <w:t>Criteria and constraints for similar problems may vary by context.</w:t>
            </w:r>
          </w:p>
        </w:tc>
      </w:tr>
      <w:tr w:rsidR="00C63DEE" w:rsidRPr="00133EF5" w14:paraId="1A2FAAB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F1C3465" w14:textId="77777777" w:rsidR="00C63DEE" w:rsidRPr="00823FD7" w:rsidRDefault="00C63DEE"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12DE6E" w14:textId="77777777" w:rsidR="00C63DEE" w:rsidRPr="00133EF5" w:rsidRDefault="00C63DEE" w:rsidP="00DB3296">
            <w:pPr>
              <w:spacing w:after="0" w:line="240" w:lineRule="auto"/>
            </w:pPr>
            <w:r>
              <w:t>Problems are defined precisely enough to evaluate success against clearly stated and measurable conditions.</w:t>
            </w:r>
          </w:p>
        </w:tc>
        <w:tc>
          <w:tcPr>
            <w:tcW w:w="3920" w:type="dxa"/>
            <w:tcBorders>
              <w:top w:val="single" w:sz="4" w:space="0" w:color="auto"/>
              <w:left w:val="single" w:sz="4" w:space="0" w:color="auto"/>
              <w:bottom w:val="single" w:sz="4" w:space="0" w:color="auto"/>
              <w:right w:val="single" w:sz="4" w:space="0" w:color="auto"/>
            </w:tcBorders>
          </w:tcPr>
          <w:p w14:paraId="36EC16B3" w14:textId="77777777" w:rsidR="00C63DEE" w:rsidRPr="00133EF5" w:rsidRDefault="00C63DEE" w:rsidP="00DB3296">
            <w:pPr>
              <w:spacing w:after="0" w:line="240" w:lineRule="auto"/>
              <w:ind w:left="115"/>
            </w:pPr>
            <w:r>
              <w:t>Criteria and constraints reflect user needs, societal considerations, and practical limits.</w:t>
            </w:r>
          </w:p>
        </w:tc>
      </w:tr>
    </w:tbl>
    <w:p w14:paraId="31B51895" w14:textId="77777777" w:rsidR="00C63DEE" w:rsidRPr="00D74288" w:rsidRDefault="00C63DEE" w:rsidP="00C63DEE">
      <w:pPr>
        <w:spacing w:before="240"/>
      </w:pPr>
      <w:r w:rsidRPr="00D74288">
        <w:t xml:space="preserve">Across the grade bands, students develop an increasingly sophisticated understanding that successful design begins with a clear understanding of what needs to be changed or created and thoughtful consideration of the goals and limitations that </w:t>
      </w:r>
      <w:r>
        <w:t xml:space="preserve">affect </w:t>
      </w:r>
      <w:r w:rsidRPr="00D74288">
        <w:t xml:space="preserve">possible solutions. </w:t>
      </w:r>
    </w:p>
    <w:p w14:paraId="0B7CC767" w14:textId="77777777" w:rsidR="00C63DEE" w:rsidRPr="00D74288" w:rsidRDefault="00C63DEE" w:rsidP="00C63DEE">
      <w:r>
        <w:t>In early elementary grades, students encounter engineering through familiar situations where something does not work properly, or a situation could be improved. Students learn that “problems” are things people want to fix, change, or create. At this stage, students focus on recognizing that a problem exists and that it can be approached intentionally. Their sense of success is informal: a solution should work and help meet basic needs. Instruction emphasizes understanding the problem itself before attempting to make a solution, without requiring students to name or apply formal criteria or constraints.</w:t>
      </w:r>
    </w:p>
    <w:p w14:paraId="4CFA6188" w14:textId="77777777" w:rsidR="00C63DEE" w:rsidRPr="00D74288" w:rsidRDefault="00C63DEE" w:rsidP="00C63DEE">
      <w:r>
        <w:t>By late elementary grades, students begin to see that solutions improve when the problem is clearly defined. They learn that problems need explicit goals so that different solutions can be compared. This marks an important conceptual shift: success is no longer based solely on whether a solution works, but on how well it meets desired features. Students are introduced to criteria as descriptions of what a solution should do and constraints as limits related to available materials and resources. These ideas allow students to begin to evaluate and compare solutions without requiring complex justification.</w:t>
      </w:r>
    </w:p>
    <w:p w14:paraId="3C7C7134" w14:textId="77777777" w:rsidR="00C63DEE" w:rsidRPr="00D74288" w:rsidRDefault="00C63DEE" w:rsidP="00C63DEE">
      <w:r w:rsidRPr="00D74288">
        <w:t xml:space="preserve">In </w:t>
      </w:r>
      <w:r>
        <w:t xml:space="preserve">middle </w:t>
      </w:r>
      <w:r w:rsidRPr="00D74288">
        <w:t xml:space="preserve">grades, students refine their understanding of problem definition by recognizing that more specific problem statements help guide the design process. They learn that criteria and constraints are not </w:t>
      </w:r>
      <w:r>
        <w:t>universal and</w:t>
      </w:r>
      <w:r w:rsidRPr="00D74288">
        <w:t xml:space="preserve"> can vary depending on </w:t>
      </w:r>
      <w:r>
        <w:t xml:space="preserve">local </w:t>
      </w:r>
      <w:r w:rsidRPr="00D74288">
        <w:t>context</w:t>
      </w:r>
      <w:r>
        <w:t>s</w:t>
      </w:r>
      <w:r w:rsidRPr="00D74288">
        <w:t xml:space="preserve">, such as </w:t>
      </w:r>
      <w:r>
        <w:t xml:space="preserve">regional </w:t>
      </w:r>
      <w:r w:rsidRPr="00D74288">
        <w:t xml:space="preserve">environmental conditions, available technologies, or the situation in which a problem occurs. Students also begin to incorporate relevant scientific knowledge when considering what is possible or reasonable. This grade band emphasizes that defining a problem carefully is essential for narrowing solution </w:t>
      </w:r>
      <w:r>
        <w:t>pathways</w:t>
      </w:r>
      <w:r w:rsidRPr="00D74288">
        <w:t xml:space="preserve"> and avoiding designs that are infeasible or ineffective.</w:t>
      </w:r>
    </w:p>
    <w:p w14:paraId="0D0FA6B8" w14:textId="77777777" w:rsidR="00C63DEE" w:rsidRPr="00D74288" w:rsidRDefault="00C63DEE" w:rsidP="00C63DEE">
      <w:r>
        <w:t xml:space="preserve">By high school, students are prepared to define engineering problems with enough precision to evaluate success against clearly stated and measurable conditions. Criteria and constraints reflect not only technical and practical limits, but also user needs and societal considerations such as cost, safety, durability, and risk. Students recognize that engineering problems often involve trade-offs among competing priorities, and that clearly articulated criteria and </w:t>
      </w:r>
      <w:r>
        <w:lastRenderedPageBreak/>
        <w:t>constraints make these trade-offs explicit. This level of problem definition supports systematic evaluation and informed decision-making in complex, real-world contexts.</w:t>
      </w:r>
    </w:p>
    <w:p w14:paraId="2C7B979E" w14:textId="77777777" w:rsidR="00C63DEE" w:rsidRPr="00D74288" w:rsidRDefault="00C63DEE" w:rsidP="00C63DEE">
      <w:r w:rsidRPr="00D74288">
        <w:t>Together, these grade-band advances establish that engineering is fundamentally about purposeful problem framing. Students learn that the quality of a solution depends on how well the problem is understood, how clearly goals are articulated, and how thoughtfully constraints are considered.</w:t>
      </w:r>
    </w:p>
    <w:p w14:paraId="1C7459C6" w14:textId="77777777" w:rsidR="00C63DEE" w:rsidRDefault="00C63DEE" w:rsidP="00C63DEE">
      <w:r>
        <w:rPr>
          <w:b/>
          <w:i/>
          <w:iCs/>
        </w:rPr>
        <w:pict w14:anchorId="5C8070A1">
          <v:rect id="_x0000_i1025" style="width:0;height:1.5pt" o:hralign="center" o:hrstd="t" o:hr="t" fillcolor="#a0a0a0" stroked="f"/>
        </w:pict>
      </w:r>
    </w:p>
    <w:p w14:paraId="36A4BE72" w14:textId="77777777" w:rsidR="00C63DEE" w:rsidRDefault="00C63DEE" w:rsidP="00C63DEE">
      <w:pPr>
        <w:rPr>
          <w:b/>
          <w:color w:val="5D7975"/>
          <w:spacing w:val="-20"/>
          <w:sz w:val="36"/>
          <w:szCs w:val="36"/>
        </w:rPr>
      </w:pPr>
      <w:r>
        <w:br w:type="page"/>
      </w:r>
    </w:p>
    <w:p w14:paraId="692AFA1F" w14:textId="77777777" w:rsidR="00C63DEE" w:rsidRDefault="00C63DEE" w:rsidP="00C63DEE">
      <w:pPr>
        <w:pStyle w:val="Subtitle"/>
      </w:pPr>
      <w:r>
        <w:lastRenderedPageBreak/>
        <w:t>K-2 Standards</w:t>
      </w:r>
    </w:p>
    <w:p w14:paraId="30CA67E1" w14:textId="77777777" w:rsidR="00C63DEE" w:rsidRDefault="00C63DEE" w:rsidP="00C63DEE">
      <w:pPr>
        <w:pStyle w:val="IntenseQuote"/>
      </w:pPr>
      <w:r>
        <w:t xml:space="preserve">By the end of grade 2. A situation that </w:t>
      </w:r>
      <w:bookmarkStart w:id="2" w:name="_Int_qUp2Ap2A"/>
      <w:r>
        <w:t>people</w:t>
      </w:r>
      <w:bookmarkEnd w:id="2"/>
      <w:r>
        <w:t xml:space="preserve"> want to change or create can be approached as a problem to be solved through engineering. Such problems may have many acceptable solutions. Asking questions, making observations, and gathering information are helpful in thinking about problems. Before beginning to design a solution, it is important to clearly understand the problem. – </w:t>
      </w:r>
      <w:bookmarkStart w:id="3" w:name="_Int_cXRONFUn"/>
      <w:r>
        <w:t>NRC</w:t>
      </w:r>
      <w:bookmarkEnd w:id="3"/>
      <w:r>
        <w:t>, 2012</w:t>
      </w:r>
    </w:p>
    <w:p w14:paraId="5FFFFCCD" w14:textId="77777777" w:rsidR="00C63DEE" w:rsidRDefault="00C63DEE" w:rsidP="00C63DEE">
      <w:pPr>
        <w:pStyle w:val="Heading2"/>
      </w:pPr>
      <w:r>
        <w:t>Progression Across Grade Bands</w:t>
      </w:r>
    </w:p>
    <w:p w14:paraId="7A922B0C" w14:textId="77777777" w:rsidR="00C63DEE" w:rsidRPr="00481F4C" w:rsidRDefault="00C63DEE" w:rsidP="00C63DEE">
      <w:r>
        <w:t>Young students enter school with everyday experiences involving things that do not work as expected or that could be improved. They may have a zipper on their backpack that gets stuck, a block tower that topples easily; a leaky water bottle soaks the inside of their backpacks. These familiar situations provide natural entry points for engineering because they are immediately meaningful and connected to students’ needs for comfort, safety, and play. At this grade band, engineering problems are understood simply as situations that people want to fix, change, or create.</w:t>
      </w:r>
    </w:p>
    <w:p w14:paraId="548A5EBF" w14:textId="77777777" w:rsidR="00C63DEE" w:rsidRPr="00481F4C" w:rsidRDefault="00C63DEE" w:rsidP="00C63DEE">
      <w:r w:rsidRPr="00481F4C">
        <w:t xml:space="preserve">In K–2, the primary instructional goal is for students to recognize that problems can be approached intentionally and that understanding the problem matters before attempting to make a solution. Students are not expected to formally define criteria or constraints. Instead, their sense of success is </w:t>
      </w:r>
      <w:r w:rsidRPr="00752CF6">
        <w:t>whether the</w:t>
      </w:r>
      <w:r w:rsidRPr="00481F4C">
        <w:t xml:space="preserve"> solution work</w:t>
      </w:r>
      <w:r w:rsidRPr="00752CF6">
        <w:t>s</w:t>
      </w:r>
      <w:r w:rsidRPr="00481F4C">
        <w:t xml:space="preserve"> and help</w:t>
      </w:r>
      <w:r w:rsidRPr="00752CF6">
        <w:t>s</w:t>
      </w:r>
      <w:r w:rsidRPr="00481F4C">
        <w:t xml:space="preserve"> meet a basic need. Instruction should emphasize noticing what is not working, asking questions about what needs to change, and clarifying what the solution is supposed to do.</w:t>
      </w:r>
    </w:p>
    <w:p w14:paraId="5B61BB19" w14:textId="77777777" w:rsidR="00C63DEE" w:rsidRPr="00481F4C" w:rsidRDefault="00C63DEE" w:rsidP="00C63DEE">
      <w:r>
        <w:t>Many early elementary design activities present students with a ready-made challenge (e.g., “Build a bridge that holds a toy car” or “Design a container to carry water”). While these tasks can be engaging, they can unintentionally bypass the problem definition. When this happens, students may focus primarily on building rather than on making sense of the situation the design is meant to address, including identifying things they need to learn more about.</w:t>
      </w:r>
    </w:p>
    <w:p w14:paraId="4F5395A2" w14:textId="77777777" w:rsidR="00C63DEE" w:rsidRPr="00481F4C" w:rsidRDefault="00C63DEE" w:rsidP="00C63DEE">
      <w:r w:rsidRPr="00481F4C">
        <w:t xml:space="preserve">Teachers can preserve opportunities for problematization by intentionally </w:t>
      </w:r>
      <w:r w:rsidRPr="00752CF6">
        <w:t>creating moments</w:t>
      </w:r>
      <w:r w:rsidRPr="00481F4C">
        <w:t xml:space="preserve"> for students to explore the task before proposing solutions. For example, instead of starting with a fixed design goal, teachers might invite students to observe and discuss a situation that is not working well, share what they notice, or describe what they wish were different. Students might examine why a structure keeps falling, why materials get wet, or why objects are difficult to carry. These conversations help students </w:t>
      </w:r>
      <w:r w:rsidRPr="00752CF6">
        <w:t>describe</w:t>
      </w:r>
      <w:r w:rsidRPr="00481F4C">
        <w:t xml:space="preserve"> what needs to change and what a successful </w:t>
      </w:r>
      <w:r w:rsidRPr="00752CF6">
        <w:t>solution</w:t>
      </w:r>
      <w:r w:rsidRPr="00481F4C">
        <w:t xml:space="preserve"> might look like, even if those ideas are expressed in everyday language.</w:t>
      </w:r>
    </w:p>
    <w:p w14:paraId="54A042BD" w14:textId="77777777" w:rsidR="00C63DEE" w:rsidRPr="00481F4C" w:rsidRDefault="00C63DEE" w:rsidP="00C63DEE">
      <w:r>
        <w:t xml:space="preserve">Another approach is to treat design tasks as investigations rather than immediate building challenges. Students can try out materials, observe how objects behave, or compare simple attempts before </w:t>
      </w:r>
      <w:bookmarkStart w:id="4" w:name="_Int_qDER2dgw"/>
      <w:r>
        <w:t>settling on</w:t>
      </w:r>
      <w:bookmarkEnd w:id="4"/>
      <w:r>
        <w:t xml:space="preserve"> an idea for a solution. These experiences help students learn more </w:t>
      </w:r>
      <w:r>
        <w:lastRenderedPageBreak/>
        <w:t>about the problem itself and reinforce the idea that understanding comes before designing. In doing so, students begin to see engineering not as making something quickly, but as thinking carefully about what a solution is meant to accomplish.</w:t>
      </w:r>
    </w:p>
    <w:p w14:paraId="232D332A" w14:textId="77777777" w:rsidR="00C63DEE" w:rsidRPr="00BE1B6E" w:rsidRDefault="00C63DEE" w:rsidP="00C63DEE">
      <w:r w:rsidRPr="00481F4C">
        <w:t xml:space="preserve">These early experiences establish an important foundation for later grades. By learning that problems must first be understood, students are prepared to later articulate clear goals, compare solutions, and eventually </w:t>
      </w:r>
      <w:r w:rsidRPr="00752CF6">
        <w:t>describe clear</w:t>
      </w:r>
      <w:r w:rsidRPr="00481F4C">
        <w:t xml:space="preserve"> criteria and constraints.</w:t>
      </w:r>
    </w:p>
    <w:p w14:paraId="18109852" w14:textId="77777777" w:rsidR="00C63DEE" w:rsidRPr="0031657E" w:rsidRDefault="00C63DEE" w:rsidP="00C63DEE">
      <w:pPr>
        <w:spacing w:after="60" w:line="240" w:lineRule="auto"/>
        <w:outlineLvl w:val="1"/>
        <w:rPr>
          <w:b/>
          <w:color w:val="5D7975"/>
          <w:sz w:val="28"/>
          <w:szCs w:val="28"/>
        </w:rPr>
      </w:pPr>
      <w:r w:rsidRPr="33236F17">
        <w:rPr>
          <w:b/>
          <w:color w:val="5D7975"/>
          <w:sz w:val="28"/>
          <w:szCs w:val="28"/>
        </w:rPr>
        <w:t>2025 Standards: K.ETS1.1, K.ETS1.3, 1.ETS1.1, 1.ETS1.2, 2.ETS1.1</w:t>
      </w:r>
    </w:p>
    <w:p w14:paraId="4FB02EE5" w14:textId="77777777" w:rsidR="00C63DEE" w:rsidRDefault="00C63DEE" w:rsidP="00C63DEE">
      <w:pPr>
        <w:rPr>
          <w:rFonts w:eastAsiaTheme="majorEastAsia"/>
          <w:b/>
          <w:i/>
          <w:iCs/>
          <w:color w:val="000000" w:themeColor="text1"/>
        </w:rPr>
      </w:pPr>
      <w:bookmarkStart w:id="5" w:name="K_ETS1_1"/>
      <w:r w:rsidRPr="33236F17">
        <w:rPr>
          <w:rFonts w:eastAsiaTheme="majorEastAsia"/>
          <w:b/>
          <w:i/>
          <w:iCs/>
          <w:color w:val="000000" w:themeColor="text1"/>
        </w:rPr>
        <w:t>K.ETS1.1</w:t>
      </w:r>
      <w:bookmarkEnd w:id="5"/>
      <w:r w:rsidRPr="33236F17">
        <w:rPr>
          <w:rFonts w:eastAsiaTheme="majorEastAsia"/>
          <w:b/>
          <w:i/>
          <w:iCs/>
          <w:color w:val="000000" w:themeColor="text1"/>
        </w:rPr>
        <w:t xml:space="preserve">, </w:t>
      </w:r>
      <w:bookmarkStart w:id="6" w:name="G1_ETS1_1"/>
      <w:r w:rsidRPr="33236F17">
        <w:rPr>
          <w:rFonts w:eastAsiaTheme="majorEastAsia"/>
          <w:b/>
          <w:i/>
          <w:iCs/>
          <w:color w:val="000000" w:themeColor="text1"/>
        </w:rPr>
        <w:t>1.ETS1.1</w:t>
      </w:r>
      <w:bookmarkEnd w:id="6"/>
      <w:r w:rsidRPr="33236F17">
        <w:rPr>
          <w:rFonts w:eastAsiaTheme="majorEastAsia"/>
          <w:b/>
          <w:i/>
          <w:iCs/>
          <w:color w:val="000000" w:themeColor="text1"/>
        </w:rPr>
        <w:t xml:space="preserve">, &amp; </w:t>
      </w:r>
      <w:bookmarkStart w:id="7" w:name="G2_ETS1_1"/>
      <w:r w:rsidRPr="33236F17">
        <w:rPr>
          <w:rFonts w:eastAsiaTheme="majorEastAsia"/>
          <w:b/>
          <w:i/>
          <w:iCs/>
          <w:color w:val="000000" w:themeColor="text1"/>
        </w:rPr>
        <w:t xml:space="preserve">2.ETS1.1 </w:t>
      </w:r>
      <w:bookmarkEnd w:id="7"/>
      <w:r w:rsidRPr="33236F17">
        <w:rPr>
          <w:rFonts w:eastAsiaTheme="majorEastAsia"/>
          <w:b/>
          <w:i/>
          <w:iCs/>
          <w:color w:val="000000" w:themeColor="text1"/>
        </w:rPr>
        <w:t>– Apply an engineering design approach to identify and solve practical problems.</w:t>
      </w:r>
    </w:p>
    <w:p w14:paraId="3503EE5E" w14:textId="77777777" w:rsidR="00C63DEE" w:rsidRPr="00EC2660" w:rsidRDefault="00C63DEE" w:rsidP="00C63DEE">
      <w:pPr>
        <w:rPr>
          <w:u w:val="single"/>
        </w:rPr>
      </w:pPr>
      <w:r w:rsidRPr="00EC2660">
        <w:rPr>
          <w:u w:val="single"/>
        </w:rPr>
        <w:t>Big Ideas:</w:t>
      </w:r>
    </w:p>
    <w:p w14:paraId="72DC6A8E" w14:textId="77777777" w:rsidR="00C63DEE" w:rsidRDefault="00C63DEE" w:rsidP="00C63DEE">
      <w:r>
        <w:t>Engineering is a purposeful way of solving problems that begins with identifying a thing that needs to be fixed or created.</w:t>
      </w:r>
    </w:p>
    <w:p w14:paraId="0CF0C4B2" w14:textId="77777777" w:rsidR="00C63DEE" w:rsidRPr="00EC2660" w:rsidRDefault="00C63DEE" w:rsidP="00C63DEE">
      <w:pPr>
        <w:rPr>
          <w:u w:val="single"/>
        </w:rPr>
      </w:pPr>
      <w:r w:rsidRPr="00EC2660">
        <w:rPr>
          <w:u w:val="single"/>
        </w:rPr>
        <w:t>Science Ideas:</w:t>
      </w:r>
    </w:p>
    <w:p w14:paraId="0BB6A4ED" w14:textId="77777777" w:rsidR="00C63DEE" w:rsidRDefault="00C63DEE" w:rsidP="00C63DEE">
      <w:pPr>
        <w:pStyle w:val="ListParagraph"/>
        <w:numPr>
          <w:ilvl w:val="0"/>
          <w:numId w:val="6"/>
        </w:numPr>
      </w:pPr>
      <w:r>
        <w:t>Engineering begins when people find a problem or see a need in their everyday lives.</w:t>
      </w:r>
    </w:p>
    <w:p w14:paraId="78E1DDC7" w14:textId="77777777" w:rsidR="00C63DEE" w:rsidRDefault="00C63DEE" w:rsidP="00C63DEE">
      <w:pPr>
        <w:pStyle w:val="ListParagraph"/>
        <w:numPr>
          <w:ilvl w:val="0"/>
          <w:numId w:val="6"/>
        </w:numPr>
      </w:pPr>
      <w:r>
        <w:t>A problem can be something people want to improve or create, not just something that is broken.</w:t>
      </w:r>
    </w:p>
    <w:p w14:paraId="0C0618A7" w14:textId="77777777" w:rsidR="00C63DEE" w:rsidRDefault="00C63DEE" w:rsidP="00C63DEE">
      <w:pPr>
        <w:pStyle w:val="ListParagraph"/>
        <w:numPr>
          <w:ilvl w:val="0"/>
          <w:numId w:val="6"/>
        </w:numPr>
      </w:pPr>
      <w:r>
        <w:t>Engineering involves thinking about what needs to happen before building or making something.</w:t>
      </w:r>
    </w:p>
    <w:p w14:paraId="60EC6DCC" w14:textId="77777777" w:rsidR="00C63DEE" w:rsidRDefault="00C63DEE" w:rsidP="00C63DEE">
      <w:pPr>
        <w:pStyle w:val="ListParagraph"/>
        <w:numPr>
          <w:ilvl w:val="0"/>
          <w:numId w:val="6"/>
        </w:numPr>
      </w:pPr>
      <w:r>
        <w:t>Solutions don’t always create something new, sometimes they improve on a thing that already exists.</w:t>
      </w:r>
    </w:p>
    <w:p w14:paraId="693D0E9D" w14:textId="77777777" w:rsidR="00C63DEE" w:rsidRDefault="00C63DEE" w:rsidP="00C63DEE">
      <w:pPr>
        <w:pStyle w:val="ListParagraph"/>
        <w:numPr>
          <w:ilvl w:val="0"/>
          <w:numId w:val="6"/>
        </w:numPr>
      </w:pPr>
      <w:r>
        <w:t>There can be more than one way to solve a problem.</w:t>
      </w:r>
    </w:p>
    <w:p w14:paraId="66667F44" w14:textId="77777777" w:rsidR="00C63DEE" w:rsidRPr="00EC2660" w:rsidRDefault="00C63DEE" w:rsidP="00C63DEE">
      <w:pPr>
        <w:rPr>
          <w:u w:val="single"/>
        </w:rPr>
      </w:pPr>
      <w:r w:rsidRPr="00EC2660">
        <w:rPr>
          <w:u w:val="single"/>
        </w:rPr>
        <w:t>Common Student Ideas:</w:t>
      </w:r>
    </w:p>
    <w:p w14:paraId="052D3291" w14:textId="77777777" w:rsidR="00C63DEE" w:rsidRDefault="00C63DEE" w:rsidP="00C63DEE">
      <w:pPr>
        <w:pStyle w:val="ListParagraph"/>
        <w:numPr>
          <w:ilvl w:val="0"/>
          <w:numId w:val="6"/>
        </w:numPr>
      </w:pPr>
      <w:r>
        <w:t>Building and engineering are the same thing.</w:t>
      </w:r>
    </w:p>
    <w:p w14:paraId="31F99681" w14:textId="77777777" w:rsidR="00C63DEE" w:rsidRDefault="00C63DEE" w:rsidP="00C63DEE">
      <w:pPr>
        <w:pStyle w:val="ListParagraph"/>
        <w:numPr>
          <w:ilvl w:val="0"/>
          <w:numId w:val="6"/>
        </w:numPr>
      </w:pPr>
      <w:r>
        <w:t>Engineering is a trial-and-error process.</w:t>
      </w:r>
    </w:p>
    <w:p w14:paraId="4F0FA4AF" w14:textId="77777777" w:rsidR="00C63DEE" w:rsidRDefault="00C63DEE" w:rsidP="00C63DEE">
      <w:pPr>
        <w:pStyle w:val="ListParagraph"/>
        <w:numPr>
          <w:ilvl w:val="0"/>
          <w:numId w:val="6"/>
        </w:numPr>
      </w:pPr>
      <w:r>
        <w:t>I’m only engineering when I’m building things.</w:t>
      </w:r>
    </w:p>
    <w:p w14:paraId="262DB4E7" w14:textId="77777777" w:rsidR="00C63DEE" w:rsidRPr="00642874" w:rsidRDefault="00C63DEE" w:rsidP="00C63DEE">
      <w:pPr>
        <w:pStyle w:val="ListParagraph"/>
        <w:numPr>
          <w:ilvl w:val="0"/>
          <w:numId w:val="6"/>
        </w:numPr>
      </w:pPr>
      <w:r>
        <w:t>Engineering only happens when people build large or complicated things.</w:t>
      </w:r>
    </w:p>
    <w:p w14:paraId="4281C7E7" w14:textId="77777777" w:rsidR="00C63DEE" w:rsidRPr="0031657E" w:rsidRDefault="00C63DEE" w:rsidP="00C63DEE">
      <w:pPr>
        <w:rPr>
          <w:rFonts w:eastAsiaTheme="majorEastAsia"/>
          <w:b/>
          <w:i/>
          <w:iCs/>
          <w:color w:val="000000" w:themeColor="text1"/>
        </w:rPr>
      </w:pPr>
      <w:bookmarkStart w:id="8" w:name="K_ETS1_3"/>
      <w:r w:rsidRPr="33236F17">
        <w:rPr>
          <w:rFonts w:eastAsiaTheme="majorEastAsia"/>
          <w:b/>
          <w:i/>
          <w:iCs/>
          <w:color w:val="000000" w:themeColor="text1"/>
        </w:rPr>
        <w:t xml:space="preserve">K.ETS1.3 </w:t>
      </w:r>
      <w:bookmarkEnd w:id="8"/>
      <w:r w:rsidRPr="33236F17">
        <w:rPr>
          <w:rFonts w:eastAsiaTheme="majorEastAsia"/>
          <w:b/>
          <w:i/>
          <w:iCs/>
          <w:color w:val="000000" w:themeColor="text1"/>
        </w:rPr>
        <w:t>– Ask and answer questions about the scientific world and gather information using the senses.</w:t>
      </w:r>
    </w:p>
    <w:p w14:paraId="07DEB56C" w14:textId="77777777" w:rsidR="00C63DEE" w:rsidRDefault="00C63DEE" w:rsidP="00C63DEE">
      <w:pPr>
        <w:rPr>
          <w:u w:val="single"/>
        </w:rPr>
      </w:pPr>
      <w:r w:rsidRPr="00EC2660">
        <w:rPr>
          <w:u w:val="single"/>
        </w:rPr>
        <w:t>Big Ideas:</w:t>
      </w:r>
    </w:p>
    <w:p w14:paraId="05E2B52C" w14:textId="77777777" w:rsidR="00C63DEE" w:rsidRDefault="00C63DEE" w:rsidP="00C63DEE">
      <w:r>
        <w:t>Asking questions and making observations helps people understand a situation before trying to change it.</w:t>
      </w:r>
    </w:p>
    <w:p w14:paraId="654D10A7" w14:textId="77777777" w:rsidR="00C63DEE" w:rsidRPr="00EC2660" w:rsidRDefault="00C63DEE" w:rsidP="00C63DEE">
      <w:pPr>
        <w:rPr>
          <w:u w:val="single"/>
        </w:rPr>
      </w:pPr>
      <w:r w:rsidRPr="00EC2660">
        <w:rPr>
          <w:u w:val="single"/>
        </w:rPr>
        <w:t>Science Ideas:</w:t>
      </w:r>
    </w:p>
    <w:p w14:paraId="5884D54C" w14:textId="77777777" w:rsidR="00C63DEE" w:rsidRDefault="00C63DEE" w:rsidP="00C63DEE">
      <w:pPr>
        <w:pStyle w:val="ListParagraph"/>
        <w:numPr>
          <w:ilvl w:val="0"/>
          <w:numId w:val="6"/>
        </w:numPr>
      </w:pPr>
      <w:r>
        <w:t>Learning about a situation comes before trying to fix it or change it.</w:t>
      </w:r>
    </w:p>
    <w:p w14:paraId="7AF79D65" w14:textId="77777777" w:rsidR="00C63DEE" w:rsidRDefault="00C63DEE" w:rsidP="00C63DEE">
      <w:pPr>
        <w:pStyle w:val="ListParagraph"/>
        <w:numPr>
          <w:ilvl w:val="0"/>
          <w:numId w:val="6"/>
        </w:numPr>
      </w:pPr>
      <w:r>
        <w:t>Information gathered through observations helps people understand a problem better.</w:t>
      </w:r>
    </w:p>
    <w:p w14:paraId="085E3543" w14:textId="77777777" w:rsidR="00C63DEE" w:rsidRDefault="00C63DEE" w:rsidP="00C63DEE">
      <w:pPr>
        <w:pStyle w:val="ListParagraph"/>
        <w:numPr>
          <w:ilvl w:val="0"/>
          <w:numId w:val="6"/>
        </w:numPr>
      </w:pPr>
      <w:r>
        <w:lastRenderedPageBreak/>
        <w:t xml:space="preserve">People use their different senses to observe what is happening in a situation (e.g., hearing a rattle, </w:t>
      </w:r>
      <w:bookmarkStart w:id="9" w:name="_Int_3KdjIqn0"/>
      <w:r>
        <w:t>smelling</w:t>
      </w:r>
      <w:bookmarkEnd w:id="9"/>
      <w:r>
        <w:t xml:space="preserve"> a bad smell, feeling a rough sticky surface).</w:t>
      </w:r>
    </w:p>
    <w:p w14:paraId="212E11B3" w14:textId="77777777" w:rsidR="00C63DEE" w:rsidRDefault="00C63DEE" w:rsidP="00C63DEE">
      <w:pPr>
        <w:pStyle w:val="ListParagraph"/>
        <w:numPr>
          <w:ilvl w:val="0"/>
          <w:numId w:val="6"/>
        </w:numPr>
      </w:pPr>
      <w:r>
        <w:t>Asking questions helps people notice details they might miss.</w:t>
      </w:r>
    </w:p>
    <w:p w14:paraId="7F69C901" w14:textId="77777777" w:rsidR="00C63DEE" w:rsidRDefault="00C63DEE" w:rsidP="00C63DEE">
      <w:pPr>
        <w:pStyle w:val="ListParagraph"/>
        <w:numPr>
          <w:ilvl w:val="0"/>
          <w:numId w:val="6"/>
        </w:numPr>
      </w:pPr>
      <w:r>
        <w:t>Observations can show what is working, as well as what is not working.</w:t>
      </w:r>
    </w:p>
    <w:p w14:paraId="1851286C" w14:textId="77777777" w:rsidR="00C63DEE" w:rsidRPr="00EC2660" w:rsidRDefault="00C63DEE" w:rsidP="00C63DEE">
      <w:pPr>
        <w:rPr>
          <w:u w:val="single"/>
        </w:rPr>
      </w:pPr>
      <w:r w:rsidRPr="00EC2660">
        <w:rPr>
          <w:u w:val="single"/>
        </w:rPr>
        <w:t>Common Student Ideas:</w:t>
      </w:r>
    </w:p>
    <w:p w14:paraId="7C8870DA" w14:textId="77777777" w:rsidR="00C63DEE" w:rsidRDefault="00C63DEE" w:rsidP="00C63DEE">
      <w:pPr>
        <w:pStyle w:val="ListParagraph"/>
        <w:numPr>
          <w:ilvl w:val="0"/>
          <w:numId w:val="6"/>
        </w:numPr>
      </w:pPr>
      <w:r>
        <w:t>Asking questions means that you don’t know what to do.</w:t>
      </w:r>
    </w:p>
    <w:p w14:paraId="195E4F30" w14:textId="77777777" w:rsidR="00C63DEE" w:rsidRDefault="00C63DEE" w:rsidP="00C63DEE">
      <w:pPr>
        <w:pStyle w:val="ListParagraph"/>
        <w:numPr>
          <w:ilvl w:val="0"/>
          <w:numId w:val="6"/>
        </w:numPr>
      </w:pPr>
      <w:r>
        <w:t>Observations are only useful when you’re testing a solution.</w:t>
      </w:r>
    </w:p>
    <w:p w14:paraId="52109ECE" w14:textId="77777777" w:rsidR="00C63DEE" w:rsidRDefault="00C63DEE" w:rsidP="00C63DEE">
      <w:pPr>
        <w:pStyle w:val="ListParagraph"/>
        <w:numPr>
          <w:ilvl w:val="0"/>
          <w:numId w:val="6"/>
        </w:numPr>
      </w:pPr>
      <w:r>
        <w:t>Seeing something once is enough to fully understand it.</w:t>
      </w:r>
    </w:p>
    <w:p w14:paraId="62A931C8" w14:textId="77777777" w:rsidR="00C63DEE" w:rsidRPr="00642874" w:rsidRDefault="00C63DEE" w:rsidP="00C63DEE">
      <w:pPr>
        <w:pStyle w:val="ListParagraph"/>
        <w:numPr>
          <w:ilvl w:val="0"/>
          <w:numId w:val="6"/>
        </w:numPr>
      </w:pPr>
      <w:r>
        <w:t>Students only answer questions (e.g., “My teacher asks me questions to see if I understand.”)</w:t>
      </w:r>
    </w:p>
    <w:p w14:paraId="0FE7A38B" w14:textId="77777777" w:rsidR="00C63DEE" w:rsidRDefault="00C63DEE" w:rsidP="00C63DEE">
      <w:pPr>
        <w:rPr>
          <w:rFonts w:eastAsiaTheme="majorEastAsia"/>
          <w:b/>
          <w:i/>
          <w:iCs/>
          <w:color w:val="000000" w:themeColor="text1"/>
        </w:rPr>
      </w:pPr>
      <w:bookmarkStart w:id="10" w:name="G1_ETS1_2"/>
      <w:r w:rsidRPr="0031657E">
        <w:rPr>
          <w:rFonts w:eastAsiaTheme="majorEastAsia"/>
          <w:b/>
          <w:i/>
          <w:iCs/>
          <w:color w:val="000000" w:themeColor="text1"/>
        </w:rPr>
        <w:t xml:space="preserve">1.ETS1.2 </w:t>
      </w:r>
      <w:bookmarkEnd w:id="10"/>
      <w:r w:rsidRPr="0031657E">
        <w:rPr>
          <w:rFonts w:eastAsiaTheme="majorEastAsia"/>
          <w:b/>
          <w:i/>
          <w:iCs/>
          <w:color w:val="000000" w:themeColor="text1"/>
        </w:rPr>
        <w:t xml:space="preserve">– Ask questions, make observations, and gather information about a situation people want to change to define a simple problem that can be solved. </w:t>
      </w:r>
    </w:p>
    <w:p w14:paraId="4479D5D3" w14:textId="77777777" w:rsidR="00C63DEE" w:rsidRPr="00EC2660" w:rsidRDefault="00C63DEE" w:rsidP="00C63DEE">
      <w:pPr>
        <w:rPr>
          <w:u w:val="single"/>
        </w:rPr>
      </w:pPr>
      <w:r w:rsidRPr="00EC2660">
        <w:rPr>
          <w:u w:val="single"/>
        </w:rPr>
        <w:t>Big Ideas:</w:t>
      </w:r>
    </w:p>
    <w:p w14:paraId="110CE0B0" w14:textId="77777777" w:rsidR="00C63DEE" w:rsidRDefault="00C63DEE" w:rsidP="00C63DEE">
      <w:r>
        <w:t>Defining a problem involves deciding what needs to change based on observations and information about the situation.</w:t>
      </w:r>
    </w:p>
    <w:p w14:paraId="36147C08" w14:textId="77777777" w:rsidR="00C63DEE" w:rsidRPr="00EC2660" w:rsidRDefault="00C63DEE" w:rsidP="00C63DEE">
      <w:pPr>
        <w:rPr>
          <w:u w:val="single"/>
        </w:rPr>
      </w:pPr>
      <w:r w:rsidRPr="00EC2660">
        <w:rPr>
          <w:u w:val="single"/>
        </w:rPr>
        <w:t>Science Ideas:</w:t>
      </w:r>
    </w:p>
    <w:p w14:paraId="4AE70C4F" w14:textId="77777777" w:rsidR="00C63DEE" w:rsidRDefault="00C63DEE" w:rsidP="00C63DEE">
      <w:pPr>
        <w:pStyle w:val="ListParagraph"/>
        <w:numPr>
          <w:ilvl w:val="0"/>
          <w:numId w:val="6"/>
        </w:numPr>
      </w:pPr>
      <w:r>
        <w:t>Problems describe what is happening now, and what needs to be different.</w:t>
      </w:r>
    </w:p>
    <w:p w14:paraId="1CCFFE87" w14:textId="77777777" w:rsidR="00C63DEE" w:rsidRDefault="00C63DEE" w:rsidP="00C63DEE">
      <w:pPr>
        <w:pStyle w:val="ListParagraph"/>
        <w:numPr>
          <w:ilvl w:val="0"/>
          <w:numId w:val="6"/>
        </w:numPr>
      </w:pPr>
      <w:r>
        <w:t>Observations help people figure out which part of a situation they should change.</w:t>
      </w:r>
    </w:p>
    <w:p w14:paraId="726453FC" w14:textId="77777777" w:rsidR="00C63DEE" w:rsidRDefault="00C63DEE" w:rsidP="00C63DEE">
      <w:pPr>
        <w:pStyle w:val="ListParagraph"/>
        <w:numPr>
          <w:ilvl w:val="0"/>
          <w:numId w:val="6"/>
        </w:numPr>
      </w:pPr>
      <w:r>
        <w:t>Defining a problem guides people’s ideas for possible solutions.</w:t>
      </w:r>
    </w:p>
    <w:p w14:paraId="0DF6EDAD" w14:textId="77777777" w:rsidR="00C63DEE" w:rsidRDefault="00C63DEE" w:rsidP="00C63DEE">
      <w:pPr>
        <w:pStyle w:val="ListParagraph"/>
        <w:numPr>
          <w:ilvl w:val="0"/>
          <w:numId w:val="6"/>
        </w:numPr>
      </w:pPr>
      <w:r>
        <w:t xml:space="preserve">Different people may notice different things and then describe the same problem in different ways. </w:t>
      </w:r>
    </w:p>
    <w:p w14:paraId="5508B487" w14:textId="77777777" w:rsidR="00C63DEE" w:rsidRPr="00EC2660" w:rsidRDefault="00C63DEE" w:rsidP="00C63DEE">
      <w:pPr>
        <w:rPr>
          <w:u w:val="single"/>
        </w:rPr>
      </w:pPr>
      <w:r w:rsidRPr="00EC2660">
        <w:rPr>
          <w:u w:val="single"/>
        </w:rPr>
        <w:t>Common Student Ideas:</w:t>
      </w:r>
    </w:p>
    <w:p w14:paraId="4A027F1A" w14:textId="77777777" w:rsidR="00C63DEE" w:rsidRDefault="00C63DEE" w:rsidP="00C63DEE">
      <w:pPr>
        <w:pStyle w:val="ListParagraph"/>
        <w:numPr>
          <w:ilvl w:val="0"/>
          <w:numId w:val="6"/>
        </w:numPr>
      </w:pPr>
      <w:r>
        <w:t>Problems are always defined for me (e.g., “you need to build a tower using these noodles”).</w:t>
      </w:r>
    </w:p>
    <w:p w14:paraId="5CD2DD0A" w14:textId="77777777" w:rsidR="00C63DEE" w:rsidRDefault="00C63DEE" w:rsidP="00C63DEE">
      <w:pPr>
        <w:pStyle w:val="ListParagraph"/>
        <w:numPr>
          <w:ilvl w:val="0"/>
          <w:numId w:val="6"/>
        </w:numPr>
      </w:pPr>
      <w:r>
        <w:t>Defining a problem is part of making a report and happens when you’ve solved the problem.</w:t>
      </w:r>
    </w:p>
    <w:p w14:paraId="2076A53F" w14:textId="77777777" w:rsidR="00C63DEE" w:rsidRPr="00642874" w:rsidRDefault="00C63DEE" w:rsidP="00C63DEE">
      <w:pPr>
        <w:pStyle w:val="ListParagraph"/>
        <w:numPr>
          <w:ilvl w:val="0"/>
          <w:numId w:val="6"/>
        </w:numPr>
      </w:pPr>
      <w:r>
        <w:t>Once a problem is defined, the definition cannot be changed or updated.</w:t>
      </w:r>
    </w:p>
    <w:p w14:paraId="02AE28D9" w14:textId="77777777" w:rsidR="00C63DEE" w:rsidRDefault="00C63DEE" w:rsidP="00C63DEE">
      <w:pPr>
        <w:rPr>
          <w:rFonts w:ascii="PermianSlabSerifTypeface" w:hAnsi="PermianSlabSerifTypeface"/>
          <w:color w:val="44546A" w:themeColor="text2"/>
          <w:sz w:val="50"/>
          <w:szCs w:val="26"/>
        </w:rPr>
      </w:pPr>
      <w:r>
        <w:br w:type="page"/>
      </w:r>
    </w:p>
    <w:p w14:paraId="6E61C0D4" w14:textId="77777777" w:rsidR="00C63DEE" w:rsidRDefault="00C63DEE" w:rsidP="00C63DEE">
      <w:pPr>
        <w:pStyle w:val="Subtitle"/>
      </w:pPr>
      <w:r>
        <w:lastRenderedPageBreak/>
        <w:t>3-5 Standards</w:t>
      </w:r>
    </w:p>
    <w:p w14:paraId="372F8778" w14:textId="77777777" w:rsidR="00C63DEE" w:rsidRPr="00CA1B9D" w:rsidRDefault="00C63DEE" w:rsidP="00C63DEE">
      <w:pPr>
        <w:pStyle w:val="IntenseQuote"/>
      </w:pPr>
      <w:r>
        <w:t xml:space="preserve">By the end of grade 5. Possible solutions to a problem are limited by available materials and resources (constraints). The success of a designed solution is determined by considering the desired features of a solution (criteria). Different proposals for solutions can be compared </w:t>
      </w:r>
      <w:proofErr w:type="gramStart"/>
      <w:r>
        <w:t>on the basis of</w:t>
      </w:r>
      <w:proofErr w:type="gramEnd"/>
      <w:r>
        <w:t xml:space="preserve"> how well each one meets the specified criteria for success or how well each takes the constraints into account. – NRC, 2012</w:t>
      </w:r>
    </w:p>
    <w:p w14:paraId="356CDA24" w14:textId="77777777" w:rsidR="00C63DEE" w:rsidRPr="007F704A" w:rsidRDefault="00C63DEE" w:rsidP="00C63DEE">
      <w:r w:rsidRPr="007F704A">
        <w:t>By upper elementary grades, students b</w:t>
      </w:r>
      <w:r>
        <w:t xml:space="preserve">egin to think about </w:t>
      </w:r>
      <w:r w:rsidRPr="007F704A">
        <w:t xml:space="preserve">why things work the way they do and </w:t>
      </w:r>
      <w:r>
        <w:t>understand that a</w:t>
      </w:r>
      <w:r w:rsidRPr="007F704A">
        <w:t xml:space="preserve"> problem</w:t>
      </w:r>
      <w:r>
        <w:t xml:space="preserve"> can have more than one acceptable solution</w:t>
      </w:r>
      <w:r w:rsidRPr="007F704A">
        <w:t xml:space="preserve">. They </w:t>
      </w:r>
      <w:r>
        <w:t xml:space="preserve">can see that sometimes a device </w:t>
      </w:r>
      <w:r w:rsidRPr="007F704A">
        <w:t>functions well and</w:t>
      </w:r>
      <w:r>
        <w:t xml:space="preserve"> other times it seems broken</w:t>
      </w:r>
      <w:r w:rsidRPr="007F704A">
        <w:t xml:space="preserve">, and they are increasingly able to explain their reasoning to others. These </w:t>
      </w:r>
      <w:r>
        <w:t xml:space="preserve">new abilities allow students to move from </w:t>
      </w:r>
      <w:r w:rsidRPr="007F704A">
        <w:t>simply recognizing problems to defining them clearly enough to compare possible solutions.</w:t>
      </w:r>
    </w:p>
    <w:p w14:paraId="2BF95EDC" w14:textId="77777777" w:rsidR="00C63DEE" w:rsidRPr="007F704A" w:rsidRDefault="00C63DEE" w:rsidP="00C63DEE">
      <w:r>
        <w:t>In this grade band, students learn that engineering problems benefit from clear goals. Students outgrow the idea that a problem is just something that needs to be fixed and begin to see that a problem is a situation where success can be described in specific ways. Students are introduced to the idea that criteria describe what a successful solution should be. For example, a container might need to hold a certain amount of water without leaking, or a structure might need to support weight without falling. These criteria make it possible to compare solutions and to explain why one design works better than another. This differs from problems in earlier grades where the challenge may have been to hold as many objects as possible, without a defined criteria for success.</w:t>
      </w:r>
    </w:p>
    <w:p w14:paraId="18B8F837" w14:textId="77777777" w:rsidR="00C63DEE" w:rsidRPr="007F704A" w:rsidRDefault="00C63DEE" w:rsidP="00C63DEE">
      <w:r>
        <w:t>Students also learn that constraints are limitations that shape possible solutions. At this level, constraints are concrete and familiar, such as the types of materials that are available, the amount of time provided, or the size of an object that must be built. Instruction should emphasize that constraints are different from failure points. They are part of the context of the problem. Constraints help focus on student thinking, leading to thoughtful choices rather than unlimited ones. Students should also play a role in defining constraints. It is important that students learn to view constraints as part of the design space rather than as obstacles to avoid. For example, having only certain materials encourages students to think creatively about how those materials can be used, and limited time encourages planning before building.</w:t>
      </w:r>
    </w:p>
    <w:p w14:paraId="0B1704BD" w14:textId="77777777" w:rsidR="00C63DEE" w:rsidRPr="007F704A" w:rsidRDefault="00C63DEE" w:rsidP="00C63DEE">
      <w:r w:rsidRPr="007F704A">
        <w:t xml:space="preserve">Design tasks in grades 3–5 should continue to provide opportunities for students to make sense of the problem before building. While challenges may be more clearly defined than in earlier grades, students still benefit from time to unpack the problem, discuss what the solution needs to accomplish, and </w:t>
      </w:r>
      <w:r>
        <w:t>identify constraints that</w:t>
      </w:r>
      <w:r w:rsidRPr="007F704A">
        <w:t xml:space="preserve"> might help or limit their designs. Teachers can support this sensemaking by prompting students to restate the goal of the task in their own </w:t>
      </w:r>
      <w:r w:rsidRPr="007F704A">
        <w:lastRenderedPageBreak/>
        <w:t>words, identify features that matter most for success, or consider how different materials might affect performance.</w:t>
      </w:r>
    </w:p>
    <w:p w14:paraId="0D1D8754" w14:textId="77777777" w:rsidR="00C63DEE" w:rsidRPr="007F704A" w:rsidRDefault="00C63DEE" w:rsidP="00C63DEE">
      <w:r w:rsidRPr="007F704A">
        <w:t xml:space="preserve">By the end of grade 5, students </w:t>
      </w:r>
      <w:r>
        <w:t>should be</w:t>
      </w:r>
      <w:r w:rsidRPr="007F704A">
        <w:t xml:space="preserve"> prepared to compare multiple solutions using clear criteria and to </w:t>
      </w:r>
      <w:r>
        <w:t>communicate</w:t>
      </w:r>
      <w:r w:rsidRPr="007F704A">
        <w:t xml:space="preserve"> how constraints influenced their design choices. This understanding prepares them for later grades, where criteria and constraints become more precise, vary by context, and increasingly draw on scientific knowledge to determine what solutions are feasible.</w:t>
      </w:r>
    </w:p>
    <w:p w14:paraId="40DD4BA0" w14:textId="77777777" w:rsidR="00C63DEE" w:rsidRPr="00D17F5B" w:rsidRDefault="00C63DEE" w:rsidP="00C63DEE">
      <w:pPr>
        <w:spacing w:after="60" w:line="240" w:lineRule="auto"/>
        <w:outlineLvl w:val="1"/>
        <w:rPr>
          <w:b/>
          <w:color w:val="5D7975"/>
          <w:sz w:val="28"/>
          <w:szCs w:val="28"/>
        </w:rPr>
      </w:pPr>
      <w:r w:rsidRPr="33236F17">
        <w:rPr>
          <w:b/>
          <w:color w:val="5D7975"/>
          <w:sz w:val="28"/>
          <w:szCs w:val="28"/>
        </w:rPr>
        <w:t>2025 Standards: 3.ETS1.1</w:t>
      </w:r>
    </w:p>
    <w:p w14:paraId="04AB161D" w14:textId="77777777" w:rsidR="00C63DEE" w:rsidRPr="00A60390" w:rsidRDefault="00C63DEE" w:rsidP="00C63DEE">
      <w:pPr>
        <w:rPr>
          <w:b/>
          <w:bCs w:val="0"/>
          <w:i/>
          <w:iCs/>
        </w:rPr>
      </w:pPr>
      <w:bookmarkStart w:id="11" w:name="G3_ETS1_1"/>
      <w:r w:rsidRPr="00A60390">
        <w:rPr>
          <w:b/>
          <w:bCs w:val="0"/>
          <w:i/>
          <w:iCs/>
        </w:rPr>
        <w:t xml:space="preserve">3.ETS1.1 </w:t>
      </w:r>
      <w:bookmarkEnd w:id="11"/>
      <w:r w:rsidRPr="00A60390">
        <w:rPr>
          <w:b/>
          <w:bCs w:val="0"/>
          <w:i/>
          <w:iCs/>
        </w:rPr>
        <w:t xml:space="preserve">– Design a solution to a real-world problem that includes specified criteria and constraints. </w:t>
      </w:r>
    </w:p>
    <w:p w14:paraId="327C19F9" w14:textId="77777777" w:rsidR="00C63DEE" w:rsidRPr="00EC2660" w:rsidRDefault="00C63DEE" w:rsidP="00C63DEE">
      <w:pPr>
        <w:rPr>
          <w:u w:val="single"/>
        </w:rPr>
      </w:pPr>
      <w:r w:rsidRPr="00EC2660">
        <w:rPr>
          <w:u w:val="single"/>
        </w:rPr>
        <w:t>Big Ideas:</w:t>
      </w:r>
    </w:p>
    <w:p w14:paraId="5DFD2B37" w14:textId="77777777" w:rsidR="00C63DEE" w:rsidRPr="005E2B9B" w:rsidRDefault="00C63DEE" w:rsidP="00C63DEE">
      <w:r>
        <w:t>Engineering problems should specify clear goals and factors that limit possible solutions.</w:t>
      </w:r>
    </w:p>
    <w:p w14:paraId="546FBAF1" w14:textId="77777777" w:rsidR="00C63DEE" w:rsidRPr="00EC2660" w:rsidRDefault="00C63DEE" w:rsidP="00C63DEE">
      <w:pPr>
        <w:rPr>
          <w:u w:val="single"/>
        </w:rPr>
      </w:pPr>
      <w:r w:rsidRPr="00EC2660">
        <w:rPr>
          <w:u w:val="single"/>
        </w:rPr>
        <w:t>Science Ideas:</w:t>
      </w:r>
    </w:p>
    <w:p w14:paraId="5D6380D9" w14:textId="77777777" w:rsidR="00C63DEE" w:rsidRDefault="00C63DEE" w:rsidP="00C63DEE">
      <w:pPr>
        <w:pStyle w:val="ListParagraph"/>
        <w:numPr>
          <w:ilvl w:val="0"/>
          <w:numId w:val="6"/>
        </w:numPr>
      </w:pPr>
      <w:r>
        <w:t>A well-defined problem statement clearly describes the goal and purpose for the solution.</w:t>
      </w:r>
    </w:p>
    <w:p w14:paraId="4D52E1BE" w14:textId="77777777" w:rsidR="00C63DEE" w:rsidRDefault="00C63DEE" w:rsidP="00C63DEE">
      <w:pPr>
        <w:pStyle w:val="ListParagraph"/>
        <w:numPr>
          <w:ilvl w:val="0"/>
          <w:numId w:val="6"/>
        </w:numPr>
      </w:pPr>
      <w:r>
        <w:t>Criteria describe what the successful solution should do or how it should perform.</w:t>
      </w:r>
    </w:p>
    <w:p w14:paraId="7FAB18DA" w14:textId="77777777" w:rsidR="00C63DEE" w:rsidRDefault="00C63DEE" w:rsidP="00C63DEE">
      <w:pPr>
        <w:pStyle w:val="ListParagraph"/>
        <w:numPr>
          <w:ilvl w:val="0"/>
          <w:numId w:val="6"/>
        </w:numPr>
      </w:pPr>
      <w:r>
        <w:t>Constraints describe the limits that share possible solutions (e.g., types of materials, amount of time, size of design).</w:t>
      </w:r>
    </w:p>
    <w:p w14:paraId="61E55370" w14:textId="77777777" w:rsidR="00C63DEE" w:rsidRDefault="00C63DEE" w:rsidP="00C63DEE">
      <w:pPr>
        <w:pStyle w:val="ListParagraph"/>
        <w:numPr>
          <w:ilvl w:val="0"/>
          <w:numId w:val="6"/>
        </w:numPr>
      </w:pPr>
      <w:r>
        <w:t>More than one solution can meet the criteria, even when constraints are applied.</w:t>
      </w:r>
    </w:p>
    <w:p w14:paraId="35BECD6C" w14:textId="77777777" w:rsidR="00C63DEE" w:rsidRDefault="00C63DEE" w:rsidP="00C63DEE">
      <w:pPr>
        <w:pStyle w:val="ListParagraph"/>
        <w:numPr>
          <w:ilvl w:val="0"/>
          <w:numId w:val="6"/>
        </w:numPr>
      </w:pPr>
      <w:r>
        <w:t>Different solutions can be compared in relation to the defined criteria and constraints.</w:t>
      </w:r>
    </w:p>
    <w:p w14:paraId="73DB8AFD" w14:textId="77777777" w:rsidR="00C63DEE" w:rsidRDefault="00C63DEE" w:rsidP="00C63DEE">
      <w:pPr>
        <w:pStyle w:val="ListParagraph"/>
        <w:numPr>
          <w:ilvl w:val="0"/>
          <w:numId w:val="6"/>
        </w:numPr>
      </w:pPr>
      <w:r>
        <w:t>Creating too many or non-essential constraints can overly limit the range of possible solutions.</w:t>
      </w:r>
    </w:p>
    <w:p w14:paraId="486FF52F" w14:textId="77777777" w:rsidR="00C63DEE" w:rsidRDefault="00C63DEE" w:rsidP="00C63DEE">
      <w:pPr>
        <w:pStyle w:val="ListParagraph"/>
        <w:numPr>
          <w:ilvl w:val="0"/>
          <w:numId w:val="6"/>
        </w:numPr>
      </w:pPr>
      <w:r>
        <w:t>Constraints are intended to help engineers focus on design decisions, not to make it harder to succeed.</w:t>
      </w:r>
    </w:p>
    <w:p w14:paraId="0A1DEDDC" w14:textId="77777777" w:rsidR="00C63DEE" w:rsidRPr="00EC2660" w:rsidRDefault="00C63DEE" w:rsidP="00C63DEE">
      <w:pPr>
        <w:rPr>
          <w:u w:val="single"/>
        </w:rPr>
      </w:pPr>
      <w:r w:rsidRPr="00EC2660">
        <w:rPr>
          <w:u w:val="single"/>
        </w:rPr>
        <w:t>Common Student Ideas:</w:t>
      </w:r>
    </w:p>
    <w:p w14:paraId="393AC5F9" w14:textId="77777777" w:rsidR="00C63DEE" w:rsidRDefault="00C63DEE" w:rsidP="00C63DEE">
      <w:pPr>
        <w:pStyle w:val="ListParagraph"/>
        <w:numPr>
          <w:ilvl w:val="0"/>
          <w:numId w:val="6"/>
        </w:numPr>
      </w:pPr>
      <w:r>
        <w:t>Constraints describe the limits or failure points of a solution (e.g., “The bridge could not hold more than 2 toy cars”).</w:t>
      </w:r>
    </w:p>
    <w:p w14:paraId="1EC9AC03" w14:textId="77777777" w:rsidR="00C63DEE" w:rsidRDefault="00C63DEE" w:rsidP="00C63DEE">
      <w:pPr>
        <w:pStyle w:val="ListParagraph"/>
        <w:numPr>
          <w:ilvl w:val="0"/>
          <w:numId w:val="6"/>
        </w:numPr>
      </w:pPr>
      <w:r>
        <w:t>Criteria and constraints should be defined so that there is only one acceptable solution.</w:t>
      </w:r>
    </w:p>
    <w:p w14:paraId="39D8BEAA" w14:textId="77777777" w:rsidR="00C63DEE" w:rsidRDefault="00C63DEE" w:rsidP="00C63DEE">
      <w:pPr>
        <w:pStyle w:val="ListParagraph"/>
        <w:numPr>
          <w:ilvl w:val="0"/>
          <w:numId w:val="6"/>
        </w:numPr>
      </w:pPr>
      <w:r>
        <w:t>Constraints are used to make an engineer’s job harder or to control their work.</w:t>
      </w:r>
    </w:p>
    <w:p w14:paraId="4B1755DA" w14:textId="77777777" w:rsidR="00C63DEE" w:rsidRDefault="00C63DEE" w:rsidP="00C63DEE">
      <w:pPr>
        <w:pStyle w:val="ListParagraph"/>
        <w:numPr>
          <w:ilvl w:val="0"/>
          <w:numId w:val="6"/>
        </w:numPr>
      </w:pPr>
      <w:r>
        <w:t>Criteria are the same as instructions or steps to follow.</w:t>
      </w:r>
    </w:p>
    <w:p w14:paraId="59455AB8" w14:textId="77777777" w:rsidR="00C63DEE" w:rsidRDefault="00C63DEE" w:rsidP="00C63DEE">
      <w:pPr>
        <w:pStyle w:val="ListParagraph"/>
        <w:numPr>
          <w:ilvl w:val="0"/>
          <w:numId w:val="6"/>
        </w:numPr>
      </w:pPr>
      <w:r>
        <w:t>The first successful solution is always the best solution.</w:t>
      </w:r>
    </w:p>
    <w:p w14:paraId="54B62C78" w14:textId="77777777" w:rsidR="00C63DEE" w:rsidRPr="00642874" w:rsidRDefault="00C63DEE" w:rsidP="00C63DEE">
      <w:pPr>
        <w:pStyle w:val="ListParagraph"/>
        <w:numPr>
          <w:ilvl w:val="0"/>
          <w:numId w:val="6"/>
        </w:numPr>
      </w:pPr>
      <w:r>
        <w:t>Having constraints means that engineers cannot be creative.</w:t>
      </w:r>
    </w:p>
    <w:p w14:paraId="6BD4D973" w14:textId="77777777" w:rsidR="00C63DEE" w:rsidRDefault="00C63DEE" w:rsidP="00C63DEE">
      <w:pPr>
        <w:rPr>
          <w:rFonts w:asciiTheme="majorHAnsi" w:eastAsiaTheme="majorEastAsia" w:hAnsiTheme="majorHAnsi" w:cstheme="majorBidi"/>
          <w:color w:val="2F5496" w:themeColor="accent1" w:themeShade="BF"/>
          <w:sz w:val="32"/>
          <w:szCs w:val="32"/>
        </w:rPr>
      </w:pPr>
      <w:r>
        <w:br w:type="page"/>
      </w:r>
    </w:p>
    <w:p w14:paraId="5FA6F328" w14:textId="77777777" w:rsidR="00C63DEE" w:rsidRDefault="00C63DEE" w:rsidP="00C63DEE">
      <w:pPr>
        <w:pStyle w:val="Subtitle"/>
      </w:pPr>
      <w:r>
        <w:lastRenderedPageBreak/>
        <w:t>6-8 Standards</w:t>
      </w:r>
    </w:p>
    <w:p w14:paraId="22CB3267" w14:textId="77777777" w:rsidR="00C63DEE" w:rsidRPr="00CC6856" w:rsidRDefault="00C63DEE" w:rsidP="00C63DEE">
      <w:pPr>
        <w:pStyle w:val="IntenseQuote"/>
      </w:pPr>
      <w:r>
        <w:t>By the end of grade 8. The more precisely a design task’s criteria and constraints can be defined, the more likely it is that the designed solution will be successful. Specification of constraints includes consideration of scientific principles and other relevant knowledge that are likely to limit possible solutions (e.g., familiarity with the local climate may rule out certain plants for the school garden). – NRC, 2012</w:t>
      </w:r>
    </w:p>
    <w:p w14:paraId="68597055" w14:textId="77777777" w:rsidR="00C63DEE" w:rsidRDefault="00C63DEE" w:rsidP="00C63DEE">
      <w:pPr>
        <w:pStyle w:val="Heading2"/>
      </w:pPr>
      <w:r>
        <w:t>Progression Across Grade Bands</w:t>
      </w:r>
    </w:p>
    <w:p w14:paraId="4A3761B1" w14:textId="77777777" w:rsidR="00C63DEE" w:rsidRDefault="00C63DEE" w:rsidP="00C63DEE">
      <w:r>
        <w:t xml:space="preserve">Elementary school students learn that engineering is a response to a problem that has been identified. Engineering involves learning about the problem and describing what a successful solution should accomplish, as well as understanding factors limiting the types of solutions that engineers can create. </w:t>
      </w:r>
    </w:p>
    <w:p w14:paraId="49ABA3F5" w14:textId="77777777" w:rsidR="00C63DEE" w:rsidRPr="001A51BD" w:rsidRDefault="00C63DEE" w:rsidP="00C63DEE">
      <w:r w:rsidRPr="001A51BD">
        <w:t>By middle school, students are ready to move beyond the idea that engineering problems have fixed goals and limits. They bring increasing experience with scientific ideas about forces, energy, materials, Earth systems, and living systems, and they can use this knowledge to reason about what solutions are possible or reasonable in different situations. At this grade band, defining an engineering problem becomes an essential part of the design process rather than a preliminary step that can be rushed or assumed.</w:t>
      </w:r>
    </w:p>
    <w:p w14:paraId="58BDD3FB" w14:textId="77777777" w:rsidR="00C63DEE" w:rsidRPr="001A51BD" w:rsidRDefault="00C63DEE" w:rsidP="00C63DEE">
      <w:r w:rsidRPr="001A51BD">
        <w:t>In grades 6–8, students learn that more specific problem definitions help guide effective design decisions. Clearly articulated goals narrow the range of possible solutions and help students focus their efforts on designs that are more likely to succeed. At the same time, students begin to recognize that criteria and constraints are not universal. A solution that works well in one context may be ineffective or inappropriate in another because of differences in environmental conditions, available technologies, or the situation in which the problem occurs.</w:t>
      </w:r>
    </w:p>
    <w:p w14:paraId="057A2632" w14:textId="77777777" w:rsidR="00C63DEE" w:rsidRPr="001A51BD" w:rsidRDefault="00C63DEE" w:rsidP="00C63DEE">
      <w:r w:rsidRPr="001A51BD">
        <w:t xml:space="preserve">Instruction at this grade band should emphasize how context shapes both the problem and the solution space. For example, a design intended for one climate may not work in another, or a solution that is feasible at a small scale may not function the same way when scaled up. Students draw on their growing understanding of scientific principles to explain why certain design options are limited or ruled out. This use of science to </w:t>
      </w:r>
      <w:r>
        <w:t>shrink the range of</w:t>
      </w:r>
      <w:r w:rsidRPr="001A51BD">
        <w:t xml:space="preserve"> possibilities marks an important shift from earlier grades, where constraints were primarily material or resource based.</w:t>
      </w:r>
    </w:p>
    <w:p w14:paraId="3A17EFC1" w14:textId="77777777" w:rsidR="00C63DEE" w:rsidRPr="001A51BD" w:rsidRDefault="00C63DEE" w:rsidP="00C63DEE">
      <w:r>
        <w:t xml:space="preserve">Middle school students also benefit from learning that well defined problems reduce the likelihood of ineffective or infeasible designs. When criteria and constraints are vague or assumed, students may invest time in solutions that cannot work as intended. By contrast, taking time to clarify goals, identify relevant limits, and consider contextual factors helps </w:t>
      </w:r>
      <w:r>
        <w:lastRenderedPageBreak/>
        <w:t>students make more informed design choices and support productive iteration rather than trial and error alone.</w:t>
      </w:r>
    </w:p>
    <w:p w14:paraId="4355A3AB" w14:textId="77777777" w:rsidR="00C63DEE" w:rsidRPr="001A51BD" w:rsidRDefault="00C63DEE" w:rsidP="00C63DEE">
      <w:r w:rsidRPr="001A51BD">
        <w:t>Design tasks at this grade band should encourage students to revisit and refine their understanding of the problem as they learn more. Students may need to adjust criteria or constraints as new information becomes available or as initial ideas prove unrealistic. These revisions are not signs of failure but evidence that students are engaging in authentic engineering reasoning.</w:t>
      </w:r>
    </w:p>
    <w:p w14:paraId="4774A7D2" w14:textId="77777777" w:rsidR="00C63DEE" w:rsidRPr="001A51BD" w:rsidRDefault="00C63DEE" w:rsidP="00C63DEE">
      <w:r w:rsidRPr="001A51BD">
        <w:t>By the end o</w:t>
      </w:r>
      <w:r>
        <w:t>f middle school, student</w:t>
      </w:r>
      <w:r w:rsidRPr="001A51BD">
        <w:t>s understand that defining an engineering problem involves more than stating what needs to be built. It requires careful consideration of goals, limits, and context, informed by scientific knowledge. This prepares students for high school, where criteria and constraints become increasingly precise, measurable, and shaped by user needs and broader societal considerations.</w:t>
      </w:r>
    </w:p>
    <w:p w14:paraId="6156EED1" w14:textId="77777777" w:rsidR="00C63DEE" w:rsidRPr="004A2521" w:rsidRDefault="00C63DEE" w:rsidP="00C63DEE">
      <w:pPr>
        <w:rPr>
          <w:b/>
          <w:color w:val="5D7975"/>
          <w:sz w:val="28"/>
          <w:szCs w:val="28"/>
        </w:rPr>
      </w:pPr>
      <w:r w:rsidRPr="237E9FB3">
        <w:rPr>
          <w:b/>
          <w:color w:val="5D7975"/>
          <w:sz w:val="28"/>
          <w:szCs w:val="28"/>
        </w:rPr>
        <w:t>2025</w:t>
      </w:r>
      <w:r>
        <w:rPr>
          <w:b/>
          <w:color w:val="5D7975"/>
          <w:sz w:val="28"/>
          <w:szCs w:val="28"/>
        </w:rPr>
        <w:t xml:space="preserve"> Standards</w:t>
      </w:r>
      <w:r w:rsidRPr="237E9FB3">
        <w:rPr>
          <w:b/>
          <w:color w:val="5D7975"/>
          <w:sz w:val="28"/>
          <w:szCs w:val="28"/>
        </w:rPr>
        <w:t xml:space="preserve">: </w:t>
      </w:r>
      <w:bookmarkStart w:id="12" w:name="_Int_Vyequ1jv"/>
      <w:r w:rsidRPr="237E9FB3">
        <w:rPr>
          <w:b/>
          <w:color w:val="5D7975"/>
          <w:sz w:val="28"/>
          <w:szCs w:val="28"/>
        </w:rPr>
        <w:t>8.ETS</w:t>
      </w:r>
      <w:bookmarkEnd w:id="12"/>
      <w:r w:rsidRPr="237E9FB3">
        <w:rPr>
          <w:b/>
          <w:color w:val="5D7975"/>
          <w:sz w:val="28"/>
          <w:szCs w:val="28"/>
        </w:rPr>
        <w:t>1.1</w:t>
      </w:r>
      <w:r>
        <w:rPr>
          <w:b/>
          <w:color w:val="5D7975"/>
          <w:sz w:val="28"/>
          <w:szCs w:val="28"/>
        </w:rPr>
        <w:t xml:space="preserve"> (also appears in ETS1.B)</w:t>
      </w:r>
    </w:p>
    <w:p w14:paraId="5F14A55C" w14:textId="77777777" w:rsidR="00C63DEE" w:rsidRDefault="00C63DEE" w:rsidP="00C63DEE">
      <w:pPr>
        <w:rPr>
          <w:b/>
          <w:i/>
          <w:iCs/>
        </w:rPr>
      </w:pPr>
      <w:bookmarkStart w:id="13" w:name="G8_ETS1_1a"/>
      <w:r w:rsidRPr="00E06ED0">
        <w:rPr>
          <w:b/>
          <w:i/>
          <w:iCs/>
        </w:rPr>
        <w:t xml:space="preserve">8.ETS1.1 </w:t>
      </w:r>
      <w:bookmarkEnd w:id="13"/>
      <w:r w:rsidRPr="00E06ED0">
        <w:rPr>
          <w:b/>
          <w:i/>
          <w:iCs/>
        </w:rPr>
        <w:t>– Use a model of a device that incorporates an electromagnet to test solutions to a design problem with specific criteria and constraints.</w:t>
      </w:r>
    </w:p>
    <w:p w14:paraId="3618A7AB" w14:textId="77777777" w:rsidR="00C63DEE" w:rsidRPr="00EC2660" w:rsidRDefault="00C63DEE" w:rsidP="00C63DEE">
      <w:pPr>
        <w:rPr>
          <w:u w:val="single"/>
        </w:rPr>
      </w:pPr>
      <w:r w:rsidRPr="00EC2660">
        <w:rPr>
          <w:u w:val="single"/>
        </w:rPr>
        <w:t>Big Ideas:</w:t>
      </w:r>
    </w:p>
    <w:p w14:paraId="6AE51E84" w14:textId="77777777" w:rsidR="00C63DEE" w:rsidRDefault="00C63DEE" w:rsidP="00C63DEE">
      <w:r>
        <w:t>Clearly defined criteria and constraints guide how design solutions are tested and compared to determine how well they address a problem in a specific context.</w:t>
      </w:r>
    </w:p>
    <w:p w14:paraId="72D08E29" w14:textId="77777777" w:rsidR="00C63DEE" w:rsidRPr="00EC2660" w:rsidRDefault="00C63DEE" w:rsidP="00C63DEE">
      <w:pPr>
        <w:rPr>
          <w:u w:val="single"/>
        </w:rPr>
      </w:pPr>
      <w:r w:rsidRPr="00EC2660">
        <w:rPr>
          <w:u w:val="single"/>
        </w:rPr>
        <w:t>Science Ideas:</w:t>
      </w:r>
    </w:p>
    <w:p w14:paraId="45EA9D6D" w14:textId="77777777" w:rsidR="00C63DEE" w:rsidRDefault="00C63DEE" w:rsidP="00C63DEE">
      <w:pPr>
        <w:pStyle w:val="ListParagraph"/>
        <w:numPr>
          <w:ilvl w:val="0"/>
          <w:numId w:val="6"/>
        </w:numPr>
      </w:pPr>
      <w:r>
        <w:t>Problematizing involves describing the objective of an engineering task and includes criteria for what the successful solution should accomplish and constraints the limit to the range of possible solutions.</w:t>
      </w:r>
    </w:p>
    <w:p w14:paraId="54A6330A" w14:textId="77777777" w:rsidR="00C63DEE" w:rsidRDefault="00C63DEE" w:rsidP="00C63DEE">
      <w:pPr>
        <w:pStyle w:val="ListParagraph"/>
        <w:numPr>
          <w:ilvl w:val="0"/>
          <w:numId w:val="6"/>
        </w:numPr>
      </w:pPr>
      <w:r>
        <w:t xml:space="preserve">Understanding criteria and constraints before beginning to build helps focus solution design and testing on feasible solutions (e.g., understanding </w:t>
      </w:r>
      <w:proofErr w:type="gramStart"/>
      <w:r>
        <w:t>whether or not</w:t>
      </w:r>
      <w:proofErr w:type="gramEnd"/>
      <w:r>
        <w:t xml:space="preserve"> an electromagnet will be plug-in or run off batteries may limit the strength of a magnet).</w:t>
      </w:r>
    </w:p>
    <w:p w14:paraId="0700FBAD" w14:textId="77777777" w:rsidR="00C63DEE" w:rsidRDefault="00C63DEE" w:rsidP="00C63DEE">
      <w:pPr>
        <w:pStyle w:val="ListParagraph"/>
        <w:numPr>
          <w:ilvl w:val="0"/>
          <w:numId w:val="6"/>
        </w:numPr>
      </w:pPr>
      <w:r>
        <w:t>Criteria and constraints may change based on specific contexts of a situation, the physical environment, or intended use of the device (e.g., a device using an electromagnet indoors may be designed differently than one used outdoors).</w:t>
      </w:r>
    </w:p>
    <w:p w14:paraId="4BC3C4AF" w14:textId="77777777" w:rsidR="00C63DEE" w:rsidRDefault="00C63DEE" w:rsidP="00C63DEE">
      <w:pPr>
        <w:pStyle w:val="ListParagraph"/>
        <w:numPr>
          <w:ilvl w:val="0"/>
          <w:numId w:val="6"/>
        </w:numPr>
      </w:pPr>
      <w:r>
        <w:t>Engineers use a variety of models, including prototypes, physical mock-ups, smaller scale versions of a working device, or individual parts of a larger system.</w:t>
      </w:r>
    </w:p>
    <w:p w14:paraId="305D4731" w14:textId="77777777" w:rsidR="00C63DEE" w:rsidRDefault="00C63DEE" w:rsidP="00C63DEE">
      <w:pPr>
        <w:pStyle w:val="ListParagraph"/>
        <w:numPr>
          <w:ilvl w:val="0"/>
          <w:numId w:val="6"/>
        </w:numPr>
      </w:pPr>
      <w:r>
        <w:t>Constraints can include limits related to available resources and other factors such as physical conditions. Defining constraints depends on understanding the specific use.</w:t>
      </w:r>
    </w:p>
    <w:p w14:paraId="0580DF92" w14:textId="77777777" w:rsidR="00C63DEE" w:rsidRDefault="00C63DEE" w:rsidP="00C63DEE">
      <w:pPr>
        <w:pStyle w:val="ListParagraph"/>
        <w:numPr>
          <w:ilvl w:val="0"/>
          <w:numId w:val="6"/>
        </w:numPr>
      </w:pPr>
      <w:r>
        <w:t>Constraints such as size, materials, energy use, or safety influence how a device is designed and tested and are parts of defining the problem.</w:t>
      </w:r>
    </w:p>
    <w:p w14:paraId="3C0DA36E" w14:textId="77777777" w:rsidR="00C63DEE" w:rsidRDefault="00C63DEE" w:rsidP="00C63DEE">
      <w:pPr>
        <w:pStyle w:val="ListParagraph"/>
        <w:numPr>
          <w:ilvl w:val="0"/>
          <w:numId w:val="6"/>
        </w:numPr>
      </w:pPr>
      <w:r>
        <w:t>More than one design can meet the criteria and constraints, but designs may perform differently or have differences in reliability or suitability for the context.</w:t>
      </w:r>
    </w:p>
    <w:p w14:paraId="7243800F" w14:textId="77777777" w:rsidR="00C63DEE" w:rsidRPr="00EC2660" w:rsidRDefault="00C63DEE" w:rsidP="00C63DEE">
      <w:pPr>
        <w:rPr>
          <w:u w:val="single"/>
        </w:rPr>
      </w:pPr>
      <w:r w:rsidRPr="00EC2660">
        <w:rPr>
          <w:u w:val="single"/>
        </w:rPr>
        <w:t>Common Student Ideas:</w:t>
      </w:r>
    </w:p>
    <w:p w14:paraId="2294BC22" w14:textId="77777777" w:rsidR="00C63DEE" w:rsidRDefault="00C63DEE" w:rsidP="00C63DEE">
      <w:pPr>
        <w:pStyle w:val="ListParagraph"/>
        <w:numPr>
          <w:ilvl w:val="0"/>
          <w:numId w:val="6"/>
        </w:numPr>
      </w:pPr>
      <w:r>
        <w:lastRenderedPageBreak/>
        <w:t>Criteria and constraints are only useful for evaluating solutions, not during the design process.</w:t>
      </w:r>
    </w:p>
    <w:p w14:paraId="3F02216B" w14:textId="77777777" w:rsidR="00C63DEE" w:rsidRDefault="00C63DEE" w:rsidP="00C63DEE">
      <w:pPr>
        <w:pStyle w:val="ListParagraph"/>
        <w:numPr>
          <w:ilvl w:val="0"/>
          <w:numId w:val="6"/>
        </w:numPr>
      </w:pPr>
      <w:r>
        <w:t xml:space="preserve">A design is successful </w:t>
      </w:r>
      <w:proofErr w:type="gramStart"/>
      <w:r>
        <w:t>as long as</w:t>
      </w:r>
      <w:proofErr w:type="gramEnd"/>
      <w:r>
        <w:t xml:space="preserve"> it meets the criteria, regardless of whether it heeds constraints.</w:t>
      </w:r>
    </w:p>
    <w:p w14:paraId="4FC8E122" w14:textId="77777777" w:rsidR="00C63DEE" w:rsidRDefault="00C63DEE" w:rsidP="00C63DEE">
      <w:pPr>
        <w:pStyle w:val="ListParagraph"/>
        <w:numPr>
          <w:ilvl w:val="0"/>
          <w:numId w:val="6"/>
        </w:numPr>
      </w:pPr>
      <w:r>
        <w:t>Constraints are the physical or performance limitations of a solution (e.g., this toy car can only roll along very smooth surfaces).</w:t>
      </w:r>
    </w:p>
    <w:p w14:paraId="6871B854" w14:textId="77777777" w:rsidR="00C63DEE" w:rsidRDefault="00C63DEE" w:rsidP="00C63DEE">
      <w:pPr>
        <w:pStyle w:val="ListParagraph"/>
        <w:numPr>
          <w:ilvl w:val="0"/>
          <w:numId w:val="6"/>
        </w:numPr>
      </w:pPr>
      <w:r>
        <w:t xml:space="preserve">Constraints are rules that are used to make it harder to solve design challenges. </w:t>
      </w:r>
    </w:p>
    <w:p w14:paraId="6DB96CB1" w14:textId="77777777" w:rsidR="00C63DEE" w:rsidRDefault="00C63DEE" w:rsidP="00C63DEE">
      <w:pPr>
        <w:pStyle w:val="ListParagraph"/>
        <w:numPr>
          <w:ilvl w:val="0"/>
          <w:numId w:val="6"/>
        </w:numPr>
      </w:pPr>
      <w:r>
        <w:t>A solution that works in one context will automatically be the best solution for all contexts.</w:t>
      </w:r>
    </w:p>
    <w:p w14:paraId="7D8BBE01" w14:textId="77777777" w:rsidR="00C63DEE" w:rsidRPr="00642874" w:rsidRDefault="00C63DEE" w:rsidP="00C63DEE">
      <w:pPr>
        <w:pStyle w:val="ListParagraph"/>
        <w:numPr>
          <w:ilvl w:val="0"/>
          <w:numId w:val="6"/>
        </w:numPr>
      </w:pPr>
      <w:r>
        <w:t>Criteria are the same as directions for how to build a device.</w:t>
      </w:r>
    </w:p>
    <w:p w14:paraId="7505285E" w14:textId="77777777" w:rsidR="00C63DEE" w:rsidRDefault="00C63DEE" w:rsidP="00C63DEE">
      <w:r>
        <w:rPr>
          <w:b/>
          <w:i/>
          <w:iCs/>
        </w:rPr>
        <w:pict w14:anchorId="466DB976">
          <v:rect id="_x0000_i1026" style="width:0;height:1.5pt" o:hralign="center" o:hrstd="t" o:hr="t" fillcolor="#a0a0a0" stroked="f"/>
        </w:pict>
      </w:r>
    </w:p>
    <w:p w14:paraId="61EA8FAA" w14:textId="77777777" w:rsidR="00C63DEE" w:rsidRDefault="00C63DEE" w:rsidP="00C63DEE"/>
    <w:p w14:paraId="4BCC09CC" w14:textId="77777777" w:rsidR="009522AE" w:rsidRPr="00C63DEE" w:rsidRDefault="009522AE" w:rsidP="00C63DEE"/>
    <w:sectPr w:rsidR="009522AE" w:rsidRPr="00C63DEE">
      <w:headerReference w:type="even"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9B0AF" w14:textId="77777777" w:rsidR="002D09AA" w:rsidRDefault="002D09AA" w:rsidP="00571536">
      <w:pPr>
        <w:spacing w:after="0" w:line="240" w:lineRule="auto"/>
      </w:pPr>
      <w:r>
        <w:separator/>
      </w:r>
    </w:p>
  </w:endnote>
  <w:endnote w:type="continuationSeparator" w:id="0">
    <w:p w14:paraId="1DFB8ADE" w14:textId="77777777" w:rsidR="002D09AA" w:rsidRDefault="002D09AA" w:rsidP="00571536">
      <w:pPr>
        <w:spacing w:after="0" w:line="240" w:lineRule="auto"/>
      </w:pPr>
      <w:r>
        <w:continuationSeparator/>
      </w:r>
    </w:p>
  </w:endnote>
  <w:endnote w:type="continuationNotice" w:id="1">
    <w:p w14:paraId="04BC3ADE" w14:textId="77777777" w:rsidR="002D09AA" w:rsidRDefault="002D09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93D08" w14:textId="77777777" w:rsidR="002D09AA" w:rsidRDefault="002D09AA" w:rsidP="00571536">
      <w:pPr>
        <w:spacing w:after="0" w:line="240" w:lineRule="auto"/>
      </w:pPr>
      <w:r>
        <w:separator/>
      </w:r>
    </w:p>
  </w:footnote>
  <w:footnote w:type="continuationSeparator" w:id="0">
    <w:p w14:paraId="1E856FEC" w14:textId="77777777" w:rsidR="002D09AA" w:rsidRDefault="002D09AA" w:rsidP="00571536">
      <w:pPr>
        <w:spacing w:after="0" w:line="240" w:lineRule="auto"/>
      </w:pPr>
      <w:r>
        <w:continuationSeparator/>
      </w:r>
    </w:p>
  </w:footnote>
  <w:footnote w:type="continuationNotice" w:id="1">
    <w:p w14:paraId="69C25209" w14:textId="77777777" w:rsidR="002D09AA" w:rsidRDefault="002D09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76F6DE1A" w:rsidR="00571536" w:rsidRDefault="00C63DEE">
    <w:pPr>
      <w:pStyle w:val="Header"/>
    </w:pPr>
    <w:r>
      <w:rPr>
        <w:noProof/>
      </w:rPr>
      <mc:AlternateContent>
        <mc:Choice Requires="wps">
          <w:drawing>
            <wp:anchor distT="0" distB="0" distL="114300" distR="114300" simplePos="0" relativeHeight="251657728" behindDoc="1" locked="0" layoutInCell="0" allowOverlap="1" wp14:anchorId="559A9388" wp14:editId="1CEE2464">
              <wp:simplePos x="0" y="0"/>
              <wp:positionH relativeFrom="margin">
                <wp:align>center</wp:align>
              </wp:positionH>
              <wp:positionV relativeFrom="margin">
                <wp:align>center</wp:align>
              </wp:positionV>
              <wp:extent cx="6807835" cy="1570990"/>
              <wp:effectExtent l="0" t="1981200" r="0" b="1800860"/>
              <wp:wrapNone/>
              <wp:docPr id="14912954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78D3E0" w14:textId="77777777" w:rsidR="00C63DEE" w:rsidRDefault="00C63DEE" w:rsidP="00C63DEE">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A9388"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3578D3E0" w14:textId="77777777" w:rsidR="00C63DEE" w:rsidRDefault="00C63DEE" w:rsidP="00C63DEE">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12/17/25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3KdjIqn0" int2:invalidationBookmarkName="" int2:hashCode="DWV0EKvFOVUaGi" int2:id="a6i6Ut8s">
      <int2:state int2:value="Rejected" int2:type="gram"/>
    </int2:bookmark>
    <int2:bookmark int2:bookmarkName="_Int_qDER2dgw" int2:invalidationBookmarkName="" int2:hashCode="td1AFAT8EJgtOV" int2:id="kpypjV3m">
      <int2:state int2:value="Rejected" int2:type="gram"/>
    </int2:bookmark>
    <int2:bookmark int2:bookmarkName="_Int_qUp2Ap2A" int2:invalidationBookmarkName="" int2:hashCode="qzzMjboqDPehzk" int2:id="7NbiIeos">
      <int2:state int2:value="Rejected" int2:type="AugLoop_Text_Critique"/>
    </int2:bookmark>
    <int2:bookmark int2:bookmarkName="_Int_xjdhFsRp" int2:invalidationBookmarkName="" int2:hashCode="7qFE7m6QGK7EfC" int2:id="fXaO61Kw">
      <int2:state int2:value="Rejected" int2:type="AugLoop_Text_Critique"/>
    </int2:bookmark>
    <int2:bookmark int2:bookmarkName="_Int_cXRONFUn" int2:invalidationBookmarkName="" int2:hashCode="Wljd25+duew0d/" int2:id="vjkzymHW">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56160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1750081692">
    <w:abstractNumId w:val="3"/>
  </w:num>
  <w:num w:numId="17" w16cid:durableId="637304640">
    <w:abstractNumId w:val="7"/>
  </w:num>
  <w:num w:numId="18" w16cid:durableId="509027319">
    <w:abstractNumId w:val="10"/>
  </w:num>
  <w:num w:numId="19" w16cid:durableId="56707134">
    <w:abstractNumId w:val="17"/>
  </w:num>
  <w:num w:numId="20" w16cid:durableId="621419336">
    <w:abstractNumId w:val="19"/>
  </w:num>
  <w:num w:numId="21" w16cid:durableId="1347058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291"/>
    <w:rsid w:val="000055A6"/>
    <w:rsid w:val="00005650"/>
    <w:rsid w:val="000059FD"/>
    <w:rsid w:val="00005A48"/>
    <w:rsid w:val="00005ABB"/>
    <w:rsid w:val="00005B5E"/>
    <w:rsid w:val="00005F6F"/>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73F"/>
    <w:rsid w:val="00013D2E"/>
    <w:rsid w:val="000143E4"/>
    <w:rsid w:val="0001440A"/>
    <w:rsid w:val="000147B9"/>
    <w:rsid w:val="00014BCE"/>
    <w:rsid w:val="00015149"/>
    <w:rsid w:val="000154D0"/>
    <w:rsid w:val="000155F0"/>
    <w:rsid w:val="000159B9"/>
    <w:rsid w:val="00015C9F"/>
    <w:rsid w:val="00016245"/>
    <w:rsid w:val="000164F3"/>
    <w:rsid w:val="0001695F"/>
    <w:rsid w:val="00017356"/>
    <w:rsid w:val="00017393"/>
    <w:rsid w:val="00017A6E"/>
    <w:rsid w:val="00017A73"/>
    <w:rsid w:val="00017EBF"/>
    <w:rsid w:val="00020335"/>
    <w:rsid w:val="000205CD"/>
    <w:rsid w:val="00020A77"/>
    <w:rsid w:val="00020E0A"/>
    <w:rsid w:val="00020E82"/>
    <w:rsid w:val="00020FCB"/>
    <w:rsid w:val="00020FD6"/>
    <w:rsid w:val="000213E3"/>
    <w:rsid w:val="0002236B"/>
    <w:rsid w:val="000244F5"/>
    <w:rsid w:val="0002577D"/>
    <w:rsid w:val="000259A4"/>
    <w:rsid w:val="00026342"/>
    <w:rsid w:val="000266D9"/>
    <w:rsid w:val="00026A5D"/>
    <w:rsid w:val="00026AFD"/>
    <w:rsid w:val="00026C2C"/>
    <w:rsid w:val="00026DCC"/>
    <w:rsid w:val="00026E78"/>
    <w:rsid w:val="00027622"/>
    <w:rsid w:val="00027FB7"/>
    <w:rsid w:val="00030801"/>
    <w:rsid w:val="000308CE"/>
    <w:rsid w:val="0003091D"/>
    <w:rsid w:val="000310A2"/>
    <w:rsid w:val="000313F5"/>
    <w:rsid w:val="00031412"/>
    <w:rsid w:val="00031689"/>
    <w:rsid w:val="00031819"/>
    <w:rsid w:val="0003194C"/>
    <w:rsid w:val="00031AF5"/>
    <w:rsid w:val="00031B31"/>
    <w:rsid w:val="00031BC7"/>
    <w:rsid w:val="00031BFB"/>
    <w:rsid w:val="00031C02"/>
    <w:rsid w:val="00031CE7"/>
    <w:rsid w:val="00032754"/>
    <w:rsid w:val="00032813"/>
    <w:rsid w:val="00032BCA"/>
    <w:rsid w:val="00032D20"/>
    <w:rsid w:val="00032E23"/>
    <w:rsid w:val="00033344"/>
    <w:rsid w:val="00033DBB"/>
    <w:rsid w:val="00034370"/>
    <w:rsid w:val="00034A33"/>
    <w:rsid w:val="00035056"/>
    <w:rsid w:val="000351FD"/>
    <w:rsid w:val="000353A2"/>
    <w:rsid w:val="000354D7"/>
    <w:rsid w:val="0003563C"/>
    <w:rsid w:val="00035BC4"/>
    <w:rsid w:val="00035F3F"/>
    <w:rsid w:val="000364DF"/>
    <w:rsid w:val="00036A2E"/>
    <w:rsid w:val="0003708F"/>
    <w:rsid w:val="00037F2A"/>
    <w:rsid w:val="000400CD"/>
    <w:rsid w:val="00040B81"/>
    <w:rsid w:val="000413F3"/>
    <w:rsid w:val="000417CD"/>
    <w:rsid w:val="00041B8C"/>
    <w:rsid w:val="00041C23"/>
    <w:rsid w:val="00042B80"/>
    <w:rsid w:val="000430C0"/>
    <w:rsid w:val="00043EC2"/>
    <w:rsid w:val="000441E3"/>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1E3"/>
    <w:rsid w:val="00047242"/>
    <w:rsid w:val="0004756B"/>
    <w:rsid w:val="00047832"/>
    <w:rsid w:val="0004792B"/>
    <w:rsid w:val="00047D0D"/>
    <w:rsid w:val="00050481"/>
    <w:rsid w:val="000512A8"/>
    <w:rsid w:val="000518FD"/>
    <w:rsid w:val="00051DF0"/>
    <w:rsid w:val="0005236E"/>
    <w:rsid w:val="000523F9"/>
    <w:rsid w:val="00052840"/>
    <w:rsid w:val="00052A8E"/>
    <w:rsid w:val="00052B50"/>
    <w:rsid w:val="00052DE8"/>
    <w:rsid w:val="00053A9C"/>
    <w:rsid w:val="00053BA9"/>
    <w:rsid w:val="0005448D"/>
    <w:rsid w:val="00054780"/>
    <w:rsid w:val="0005484B"/>
    <w:rsid w:val="00054CC3"/>
    <w:rsid w:val="000551BB"/>
    <w:rsid w:val="000553F3"/>
    <w:rsid w:val="000555A2"/>
    <w:rsid w:val="00055A7D"/>
    <w:rsid w:val="00055AAD"/>
    <w:rsid w:val="00056997"/>
    <w:rsid w:val="00056B3B"/>
    <w:rsid w:val="00056B40"/>
    <w:rsid w:val="00056DB9"/>
    <w:rsid w:val="00057720"/>
    <w:rsid w:val="00057AAF"/>
    <w:rsid w:val="00057BAD"/>
    <w:rsid w:val="00060019"/>
    <w:rsid w:val="000601D0"/>
    <w:rsid w:val="00060377"/>
    <w:rsid w:val="00060AD0"/>
    <w:rsid w:val="00061032"/>
    <w:rsid w:val="00061175"/>
    <w:rsid w:val="000613C5"/>
    <w:rsid w:val="000617DB"/>
    <w:rsid w:val="00061CAB"/>
    <w:rsid w:val="00061E33"/>
    <w:rsid w:val="00062766"/>
    <w:rsid w:val="00062C2B"/>
    <w:rsid w:val="000633C0"/>
    <w:rsid w:val="000634C3"/>
    <w:rsid w:val="000635DC"/>
    <w:rsid w:val="00063A12"/>
    <w:rsid w:val="000646D6"/>
    <w:rsid w:val="00064B88"/>
    <w:rsid w:val="0006564A"/>
    <w:rsid w:val="00065863"/>
    <w:rsid w:val="000658AB"/>
    <w:rsid w:val="00065900"/>
    <w:rsid w:val="00065AC1"/>
    <w:rsid w:val="000666FC"/>
    <w:rsid w:val="00066759"/>
    <w:rsid w:val="000667C2"/>
    <w:rsid w:val="0006686D"/>
    <w:rsid w:val="000671EE"/>
    <w:rsid w:val="00067B8A"/>
    <w:rsid w:val="00067C4A"/>
    <w:rsid w:val="00070463"/>
    <w:rsid w:val="00070CF4"/>
    <w:rsid w:val="00070E8D"/>
    <w:rsid w:val="00071737"/>
    <w:rsid w:val="0007192A"/>
    <w:rsid w:val="00071983"/>
    <w:rsid w:val="00071DF2"/>
    <w:rsid w:val="00071E5B"/>
    <w:rsid w:val="00071EEF"/>
    <w:rsid w:val="00072A4C"/>
    <w:rsid w:val="00073D30"/>
    <w:rsid w:val="00074199"/>
    <w:rsid w:val="00074932"/>
    <w:rsid w:val="00075668"/>
    <w:rsid w:val="00075767"/>
    <w:rsid w:val="000758A2"/>
    <w:rsid w:val="00075927"/>
    <w:rsid w:val="00075930"/>
    <w:rsid w:val="00075AE8"/>
    <w:rsid w:val="00075E77"/>
    <w:rsid w:val="000766B5"/>
    <w:rsid w:val="000768DE"/>
    <w:rsid w:val="00076A6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90E"/>
    <w:rsid w:val="00082ADB"/>
    <w:rsid w:val="00082D1F"/>
    <w:rsid w:val="0008315F"/>
    <w:rsid w:val="0008364A"/>
    <w:rsid w:val="000836D0"/>
    <w:rsid w:val="0008381F"/>
    <w:rsid w:val="000845E7"/>
    <w:rsid w:val="0008496A"/>
    <w:rsid w:val="0008496F"/>
    <w:rsid w:val="000849BE"/>
    <w:rsid w:val="00085033"/>
    <w:rsid w:val="0008536D"/>
    <w:rsid w:val="000853DF"/>
    <w:rsid w:val="00085B6A"/>
    <w:rsid w:val="00085C8E"/>
    <w:rsid w:val="00085E07"/>
    <w:rsid w:val="00085E80"/>
    <w:rsid w:val="00086089"/>
    <w:rsid w:val="00086BB0"/>
    <w:rsid w:val="000872E9"/>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D13"/>
    <w:rsid w:val="0009377C"/>
    <w:rsid w:val="00093C60"/>
    <w:rsid w:val="000945A8"/>
    <w:rsid w:val="00094F38"/>
    <w:rsid w:val="000953A6"/>
    <w:rsid w:val="00095624"/>
    <w:rsid w:val="000958DF"/>
    <w:rsid w:val="00095F39"/>
    <w:rsid w:val="000966C2"/>
    <w:rsid w:val="000969EF"/>
    <w:rsid w:val="00096A22"/>
    <w:rsid w:val="00096BB9"/>
    <w:rsid w:val="00096EE6"/>
    <w:rsid w:val="00096FC5"/>
    <w:rsid w:val="0009710C"/>
    <w:rsid w:val="00097198"/>
    <w:rsid w:val="00097549"/>
    <w:rsid w:val="000976F7"/>
    <w:rsid w:val="000977B2"/>
    <w:rsid w:val="000978AB"/>
    <w:rsid w:val="00097E86"/>
    <w:rsid w:val="000A019E"/>
    <w:rsid w:val="000A0917"/>
    <w:rsid w:val="000A0CE2"/>
    <w:rsid w:val="000A10B5"/>
    <w:rsid w:val="000A11B2"/>
    <w:rsid w:val="000A11FC"/>
    <w:rsid w:val="000A13EF"/>
    <w:rsid w:val="000A1A3F"/>
    <w:rsid w:val="000A1D6C"/>
    <w:rsid w:val="000A2300"/>
    <w:rsid w:val="000A2569"/>
    <w:rsid w:val="000A2B44"/>
    <w:rsid w:val="000A2F03"/>
    <w:rsid w:val="000A3B64"/>
    <w:rsid w:val="000A3C88"/>
    <w:rsid w:val="000A3F77"/>
    <w:rsid w:val="000A3F8E"/>
    <w:rsid w:val="000A40AC"/>
    <w:rsid w:val="000A42BA"/>
    <w:rsid w:val="000A4574"/>
    <w:rsid w:val="000A4B85"/>
    <w:rsid w:val="000A4D2E"/>
    <w:rsid w:val="000A4E9E"/>
    <w:rsid w:val="000A5083"/>
    <w:rsid w:val="000A54D4"/>
    <w:rsid w:val="000A582E"/>
    <w:rsid w:val="000A629F"/>
    <w:rsid w:val="000A684E"/>
    <w:rsid w:val="000A6C48"/>
    <w:rsid w:val="000A7219"/>
    <w:rsid w:val="000A72D0"/>
    <w:rsid w:val="000A7668"/>
    <w:rsid w:val="000A7914"/>
    <w:rsid w:val="000A7996"/>
    <w:rsid w:val="000A7B3E"/>
    <w:rsid w:val="000A7DBD"/>
    <w:rsid w:val="000B0595"/>
    <w:rsid w:val="000B071B"/>
    <w:rsid w:val="000B0733"/>
    <w:rsid w:val="000B1743"/>
    <w:rsid w:val="000B18FB"/>
    <w:rsid w:val="000B19DB"/>
    <w:rsid w:val="000B1A55"/>
    <w:rsid w:val="000B1B74"/>
    <w:rsid w:val="000B1E7A"/>
    <w:rsid w:val="000B25EC"/>
    <w:rsid w:val="000B2A16"/>
    <w:rsid w:val="000B2A4E"/>
    <w:rsid w:val="000B323A"/>
    <w:rsid w:val="000B38D2"/>
    <w:rsid w:val="000B38F5"/>
    <w:rsid w:val="000B3A27"/>
    <w:rsid w:val="000B3A91"/>
    <w:rsid w:val="000B3D50"/>
    <w:rsid w:val="000B3D89"/>
    <w:rsid w:val="000B3DCC"/>
    <w:rsid w:val="000B43DA"/>
    <w:rsid w:val="000B4FD4"/>
    <w:rsid w:val="000B50C7"/>
    <w:rsid w:val="000B578E"/>
    <w:rsid w:val="000B6204"/>
    <w:rsid w:val="000B6A65"/>
    <w:rsid w:val="000B6C07"/>
    <w:rsid w:val="000B6EA5"/>
    <w:rsid w:val="000B7413"/>
    <w:rsid w:val="000B7423"/>
    <w:rsid w:val="000B75D8"/>
    <w:rsid w:val="000B79D6"/>
    <w:rsid w:val="000B7D98"/>
    <w:rsid w:val="000B7FD9"/>
    <w:rsid w:val="000C050B"/>
    <w:rsid w:val="000C0532"/>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787"/>
    <w:rsid w:val="000C3C7E"/>
    <w:rsid w:val="000C43E0"/>
    <w:rsid w:val="000C4829"/>
    <w:rsid w:val="000C4F51"/>
    <w:rsid w:val="000C5115"/>
    <w:rsid w:val="000C5220"/>
    <w:rsid w:val="000C56A3"/>
    <w:rsid w:val="000C607C"/>
    <w:rsid w:val="000C6172"/>
    <w:rsid w:val="000C620A"/>
    <w:rsid w:val="000C64C0"/>
    <w:rsid w:val="000C6655"/>
    <w:rsid w:val="000C6841"/>
    <w:rsid w:val="000C74EF"/>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2FF5"/>
    <w:rsid w:val="000D3088"/>
    <w:rsid w:val="000D33F5"/>
    <w:rsid w:val="000D3783"/>
    <w:rsid w:val="000D386A"/>
    <w:rsid w:val="000D3CED"/>
    <w:rsid w:val="000D3D25"/>
    <w:rsid w:val="000D3D37"/>
    <w:rsid w:val="000D3F75"/>
    <w:rsid w:val="000D4401"/>
    <w:rsid w:val="000D4AFC"/>
    <w:rsid w:val="000D4D78"/>
    <w:rsid w:val="000D506B"/>
    <w:rsid w:val="000D539D"/>
    <w:rsid w:val="000D568D"/>
    <w:rsid w:val="000D58EE"/>
    <w:rsid w:val="000D5E65"/>
    <w:rsid w:val="000D62AA"/>
    <w:rsid w:val="000D62C0"/>
    <w:rsid w:val="000D6390"/>
    <w:rsid w:val="000D6851"/>
    <w:rsid w:val="000D76E5"/>
    <w:rsid w:val="000D773B"/>
    <w:rsid w:val="000D78F1"/>
    <w:rsid w:val="000D7921"/>
    <w:rsid w:val="000D7FAC"/>
    <w:rsid w:val="000E073F"/>
    <w:rsid w:val="000E0870"/>
    <w:rsid w:val="000E0936"/>
    <w:rsid w:val="000E0AC8"/>
    <w:rsid w:val="000E0C01"/>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5F3"/>
    <w:rsid w:val="000E4DAE"/>
    <w:rsid w:val="000E4F35"/>
    <w:rsid w:val="000E5716"/>
    <w:rsid w:val="000E5A7C"/>
    <w:rsid w:val="000E5D1D"/>
    <w:rsid w:val="000E6B44"/>
    <w:rsid w:val="000E6C87"/>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6500"/>
    <w:rsid w:val="000F66F6"/>
    <w:rsid w:val="000F67B4"/>
    <w:rsid w:val="000F6AA7"/>
    <w:rsid w:val="000F6C97"/>
    <w:rsid w:val="000F6FA6"/>
    <w:rsid w:val="000F7378"/>
    <w:rsid w:val="000F7401"/>
    <w:rsid w:val="000F75FB"/>
    <w:rsid w:val="000F77B2"/>
    <w:rsid w:val="000F78C3"/>
    <w:rsid w:val="000F7CEC"/>
    <w:rsid w:val="000F7E39"/>
    <w:rsid w:val="000F7FA9"/>
    <w:rsid w:val="000F7FF5"/>
    <w:rsid w:val="001000A9"/>
    <w:rsid w:val="0010011A"/>
    <w:rsid w:val="0010038D"/>
    <w:rsid w:val="001007D9"/>
    <w:rsid w:val="00100D11"/>
    <w:rsid w:val="001011FC"/>
    <w:rsid w:val="001012CC"/>
    <w:rsid w:val="001017E9"/>
    <w:rsid w:val="00101BAC"/>
    <w:rsid w:val="00101F2B"/>
    <w:rsid w:val="001020D9"/>
    <w:rsid w:val="00102108"/>
    <w:rsid w:val="00102695"/>
    <w:rsid w:val="00102735"/>
    <w:rsid w:val="001028EB"/>
    <w:rsid w:val="00102C60"/>
    <w:rsid w:val="00102F03"/>
    <w:rsid w:val="0010329B"/>
    <w:rsid w:val="00103D85"/>
    <w:rsid w:val="00103FA9"/>
    <w:rsid w:val="00104149"/>
    <w:rsid w:val="001046B7"/>
    <w:rsid w:val="00104F0D"/>
    <w:rsid w:val="001055BF"/>
    <w:rsid w:val="00106339"/>
    <w:rsid w:val="00106821"/>
    <w:rsid w:val="00106953"/>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C68"/>
    <w:rsid w:val="00114E87"/>
    <w:rsid w:val="0011583F"/>
    <w:rsid w:val="001158F0"/>
    <w:rsid w:val="00115F3B"/>
    <w:rsid w:val="001161E5"/>
    <w:rsid w:val="0011655D"/>
    <w:rsid w:val="00116773"/>
    <w:rsid w:val="00116A8F"/>
    <w:rsid w:val="00116D9A"/>
    <w:rsid w:val="00117810"/>
    <w:rsid w:val="00120147"/>
    <w:rsid w:val="001205BE"/>
    <w:rsid w:val="00120816"/>
    <w:rsid w:val="001209DC"/>
    <w:rsid w:val="00120B3A"/>
    <w:rsid w:val="00120EAB"/>
    <w:rsid w:val="00121229"/>
    <w:rsid w:val="00122262"/>
    <w:rsid w:val="001222A3"/>
    <w:rsid w:val="00122AD3"/>
    <w:rsid w:val="00122FBF"/>
    <w:rsid w:val="001238F7"/>
    <w:rsid w:val="00123D35"/>
    <w:rsid w:val="00123D98"/>
    <w:rsid w:val="00124243"/>
    <w:rsid w:val="001242CA"/>
    <w:rsid w:val="00124AFF"/>
    <w:rsid w:val="00124C2C"/>
    <w:rsid w:val="00124C4D"/>
    <w:rsid w:val="00124C53"/>
    <w:rsid w:val="00124D9A"/>
    <w:rsid w:val="00124FA9"/>
    <w:rsid w:val="0012511C"/>
    <w:rsid w:val="001254A0"/>
    <w:rsid w:val="00125964"/>
    <w:rsid w:val="00125A19"/>
    <w:rsid w:val="00126110"/>
    <w:rsid w:val="0012618F"/>
    <w:rsid w:val="001267E4"/>
    <w:rsid w:val="0012689E"/>
    <w:rsid w:val="001269AF"/>
    <w:rsid w:val="001274EA"/>
    <w:rsid w:val="0012772C"/>
    <w:rsid w:val="0012790E"/>
    <w:rsid w:val="00127C53"/>
    <w:rsid w:val="00130106"/>
    <w:rsid w:val="00130380"/>
    <w:rsid w:val="001309C4"/>
    <w:rsid w:val="00130A8B"/>
    <w:rsid w:val="00130B16"/>
    <w:rsid w:val="00131328"/>
    <w:rsid w:val="00131338"/>
    <w:rsid w:val="0013145D"/>
    <w:rsid w:val="00132787"/>
    <w:rsid w:val="00132B6D"/>
    <w:rsid w:val="00133A03"/>
    <w:rsid w:val="00133B7E"/>
    <w:rsid w:val="00133CDD"/>
    <w:rsid w:val="001348BE"/>
    <w:rsid w:val="00136097"/>
    <w:rsid w:val="00136318"/>
    <w:rsid w:val="00136732"/>
    <w:rsid w:val="001376F9"/>
    <w:rsid w:val="001378CF"/>
    <w:rsid w:val="00137A19"/>
    <w:rsid w:val="00137B5E"/>
    <w:rsid w:val="00137C38"/>
    <w:rsid w:val="0014031D"/>
    <w:rsid w:val="0014033A"/>
    <w:rsid w:val="001404F0"/>
    <w:rsid w:val="0014078C"/>
    <w:rsid w:val="0014159E"/>
    <w:rsid w:val="0014209B"/>
    <w:rsid w:val="00142307"/>
    <w:rsid w:val="0014285D"/>
    <w:rsid w:val="0014289A"/>
    <w:rsid w:val="001428AF"/>
    <w:rsid w:val="001429D4"/>
    <w:rsid w:val="00142DE8"/>
    <w:rsid w:val="001434F0"/>
    <w:rsid w:val="00143612"/>
    <w:rsid w:val="00143932"/>
    <w:rsid w:val="00143A37"/>
    <w:rsid w:val="00143B37"/>
    <w:rsid w:val="0014482C"/>
    <w:rsid w:val="00144C7B"/>
    <w:rsid w:val="001450F0"/>
    <w:rsid w:val="001466C3"/>
    <w:rsid w:val="001472BF"/>
    <w:rsid w:val="00147443"/>
    <w:rsid w:val="0014784D"/>
    <w:rsid w:val="001479E8"/>
    <w:rsid w:val="00147CAC"/>
    <w:rsid w:val="00150A00"/>
    <w:rsid w:val="00150AF0"/>
    <w:rsid w:val="00150B35"/>
    <w:rsid w:val="00150BA8"/>
    <w:rsid w:val="00151348"/>
    <w:rsid w:val="00151B77"/>
    <w:rsid w:val="00151C78"/>
    <w:rsid w:val="0015222E"/>
    <w:rsid w:val="00152332"/>
    <w:rsid w:val="001524AC"/>
    <w:rsid w:val="0015262D"/>
    <w:rsid w:val="00152C0B"/>
    <w:rsid w:val="00152D23"/>
    <w:rsid w:val="00152F35"/>
    <w:rsid w:val="00153238"/>
    <w:rsid w:val="001532C2"/>
    <w:rsid w:val="001533AD"/>
    <w:rsid w:val="001537B3"/>
    <w:rsid w:val="00154092"/>
    <w:rsid w:val="001540E3"/>
    <w:rsid w:val="00154302"/>
    <w:rsid w:val="0015463C"/>
    <w:rsid w:val="001546F8"/>
    <w:rsid w:val="001547AD"/>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A5C"/>
    <w:rsid w:val="00160DDC"/>
    <w:rsid w:val="00160DF0"/>
    <w:rsid w:val="00160EBF"/>
    <w:rsid w:val="0016115B"/>
    <w:rsid w:val="00161FE9"/>
    <w:rsid w:val="00162321"/>
    <w:rsid w:val="00162523"/>
    <w:rsid w:val="00162F6A"/>
    <w:rsid w:val="00163BCF"/>
    <w:rsid w:val="00163E3C"/>
    <w:rsid w:val="0016402B"/>
    <w:rsid w:val="001641D1"/>
    <w:rsid w:val="001647EB"/>
    <w:rsid w:val="00164AB4"/>
    <w:rsid w:val="00164C07"/>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9F3"/>
    <w:rsid w:val="00174E06"/>
    <w:rsid w:val="001750B4"/>
    <w:rsid w:val="00175AFD"/>
    <w:rsid w:val="001761E3"/>
    <w:rsid w:val="00176238"/>
    <w:rsid w:val="00176493"/>
    <w:rsid w:val="00176CB5"/>
    <w:rsid w:val="00176FFE"/>
    <w:rsid w:val="00177443"/>
    <w:rsid w:val="00177732"/>
    <w:rsid w:val="00177D15"/>
    <w:rsid w:val="001803AA"/>
    <w:rsid w:val="00180B1B"/>
    <w:rsid w:val="00180C38"/>
    <w:rsid w:val="00180D9C"/>
    <w:rsid w:val="00181475"/>
    <w:rsid w:val="001814CA"/>
    <w:rsid w:val="0018194F"/>
    <w:rsid w:val="00181D40"/>
    <w:rsid w:val="00182559"/>
    <w:rsid w:val="001833C1"/>
    <w:rsid w:val="00183598"/>
    <w:rsid w:val="001849EB"/>
    <w:rsid w:val="00184C97"/>
    <w:rsid w:val="00185CF8"/>
    <w:rsid w:val="00186242"/>
    <w:rsid w:val="0018624D"/>
    <w:rsid w:val="00186255"/>
    <w:rsid w:val="00186279"/>
    <w:rsid w:val="0018641B"/>
    <w:rsid w:val="0018662F"/>
    <w:rsid w:val="001869FE"/>
    <w:rsid w:val="00186ED4"/>
    <w:rsid w:val="00186EDC"/>
    <w:rsid w:val="001874F8"/>
    <w:rsid w:val="00187A5C"/>
    <w:rsid w:val="00187E01"/>
    <w:rsid w:val="00190678"/>
    <w:rsid w:val="00190837"/>
    <w:rsid w:val="00190DCC"/>
    <w:rsid w:val="001915B5"/>
    <w:rsid w:val="001918FB"/>
    <w:rsid w:val="0019196A"/>
    <w:rsid w:val="00191B36"/>
    <w:rsid w:val="00192328"/>
    <w:rsid w:val="0019268D"/>
    <w:rsid w:val="00192812"/>
    <w:rsid w:val="0019328F"/>
    <w:rsid w:val="001939DE"/>
    <w:rsid w:val="00193C48"/>
    <w:rsid w:val="00193F23"/>
    <w:rsid w:val="001943E3"/>
    <w:rsid w:val="00194A21"/>
    <w:rsid w:val="001956EB"/>
    <w:rsid w:val="00196058"/>
    <w:rsid w:val="001961E9"/>
    <w:rsid w:val="00196224"/>
    <w:rsid w:val="001967A5"/>
    <w:rsid w:val="00196D6F"/>
    <w:rsid w:val="00197267"/>
    <w:rsid w:val="00197573"/>
    <w:rsid w:val="001975E0"/>
    <w:rsid w:val="00197613"/>
    <w:rsid w:val="0019765B"/>
    <w:rsid w:val="001A004B"/>
    <w:rsid w:val="001A0413"/>
    <w:rsid w:val="001A073F"/>
    <w:rsid w:val="001A074F"/>
    <w:rsid w:val="001A0918"/>
    <w:rsid w:val="001A0AA8"/>
    <w:rsid w:val="001A1425"/>
    <w:rsid w:val="001A143D"/>
    <w:rsid w:val="001A1593"/>
    <w:rsid w:val="001A188D"/>
    <w:rsid w:val="001A18C4"/>
    <w:rsid w:val="001A2031"/>
    <w:rsid w:val="001A22CA"/>
    <w:rsid w:val="001A289E"/>
    <w:rsid w:val="001A2B24"/>
    <w:rsid w:val="001A2F92"/>
    <w:rsid w:val="001A315A"/>
    <w:rsid w:val="001A3274"/>
    <w:rsid w:val="001A3C04"/>
    <w:rsid w:val="001A3C33"/>
    <w:rsid w:val="001A4707"/>
    <w:rsid w:val="001A4B50"/>
    <w:rsid w:val="001A4CA5"/>
    <w:rsid w:val="001A50E0"/>
    <w:rsid w:val="001A51BD"/>
    <w:rsid w:val="001A5882"/>
    <w:rsid w:val="001A5B33"/>
    <w:rsid w:val="001A60CC"/>
    <w:rsid w:val="001A647E"/>
    <w:rsid w:val="001A67ED"/>
    <w:rsid w:val="001A74A4"/>
    <w:rsid w:val="001A75D9"/>
    <w:rsid w:val="001A7AB3"/>
    <w:rsid w:val="001A7CA0"/>
    <w:rsid w:val="001A7E2D"/>
    <w:rsid w:val="001A7F6D"/>
    <w:rsid w:val="001B0165"/>
    <w:rsid w:val="001B061A"/>
    <w:rsid w:val="001B0C3C"/>
    <w:rsid w:val="001B131E"/>
    <w:rsid w:val="001B172C"/>
    <w:rsid w:val="001B1B6F"/>
    <w:rsid w:val="001B2015"/>
    <w:rsid w:val="001B23E5"/>
    <w:rsid w:val="001B2868"/>
    <w:rsid w:val="001B2893"/>
    <w:rsid w:val="001B307B"/>
    <w:rsid w:val="001B3101"/>
    <w:rsid w:val="001B3A76"/>
    <w:rsid w:val="001B3DC8"/>
    <w:rsid w:val="001B401A"/>
    <w:rsid w:val="001B44E8"/>
    <w:rsid w:val="001B47AF"/>
    <w:rsid w:val="001B4834"/>
    <w:rsid w:val="001B4D31"/>
    <w:rsid w:val="001B5022"/>
    <w:rsid w:val="001B53AF"/>
    <w:rsid w:val="001B58A4"/>
    <w:rsid w:val="001B5957"/>
    <w:rsid w:val="001B5FA3"/>
    <w:rsid w:val="001B6735"/>
    <w:rsid w:val="001B691A"/>
    <w:rsid w:val="001B72AF"/>
    <w:rsid w:val="001B77DF"/>
    <w:rsid w:val="001B7CBC"/>
    <w:rsid w:val="001B7F8A"/>
    <w:rsid w:val="001C0CD7"/>
    <w:rsid w:val="001C15E7"/>
    <w:rsid w:val="001C187A"/>
    <w:rsid w:val="001C1C26"/>
    <w:rsid w:val="001C1EDE"/>
    <w:rsid w:val="001C223E"/>
    <w:rsid w:val="001C259C"/>
    <w:rsid w:val="001C2A1F"/>
    <w:rsid w:val="001C2A9E"/>
    <w:rsid w:val="001C2D9C"/>
    <w:rsid w:val="001C2E01"/>
    <w:rsid w:val="001C315A"/>
    <w:rsid w:val="001C3714"/>
    <w:rsid w:val="001C3A0F"/>
    <w:rsid w:val="001C3D63"/>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111"/>
    <w:rsid w:val="001D0203"/>
    <w:rsid w:val="001D0245"/>
    <w:rsid w:val="001D0555"/>
    <w:rsid w:val="001D070B"/>
    <w:rsid w:val="001D08C2"/>
    <w:rsid w:val="001D08F2"/>
    <w:rsid w:val="001D0B8F"/>
    <w:rsid w:val="001D0C86"/>
    <w:rsid w:val="001D0E41"/>
    <w:rsid w:val="001D1298"/>
    <w:rsid w:val="001D1367"/>
    <w:rsid w:val="001D15AD"/>
    <w:rsid w:val="001D1B75"/>
    <w:rsid w:val="001D1BB0"/>
    <w:rsid w:val="001D1DA3"/>
    <w:rsid w:val="001D2288"/>
    <w:rsid w:val="001D23E6"/>
    <w:rsid w:val="001D2749"/>
    <w:rsid w:val="001D2DE3"/>
    <w:rsid w:val="001D31FC"/>
    <w:rsid w:val="001D34B4"/>
    <w:rsid w:val="001D37DF"/>
    <w:rsid w:val="001D3DC0"/>
    <w:rsid w:val="001D43DD"/>
    <w:rsid w:val="001D4465"/>
    <w:rsid w:val="001D50C3"/>
    <w:rsid w:val="001D5864"/>
    <w:rsid w:val="001D5A51"/>
    <w:rsid w:val="001D5B1D"/>
    <w:rsid w:val="001D6263"/>
    <w:rsid w:val="001D6534"/>
    <w:rsid w:val="001D69B2"/>
    <w:rsid w:val="001D69E1"/>
    <w:rsid w:val="001D6C40"/>
    <w:rsid w:val="001D7360"/>
    <w:rsid w:val="001D742A"/>
    <w:rsid w:val="001D79DC"/>
    <w:rsid w:val="001E017A"/>
    <w:rsid w:val="001E0212"/>
    <w:rsid w:val="001E03B5"/>
    <w:rsid w:val="001E07B6"/>
    <w:rsid w:val="001E0A04"/>
    <w:rsid w:val="001E0CEE"/>
    <w:rsid w:val="001E0FCC"/>
    <w:rsid w:val="001E1CE1"/>
    <w:rsid w:val="001E1E7F"/>
    <w:rsid w:val="001E206D"/>
    <w:rsid w:val="001E2295"/>
    <w:rsid w:val="001E24BD"/>
    <w:rsid w:val="001E2546"/>
    <w:rsid w:val="001E2E5A"/>
    <w:rsid w:val="001E39FD"/>
    <w:rsid w:val="001E3B84"/>
    <w:rsid w:val="001E3BD3"/>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C2B"/>
    <w:rsid w:val="001E6E23"/>
    <w:rsid w:val="001E70E5"/>
    <w:rsid w:val="001E7301"/>
    <w:rsid w:val="001E7421"/>
    <w:rsid w:val="001E74C7"/>
    <w:rsid w:val="001E76A4"/>
    <w:rsid w:val="001E7AB0"/>
    <w:rsid w:val="001F04E3"/>
    <w:rsid w:val="001F0530"/>
    <w:rsid w:val="001F0AF8"/>
    <w:rsid w:val="001F0C50"/>
    <w:rsid w:val="001F0FCD"/>
    <w:rsid w:val="001F1248"/>
    <w:rsid w:val="001F1A0B"/>
    <w:rsid w:val="001F1B17"/>
    <w:rsid w:val="001F1CC6"/>
    <w:rsid w:val="001F1DC7"/>
    <w:rsid w:val="001F2071"/>
    <w:rsid w:val="001F223F"/>
    <w:rsid w:val="001F241D"/>
    <w:rsid w:val="001F2559"/>
    <w:rsid w:val="001F2DC3"/>
    <w:rsid w:val="001F2DF1"/>
    <w:rsid w:val="001F2EB2"/>
    <w:rsid w:val="001F32AF"/>
    <w:rsid w:val="001F3777"/>
    <w:rsid w:val="001F4134"/>
    <w:rsid w:val="001F4454"/>
    <w:rsid w:val="001F45E0"/>
    <w:rsid w:val="001F4995"/>
    <w:rsid w:val="001F4A3B"/>
    <w:rsid w:val="001F4BCD"/>
    <w:rsid w:val="001F4EC9"/>
    <w:rsid w:val="001F4F5E"/>
    <w:rsid w:val="001F51CA"/>
    <w:rsid w:val="001F55BB"/>
    <w:rsid w:val="001F5C49"/>
    <w:rsid w:val="001F5C65"/>
    <w:rsid w:val="001F5D0E"/>
    <w:rsid w:val="001F6462"/>
    <w:rsid w:val="001F6E44"/>
    <w:rsid w:val="001F7667"/>
    <w:rsid w:val="001F7680"/>
    <w:rsid w:val="001F77CC"/>
    <w:rsid w:val="001F79C7"/>
    <w:rsid w:val="001F7C91"/>
    <w:rsid w:val="001F7C9C"/>
    <w:rsid w:val="001F7FDC"/>
    <w:rsid w:val="00200024"/>
    <w:rsid w:val="00200184"/>
    <w:rsid w:val="00200696"/>
    <w:rsid w:val="002006BD"/>
    <w:rsid w:val="002011C9"/>
    <w:rsid w:val="00201371"/>
    <w:rsid w:val="00201B03"/>
    <w:rsid w:val="00201B1A"/>
    <w:rsid w:val="00202263"/>
    <w:rsid w:val="00202DDD"/>
    <w:rsid w:val="002031B1"/>
    <w:rsid w:val="002033FD"/>
    <w:rsid w:val="0020397E"/>
    <w:rsid w:val="00203A44"/>
    <w:rsid w:val="00204CE2"/>
    <w:rsid w:val="00205422"/>
    <w:rsid w:val="0020585F"/>
    <w:rsid w:val="00205CDE"/>
    <w:rsid w:val="00205F50"/>
    <w:rsid w:val="002060DC"/>
    <w:rsid w:val="0020637F"/>
    <w:rsid w:val="002063C2"/>
    <w:rsid w:val="00206875"/>
    <w:rsid w:val="002068C3"/>
    <w:rsid w:val="002068D6"/>
    <w:rsid w:val="002072FB"/>
    <w:rsid w:val="00207366"/>
    <w:rsid w:val="00207391"/>
    <w:rsid w:val="00207777"/>
    <w:rsid w:val="00207806"/>
    <w:rsid w:val="00207BC2"/>
    <w:rsid w:val="002107A0"/>
    <w:rsid w:val="002109A1"/>
    <w:rsid w:val="00210A75"/>
    <w:rsid w:val="00210AA7"/>
    <w:rsid w:val="00211082"/>
    <w:rsid w:val="00211415"/>
    <w:rsid w:val="002114FD"/>
    <w:rsid w:val="002118DA"/>
    <w:rsid w:val="00211A30"/>
    <w:rsid w:val="00211C38"/>
    <w:rsid w:val="00211E81"/>
    <w:rsid w:val="0021226D"/>
    <w:rsid w:val="002131C1"/>
    <w:rsid w:val="00213328"/>
    <w:rsid w:val="0021382E"/>
    <w:rsid w:val="00213991"/>
    <w:rsid w:val="00213A76"/>
    <w:rsid w:val="00213BEC"/>
    <w:rsid w:val="00213CD9"/>
    <w:rsid w:val="00213D7C"/>
    <w:rsid w:val="00213DCD"/>
    <w:rsid w:val="002140C6"/>
    <w:rsid w:val="00214102"/>
    <w:rsid w:val="00214522"/>
    <w:rsid w:val="002149E6"/>
    <w:rsid w:val="00214B15"/>
    <w:rsid w:val="00214DAF"/>
    <w:rsid w:val="00215487"/>
    <w:rsid w:val="00215B3B"/>
    <w:rsid w:val="00216A9F"/>
    <w:rsid w:val="002171AD"/>
    <w:rsid w:val="00217235"/>
    <w:rsid w:val="002172B3"/>
    <w:rsid w:val="00217471"/>
    <w:rsid w:val="002175E9"/>
    <w:rsid w:val="00217641"/>
    <w:rsid w:val="00217900"/>
    <w:rsid w:val="00217AB0"/>
    <w:rsid w:val="00217EDA"/>
    <w:rsid w:val="00220049"/>
    <w:rsid w:val="00220414"/>
    <w:rsid w:val="002205BD"/>
    <w:rsid w:val="00220F47"/>
    <w:rsid w:val="0022194A"/>
    <w:rsid w:val="00221B7E"/>
    <w:rsid w:val="00221F8D"/>
    <w:rsid w:val="002225AE"/>
    <w:rsid w:val="00222923"/>
    <w:rsid w:val="00222AFA"/>
    <w:rsid w:val="00222CC7"/>
    <w:rsid w:val="0022320C"/>
    <w:rsid w:val="00223C6A"/>
    <w:rsid w:val="00223EB4"/>
    <w:rsid w:val="00223FFC"/>
    <w:rsid w:val="00224358"/>
    <w:rsid w:val="002246DC"/>
    <w:rsid w:val="00224EFD"/>
    <w:rsid w:val="00224FC5"/>
    <w:rsid w:val="00225A43"/>
    <w:rsid w:val="00225DAA"/>
    <w:rsid w:val="00225E9E"/>
    <w:rsid w:val="002261C1"/>
    <w:rsid w:val="002261CF"/>
    <w:rsid w:val="0022643A"/>
    <w:rsid w:val="002267E1"/>
    <w:rsid w:val="00226A3E"/>
    <w:rsid w:val="00226FE4"/>
    <w:rsid w:val="002273F7"/>
    <w:rsid w:val="002273FC"/>
    <w:rsid w:val="002274B9"/>
    <w:rsid w:val="0022786B"/>
    <w:rsid w:val="00227C33"/>
    <w:rsid w:val="00230047"/>
    <w:rsid w:val="0023022A"/>
    <w:rsid w:val="00230496"/>
    <w:rsid w:val="002308F9"/>
    <w:rsid w:val="002309DD"/>
    <w:rsid w:val="00230F27"/>
    <w:rsid w:val="00231223"/>
    <w:rsid w:val="002314F8"/>
    <w:rsid w:val="00231B4F"/>
    <w:rsid w:val="00231B62"/>
    <w:rsid w:val="00231B80"/>
    <w:rsid w:val="00232C8C"/>
    <w:rsid w:val="00232DDB"/>
    <w:rsid w:val="00232F8D"/>
    <w:rsid w:val="00233B1E"/>
    <w:rsid w:val="00233C10"/>
    <w:rsid w:val="00233EA6"/>
    <w:rsid w:val="00233FA0"/>
    <w:rsid w:val="00234525"/>
    <w:rsid w:val="002346F7"/>
    <w:rsid w:val="0023627E"/>
    <w:rsid w:val="00236655"/>
    <w:rsid w:val="002369EC"/>
    <w:rsid w:val="00236CBB"/>
    <w:rsid w:val="00236D6B"/>
    <w:rsid w:val="00237133"/>
    <w:rsid w:val="00237245"/>
    <w:rsid w:val="00237327"/>
    <w:rsid w:val="00237360"/>
    <w:rsid w:val="002375C9"/>
    <w:rsid w:val="002376FD"/>
    <w:rsid w:val="00237DF8"/>
    <w:rsid w:val="0024045B"/>
    <w:rsid w:val="0024069A"/>
    <w:rsid w:val="00240741"/>
    <w:rsid w:val="00240E65"/>
    <w:rsid w:val="002413BA"/>
    <w:rsid w:val="00241C19"/>
    <w:rsid w:val="00242BA0"/>
    <w:rsid w:val="00243058"/>
    <w:rsid w:val="00243D5E"/>
    <w:rsid w:val="00243EB7"/>
    <w:rsid w:val="00243EC8"/>
    <w:rsid w:val="00244107"/>
    <w:rsid w:val="002443DC"/>
    <w:rsid w:val="0024457C"/>
    <w:rsid w:val="002449E3"/>
    <w:rsid w:val="00244E76"/>
    <w:rsid w:val="00244F00"/>
    <w:rsid w:val="00244FC1"/>
    <w:rsid w:val="002458A8"/>
    <w:rsid w:val="00245A17"/>
    <w:rsid w:val="00245C56"/>
    <w:rsid w:val="00245FD8"/>
    <w:rsid w:val="00246305"/>
    <w:rsid w:val="00246327"/>
    <w:rsid w:val="002463AA"/>
    <w:rsid w:val="0024696A"/>
    <w:rsid w:val="0024731E"/>
    <w:rsid w:val="00247861"/>
    <w:rsid w:val="00247BE5"/>
    <w:rsid w:val="00247CA5"/>
    <w:rsid w:val="00247D69"/>
    <w:rsid w:val="00247E5C"/>
    <w:rsid w:val="00250258"/>
    <w:rsid w:val="002504BD"/>
    <w:rsid w:val="00250E0A"/>
    <w:rsid w:val="0025176F"/>
    <w:rsid w:val="00251DD7"/>
    <w:rsid w:val="0025260F"/>
    <w:rsid w:val="0025285F"/>
    <w:rsid w:val="00252B69"/>
    <w:rsid w:val="00252DE6"/>
    <w:rsid w:val="00252EF5"/>
    <w:rsid w:val="00253CE7"/>
    <w:rsid w:val="00253D58"/>
    <w:rsid w:val="00253FBF"/>
    <w:rsid w:val="002543F0"/>
    <w:rsid w:val="002545BC"/>
    <w:rsid w:val="002547B6"/>
    <w:rsid w:val="00255201"/>
    <w:rsid w:val="002557A9"/>
    <w:rsid w:val="00255A08"/>
    <w:rsid w:val="002566A2"/>
    <w:rsid w:val="00256D43"/>
    <w:rsid w:val="00257125"/>
    <w:rsid w:val="0025719A"/>
    <w:rsid w:val="00257412"/>
    <w:rsid w:val="00257B7F"/>
    <w:rsid w:val="0026078C"/>
    <w:rsid w:val="00260A45"/>
    <w:rsid w:val="002610E7"/>
    <w:rsid w:val="00261395"/>
    <w:rsid w:val="002617D1"/>
    <w:rsid w:val="002618AB"/>
    <w:rsid w:val="00261AA2"/>
    <w:rsid w:val="00261FA5"/>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A94"/>
    <w:rsid w:val="00271DF0"/>
    <w:rsid w:val="00272197"/>
    <w:rsid w:val="002731F3"/>
    <w:rsid w:val="00273506"/>
    <w:rsid w:val="0027427B"/>
    <w:rsid w:val="00274604"/>
    <w:rsid w:val="00274A00"/>
    <w:rsid w:val="00274A15"/>
    <w:rsid w:val="00275A98"/>
    <w:rsid w:val="00275F00"/>
    <w:rsid w:val="00276971"/>
    <w:rsid w:val="00276C7C"/>
    <w:rsid w:val="00276E57"/>
    <w:rsid w:val="00277EA7"/>
    <w:rsid w:val="00280226"/>
    <w:rsid w:val="002808AB"/>
    <w:rsid w:val="00280E67"/>
    <w:rsid w:val="0028152E"/>
    <w:rsid w:val="00281D96"/>
    <w:rsid w:val="00282363"/>
    <w:rsid w:val="00282586"/>
    <w:rsid w:val="002829A4"/>
    <w:rsid w:val="00283856"/>
    <w:rsid w:val="00283BE4"/>
    <w:rsid w:val="0028419A"/>
    <w:rsid w:val="00284412"/>
    <w:rsid w:val="0028446F"/>
    <w:rsid w:val="002844B1"/>
    <w:rsid w:val="00284749"/>
    <w:rsid w:val="0028500A"/>
    <w:rsid w:val="00285280"/>
    <w:rsid w:val="00285515"/>
    <w:rsid w:val="00285C37"/>
    <w:rsid w:val="002860C3"/>
    <w:rsid w:val="00286726"/>
    <w:rsid w:val="00286834"/>
    <w:rsid w:val="00286B84"/>
    <w:rsid w:val="00287134"/>
    <w:rsid w:val="0028767A"/>
    <w:rsid w:val="002878B4"/>
    <w:rsid w:val="00290354"/>
    <w:rsid w:val="0029063C"/>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6787"/>
    <w:rsid w:val="00296924"/>
    <w:rsid w:val="00296A39"/>
    <w:rsid w:val="00296C1F"/>
    <w:rsid w:val="00296D18"/>
    <w:rsid w:val="00296DCB"/>
    <w:rsid w:val="00297456"/>
    <w:rsid w:val="002979B2"/>
    <w:rsid w:val="002A0280"/>
    <w:rsid w:val="002A061B"/>
    <w:rsid w:val="002A0A4C"/>
    <w:rsid w:val="002A0AA5"/>
    <w:rsid w:val="002A0D92"/>
    <w:rsid w:val="002A18A0"/>
    <w:rsid w:val="002A19C1"/>
    <w:rsid w:val="002A1F9C"/>
    <w:rsid w:val="002A23C1"/>
    <w:rsid w:val="002A31A2"/>
    <w:rsid w:val="002A3D69"/>
    <w:rsid w:val="002A3E52"/>
    <w:rsid w:val="002A407F"/>
    <w:rsid w:val="002A4105"/>
    <w:rsid w:val="002A42AD"/>
    <w:rsid w:val="002A4707"/>
    <w:rsid w:val="002A49F2"/>
    <w:rsid w:val="002A4A46"/>
    <w:rsid w:val="002A4ADF"/>
    <w:rsid w:val="002A4BA3"/>
    <w:rsid w:val="002A4FCF"/>
    <w:rsid w:val="002A501D"/>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6DE"/>
    <w:rsid w:val="002B17AE"/>
    <w:rsid w:val="002B19F9"/>
    <w:rsid w:val="002B2185"/>
    <w:rsid w:val="002B2225"/>
    <w:rsid w:val="002B236E"/>
    <w:rsid w:val="002B2406"/>
    <w:rsid w:val="002B2556"/>
    <w:rsid w:val="002B2ED4"/>
    <w:rsid w:val="002B33A9"/>
    <w:rsid w:val="002B345B"/>
    <w:rsid w:val="002B3632"/>
    <w:rsid w:val="002B39AC"/>
    <w:rsid w:val="002B3BFA"/>
    <w:rsid w:val="002B3D88"/>
    <w:rsid w:val="002B406D"/>
    <w:rsid w:val="002B435F"/>
    <w:rsid w:val="002B43BF"/>
    <w:rsid w:val="002B46DB"/>
    <w:rsid w:val="002B4833"/>
    <w:rsid w:val="002B4BE1"/>
    <w:rsid w:val="002B51E9"/>
    <w:rsid w:val="002B576D"/>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1732"/>
    <w:rsid w:val="002C1AAB"/>
    <w:rsid w:val="002C22C1"/>
    <w:rsid w:val="002C29D0"/>
    <w:rsid w:val="002C29FE"/>
    <w:rsid w:val="002C352A"/>
    <w:rsid w:val="002C3741"/>
    <w:rsid w:val="002C4750"/>
    <w:rsid w:val="002C48F6"/>
    <w:rsid w:val="002C493A"/>
    <w:rsid w:val="002C4A98"/>
    <w:rsid w:val="002C50EE"/>
    <w:rsid w:val="002C5644"/>
    <w:rsid w:val="002C59C1"/>
    <w:rsid w:val="002C60F0"/>
    <w:rsid w:val="002C62C8"/>
    <w:rsid w:val="002C6756"/>
    <w:rsid w:val="002C69BA"/>
    <w:rsid w:val="002C760F"/>
    <w:rsid w:val="002C7927"/>
    <w:rsid w:val="002C7BCD"/>
    <w:rsid w:val="002C7FF7"/>
    <w:rsid w:val="002D0224"/>
    <w:rsid w:val="002D07C8"/>
    <w:rsid w:val="002D08A5"/>
    <w:rsid w:val="002D09AA"/>
    <w:rsid w:val="002D0DA8"/>
    <w:rsid w:val="002D0F58"/>
    <w:rsid w:val="002D137F"/>
    <w:rsid w:val="002D1AEB"/>
    <w:rsid w:val="002D1BFD"/>
    <w:rsid w:val="002D251B"/>
    <w:rsid w:val="002D2929"/>
    <w:rsid w:val="002D2C28"/>
    <w:rsid w:val="002D2D2C"/>
    <w:rsid w:val="002D2FFE"/>
    <w:rsid w:val="002D3011"/>
    <w:rsid w:val="002D34E0"/>
    <w:rsid w:val="002D37FC"/>
    <w:rsid w:val="002D3F55"/>
    <w:rsid w:val="002D4087"/>
    <w:rsid w:val="002D47FE"/>
    <w:rsid w:val="002D495A"/>
    <w:rsid w:val="002D4C3A"/>
    <w:rsid w:val="002D5771"/>
    <w:rsid w:val="002D5A07"/>
    <w:rsid w:val="002D62EF"/>
    <w:rsid w:val="002D62F2"/>
    <w:rsid w:val="002D6662"/>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4AA"/>
    <w:rsid w:val="002E25DE"/>
    <w:rsid w:val="002E26D4"/>
    <w:rsid w:val="002E2B2D"/>
    <w:rsid w:val="002E2BD2"/>
    <w:rsid w:val="002E2C40"/>
    <w:rsid w:val="002E320B"/>
    <w:rsid w:val="002E3221"/>
    <w:rsid w:val="002E32AD"/>
    <w:rsid w:val="002E32C2"/>
    <w:rsid w:val="002E33B7"/>
    <w:rsid w:val="002E33F4"/>
    <w:rsid w:val="002E379E"/>
    <w:rsid w:val="002E3C5A"/>
    <w:rsid w:val="002E4F45"/>
    <w:rsid w:val="002E4FEF"/>
    <w:rsid w:val="002E5609"/>
    <w:rsid w:val="002E56DD"/>
    <w:rsid w:val="002E63CC"/>
    <w:rsid w:val="002E665C"/>
    <w:rsid w:val="002E690C"/>
    <w:rsid w:val="002E7085"/>
    <w:rsid w:val="002E740E"/>
    <w:rsid w:val="002E74EC"/>
    <w:rsid w:val="002F001E"/>
    <w:rsid w:val="002F005A"/>
    <w:rsid w:val="002F00A7"/>
    <w:rsid w:val="002F037D"/>
    <w:rsid w:val="002F04E1"/>
    <w:rsid w:val="002F06FB"/>
    <w:rsid w:val="002F10A7"/>
    <w:rsid w:val="002F12C9"/>
    <w:rsid w:val="002F1E13"/>
    <w:rsid w:val="002F1EB2"/>
    <w:rsid w:val="002F22DB"/>
    <w:rsid w:val="002F23B3"/>
    <w:rsid w:val="002F2586"/>
    <w:rsid w:val="002F2814"/>
    <w:rsid w:val="002F28CC"/>
    <w:rsid w:val="002F3A29"/>
    <w:rsid w:val="002F3CBD"/>
    <w:rsid w:val="002F4025"/>
    <w:rsid w:val="002F4044"/>
    <w:rsid w:val="002F40BC"/>
    <w:rsid w:val="002F4351"/>
    <w:rsid w:val="002F4DED"/>
    <w:rsid w:val="002F512C"/>
    <w:rsid w:val="002F536F"/>
    <w:rsid w:val="002F5E20"/>
    <w:rsid w:val="002F6013"/>
    <w:rsid w:val="002F61BE"/>
    <w:rsid w:val="002F651B"/>
    <w:rsid w:val="002F67E6"/>
    <w:rsid w:val="002F6D92"/>
    <w:rsid w:val="002F7259"/>
    <w:rsid w:val="002F74D1"/>
    <w:rsid w:val="002F7556"/>
    <w:rsid w:val="002F768B"/>
    <w:rsid w:val="002F76A9"/>
    <w:rsid w:val="002F788A"/>
    <w:rsid w:val="002F78D3"/>
    <w:rsid w:val="0030011A"/>
    <w:rsid w:val="003004B9"/>
    <w:rsid w:val="003006B9"/>
    <w:rsid w:val="003006F6"/>
    <w:rsid w:val="003009DB"/>
    <w:rsid w:val="00300AC6"/>
    <w:rsid w:val="00300AF5"/>
    <w:rsid w:val="00300DFE"/>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077"/>
    <w:rsid w:val="00305A31"/>
    <w:rsid w:val="00305D32"/>
    <w:rsid w:val="0030601D"/>
    <w:rsid w:val="003060A2"/>
    <w:rsid w:val="00306109"/>
    <w:rsid w:val="003061BB"/>
    <w:rsid w:val="003062BB"/>
    <w:rsid w:val="003062CC"/>
    <w:rsid w:val="00306858"/>
    <w:rsid w:val="00306AAD"/>
    <w:rsid w:val="00306B0E"/>
    <w:rsid w:val="00307061"/>
    <w:rsid w:val="00307379"/>
    <w:rsid w:val="0030741A"/>
    <w:rsid w:val="00307430"/>
    <w:rsid w:val="00307848"/>
    <w:rsid w:val="0030789A"/>
    <w:rsid w:val="00307A31"/>
    <w:rsid w:val="00307CAF"/>
    <w:rsid w:val="00307CEF"/>
    <w:rsid w:val="0031128A"/>
    <w:rsid w:val="003113FA"/>
    <w:rsid w:val="00311E65"/>
    <w:rsid w:val="00311F67"/>
    <w:rsid w:val="003125DE"/>
    <w:rsid w:val="00312C92"/>
    <w:rsid w:val="00313197"/>
    <w:rsid w:val="003133E5"/>
    <w:rsid w:val="003139D8"/>
    <w:rsid w:val="00313A80"/>
    <w:rsid w:val="00313AEE"/>
    <w:rsid w:val="00313C71"/>
    <w:rsid w:val="00313E48"/>
    <w:rsid w:val="0031503F"/>
    <w:rsid w:val="00315044"/>
    <w:rsid w:val="00315F05"/>
    <w:rsid w:val="0031657E"/>
    <w:rsid w:val="00317014"/>
    <w:rsid w:val="00317345"/>
    <w:rsid w:val="0031766B"/>
    <w:rsid w:val="00317801"/>
    <w:rsid w:val="00317DED"/>
    <w:rsid w:val="00317E56"/>
    <w:rsid w:val="00320B03"/>
    <w:rsid w:val="003210A1"/>
    <w:rsid w:val="0032225D"/>
    <w:rsid w:val="003225DA"/>
    <w:rsid w:val="00322DFE"/>
    <w:rsid w:val="00322EC0"/>
    <w:rsid w:val="00322FC8"/>
    <w:rsid w:val="0032351C"/>
    <w:rsid w:val="003236B0"/>
    <w:rsid w:val="00323BB3"/>
    <w:rsid w:val="00323FB5"/>
    <w:rsid w:val="003246F1"/>
    <w:rsid w:val="00325218"/>
    <w:rsid w:val="0032523D"/>
    <w:rsid w:val="00325B4C"/>
    <w:rsid w:val="00325CDE"/>
    <w:rsid w:val="00326888"/>
    <w:rsid w:val="00326BFB"/>
    <w:rsid w:val="00326CBB"/>
    <w:rsid w:val="00326DC7"/>
    <w:rsid w:val="003272F6"/>
    <w:rsid w:val="0032753E"/>
    <w:rsid w:val="003275A9"/>
    <w:rsid w:val="00327C62"/>
    <w:rsid w:val="00330602"/>
    <w:rsid w:val="003306DF"/>
    <w:rsid w:val="00330D7F"/>
    <w:rsid w:val="0033117A"/>
    <w:rsid w:val="00331195"/>
    <w:rsid w:val="003318F0"/>
    <w:rsid w:val="0033197A"/>
    <w:rsid w:val="00331CE4"/>
    <w:rsid w:val="00332458"/>
    <w:rsid w:val="0033288D"/>
    <w:rsid w:val="00332A58"/>
    <w:rsid w:val="0033373A"/>
    <w:rsid w:val="00333776"/>
    <w:rsid w:val="00333A6B"/>
    <w:rsid w:val="003343D5"/>
    <w:rsid w:val="00334411"/>
    <w:rsid w:val="00334496"/>
    <w:rsid w:val="003344DF"/>
    <w:rsid w:val="00334806"/>
    <w:rsid w:val="00334836"/>
    <w:rsid w:val="0033494F"/>
    <w:rsid w:val="003349F9"/>
    <w:rsid w:val="00334F41"/>
    <w:rsid w:val="003350AC"/>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1F"/>
    <w:rsid w:val="003431F8"/>
    <w:rsid w:val="00343DA1"/>
    <w:rsid w:val="00343F2F"/>
    <w:rsid w:val="00344354"/>
    <w:rsid w:val="00344B11"/>
    <w:rsid w:val="00344DBC"/>
    <w:rsid w:val="00344F63"/>
    <w:rsid w:val="00344FAB"/>
    <w:rsid w:val="003456E3"/>
    <w:rsid w:val="00345EE4"/>
    <w:rsid w:val="00346656"/>
    <w:rsid w:val="003467F3"/>
    <w:rsid w:val="00346BFD"/>
    <w:rsid w:val="00346CC9"/>
    <w:rsid w:val="00346D04"/>
    <w:rsid w:val="00346E28"/>
    <w:rsid w:val="00346E8C"/>
    <w:rsid w:val="003470A7"/>
    <w:rsid w:val="003470D1"/>
    <w:rsid w:val="0034784B"/>
    <w:rsid w:val="00347887"/>
    <w:rsid w:val="003500C8"/>
    <w:rsid w:val="0035027E"/>
    <w:rsid w:val="00350B73"/>
    <w:rsid w:val="003510B1"/>
    <w:rsid w:val="00351375"/>
    <w:rsid w:val="0035180C"/>
    <w:rsid w:val="00351DA6"/>
    <w:rsid w:val="00351E30"/>
    <w:rsid w:val="00352755"/>
    <w:rsid w:val="003528F2"/>
    <w:rsid w:val="0035293D"/>
    <w:rsid w:val="0035296B"/>
    <w:rsid w:val="00352E17"/>
    <w:rsid w:val="00352EF1"/>
    <w:rsid w:val="00352F22"/>
    <w:rsid w:val="003530FF"/>
    <w:rsid w:val="0035376E"/>
    <w:rsid w:val="003542E4"/>
    <w:rsid w:val="00354979"/>
    <w:rsid w:val="00354AF5"/>
    <w:rsid w:val="00354C5E"/>
    <w:rsid w:val="00356252"/>
    <w:rsid w:val="00356AD8"/>
    <w:rsid w:val="00356DE8"/>
    <w:rsid w:val="003570DA"/>
    <w:rsid w:val="00357C6C"/>
    <w:rsid w:val="0036015F"/>
    <w:rsid w:val="0036057D"/>
    <w:rsid w:val="00360D5F"/>
    <w:rsid w:val="00360F49"/>
    <w:rsid w:val="003612B4"/>
    <w:rsid w:val="003612F8"/>
    <w:rsid w:val="0036189A"/>
    <w:rsid w:val="00361FC9"/>
    <w:rsid w:val="00362288"/>
    <w:rsid w:val="00362791"/>
    <w:rsid w:val="003627BE"/>
    <w:rsid w:val="00362967"/>
    <w:rsid w:val="003635B8"/>
    <w:rsid w:val="0036399D"/>
    <w:rsid w:val="0036407A"/>
    <w:rsid w:val="003642F3"/>
    <w:rsid w:val="0036450A"/>
    <w:rsid w:val="00364C21"/>
    <w:rsid w:val="00365068"/>
    <w:rsid w:val="003652D2"/>
    <w:rsid w:val="00365444"/>
    <w:rsid w:val="003658F2"/>
    <w:rsid w:val="00366444"/>
    <w:rsid w:val="00366CC8"/>
    <w:rsid w:val="00366FD2"/>
    <w:rsid w:val="00367025"/>
    <w:rsid w:val="0036716B"/>
    <w:rsid w:val="00367291"/>
    <w:rsid w:val="003676CD"/>
    <w:rsid w:val="00367A65"/>
    <w:rsid w:val="00370170"/>
    <w:rsid w:val="00370D66"/>
    <w:rsid w:val="00371423"/>
    <w:rsid w:val="00372469"/>
    <w:rsid w:val="003724E1"/>
    <w:rsid w:val="00372517"/>
    <w:rsid w:val="00372C13"/>
    <w:rsid w:val="00372DE6"/>
    <w:rsid w:val="00372F96"/>
    <w:rsid w:val="00373015"/>
    <w:rsid w:val="00373361"/>
    <w:rsid w:val="00373A9A"/>
    <w:rsid w:val="003743F1"/>
    <w:rsid w:val="00374825"/>
    <w:rsid w:val="00374A52"/>
    <w:rsid w:val="00374BC8"/>
    <w:rsid w:val="00374BF3"/>
    <w:rsid w:val="00374FD4"/>
    <w:rsid w:val="00375082"/>
    <w:rsid w:val="0037595D"/>
    <w:rsid w:val="00375A97"/>
    <w:rsid w:val="00375AC1"/>
    <w:rsid w:val="003762D4"/>
    <w:rsid w:val="0037630A"/>
    <w:rsid w:val="00376643"/>
    <w:rsid w:val="003769D1"/>
    <w:rsid w:val="00376C3D"/>
    <w:rsid w:val="00376D0A"/>
    <w:rsid w:val="003771E5"/>
    <w:rsid w:val="0037728C"/>
    <w:rsid w:val="003773B5"/>
    <w:rsid w:val="00377499"/>
    <w:rsid w:val="00377CD7"/>
    <w:rsid w:val="0038003D"/>
    <w:rsid w:val="00380B4C"/>
    <w:rsid w:val="00380E89"/>
    <w:rsid w:val="00381405"/>
    <w:rsid w:val="0038187E"/>
    <w:rsid w:val="00381FEF"/>
    <w:rsid w:val="0038204B"/>
    <w:rsid w:val="00382916"/>
    <w:rsid w:val="00383015"/>
    <w:rsid w:val="003833B4"/>
    <w:rsid w:val="0038341D"/>
    <w:rsid w:val="0038373B"/>
    <w:rsid w:val="00383883"/>
    <w:rsid w:val="00383934"/>
    <w:rsid w:val="00383BBB"/>
    <w:rsid w:val="0038447E"/>
    <w:rsid w:val="0038479C"/>
    <w:rsid w:val="00384994"/>
    <w:rsid w:val="00384C16"/>
    <w:rsid w:val="00385524"/>
    <w:rsid w:val="00385B3C"/>
    <w:rsid w:val="00385CB8"/>
    <w:rsid w:val="00386130"/>
    <w:rsid w:val="00386282"/>
    <w:rsid w:val="003862A1"/>
    <w:rsid w:val="003863C0"/>
    <w:rsid w:val="0038652A"/>
    <w:rsid w:val="0038665E"/>
    <w:rsid w:val="003869E8"/>
    <w:rsid w:val="00386A05"/>
    <w:rsid w:val="00386A93"/>
    <w:rsid w:val="00386E80"/>
    <w:rsid w:val="003872FC"/>
    <w:rsid w:val="003877E4"/>
    <w:rsid w:val="003879A3"/>
    <w:rsid w:val="00387AFE"/>
    <w:rsid w:val="00387C30"/>
    <w:rsid w:val="00387CEE"/>
    <w:rsid w:val="00390701"/>
    <w:rsid w:val="00390A4C"/>
    <w:rsid w:val="003916E3"/>
    <w:rsid w:val="00391957"/>
    <w:rsid w:val="00391ADD"/>
    <w:rsid w:val="00391F28"/>
    <w:rsid w:val="00391F88"/>
    <w:rsid w:val="003922F7"/>
    <w:rsid w:val="003925F1"/>
    <w:rsid w:val="00392740"/>
    <w:rsid w:val="00392A1E"/>
    <w:rsid w:val="00392BC8"/>
    <w:rsid w:val="00393DB6"/>
    <w:rsid w:val="003944F3"/>
    <w:rsid w:val="00394535"/>
    <w:rsid w:val="00394659"/>
    <w:rsid w:val="003952C6"/>
    <w:rsid w:val="003955C7"/>
    <w:rsid w:val="003956BA"/>
    <w:rsid w:val="00395B96"/>
    <w:rsid w:val="003962C7"/>
    <w:rsid w:val="003963C1"/>
    <w:rsid w:val="0039647B"/>
    <w:rsid w:val="00396E41"/>
    <w:rsid w:val="00397254"/>
    <w:rsid w:val="00397271"/>
    <w:rsid w:val="00397500"/>
    <w:rsid w:val="003978F6"/>
    <w:rsid w:val="00397BB7"/>
    <w:rsid w:val="003A0001"/>
    <w:rsid w:val="003A0311"/>
    <w:rsid w:val="003A0450"/>
    <w:rsid w:val="003A05BB"/>
    <w:rsid w:val="003A0E3A"/>
    <w:rsid w:val="003A1681"/>
    <w:rsid w:val="003A1969"/>
    <w:rsid w:val="003A1B8E"/>
    <w:rsid w:val="003A1BEC"/>
    <w:rsid w:val="003A1E3F"/>
    <w:rsid w:val="003A2195"/>
    <w:rsid w:val="003A2AEE"/>
    <w:rsid w:val="003A2C10"/>
    <w:rsid w:val="003A36C6"/>
    <w:rsid w:val="003A428B"/>
    <w:rsid w:val="003A4795"/>
    <w:rsid w:val="003A4AAB"/>
    <w:rsid w:val="003A4CE8"/>
    <w:rsid w:val="003A5C44"/>
    <w:rsid w:val="003A5CB9"/>
    <w:rsid w:val="003A669A"/>
    <w:rsid w:val="003A6964"/>
    <w:rsid w:val="003A6D05"/>
    <w:rsid w:val="003A70CC"/>
    <w:rsid w:val="003A74E3"/>
    <w:rsid w:val="003A7522"/>
    <w:rsid w:val="003A7B14"/>
    <w:rsid w:val="003B0949"/>
    <w:rsid w:val="003B0D10"/>
    <w:rsid w:val="003B1AF3"/>
    <w:rsid w:val="003B1BC6"/>
    <w:rsid w:val="003B1E6D"/>
    <w:rsid w:val="003B1E9C"/>
    <w:rsid w:val="003B2398"/>
    <w:rsid w:val="003B24BC"/>
    <w:rsid w:val="003B32FC"/>
    <w:rsid w:val="003B36A0"/>
    <w:rsid w:val="003B3773"/>
    <w:rsid w:val="003B3866"/>
    <w:rsid w:val="003B3973"/>
    <w:rsid w:val="003B3C8E"/>
    <w:rsid w:val="003B3F44"/>
    <w:rsid w:val="003B41C0"/>
    <w:rsid w:val="003B4AE5"/>
    <w:rsid w:val="003B4DF7"/>
    <w:rsid w:val="003B5056"/>
    <w:rsid w:val="003B5533"/>
    <w:rsid w:val="003B56AA"/>
    <w:rsid w:val="003B5B11"/>
    <w:rsid w:val="003B5F92"/>
    <w:rsid w:val="003B6826"/>
    <w:rsid w:val="003B6904"/>
    <w:rsid w:val="003B696A"/>
    <w:rsid w:val="003B6DE9"/>
    <w:rsid w:val="003B763E"/>
    <w:rsid w:val="003B76DA"/>
    <w:rsid w:val="003B79DE"/>
    <w:rsid w:val="003B7B21"/>
    <w:rsid w:val="003B7DF8"/>
    <w:rsid w:val="003C0442"/>
    <w:rsid w:val="003C05B6"/>
    <w:rsid w:val="003C0ECA"/>
    <w:rsid w:val="003C0FC2"/>
    <w:rsid w:val="003C11C7"/>
    <w:rsid w:val="003C1447"/>
    <w:rsid w:val="003C1D0B"/>
    <w:rsid w:val="003C1D59"/>
    <w:rsid w:val="003C1F14"/>
    <w:rsid w:val="003C1FF7"/>
    <w:rsid w:val="003C2B07"/>
    <w:rsid w:val="003C2F9B"/>
    <w:rsid w:val="003C354B"/>
    <w:rsid w:val="003C3A64"/>
    <w:rsid w:val="003C3B64"/>
    <w:rsid w:val="003C3F9F"/>
    <w:rsid w:val="003C4A69"/>
    <w:rsid w:val="003C4E22"/>
    <w:rsid w:val="003C4EE9"/>
    <w:rsid w:val="003C508B"/>
    <w:rsid w:val="003C518A"/>
    <w:rsid w:val="003C524F"/>
    <w:rsid w:val="003C5346"/>
    <w:rsid w:val="003C5489"/>
    <w:rsid w:val="003C58F7"/>
    <w:rsid w:val="003C5B0C"/>
    <w:rsid w:val="003C5F22"/>
    <w:rsid w:val="003C612D"/>
    <w:rsid w:val="003C62D0"/>
    <w:rsid w:val="003C638F"/>
    <w:rsid w:val="003C6548"/>
    <w:rsid w:val="003C6854"/>
    <w:rsid w:val="003C71C6"/>
    <w:rsid w:val="003C7B5C"/>
    <w:rsid w:val="003C7B8D"/>
    <w:rsid w:val="003D0451"/>
    <w:rsid w:val="003D050F"/>
    <w:rsid w:val="003D0530"/>
    <w:rsid w:val="003D0D04"/>
    <w:rsid w:val="003D0F19"/>
    <w:rsid w:val="003D182B"/>
    <w:rsid w:val="003D1ED7"/>
    <w:rsid w:val="003D2BAC"/>
    <w:rsid w:val="003D306D"/>
    <w:rsid w:val="003D3972"/>
    <w:rsid w:val="003D3A65"/>
    <w:rsid w:val="003D3B72"/>
    <w:rsid w:val="003D3C4A"/>
    <w:rsid w:val="003D4237"/>
    <w:rsid w:val="003D46D6"/>
    <w:rsid w:val="003D46D7"/>
    <w:rsid w:val="003D4850"/>
    <w:rsid w:val="003D4882"/>
    <w:rsid w:val="003D4C04"/>
    <w:rsid w:val="003D4CD4"/>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5CE"/>
    <w:rsid w:val="003E2CEA"/>
    <w:rsid w:val="003E302C"/>
    <w:rsid w:val="003E328C"/>
    <w:rsid w:val="003E35AA"/>
    <w:rsid w:val="003E3BA0"/>
    <w:rsid w:val="003E40FA"/>
    <w:rsid w:val="003E41E5"/>
    <w:rsid w:val="003E4474"/>
    <w:rsid w:val="003E472E"/>
    <w:rsid w:val="003E478D"/>
    <w:rsid w:val="003E4BB6"/>
    <w:rsid w:val="003E4D89"/>
    <w:rsid w:val="003E57E9"/>
    <w:rsid w:val="003E5951"/>
    <w:rsid w:val="003E5CB5"/>
    <w:rsid w:val="003E5CCF"/>
    <w:rsid w:val="003E5D05"/>
    <w:rsid w:val="003E5DDA"/>
    <w:rsid w:val="003E60D4"/>
    <w:rsid w:val="003E61A2"/>
    <w:rsid w:val="003E6360"/>
    <w:rsid w:val="003E6566"/>
    <w:rsid w:val="003E6F37"/>
    <w:rsid w:val="003E7064"/>
    <w:rsid w:val="003E770C"/>
    <w:rsid w:val="003E779F"/>
    <w:rsid w:val="003E7F51"/>
    <w:rsid w:val="003F017C"/>
    <w:rsid w:val="003F0741"/>
    <w:rsid w:val="003F0936"/>
    <w:rsid w:val="003F1133"/>
    <w:rsid w:val="003F1735"/>
    <w:rsid w:val="003F176B"/>
    <w:rsid w:val="003F1889"/>
    <w:rsid w:val="003F1996"/>
    <w:rsid w:val="003F2431"/>
    <w:rsid w:val="003F2665"/>
    <w:rsid w:val="003F27D2"/>
    <w:rsid w:val="003F2F05"/>
    <w:rsid w:val="003F324D"/>
    <w:rsid w:val="003F368B"/>
    <w:rsid w:val="003F387B"/>
    <w:rsid w:val="003F38B9"/>
    <w:rsid w:val="003F4037"/>
    <w:rsid w:val="003F506C"/>
    <w:rsid w:val="003F509E"/>
    <w:rsid w:val="003F50D5"/>
    <w:rsid w:val="003F54F3"/>
    <w:rsid w:val="003F5EEE"/>
    <w:rsid w:val="003F6453"/>
    <w:rsid w:val="003F65A7"/>
    <w:rsid w:val="003F65B4"/>
    <w:rsid w:val="003F65CA"/>
    <w:rsid w:val="003F6C54"/>
    <w:rsid w:val="003F722F"/>
    <w:rsid w:val="004001F8"/>
    <w:rsid w:val="0040038B"/>
    <w:rsid w:val="00400823"/>
    <w:rsid w:val="00400B69"/>
    <w:rsid w:val="004011FA"/>
    <w:rsid w:val="00401717"/>
    <w:rsid w:val="004017E5"/>
    <w:rsid w:val="004018E4"/>
    <w:rsid w:val="00401D39"/>
    <w:rsid w:val="00401EC6"/>
    <w:rsid w:val="0040211D"/>
    <w:rsid w:val="0040277D"/>
    <w:rsid w:val="00402D6A"/>
    <w:rsid w:val="00403893"/>
    <w:rsid w:val="004039B4"/>
    <w:rsid w:val="00403EC8"/>
    <w:rsid w:val="004043D5"/>
    <w:rsid w:val="00404915"/>
    <w:rsid w:val="00405247"/>
    <w:rsid w:val="00405510"/>
    <w:rsid w:val="004055A2"/>
    <w:rsid w:val="004057DF"/>
    <w:rsid w:val="00405B01"/>
    <w:rsid w:val="004060AE"/>
    <w:rsid w:val="004063DA"/>
    <w:rsid w:val="0040645B"/>
    <w:rsid w:val="00406614"/>
    <w:rsid w:val="00407829"/>
    <w:rsid w:val="004104B1"/>
    <w:rsid w:val="00410519"/>
    <w:rsid w:val="00410523"/>
    <w:rsid w:val="004105C5"/>
    <w:rsid w:val="0041066D"/>
    <w:rsid w:val="00410706"/>
    <w:rsid w:val="0041128E"/>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A2"/>
    <w:rsid w:val="004150AD"/>
    <w:rsid w:val="004153B6"/>
    <w:rsid w:val="004154CF"/>
    <w:rsid w:val="00415A93"/>
    <w:rsid w:val="00415CBA"/>
    <w:rsid w:val="00415D2D"/>
    <w:rsid w:val="00416158"/>
    <w:rsid w:val="00416868"/>
    <w:rsid w:val="00416A83"/>
    <w:rsid w:val="00417252"/>
    <w:rsid w:val="004173B0"/>
    <w:rsid w:val="00417A47"/>
    <w:rsid w:val="0042025F"/>
    <w:rsid w:val="0042078F"/>
    <w:rsid w:val="00420ACD"/>
    <w:rsid w:val="00420CBC"/>
    <w:rsid w:val="00420FD1"/>
    <w:rsid w:val="00421621"/>
    <w:rsid w:val="004216CE"/>
    <w:rsid w:val="004222E5"/>
    <w:rsid w:val="0042259E"/>
    <w:rsid w:val="00422634"/>
    <w:rsid w:val="004227E5"/>
    <w:rsid w:val="00422FDB"/>
    <w:rsid w:val="0042378B"/>
    <w:rsid w:val="00423B70"/>
    <w:rsid w:val="00424F00"/>
    <w:rsid w:val="00424F74"/>
    <w:rsid w:val="0042511C"/>
    <w:rsid w:val="0042561B"/>
    <w:rsid w:val="00426175"/>
    <w:rsid w:val="0042769D"/>
    <w:rsid w:val="00427A55"/>
    <w:rsid w:val="00427FEA"/>
    <w:rsid w:val="00430194"/>
    <w:rsid w:val="00430573"/>
    <w:rsid w:val="004307C5"/>
    <w:rsid w:val="00430B93"/>
    <w:rsid w:val="00430E0A"/>
    <w:rsid w:val="00431033"/>
    <w:rsid w:val="004316F3"/>
    <w:rsid w:val="00431CF4"/>
    <w:rsid w:val="00432046"/>
    <w:rsid w:val="004323CE"/>
    <w:rsid w:val="004324EA"/>
    <w:rsid w:val="00432597"/>
    <w:rsid w:val="00432D39"/>
    <w:rsid w:val="00432E08"/>
    <w:rsid w:val="004331E9"/>
    <w:rsid w:val="0043338D"/>
    <w:rsid w:val="00433759"/>
    <w:rsid w:val="00433CE7"/>
    <w:rsid w:val="00434779"/>
    <w:rsid w:val="00435B2F"/>
    <w:rsid w:val="00435BA0"/>
    <w:rsid w:val="00435C39"/>
    <w:rsid w:val="00437067"/>
    <w:rsid w:val="00437DB3"/>
    <w:rsid w:val="0044049E"/>
    <w:rsid w:val="004408B2"/>
    <w:rsid w:val="00440A65"/>
    <w:rsid w:val="00440E5A"/>
    <w:rsid w:val="00440E9A"/>
    <w:rsid w:val="00441322"/>
    <w:rsid w:val="0044196F"/>
    <w:rsid w:val="0044218B"/>
    <w:rsid w:val="0044267A"/>
    <w:rsid w:val="004429F2"/>
    <w:rsid w:val="00442E49"/>
    <w:rsid w:val="00442FE0"/>
    <w:rsid w:val="004434F1"/>
    <w:rsid w:val="004439F1"/>
    <w:rsid w:val="00443D6D"/>
    <w:rsid w:val="00444254"/>
    <w:rsid w:val="00444B68"/>
    <w:rsid w:val="00444E31"/>
    <w:rsid w:val="00445083"/>
    <w:rsid w:val="00445252"/>
    <w:rsid w:val="00445361"/>
    <w:rsid w:val="00445456"/>
    <w:rsid w:val="00445667"/>
    <w:rsid w:val="00445836"/>
    <w:rsid w:val="00445F9F"/>
    <w:rsid w:val="0044626C"/>
    <w:rsid w:val="0044642B"/>
    <w:rsid w:val="00446751"/>
    <w:rsid w:val="00446A3A"/>
    <w:rsid w:val="00446B43"/>
    <w:rsid w:val="0044721C"/>
    <w:rsid w:val="00447991"/>
    <w:rsid w:val="00450000"/>
    <w:rsid w:val="00450626"/>
    <w:rsid w:val="00450AA1"/>
    <w:rsid w:val="00451DC8"/>
    <w:rsid w:val="00451EA7"/>
    <w:rsid w:val="00452803"/>
    <w:rsid w:val="00454360"/>
    <w:rsid w:val="00454984"/>
    <w:rsid w:val="00454B9C"/>
    <w:rsid w:val="00454BA1"/>
    <w:rsid w:val="00454C39"/>
    <w:rsid w:val="004551B3"/>
    <w:rsid w:val="00455347"/>
    <w:rsid w:val="0045539D"/>
    <w:rsid w:val="00455547"/>
    <w:rsid w:val="00455757"/>
    <w:rsid w:val="00455AE0"/>
    <w:rsid w:val="00455CBA"/>
    <w:rsid w:val="00455D0F"/>
    <w:rsid w:val="0045609A"/>
    <w:rsid w:val="004568AC"/>
    <w:rsid w:val="004571DE"/>
    <w:rsid w:val="004576FC"/>
    <w:rsid w:val="00457A80"/>
    <w:rsid w:val="00457AB9"/>
    <w:rsid w:val="00457CC5"/>
    <w:rsid w:val="00457E93"/>
    <w:rsid w:val="004600E9"/>
    <w:rsid w:val="0046058B"/>
    <w:rsid w:val="004605DE"/>
    <w:rsid w:val="00460789"/>
    <w:rsid w:val="00460A37"/>
    <w:rsid w:val="00460AE9"/>
    <w:rsid w:val="00460AF7"/>
    <w:rsid w:val="00460E4D"/>
    <w:rsid w:val="00461532"/>
    <w:rsid w:val="00461604"/>
    <w:rsid w:val="004616AE"/>
    <w:rsid w:val="004617A3"/>
    <w:rsid w:val="00461B85"/>
    <w:rsid w:val="00462026"/>
    <w:rsid w:val="00462055"/>
    <w:rsid w:val="00462107"/>
    <w:rsid w:val="004622E6"/>
    <w:rsid w:val="0046270E"/>
    <w:rsid w:val="00462800"/>
    <w:rsid w:val="00462BC2"/>
    <w:rsid w:val="00462FC1"/>
    <w:rsid w:val="004630A0"/>
    <w:rsid w:val="0046339D"/>
    <w:rsid w:val="00463707"/>
    <w:rsid w:val="00464291"/>
    <w:rsid w:val="004645B5"/>
    <w:rsid w:val="00464692"/>
    <w:rsid w:val="004646C3"/>
    <w:rsid w:val="004651E5"/>
    <w:rsid w:val="00465A46"/>
    <w:rsid w:val="00465BEC"/>
    <w:rsid w:val="00465EDD"/>
    <w:rsid w:val="00465F27"/>
    <w:rsid w:val="00466090"/>
    <w:rsid w:val="004662C2"/>
    <w:rsid w:val="004668A9"/>
    <w:rsid w:val="00466F26"/>
    <w:rsid w:val="004670DF"/>
    <w:rsid w:val="0046737E"/>
    <w:rsid w:val="0046749A"/>
    <w:rsid w:val="004676B3"/>
    <w:rsid w:val="004679E8"/>
    <w:rsid w:val="00467BE6"/>
    <w:rsid w:val="00467FE9"/>
    <w:rsid w:val="0047024C"/>
    <w:rsid w:val="00470368"/>
    <w:rsid w:val="00470374"/>
    <w:rsid w:val="00470E34"/>
    <w:rsid w:val="00470E3B"/>
    <w:rsid w:val="004716D0"/>
    <w:rsid w:val="00471AEE"/>
    <w:rsid w:val="00471B86"/>
    <w:rsid w:val="00471CD9"/>
    <w:rsid w:val="00472069"/>
    <w:rsid w:val="00472241"/>
    <w:rsid w:val="004722E9"/>
    <w:rsid w:val="004728D8"/>
    <w:rsid w:val="00472B88"/>
    <w:rsid w:val="00472E59"/>
    <w:rsid w:val="00472F9F"/>
    <w:rsid w:val="00473645"/>
    <w:rsid w:val="004736B8"/>
    <w:rsid w:val="00474760"/>
    <w:rsid w:val="004748F2"/>
    <w:rsid w:val="00474B74"/>
    <w:rsid w:val="00474F99"/>
    <w:rsid w:val="004754AD"/>
    <w:rsid w:val="00476200"/>
    <w:rsid w:val="0047627C"/>
    <w:rsid w:val="00476479"/>
    <w:rsid w:val="00476533"/>
    <w:rsid w:val="0047666B"/>
    <w:rsid w:val="00476855"/>
    <w:rsid w:val="00476B94"/>
    <w:rsid w:val="00476C21"/>
    <w:rsid w:val="00477664"/>
    <w:rsid w:val="00477680"/>
    <w:rsid w:val="00480246"/>
    <w:rsid w:val="0048055E"/>
    <w:rsid w:val="00480781"/>
    <w:rsid w:val="00480B91"/>
    <w:rsid w:val="00480D7D"/>
    <w:rsid w:val="00481123"/>
    <w:rsid w:val="00481447"/>
    <w:rsid w:val="00481B2F"/>
    <w:rsid w:val="00481C6A"/>
    <w:rsid w:val="00481F4C"/>
    <w:rsid w:val="00482B1B"/>
    <w:rsid w:val="00482B97"/>
    <w:rsid w:val="00482F9B"/>
    <w:rsid w:val="004831C7"/>
    <w:rsid w:val="00483233"/>
    <w:rsid w:val="00483635"/>
    <w:rsid w:val="004837B4"/>
    <w:rsid w:val="00483905"/>
    <w:rsid w:val="00483F58"/>
    <w:rsid w:val="00483F79"/>
    <w:rsid w:val="004842F6"/>
    <w:rsid w:val="00484706"/>
    <w:rsid w:val="00484740"/>
    <w:rsid w:val="00484AD1"/>
    <w:rsid w:val="00484F49"/>
    <w:rsid w:val="00485173"/>
    <w:rsid w:val="0048543C"/>
    <w:rsid w:val="00485659"/>
    <w:rsid w:val="00485A21"/>
    <w:rsid w:val="004861CE"/>
    <w:rsid w:val="0048687D"/>
    <w:rsid w:val="00486966"/>
    <w:rsid w:val="00486C15"/>
    <w:rsid w:val="00486D23"/>
    <w:rsid w:val="00486DED"/>
    <w:rsid w:val="00487BEC"/>
    <w:rsid w:val="00487CD1"/>
    <w:rsid w:val="00487D74"/>
    <w:rsid w:val="004901D5"/>
    <w:rsid w:val="00490482"/>
    <w:rsid w:val="00490852"/>
    <w:rsid w:val="004909A8"/>
    <w:rsid w:val="00490B04"/>
    <w:rsid w:val="00490BEB"/>
    <w:rsid w:val="0049175F"/>
    <w:rsid w:val="004917F1"/>
    <w:rsid w:val="0049187E"/>
    <w:rsid w:val="0049317B"/>
    <w:rsid w:val="004933ED"/>
    <w:rsid w:val="00493B8C"/>
    <w:rsid w:val="00493CF3"/>
    <w:rsid w:val="00493DB9"/>
    <w:rsid w:val="004943A7"/>
    <w:rsid w:val="004943DD"/>
    <w:rsid w:val="004944CB"/>
    <w:rsid w:val="00494592"/>
    <w:rsid w:val="00494927"/>
    <w:rsid w:val="00494A0C"/>
    <w:rsid w:val="00494A56"/>
    <w:rsid w:val="00494B2B"/>
    <w:rsid w:val="00494BA6"/>
    <w:rsid w:val="0049527D"/>
    <w:rsid w:val="00495832"/>
    <w:rsid w:val="0049596B"/>
    <w:rsid w:val="00495A3C"/>
    <w:rsid w:val="00496241"/>
    <w:rsid w:val="004968DE"/>
    <w:rsid w:val="00496C7D"/>
    <w:rsid w:val="004970EA"/>
    <w:rsid w:val="00497C92"/>
    <w:rsid w:val="004A0541"/>
    <w:rsid w:val="004A0673"/>
    <w:rsid w:val="004A1498"/>
    <w:rsid w:val="004A1584"/>
    <w:rsid w:val="004A1A3B"/>
    <w:rsid w:val="004A1D51"/>
    <w:rsid w:val="004A20FA"/>
    <w:rsid w:val="004A2118"/>
    <w:rsid w:val="004A21C0"/>
    <w:rsid w:val="004A24E3"/>
    <w:rsid w:val="004A2521"/>
    <w:rsid w:val="004A2836"/>
    <w:rsid w:val="004A2ADE"/>
    <w:rsid w:val="004A2FBF"/>
    <w:rsid w:val="004A31BF"/>
    <w:rsid w:val="004A32AF"/>
    <w:rsid w:val="004A3E0B"/>
    <w:rsid w:val="004A413B"/>
    <w:rsid w:val="004A4265"/>
    <w:rsid w:val="004A430C"/>
    <w:rsid w:val="004A45F8"/>
    <w:rsid w:val="004A4917"/>
    <w:rsid w:val="004A4E2B"/>
    <w:rsid w:val="004A4FA3"/>
    <w:rsid w:val="004A54D4"/>
    <w:rsid w:val="004A56D8"/>
    <w:rsid w:val="004A588E"/>
    <w:rsid w:val="004A5A97"/>
    <w:rsid w:val="004A5CD4"/>
    <w:rsid w:val="004A663B"/>
    <w:rsid w:val="004A6B20"/>
    <w:rsid w:val="004A6BC0"/>
    <w:rsid w:val="004A6C23"/>
    <w:rsid w:val="004A6D50"/>
    <w:rsid w:val="004A6D95"/>
    <w:rsid w:val="004A6EF0"/>
    <w:rsid w:val="004A7156"/>
    <w:rsid w:val="004A7773"/>
    <w:rsid w:val="004A7AC6"/>
    <w:rsid w:val="004A7CC6"/>
    <w:rsid w:val="004A7E4B"/>
    <w:rsid w:val="004A7F3B"/>
    <w:rsid w:val="004B02D3"/>
    <w:rsid w:val="004B0650"/>
    <w:rsid w:val="004B0986"/>
    <w:rsid w:val="004B0C76"/>
    <w:rsid w:val="004B0CEC"/>
    <w:rsid w:val="004B1047"/>
    <w:rsid w:val="004B1278"/>
    <w:rsid w:val="004B1434"/>
    <w:rsid w:val="004B14D0"/>
    <w:rsid w:val="004B1A47"/>
    <w:rsid w:val="004B1E91"/>
    <w:rsid w:val="004B23B0"/>
    <w:rsid w:val="004B2514"/>
    <w:rsid w:val="004B38A9"/>
    <w:rsid w:val="004B3B10"/>
    <w:rsid w:val="004B3E18"/>
    <w:rsid w:val="004B3F3D"/>
    <w:rsid w:val="004B4503"/>
    <w:rsid w:val="004B4726"/>
    <w:rsid w:val="004B4A82"/>
    <w:rsid w:val="004B5A36"/>
    <w:rsid w:val="004B6195"/>
    <w:rsid w:val="004B65D5"/>
    <w:rsid w:val="004B6C1E"/>
    <w:rsid w:val="004B6DBA"/>
    <w:rsid w:val="004B6E50"/>
    <w:rsid w:val="004B70D7"/>
    <w:rsid w:val="004B75B1"/>
    <w:rsid w:val="004B7A8D"/>
    <w:rsid w:val="004B7D00"/>
    <w:rsid w:val="004B7F1E"/>
    <w:rsid w:val="004C0077"/>
    <w:rsid w:val="004C0455"/>
    <w:rsid w:val="004C046A"/>
    <w:rsid w:val="004C0741"/>
    <w:rsid w:val="004C0F7C"/>
    <w:rsid w:val="004C10A0"/>
    <w:rsid w:val="004C1128"/>
    <w:rsid w:val="004C167C"/>
    <w:rsid w:val="004C1C57"/>
    <w:rsid w:val="004C1C7D"/>
    <w:rsid w:val="004C2021"/>
    <w:rsid w:val="004C225D"/>
    <w:rsid w:val="004C2A58"/>
    <w:rsid w:val="004C345D"/>
    <w:rsid w:val="004C3712"/>
    <w:rsid w:val="004C3AB6"/>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B47"/>
    <w:rsid w:val="004C6C4C"/>
    <w:rsid w:val="004C6F3B"/>
    <w:rsid w:val="004C6F4D"/>
    <w:rsid w:val="004C7851"/>
    <w:rsid w:val="004C7C10"/>
    <w:rsid w:val="004D0000"/>
    <w:rsid w:val="004D02E4"/>
    <w:rsid w:val="004D04E7"/>
    <w:rsid w:val="004D0828"/>
    <w:rsid w:val="004D0AC2"/>
    <w:rsid w:val="004D1414"/>
    <w:rsid w:val="004D16F3"/>
    <w:rsid w:val="004D2099"/>
    <w:rsid w:val="004D23DD"/>
    <w:rsid w:val="004D2410"/>
    <w:rsid w:val="004D25F7"/>
    <w:rsid w:val="004D2709"/>
    <w:rsid w:val="004D2889"/>
    <w:rsid w:val="004D2B67"/>
    <w:rsid w:val="004D2E70"/>
    <w:rsid w:val="004D36AE"/>
    <w:rsid w:val="004D4477"/>
    <w:rsid w:val="004D46DE"/>
    <w:rsid w:val="004D479F"/>
    <w:rsid w:val="004D493C"/>
    <w:rsid w:val="004D6068"/>
    <w:rsid w:val="004D621C"/>
    <w:rsid w:val="004D673D"/>
    <w:rsid w:val="004D6A86"/>
    <w:rsid w:val="004D6AC0"/>
    <w:rsid w:val="004D72C6"/>
    <w:rsid w:val="004D7353"/>
    <w:rsid w:val="004D769C"/>
    <w:rsid w:val="004D7BAB"/>
    <w:rsid w:val="004D7C85"/>
    <w:rsid w:val="004D7E81"/>
    <w:rsid w:val="004D7FA8"/>
    <w:rsid w:val="004E0129"/>
    <w:rsid w:val="004E072E"/>
    <w:rsid w:val="004E09B5"/>
    <w:rsid w:val="004E09BC"/>
    <w:rsid w:val="004E0F17"/>
    <w:rsid w:val="004E0FAC"/>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5AE9"/>
    <w:rsid w:val="004E656A"/>
    <w:rsid w:val="004E6994"/>
    <w:rsid w:val="004E7232"/>
    <w:rsid w:val="004E7461"/>
    <w:rsid w:val="004E74E3"/>
    <w:rsid w:val="004E7762"/>
    <w:rsid w:val="004E78C7"/>
    <w:rsid w:val="004E79C6"/>
    <w:rsid w:val="004E7C05"/>
    <w:rsid w:val="004E7D79"/>
    <w:rsid w:val="004F0142"/>
    <w:rsid w:val="004F09A6"/>
    <w:rsid w:val="004F0A9E"/>
    <w:rsid w:val="004F0AB0"/>
    <w:rsid w:val="004F0F71"/>
    <w:rsid w:val="004F2586"/>
    <w:rsid w:val="004F26E4"/>
    <w:rsid w:val="004F271D"/>
    <w:rsid w:val="004F27B9"/>
    <w:rsid w:val="004F29BD"/>
    <w:rsid w:val="004F2E02"/>
    <w:rsid w:val="004F3526"/>
    <w:rsid w:val="004F43D8"/>
    <w:rsid w:val="004F4558"/>
    <w:rsid w:val="004F48ED"/>
    <w:rsid w:val="004F4A56"/>
    <w:rsid w:val="004F4B41"/>
    <w:rsid w:val="004F50B5"/>
    <w:rsid w:val="004F51B7"/>
    <w:rsid w:val="004F51C2"/>
    <w:rsid w:val="004F53B6"/>
    <w:rsid w:val="004F5A33"/>
    <w:rsid w:val="004F5D26"/>
    <w:rsid w:val="004F60DF"/>
    <w:rsid w:val="004F6652"/>
    <w:rsid w:val="004F66AE"/>
    <w:rsid w:val="004F6D50"/>
    <w:rsid w:val="004F6DDB"/>
    <w:rsid w:val="004F6F0B"/>
    <w:rsid w:val="004F74AA"/>
    <w:rsid w:val="004F7549"/>
    <w:rsid w:val="004F7675"/>
    <w:rsid w:val="004F784D"/>
    <w:rsid w:val="004F7B0C"/>
    <w:rsid w:val="004F7C02"/>
    <w:rsid w:val="0050003D"/>
    <w:rsid w:val="00500A7D"/>
    <w:rsid w:val="00500AA4"/>
    <w:rsid w:val="00500F75"/>
    <w:rsid w:val="00501914"/>
    <w:rsid w:val="00501941"/>
    <w:rsid w:val="00501EBB"/>
    <w:rsid w:val="00503C66"/>
    <w:rsid w:val="005041D4"/>
    <w:rsid w:val="005043CE"/>
    <w:rsid w:val="005045A3"/>
    <w:rsid w:val="00504C2A"/>
    <w:rsid w:val="00504C43"/>
    <w:rsid w:val="0050508C"/>
    <w:rsid w:val="005059C0"/>
    <w:rsid w:val="00505CB1"/>
    <w:rsid w:val="00505D0E"/>
    <w:rsid w:val="00505D4E"/>
    <w:rsid w:val="00505EF0"/>
    <w:rsid w:val="00506099"/>
    <w:rsid w:val="00506E19"/>
    <w:rsid w:val="00506F36"/>
    <w:rsid w:val="0050709E"/>
    <w:rsid w:val="005076CD"/>
    <w:rsid w:val="00507928"/>
    <w:rsid w:val="005079B7"/>
    <w:rsid w:val="005106B4"/>
    <w:rsid w:val="00510D94"/>
    <w:rsid w:val="00510DE3"/>
    <w:rsid w:val="00510F47"/>
    <w:rsid w:val="005113C1"/>
    <w:rsid w:val="00511955"/>
    <w:rsid w:val="00511E6C"/>
    <w:rsid w:val="00511EC7"/>
    <w:rsid w:val="005125B9"/>
    <w:rsid w:val="005128F7"/>
    <w:rsid w:val="00512A97"/>
    <w:rsid w:val="00512B9E"/>
    <w:rsid w:val="00512CBB"/>
    <w:rsid w:val="00513758"/>
    <w:rsid w:val="00513B7B"/>
    <w:rsid w:val="00513FBA"/>
    <w:rsid w:val="005145B7"/>
    <w:rsid w:val="00514679"/>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3F"/>
    <w:rsid w:val="005222C5"/>
    <w:rsid w:val="00522320"/>
    <w:rsid w:val="005223B1"/>
    <w:rsid w:val="00522704"/>
    <w:rsid w:val="00522E26"/>
    <w:rsid w:val="00522EB7"/>
    <w:rsid w:val="00523195"/>
    <w:rsid w:val="005232F2"/>
    <w:rsid w:val="005243A2"/>
    <w:rsid w:val="00524713"/>
    <w:rsid w:val="005247F2"/>
    <w:rsid w:val="005248A5"/>
    <w:rsid w:val="00525185"/>
    <w:rsid w:val="005257E5"/>
    <w:rsid w:val="00525A6E"/>
    <w:rsid w:val="00525FA5"/>
    <w:rsid w:val="00526214"/>
    <w:rsid w:val="00526315"/>
    <w:rsid w:val="0052673B"/>
    <w:rsid w:val="00526A87"/>
    <w:rsid w:val="005271EF"/>
    <w:rsid w:val="0052797F"/>
    <w:rsid w:val="00527C98"/>
    <w:rsid w:val="005306B4"/>
    <w:rsid w:val="005307FD"/>
    <w:rsid w:val="00530913"/>
    <w:rsid w:val="00530CD7"/>
    <w:rsid w:val="00531085"/>
    <w:rsid w:val="0053148D"/>
    <w:rsid w:val="0053149A"/>
    <w:rsid w:val="0053171B"/>
    <w:rsid w:val="005318BB"/>
    <w:rsid w:val="00531BB0"/>
    <w:rsid w:val="00531D15"/>
    <w:rsid w:val="00531DED"/>
    <w:rsid w:val="00532142"/>
    <w:rsid w:val="005327DA"/>
    <w:rsid w:val="00532930"/>
    <w:rsid w:val="00532B8D"/>
    <w:rsid w:val="00532D12"/>
    <w:rsid w:val="005333B3"/>
    <w:rsid w:val="005333C9"/>
    <w:rsid w:val="0053347B"/>
    <w:rsid w:val="005337EE"/>
    <w:rsid w:val="0053404B"/>
    <w:rsid w:val="0053421E"/>
    <w:rsid w:val="00534742"/>
    <w:rsid w:val="0053534E"/>
    <w:rsid w:val="00535868"/>
    <w:rsid w:val="00535CC2"/>
    <w:rsid w:val="00536140"/>
    <w:rsid w:val="00536489"/>
    <w:rsid w:val="00536AE8"/>
    <w:rsid w:val="00536B1D"/>
    <w:rsid w:val="005372F8"/>
    <w:rsid w:val="00537433"/>
    <w:rsid w:val="005374E2"/>
    <w:rsid w:val="00537615"/>
    <w:rsid w:val="00537C38"/>
    <w:rsid w:val="00537F98"/>
    <w:rsid w:val="00537FA0"/>
    <w:rsid w:val="0054009C"/>
    <w:rsid w:val="00540238"/>
    <w:rsid w:val="005406AC"/>
    <w:rsid w:val="005406BF"/>
    <w:rsid w:val="0054070C"/>
    <w:rsid w:val="00540824"/>
    <w:rsid w:val="00540A37"/>
    <w:rsid w:val="00540A6B"/>
    <w:rsid w:val="00540EF3"/>
    <w:rsid w:val="00541180"/>
    <w:rsid w:val="00541FAB"/>
    <w:rsid w:val="005421EC"/>
    <w:rsid w:val="00542A9E"/>
    <w:rsid w:val="00542AA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5400"/>
    <w:rsid w:val="00545C37"/>
    <w:rsid w:val="00546B4C"/>
    <w:rsid w:val="00546D53"/>
    <w:rsid w:val="00547043"/>
    <w:rsid w:val="005470CE"/>
    <w:rsid w:val="00547662"/>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C0"/>
    <w:rsid w:val="0055398A"/>
    <w:rsid w:val="005539E7"/>
    <w:rsid w:val="00553F76"/>
    <w:rsid w:val="00554038"/>
    <w:rsid w:val="005541A1"/>
    <w:rsid w:val="0055431C"/>
    <w:rsid w:val="0055445C"/>
    <w:rsid w:val="00554D26"/>
    <w:rsid w:val="005555CC"/>
    <w:rsid w:val="00555606"/>
    <w:rsid w:val="0055577C"/>
    <w:rsid w:val="00555936"/>
    <w:rsid w:val="005559F0"/>
    <w:rsid w:val="00555E4E"/>
    <w:rsid w:val="00555FF2"/>
    <w:rsid w:val="005564B6"/>
    <w:rsid w:val="0055653E"/>
    <w:rsid w:val="005565B6"/>
    <w:rsid w:val="005566BB"/>
    <w:rsid w:val="00556FE3"/>
    <w:rsid w:val="005576F8"/>
    <w:rsid w:val="005606DA"/>
    <w:rsid w:val="00561118"/>
    <w:rsid w:val="0056177B"/>
    <w:rsid w:val="00561828"/>
    <w:rsid w:val="005619FF"/>
    <w:rsid w:val="00561FCB"/>
    <w:rsid w:val="005629AA"/>
    <w:rsid w:val="00562C2F"/>
    <w:rsid w:val="00563515"/>
    <w:rsid w:val="0056354F"/>
    <w:rsid w:val="005636D4"/>
    <w:rsid w:val="00563718"/>
    <w:rsid w:val="005637DC"/>
    <w:rsid w:val="005648A2"/>
    <w:rsid w:val="00564A7A"/>
    <w:rsid w:val="00564BC5"/>
    <w:rsid w:val="00564C13"/>
    <w:rsid w:val="00564F3D"/>
    <w:rsid w:val="0056513E"/>
    <w:rsid w:val="0056523C"/>
    <w:rsid w:val="005668E9"/>
    <w:rsid w:val="00566910"/>
    <w:rsid w:val="00566AEC"/>
    <w:rsid w:val="00566F6F"/>
    <w:rsid w:val="005671CA"/>
    <w:rsid w:val="0056765B"/>
    <w:rsid w:val="005678D9"/>
    <w:rsid w:val="00567B61"/>
    <w:rsid w:val="00567DF2"/>
    <w:rsid w:val="005705FB"/>
    <w:rsid w:val="00570710"/>
    <w:rsid w:val="00570761"/>
    <w:rsid w:val="005708C4"/>
    <w:rsid w:val="00570A8A"/>
    <w:rsid w:val="005714CE"/>
    <w:rsid w:val="00571536"/>
    <w:rsid w:val="00571AA6"/>
    <w:rsid w:val="00571D0F"/>
    <w:rsid w:val="00571F41"/>
    <w:rsid w:val="0057227D"/>
    <w:rsid w:val="00572D1B"/>
    <w:rsid w:val="005736FF"/>
    <w:rsid w:val="00573F28"/>
    <w:rsid w:val="005742EF"/>
    <w:rsid w:val="0057441D"/>
    <w:rsid w:val="005746F9"/>
    <w:rsid w:val="00574AEF"/>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428C"/>
    <w:rsid w:val="00584392"/>
    <w:rsid w:val="00584865"/>
    <w:rsid w:val="00584B76"/>
    <w:rsid w:val="0058516D"/>
    <w:rsid w:val="005856A8"/>
    <w:rsid w:val="00585817"/>
    <w:rsid w:val="00585CF0"/>
    <w:rsid w:val="00586804"/>
    <w:rsid w:val="00586AE0"/>
    <w:rsid w:val="00586C77"/>
    <w:rsid w:val="00586DB4"/>
    <w:rsid w:val="005879A3"/>
    <w:rsid w:val="00587A34"/>
    <w:rsid w:val="00587B00"/>
    <w:rsid w:val="00590FC5"/>
    <w:rsid w:val="00591161"/>
    <w:rsid w:val="005913BD"/>
    <w:rsid w:val="00591455"/>
    <w:rsid w:val="00591554"/>
    <w:rsid w:val="005918EA"/>
    <w:rsid w:val="00591957"/>
    <w:rsid w:val="00592356"/>
    <w:rsid w:val="00592527"/>
    <w:rsid w:val="005927B5"/>
    <w:rsid w:val="00592945"/>
    <w:rsid w:val="0059323B"/>
    <w:rsid w:val="00593519"/>
    <w:rsid w:val="00593A7E"/>
    <w:rsid w:val="0059417C"/>
    <w:rsid w:val="0059472A"/>
    <w:rsid w:val="00594819"/>
    <w:rsid w:val="00594C18"/>
    <w:rsid w:val="005950B8"/>
    <w:rsid w:val="005955ED"/>
    <w:rsid w:val="00595659"/>
    <w:rsid w:val="00595782"/>
    <w:rsid w:val="005960F2"/>
    <w:rsid w:val="005969E6"/>
    <w:rsid w:val="00596A1B"/>
    <w:rsid w:val="00596FF2"/>
    <w:rsid w:val="00596FFD"/>
    <w:rsid w:val="0059715B"/>
    <w:rsid w:val="00597266"/>
    <w:rsid w:val="005974A4"/>
    <w:rsid w:val="00597567"/>
    <w:rsid w:val="005976BD"/>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CCC"/>
    <w:rsid w:val="005A4F0C"/>
    <w:rsid w:val="005A51C4"/>
    <w:rsid w:val="005A577F"/>
    <w:rsid w:val="005A5F2F"/>
    <w:rsid w:val="005A6F74"/>
    <w:rsid w:val="005A7022"/>
    <w:rsid w:val="005A702C"/>
    <w:rsid w:val="005A7B7F"/>
    <w:rsid w:val="005A7B84"/>
    <w:rsid w:val="005B0017"/>
    <w:rsid w:val="005B01B4"/>
    <w:rsid w:val="005B080D"/>
    <w:rsid w:val="005B0A75"/>
    <w:rsid w:val="005B11C8"/>
    <w:rsid w:val="005B13E7"/>
    <w:rsid w:val="005B16AE"/>
    <w:rsid w:val="005B1C89"/>
    <w:rsid w:val="005B2AC7"/>
    <w:rsid w:val="005B2DEC"/>
    <w:rsid w:val="005B3BCE"/>
    <w:rsid w:val="005B4413"/>
    <w:rsid w:val="005B46CE"/>
    <w:rsid w:val="005B4715"/>
    <w:rsid w:val="005B4771"/>
    <w:rsid w:val="005B5011"/>
    <w:rsid w:val="005B51A1"/>
    <w:rsid w:val="005B5383"/>
    <w:rsid w:val="005B541A"/>
    <w:rsid w:val="005B55E4"/>
    <w:rsid w:val="005B640E"/>
    <w:rsid w:val="005B65F9"/>
    <w:rsid w:val="005B6BE9"/>
    <w:rsid w:val="005B6C5D"/>
    <w:rsid w:val="005B6CC7"/>
    <w:rsid w:val="005B6D27"/>
    <w:rsid w:val="005B6D87"/>
    <w:rsid w:val="005B6D8F"/>
    <w:rsid w:val="005B6ED4"/>
    <w:rsid w:val="005B6F98"/>
    <w:rsid w:val="005B7078"/>
    <w:rsid w:val="005B7117"/>
    <w:rsid w:val="005B717F"/>
    <w:rsid w:val="005B7CD3"/>
    <w:rsid w:val="005B7F77"/>
    <w:rsid w:val="005B7F81"/>
    <w:rsid w:val="005C0098"/>
    <w:rsid w:val="005C0604"/>
    <w:rsid w:val="005C0A2D"/>
    <w:rsid w:val="005C0BA9"/>
    <w:rsid w:val="005C0C06"/>
    <w:rsid w:val="005C0EAE"/>
    <w:rsid w:val="005C13B9"/>
    <w:rsid w:val="005C1518"/>
    <w:rsid w:val="005C1C1D"/>
    <w:rsid w:val="005C1E7F"/>
    <w:rsid w:val="005C2401"/>
    <w:rsid w:val="005C251B"/>
    <w:rsid w:val="005C2537"/>
    <w:rsid w:val="005C2B63"/>
    <w:rsid w:val="005C3F65"/>
    <w:rsid w:val="005C4178"/>
    <w:rsid w:val="005C468C"/>
    <w:rsid w:val="005C48FC"/>
    <w:rsid w:val="005C4A7B"/>
    <w:rsid w:val="005C4A88"/>
    <w:rsid w:val="005C4B86"/>
    <w:rsid w:val="005C5132"/>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1940"/>
    <w:rsid w:val="005D1FAA"/>
    <w:rsid w:val="005D29FD"/>
    <w:rsid w:val="005D33F6"/>
    <w:rsid w:val="005D409E"/>
    <w:rsid w:val="005D424A"/>
    <w:rsid w:val="005D4462"/>
    <w:rsid w:val="005D45D8"/>
    <w:rsid w:val="005D4B17"/>
    <w:rsid w:val="005D4D35"/>
    <w:rsid w:val="005D51AC"/>
    <w:rsid w:val="005D53EB"/>
    <w:rsid w:val="005D551D"/>
    <w:rsid w:val="005D6910"/>
    <w:rsid w:val="005D694B"/>
    <w:rsid w:val="005D6A6A"/>
    <w:rsid w:val="005D6FB2"/>
    <w:rsid w:val="005E03D9"/>
    <w:rsid w:val="005E098D"/>
    <w:rsid w:val="005E0B07"/>
    <w:rsid w:val="005E0B8A"/>
    <w:rsid w:val="005E15A6"/>
    <w:rsid w:val="005E15FD"/>
    <w:rsid w:val="005E1BA1"/>
    <w:rsid w:val="005E1F3B"/>
    <w:rsid w:val="005E28D6"/>
    <w:rsid w:val="005E2B9B"/>
    <w:rsid w:val="005E34E5"/>
    <w:rsid w:val="005E3555"/>
    <w:rsid w:val="005E379A"/>
    <w:rsid w:val="005E3E46"/>
    <w:rsid w:val="005E4217"/>
    <w:rsid w:val="005E436F"/>
    <w:rsid w:val="005E4D68"/>
    <w:rsid w:val="005E54A7"/>
    <w:rsid w:val="005E556C"/>
    <w:rsid w:val="005E5E73"/>
    <w:rsid w:val="005E5E9C"/>
    <w:rsid w:val="005E6295"/>
    <w:rsid w:val="005E66C4"/>
    <w:rsid w:val="005E684C"/>
    <w:rsid w:val="005E6D33"/>
    <w:rsid w:val="005E7273"/>
    <w:rsid w:val="005E74EA"/>
    <w:rsid w:val="005E75EC"/>
    <w:rsid w:val="005E79D5"/>
    <w:rsid w:val="005E7C8C"/>
    <w:rsid w:val="005E7D39"/>
    <w:rsid w:val="005E7EAA"/>
    <w:rsid w:val="005E7EE8"/>
    <w:rsid w:val="005E7F62"/>
    <w:rsid w:val="005F02D3"/>
    <w:rsid w:val="005F0437"/>
    <w:rsid w:val="005F045B"/>
    <w:rsid w:val="005F09A5"/>
    <w:rsid w:val="005F0C1D"/>
    <w:rsid w:val="005F0C2C"/>
    <w:rsid w:val="005F1979"/>
    <w:rsid w:val="005F1A5C"/>
    <w:rsid w:val="005F2323"/>
    <w:rsid w:val="005F252F"/>
    <w:rsid w:val="005F29D3"/>
    <w:rsid w:val="005F30FD"/>
    <w:rsid w:val="005F3566"/>
    <w:rsid w:val="005F36C3"/>
    <w:rsid w:val="005F3994"/>
    <w:rsid w:val="005F3BE4"/>
    <w:rsid w:val="005F3DE3"/>
    <w:rsid w:val="005F3DEA"/>
    <w:rsid w:val="005F4912"/>
    <w:rsid w:val="005F4EE9"/>
    <w:rsid w:val="005F508A"/>
    <w:rsid w:val="005F548A"/>
    <w:rsid w:val="005F587A"/>
    <w:rsid w:val="005F5B5C"/>
    <w:rsid w:val="005F5B85"/>
    <w:rsid w:val="005F5C2F"/>
    <w:rsid w:val="005F5FD9"/>
    <w:rsid w:val="005F6023"/>
    <w:rsid w:val="005F639D"/>
    <w:rsid w:val="005F69AA"/>
    <w:rsid w:val="005F6CEE"/>
    <w:rsid w:val="005F703A"/>
    <w:rsid w:val="005F72B9"/>
    <w:rsid w:val="005F73F4"/>
    <w:rsid w:val="005F76A5"/>
    <w:rsid w:val="006000BD"/>
    <w:rsid w:val="006006DF"/>
    <w:rsid w:val="006009E2"/>
    <w:rsid w:val="00600A78"/>
    <w:rsid w:val="00600AD4"/>
    <w:rsid w:val="00600B13"/>
    <w:rsid w:val="00601375"/>
    <w:rsid w:val="0060164D"/>
    <w:rsid w:val="0060227F"/>
    <w:rsid w:val="0060254D"/>
    <w:rsid w:val="00602948"/>
    <w:rsid w:val="00602E53"/>
    <w:rsid w:val="00602E87"/>
    <w:rsid w:val="00602E8C"/>
    <w:rsid w:val="00602FF0"/>
    <w:rsid w:val="00603E52"/>
    <w:rsid w:val="006042A6"/>
    <w:rsid w:val="00604391"/>
    <w:rsid w:val="00604821"/>
    <w:rsid w:val="00604B8F"/>
    <w:rsid w:val="00604F80"/>
    <w:rsid w:val="00604FD1"/>
    <w:rsid w:val="006059CD"/>
    <w:rsid w:val="00605B54"/>
    <w:rsid w:val="00605FB1"/>
    <w:rsid w:val="0060614D"/>
    <w:rsid w:val="0060654C"/>
    <w:rsid w:val="0060701C"/>
    <w:rsid w:val="006075DA"/>
    <w:rsid w:val="0060786C"/>
    <w:rsid w:val="00607FDC"/>
    <w:rsid w:val="00610055"/>
    <w:rsid w:val="006100E0"/>
    <w:rsid w:val="006102CA"/>
    <w:rsid w:val="00610411"/>
    <w:rsid w:val="00610448"/>
    <w:rsid w:val="006106AB"/>
    <w:rsid w:val="00610DC8"/>
    <w:rsid w:val="006111D1"/>
    <w:rsid w:val="006112F2"/>
    <w:rsid w:val="0061149C"/>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7B1"/>
    <w:rsid w:val="00615C75"/>
    <w:rsid w:val="00615D68"/>
    <w:rsid w:val="00616F75"/>
    <w:rsid w:val="00617220"/>
    <w:rsid w:val="006175EA"/>
    <w:rsid w:val="00620079"/>
    <w:rsid w:val="0062009E"/>
    <w:rsid w:val="00620126"/>
    <w:rsid w:val="00620153"/>
    <w:rsid w:val="0062023B"/>
    <w:rsid w:val="00620655"/>
    <w:rsid w:val="00620D90"/>
    <w:rsid w:val="006213AB"/>
    <w:rsid w:val="006214DB"/>
    <w:rsid w:val="0062154A"/>
    <w:rsid w:val="006215BE"/>
    <w:rsid w:val="00622452"/>
    <w:rsid w:val="0062321A"/>
    <w:rsid w:val="006233F4"/>
    <w:rsid w:val="00623462"/>
    <w:rsid w:val="0062358F"/>
    <w:rsid w:val="00623972"/>
    <w:rsid w:val="00623DE6"/>
    <w:rsid w:val="006248B0"/>
    <w:rsid w:val="006252F4"/>
    <w:rsid w:val="006258C5"/>
    <w:rsid w:val="00625A33"/>
    <w:rsid w:val="0062605D"/>
    <w:rsid w:val="00626100"/>
    <w:rsid w:val="00626262"/>
    <w:rsid w:val="00626325"/>
    <w:rsid w:val="006263A3"/>
    <w:rsid w:val="0062643B"/>
    <w:rsid w:val="00626544"/>
    <w:rsid w:val="00626E20"/>
    <w:rsid w:val="0062705E"/>
    <w:rsid w:val="006275CE"/>
    <w:rsid w:val="00627658"/>
    <w:rsid w:val="00627677"/>
    <w:rsid w:val="00627A0A"/>
    <w:rsid w:val="006300B4"/>
    <w:rsid w:val="0063099F"/>
    <w:rsid w:val="006310D2"/>
    <w:rsid w:val="00631698"/>
    <w:rsid w:val="006317A6"/>
    <w:rsid w:val="0063194A"/>
    <w:rsid w:val="00631E7A"/>
    <w:rsid w:val="00631FD5"/>
    <w:rsid w:val="00632361"/>
    <w:rsid w:val="00632559"/>
    <w:rsid w:val="00632667"/>
    <w:rsid w:val="0063284E"/>
    <w:rsid w:val="00632A42"/>
    <w:rsid w:val="00633394"/>
    <w:rsid w:val="006333E2"/>
    <w:rsid w:val="006334E4"/>
    <w:rsid w:val="00633929"/>
    <w:rsid w:val="00633B95"/>
    <w:rsid w:val="00633DE4"/>
    <w:rsid w:val="006344BA"/>
    <w:rsid w:val="006347FF"/>
    <w:rsid w:val="00634B48"/>
    <w:rsid w:val="00634E63"/>
    <w:rsid w:val="00635344"/>
    <w:rsid w:val="00635504"/>
    <w:rsid w:val="00635B48"/>
    <w:rsid w:val="00635E15"/>
    <w:rsid w:val="0063609D"/>
    <w:rsid w:val="00636650"/>
    <w:rsid w:val="00637541"/>
    <w:rsid w:val="006375AC"/>
    <w:rsid w:val="006379DD"/>
    <w:rsid w:val="00637B07"/>
    <w:rsid w:val="00640678"/>
    <w:rsid w:val="006409FA"/>
    <w:rsid w:val="00640A14"/>
    <w:rsid w:val="0064120A"/>
    <w:rsid w:val="00641828"/>
    <w:rsid w:val="00641D8D"/>
    <w:rsid w:val="00642874"/>
    <w:rsid w:val="00642892"/>
    <w:rsid w:val="00642C70"/>
    <w:rsid w:val="006435C4"/>
    <w:rsid w:val="00643A2C"/>
    <w:rsid w:val="00643D17"/>
    <w:rsid w:val="00643E93"/>
    <w:rsid w:val="00644537"/>
    <w:rsid w:val="0064474C"/>
    <w:rsid w:val="00645395"/>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F88"/>
    <w:rsid w:val="00653117"/>
    <w:rsid w:val="0065344D"/>
    <w:rsid w:val="0065371E"/>
    <w:rsid w:val="006538F0"/>
    <w:rsid w:val="00653A0C"/>
    <w:rsid w:val="00653ACF"/>
    <w:rsid w:val="00653CF0"/>
    <w:rsid w:val="00653E6F"/>
    <w:rsid w:val="00653F33"/>
    <w:rsid w:val="00654600"/>
    <w:rsid w:val="006547D5"/>
    <w:rsid w:val="00654F66"/>
    <w:rsid w:val="00655873"/>
    <w:rsid w:val="006567AE"/>
    <w:rsid w:val="00656E13"/>
    <w:rsid w:val="00657327"/>
    <w:rsid w:val="00657CA5"/>
    <w:rsid w:val="00657F85"/>
    <w:rsid w:val="006600A4"/>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2D63"/>
    <w:rsid w:val="0066305E"/>
    <w:rsid w:val="006639F4"/>
    <w:rsid w:val="006640E0"/>
    <w:rsid w:val="006641DA"/>
    <w:rsid w:val="0066449E"/>
    <w:rsid w:val="0066466C"/>
    <w:rsid w:val="00664B4A"/>
    <w:rsid w:val="00664F92"/>
    <w:rsid w:val="0066526A"/>
    <w:rsid w:val="006653E8"/>
    <w:rsid w:val="00665556"/>
    <w:rsid w:val="006656C0"/>
    <w:rsid w:val="0066620D"/>
    <w:rsid w:val="00666585"/>
    <w:rsid w:val="00666638"/>
    <w:rsid w:val="006666F5"/>
    <w:rsid w:val="00666976"/>
    <w:rsid w:val="00666B7B"/>
    <w:rsid w:val="00666B9F"/>
    <w:rsid w:val="006674A4"/>
    <w:rsid w:val="006678B2"/>
    <w:rsid w:val="006678DA"/>
    <w:rsid w:val="00667D47"/>
    <w:rsid w:val="00667E3C"/>
    <w:rsid w:val="00667E89"/>
    <w:rsid w:val="006708D8"/>
    <w:rsid w:val="00670ABE"/>
    <w:rsid w:val="00670FCE"/>
    <w:rsid w:val="006713FE"/>
    <w:rsid w:val="006715B7"/>
    <w:rsid w:val="006719BE"/>
    <w:rsid w:val="00671DF9"/>
    <w:rsid w:val="00671FF1"/>
    <w:rsid w:val="006720A8"/>
    <w:rsid w:val="00672247"/>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CEC"/>
    <w:rsid w:val="00675E21"/>
    <w:rsid w:val="00676001"/>
    <w:rsid w:val="0067614B"/>
    <w:rsid w:val="006763D0"/>
    <w:rsid w:val="006765AC"/>
    <w:rsid w:val="0067685A"/>
    <w:rsid w:val="00676BC5"/>
    <w:rsid w:val="00677637"/>
    <w:rsid w:val="00677D62"/>
    <w:rsid w:val="0068009A"/>
    <w:rsid w:val="00680424"/>
    <w:rsid w:val="006804B0"/>
    <w:rsid w:val="006806E2"/>
    <w:rsid w:val="00680CB3"/>
    <w:rsid w:val="00680E51"/>
    <w:rsid w:val="00680EFD"/>
    <w:rsid w:val="0068134E"/>
    <w:rsid w:val="006813D1"/>
    <w:rsid w:val="006813EE"/>
    <w:rsid w:val="00681E40"/>
    <w:rsid w:val="006827E1"/>
    <w:rsid w:val="00682B1D"/>
    <w:rsid w:val="00682C99"/>
    <w:rsid w:val="00683529"/>
    <w:rsid w:val="006839FC"/>
    <w:rsid w:val="00683E5A"/>
    <w:rsid w:val="00683F91"/>
    <w:rsid w:val="0068423B"/>
    <w:rsid w:val="0068480E"/>
    <w:rsid w:val="00684B5A"/>
    <w:rsid w:val="0068515C"/>
    <w:rsid w:val="006855AA"/>
    <w:rsid w:val="00685B3E"/>
    <w:rsid w:val="00685E7B"/>
    <w:rsid w:val="00685E9A"/>
    <w:rsid w:val="00686123"/>
    <w:rsid w:val="006863DA"/>
    <w:rsid w:val="00686506"/>
    <w:rsid w:val="0068710B"/>
    <w:rsid w:val="006874FD"/>
    <w:rsid w:val="0068794B"/>
    <w:rsid w:val="006905ED"/>
    <w:rsid w:val="00690C11"/>
    <w:rsid w:val="00690C24"/>
    <w:rsid w:val="00690C6D"/>
    <w:rsid w:val="00690FD6"/>
    <w:rsid w:val="0069131B"/>
    <w:rsid w:val="00691D45"/>
    <w:rsid w:val="0069221B"/>
    <w:rsid w:val="006927E0"/>
    <w:rsid w:val="00692D7A"/>
    <w:rsid w:val="006931A4"/>
    <w:rsid w:val="0069382B"/>
    <w:rsid w:val="00693964"/>
    <w:rsid w:val="006939B8"/>
    <w:rsid w:val="00693A8A"/>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0A88"/>
    <w:rsid w:val="006A1563"/>
    <w:rsid w:val="006A1902"/>
    <w:rsid w:val="006A1962"/>
    <w:rsid w:val="006A21B4"/>
    <w:rsid w:val="006A2503"/>
    <w:rsid w:val="006A2868"/>
    <w:rsid w:val="006A3D53"/>
    <w:rsid w:val="006A3EA7"/>
    <w:rsid w:val="006A44A8"/>
    <w:rsid w:val="006A493D"/>
    <w:rsid w:val="006A4CEE"/>
    <w:rsid w:val="006A4E71"/>
    <w:rsid w:val="006A583C"/>
    <w:rsid w:val="006A5BC2"/>
    <w:rsid w:val="006A5D44"/>
    <w:rsid w:val="006A5DE5"/>
    <w:rsid w:val="006A61CA"/>
    <w:rsid w:val="006A6251"/>
    <w:rsid w:val="006A6325"/>
    <w:rsid w:val="006A66A5"/>
    <w:rsid w:val="006A66CF"/>
    <w:rsid w:val="006A6C19"/>
    <w:rsid w:val="006A6D7F"/>
    <w:rsid w:val="006A6DF7"/>
    <w:rsid w:val="006A6E0F"/>
    <w:rsid w:val="006A6F20"/>
    <w:rsid w:val="006A7042"/>
    <w:rsid w:val="006A73B8"/>
    <w:rsid w:val="006A770A"/>
    <w:rsid w:val="006B0182"/>
    <w:rsid w:val="006B03C2"/>
    <w:rsid w:val="006B041E"/>
    <w:rsid w:val="006B10C0"/>
    <w:rsid w:val="006B1225"/>
    <w:rsid w:val="006B1344"/>
    <w:rsid w:val="006B1567"/>
    <w:rsid w:val="006B2335"/>
    <w:rsid w:val="006B2817"/>
    <w:rsid w:val="006B2A1A"/>
    <w:rsid w:val="006B2AC1"/>
    <w:rsid w:val="006B2B56"/>
    <w:rsid w:val="006B2C60"/>
    <w:rsid w:val="006B3680"/>
    <w:rsid w:val="006B3B09"/>
    <w:rsid w:val="006B3DBF"/>
    <w:rsid w:val="006B406E"/>
    <w:rsid w:val="006B4849"/>
    <w:rsid w:val="006B4954"/>
    <w:rsid w:val="006B4B48"/>
    <w:rsid w:val="006B4C36"/>
    <w:rsid w:val="006B4D53"/>
    <w:rsid w:val="006B4EF0"/>
    <w:rsid w:val="006B4FE2"/>
    <w:rsid w:val="006B51CF"/>
    <w:rsid w:val="006B56F7"/>
    <w:rsid w:val="006B5CAF"/>
    <w:rsid w:val="006B5F99"/>
    <w:rsid w:val="006B63AC"/>
    <w:rsid w:val="006B67E2"/>
    <w:rsid w:val="006B6AF3"/>
    <w:rsid w:val="006B6B74"/>
    <w:rsid w:val="006B6D1B"/>
    <w:rsid w:val="006B6E14"/>
    <w:rsid w:val="006B723E"/>
    <w:rsid w:val="006B726D"/>
    <w:rsid w:val="006B73C5"/>
    <w:rsid w:val="006B787A"/>
    <w:rsid w:val="006B78D8"/>
    <w:rsid w:val="006C03BA"/>
    <w:rsid w:val="006C0AC7"/>
    <w:rsid w:val="006C0ED9"/>
    <w:rsid w:val="006C0F7C"/>
    <w:rsid w:val="006C15AF"/>
    <w:rsid w:val="006C1C14"/>
    <w:rsid w:val="006C1FDF"/>
    <w:rsid w:val="006C2245"/>
    <w:rsid w:val="006C30D9"/>
    <w:rsid w:val="006C355D"/>
    <w:rsid w:val="006C363F"/>
    <w:rsid w:val="006C36E9"/>
    <w:rsid w:val="006C3920"/>
    <w:rsid w:val="006C3C20"/>
    <w:rsid w:val="006C4982"/>
    <w:rsid w:val="006C4A92"/>
    <w:rsid w:val="006C500B"/>
    <w:rsid w:val="006C59A6"/>
    <w:rsid w:val="006C5B64"/>
    <w:rsid w:val="006C5BBF"/>
    <w:rsid w:val="006C5E5A"/>
    <w:rsid w:val="006C64AA"/>
    <w:rsid w:val="006C64B8"/>
    <w:rsid w:val="006C66F1"/>
    <w:rsid w:val="006C6930"/>
    <w:rsid w:val="006C696A"/>
    <w:rsid w:val="006C75E3"/>
    <w:rsid w:val="006C761E"/>
    <w:rsid w:val="006C76EF"/>
    <w:rsid w:val="006C7826"/>
    <w:rsid w:val="006C7DA3"/>
    <w:rsid w:val="006D01F6"/>
    <w:rsid w:val="006D04C7"/>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2D7"/>
    <w:rsid w:val="006D342A"/>
    <w:rsid w:val="006D35D5"/>
    <w:rsid w:val="006D386E"/>
    <w:rsid w:val="006D3E06"/>
    <w:rsid w:val="006D4041"/>
    <w:rsid w:val="006D4050"/>
    <w:rsid w:val="006D4087"/>
    <w:rsid w:val="006D42F7"/>
    <w:rsid w:val="006D45A3"/>
    <w:rsid w:val="006D45D4"/>
    <w:rsid w:val="006D4B2E"/>
    <w:rsid w:val="006D4D02"/>
    <w:rsid w:val="006D4EF6"/>
    <w:rsid w:val="006D5051"/>
    <w:rsid w:val="006D52C6"/>
    <w:rsid w:val="006D554B"/>
    <w:rsid w:val="006D557D"/>
    <w:rsid w:val="006D5AAE"/>
    <w:rsid w:val="006D5DD2"/>
    <w:rsid w:val="006D605D"/>
    <w:rsid w:val="006D61A4"/>
    <w:rsid w:val="006D61B7"/>
    <w:rsid w:val="006D6250"/>
    <w:rsid w:val="006D6F7E"/>
    <w:rsid w:val="006E01F0"/>
    <w:rsid w:val="006E0202"/>
    <w:rsid w:val="006E0369"/>
    <w:rsid w:val="006E097C"/>
    <w:rsid w:val="006E0B80"/>
    <w:rsid w:val="006E0F2E"/>
    <w:rsid w:val="006E11FB"/>
    <w:rsid w:val="006E140C"/>
    <w:rsid w:val="006E15B6"/>
    <w:rsid w:val="006E1C57"/>
    <w:rsid w:val="006E21AA"/>
    <w:rsid w:val="006E24B2"/>
    <w:rsid w:val="006E3218"/>
    <w:rsid w:val="006E32B6"/>
    <w:rsid w:val="006E3420"/>
    <w:rsid w:val="006E39B3"/>
    <w:rsid w:val="006E3FB7"/>
    <w:rsid w:val="006E49DF"/>
    <w:rsid w:val="006E4C53"/>
    <w:rsid w:val="006E564B"/>
    <w:rsid w:val="006E5C64"/>
    <w:rsid w:val="006E5CF2"/>
    <w:rsid w:val="006E61D1"/>
    <w:rsid w:val="006E671D"/>
    <w:rsid w:val="006E6745"/>
    <w:rsid w:val="006E69A4"/>
    <w:rsid w:val="006E6E65"/>
    <w:rsid w:val="006E70EB"/>
    <w:rsid w:val="006E77EB"/>
    <w:rsid w:val="006E784E"/>
    <w:rsid w:val="006E7A37"/>
    <w:rsid w:val="006E7BC1"/>
    <w:rsid w:val="006E7C00"/>
    <w:rsid w:val="006F073A"/>
    <w:rsid w:val="006F09AA"/>
    <w:rsid w:val="006F0D54"/>
    <w:rsid w:val="006F118A"/>
    <w:rsid w:val="006F11ED"/>
    <w:rsid w:val="006F1ABA"/>
    <w:rsid w:val="006F1BBF"/>
    <w:rsid w:val="006F1F1C"/>
    <w:rsid w:val="006F2158"/>
    <w:rsid w:val="006F240E"/>
    <w:rsid w:val="006F24C2"/>
    <w:rsid w:val="006F2505"/>
    <w:rsid w:val="006F2637"/>
    <w:rsid w:val="006F2CB4"/>
    <w:rsid w:val="006F3573"/>
    <w:rsid w:val="006F3682"/>
    <w:rsid w:val="006F3688"/>
    <w:rsid w:val="006F3770"/>
    <w:rsid w:val="006F434C"/>
    <w:rsid w:val="006F493A"/>
    <w:rsid w:val="006F49AB"/>
    <w:rsid w:val="006F517A"/>
    <w:rsid w:val="006F5556"/>
    <w:rsid w:val="006F586E"/>
    <w:rsid w:val="006F6224"/>
    <w:rsid w:val="006F6735"/>
    <w:rsid w:val="006F6D3A"/>
    <w:rsid w:val="006F6F3E"/>
    <w:rsid w:val="006F7FA1"/>
    <w:rsid w:val="007003C9"/>
    <w:rsid w:val="0070127F"/>
    <w:rsid w:val="007013F3"/>
    <w:rsid w:val="007014FF"/>
    <w:rsid w:val="00701561"/>
    <w:rsid w:val="0070192F"/>
    <w:rsid w:val="00702AD4"/>
    <w:rsid w:val="00702B44"/>
    <w:rsid w:val="00702B91"/>
    <w:rsid w:val="00702C3E"/>
    <w:rsid w:val="00702F77"/>
    <w:rsid w:val="0070313C"/>
    <w:rsid w:val="00703765"/>
    <w:rsid w:val="00704377"/>
    <w:rsid w:val="00704571"/>
    <w:rsid w:val="00704B59"/>
    <w:rsid w:val="007050A4"/>
    <w:rsid w:val="0070517A"/>
    <w:rsid w:val="00705295"/>
    <w:rsid w:val="00705347"/>
    <w:rsid w:val="00705C63"/>
    <w:rsid w:val="00705D31"/>
    <w:rsid w:val="00705E89"/>
    <w:rsid w:val="00705FCD"/>
    <w:rsid w:val="00706BE5"/>
    <w:rsid w:val="00707261"/>
    <w:rsid w:val="007076E9"/>
    <w:rsid w:val="00707BEE"/>
    <w:rsid w:val="00710E87"/>
    <w:rsid w:val="0071246A"/>
    <w:rsid w:val="0071257C"/>
    <w:rsid w:val="007125B1"/>
    <w:rsid w:val="0071289B"/>
    <w:rsid w:val="0071296A"/>
    <w:rsid w:val="00712DA2"/>
    <w:rsid w:val="00712F93"/>
    <w:rsid w:val="00712FF3"/>
    <w:rsid w:val="007132EE"/>
    <w:rsid w:val="00713756"/>
    <w:rsid w:val="00713A79"/>
    <w:rsid w:val="00713D17"/>
    <w:rsid w:val="0071488B"/>
    <w:rsid w:val="0071557F"/>
    <w:rsid w:val="007156CF"/>
    <w:rsid w:val="0071592A"/>
    <w:rsid w:val="00715A8A"/>
    <w:rsid w:val="007160FE"/>
    <w:rsid w:val="00716638"/>
    <w:rsid w:val="00716E30"/>
    <w:rsid w:val="00716EF7"/>
    <w:rsid w:val="00717129"/>
    <w:rsid w:val="007177E2"/>
    <w:rsid w:val="00720393"/>
    <w:rsid w:val="007207A4"/>
    <w:rsid w:val="00720879"/>
    <w:rsid w:val="00721091"/>
    <w:rsid w:val="00721502"/>
    <w:rsid w:val="00721558"/>
    <w:rsid w:val="007217BA"/>
    <w:rsid w:val="00721D1D"/>
    <w:rsid w:val="00721EB2"/>
    <w:rsid w:val="0072242B"/>
    <w:rsid w:val="00722585"/>
    <w:rsid w:val="007228CA"/>
    <w:rsid w:val="0072300A"/>
    <w:rsid w:val="0072368D"/>
    <w:rsid w:val="00723916"/>
    <w:rsid w:val="00723A71"/>
    <w:rsid w:val="00723BBA"/>
    <w:rsid w:val="00723CF3"/>
    <w:rsid w:val="007241C5"/>
    <w:rsid w:val="00725072"/>
    <w:rsid w:val="00726738"/>
    <w:rsid w:val="00726813"/>
    <w:rsid w:val="00726B7D"/>
    <w:rsid w:val="007272C4"/>
    <w:rsid w:val="0072734B"/>
    <w:rsid w:val="00727433"/>
    <w:rsid w:val="007276FC"/>
    <w:rsid w:val="00727786"/>
    <w:rsid w:val="00727FE5"/>
    <w:rsid w:val="00730173"/>
    <w:rsid w:val="00731212"/>
    <w:rsid w:val="00731A7F"/>
    <w:rsid w:val="00731D72"/>
    <w:rsid w:val="00731E12"/>
    <w:rsid w:val="00732796"/>
    <w:rsid w:val="007327BA"/>
    <w:rsid w:val="00732C24"/>
    <w:rsid w:val="00732C48"/>
    <w:rsid w:val="00732E69"/>
    <w:rsid w:val="00732FCE"/>
    <w:rsid w:val="00733006"/>
    <w:rsid w:val="007333B1"/>
    <w:rsid w:val="0073357E"/>
    <w:rsid w:val="0073372D"/>
    <w:rsid w:val="00733833"/>
    <w:rsid w:val="00733DBC"/>
    <w:rsid w:val="007349A0"/>
    <w:rsid w:val="00734A20"/>
    <w:rsid w:val="00734BDB"/>
    <w:rsid w:val="00734F8F"/>
    <w:rsid w:val="00734FA2"/>
    <w:rsid w:val="00734FF6"/>
    <w:rsid w:val="00735560"/>
    <w:rsid w:val="00735724"/>
    <w:rsid w:val="00735DFA"/>
    <w:rsid w:val="00736190"/>
    <w:rsid w:val="007362F1"/>
    <w:rsid w:val="00736619"/>
    <w:rsid w:val="007368E8"/>
    <w:rsid w:val="00736AD6"/>
    <w:rsid w:val="00736C81"/>
    <w:rsid w:val="0073720C"/>
    <w:rsid w:val="00737B81"/>
    <w:rsid w:val="00740F14"/>
    <w:rsid w:val="007410C5"/>
    <w:rsid w:val="007412F7"/>
    <w:rsid w:val="00741B92"/>
    <w:rsid w:val="00742197"/>
    <w:rsid w:val="00742543"/>
    <w:rsid w:val="00742625"/>
    <w:rsid w:val="0074296E"/>
    <w:rsid w:val="00742C01"/>
    <w:rsid w:val="00743077"/>
    <w:rsid w:val="00743967"/>
    <w:rsid w:val="00743B34"/>
    <w:rsid w:val="00743F9C"/>
    <w:rsid w:val="0074468A"/>
    <w:rsid w:val="00744810"/>
    <w:rsid w:val="00744C47"/>
    <w:rsid w:val="007450AF"/>
    <w:rsid w:val="0074530A"/>
    <w:rsid w:val="00745335"/>
    <w:rsid w:val="0074571B"/>
    <w:rsid w:val="00745817"/>
    <w:rsid w:val="00745963"/>
    <w:rsid w:val="00745FF1"/>
    <w:rsid w:val="00746290"/>
    <w:rsid w:val="00746C7A"/>
    <w:rsid w:val="00746FDA"/>
    <w:rsid w:val="00747032"/>
    <w:rsid w:val="007472DE"/>
    <w:rsid w:val="00747431"/>
    <w:rsid w:val="00747AAC"/>
    <w:rsid w:val="00747CDA"/>
    <w:rsid w:val="00747FD0"/>
    <w:rsid w:val="00750124"/>
    <w:rsid w:val="00750AF8"/>
    <w:rsid w:val="00750C1B"/>
    <w:rsid w:val="00750C40"/>
    <w:rsid w:val="00750DD5"/>
    <w:rsid w:val="00750DDE"/>
    <w:rsid w:val="0075117B"/>
    <w:rsid w:val="00751A56"/>
    <w:rsid w:val="00751FD6"/>
    <w:rsid w:val="00752101"/>
    <w:rsid w:val="0075218A"/>
    <w:rsid w:val="00752594"/>
    <w:rsid w:val="0075268D"/>
    <w:rsid w:val="00752888"/>
    <w:rsid w:val="00752CF6"/>
    <w:rsid w:val="007533EE"/>
    <w:rsid w:val="00753A5B"/>
    <w:rsid w:val="007540A6"/>
    <w:rsid w:val="007541AF"/>
    <w:rsid w:val="007541D1"/>
    <w:rsid w:val="00754285"/>
    <w:rsid w:val="0075534A"/>
    <w:rsid w:val="00755601"/>
    <w:rsid w:val="00755BCE"/>
    <w:rsid w:val="00756870"/>
    <w:rsid w:val="00756B8A"/>
    <w:rsid w:val="00757049"/>
    <w:rsid w:val="00757155"/>
    <w:rsid w:val="007576C3"/>
    <w:rsid w:val="00757761"/>
    <w:rsid w:val="007577DB"/>
    <w:rsid w:val="00757ADE"/>
    <w:rsid w:val="00757EF7"/>
    <w:rsid w:val="00760174"/>
    <w:rsid w:val="007601FC"/>
    <w:rsid w:val="007611A6"/>
    <w:rsid w:val="00761283"/>
    <w:rsid w:val="007612AE"/>
    <w:rsid w:val="00761514"/>
    <w:rsid w:val="007615DC"/>
    <w:rsid w:val="00761884"/>
    <w:rsid w:val="00761AE1"/>
    <w:rsid w:val="0076215B"/>
    <w:rsid w:val="00762199"/>
    <w:rsid w:val="007621E9"/>
    <w:rsid w:val="0076275A"/>
    <w:rsid w:val="00762E70"/>
    <w:rsid w:val="00762FD5"/>
    <w:rsid w:val="0076304C"/>
    <w:rsid w:val="00763224"/>
    <w:rsid w:val="007632C2"/>
    <w:rsid w:val="007634C1"/>
    <w:rsid w:val="00763D90"/>
    <w:rsid w:val="0076410D"/>
    <w:rsid w:val="00764539"/>
    <w:rsid w:val="00764A1C"/>
    <w:rsid w:val="007658C0"/>
    <w:rsid w:val="00765CC2"/>
    <w:rsid w:val="00765E6C"/>
    <w:rsid w:val="00765EA6"/>
    <w:rsid w:val="00766DA3"/>
    <w:rsid w:val="00766F04"/>
    <w:rsid w:val="00766FAE"/>
    <w:rsid w:val="00767734"/>
    <w:rsid w:val="00767915"/>
    <w:rsid w:val="007679DB"/>
    <w:rsid w:val="00767A2F"/>
    <w:rsid w:val="00767AAA"/>
    <w:rsid w:val="0077050D"/>
    <w:rsid w:val="00771107"/>
    <w:rsid w:val="007716FE"/>
    <w:rsid w:val="0077175E"/>
    <w:rsid w:val="00771AE1"/>
    <w:rsid w:val="00771BAC"/>
    <w:rsid w:val="00771FBC"/>
    <w:rsid w:val="007720CC"/>
    <w:rsid w:val="00772143"/>
    <w:rsid w:val="00772230"/>
    <w:rsid w:val="0077253C"/>
    <w:rsid w:val="0077291D"/>
    <w:rsid w:val="00772BF7"/>
    <w:rsid w:val="00772D62"/>
    <w:rsid w:val="007731E8"/>
    <w:rsid w:val="00773300"/>
    <w:rsid w:val="007736A3"/>
    <w:rsid w:val="00773A00"/>
    <w:rsid w:val="00773E0E"/>
    <w:rsid w:val="00773FEC"/>
    <w:rsid w:val="007752C8"/>
    <w:rsid w:val="0077559C"/>
    <w:rsid w:val="007755AE"/>
    <w:rsid w:val="00775748"/>
    <w:rsid w:val="00775D21"/>
    <w:rsid w:val="00775DF5"/>
    <w:rsid w:val="00775E9B"/>
    <w:rsid w:val="00776178"/>
    <w:rsid w:val="00776562"/>
    <w:rsid w:val="00776835"/>
    <w:rsid w:val="00776A4C"/>
    <w:rsid w:val="00776C39"/>
    <w:rsid w:val="00777079"/>
    <w:rsid w:val="007770BA"/>
    <w:rsid w:val="00777109"/>
    <w:rsid w:val="007775BC"/>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C17"/>
    <w:rsid w:val="00782F85"/>
    <w:rsid w:val="007834E3"/>
    <w:rsid w:val="00783CB4"/>
    <w:rsid w:val="00783D57"/>
    <w:rsid w:val="00784039"/>
    <w:rsid w:val="0078433E"/>
    <w:rsid w:val="007849F5"/>
    <w:rsid w:val="00784D0F"/>
    <w:rsid w:val="00784EE4"/>
    <w:rsid w:val="00785112"/>
    <w:rsid w:val="007858A2"/>
    <w:rsid w:val="00785917"/>
    <w:rsid w:val="007859EF"/>
    <w:rsid w:val="00785A9E"/>
    <w:rsid w:val="00785DEB"/>
    <w:rsid w:val="00785F11"/>
    <w:rsid w:val="00786648"/>
    <w:rsid w:val="0078742B"/>
    <w:rsid w:val="007874FD"/>
    <w:rsid w:val="007877B1"/>
    <w:rsid w:val="00790E10"/>
    <w:rsid w:val="00791014"/>
    <w:rsid w:val="007910F2"/>
    <w:rsid w:val="00791133"/>
    <w:rsid w:val="00791B18"/>
    <w:rsid w:val="00791EF0"/>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7A"/>
    <w:rsid w:val="007951B0"/>
    <w:rsid w:val="007956D2"/>
    <w:rsid w:val="00796006"/>
    <w:rsid w:val="00796774"/>
    <w:rsid w:val="0079715A"/>
    <w:rsid w:val="00797508"/>
    <w:rsid w:val="00797837"/>
    <w:rsid w:val="00797925"/>
    <w:rsid w:val="00797C22"/>
    <w:rsid w:val="00797C34"/>
    <w:rsid w:val="007A00C3"/>
    <w:rsid w:val="007A02C4"/>
    <w:rsid w:val="007A069B"/>
    <w:rsid w:val="007A0750"/>
    <w:rsid w:val="007A09BE"/>
    <w:rsid w:val="007A0B2D"/>
    <w:rsid w:val="007A0C15"/>
    <w:rsid w:val="007A1311"/>
    <w:rsid w:val="007A13E1"/>
    <w:rsid w:val="007A15C4"/>
    <w:rsid w:val="007A174B"/>
    <w:rsid w:val="007A17D9"/>
    <w:rsid w:val="007A191D"/>
    <w:rsid w:val="007A1B53"/>
    <w:rsid w:val="007A1C15"/>
    <w:rsid w:val="007A1E81"/>
    <w:rsid w:val="007A1FBA"/>
    <w:rsid w:val="007A2AC8"/>
    <w:rsid w:val="007A2CE5"/>
    <w:rsid w:val="007A3188"/>
    <w:rsid w:val="007A3984"/>
    <w:rsid w:val="007A39E1"/>
    <w:rsid w:val="007A3A1A"/>
    <w:rsid w:val="007A43DA"/>
    <w:rsid w:val="007A4796"/>
    <w:rsid w:val="007A4984"/>
    <w:rsid w:val="007A4AC4"/>
    <w:rsid w:val="007A4C0F"/>
    <w:rsid w:val="007A550E"/>
    <w:rsid w:val="007A575E"/>
    <w:rsid w:val="007A5E5B"/>
    <w:rsid w:val="007A5FC0"/>
    <w:rsid w:val="007A63A9"/>
    <w:rsid w:val="007A6992"/>
    <w:rsid w:val="007A71A4"/>
    <w:rsid w:val="007A7252"/>
    <w:rsid w:val="007A731E"/>
    <w:rsid w:val="007A73E9"/>
    <w:rsid w:val="007A7417"/>
    <w:rsid w:val="007A7CBC"/>
    <w:rsid w:val="007A7FFA"/>
    <w:rsid w:val="007B0CDB"/>
    <w:rsid w:val="007B0D7A"/>
    <w:rsid w:val="007B12A5"/>
    <w:rsid w:val="007B1B94"/>
    <w:rsid w:val="007B22E7"/>
    <w:rsid w:val="007B254C"/>
    <w:rsid w:val="007B260F"/>
    <w:rsid w:val="007B2AEC"/>
    <w:rsid w:val="007B2F91"/>
    <w:rsid w:val="007B30FB"/>
    <w:rsid w:val="007B3168"/>
    <w:rsid w:val="007B35CE"/>
    <w:rsid w:val="007B3647"/>
    <w:rsid w:val="007B3735"/>
    <w:rsid w:val="007B3F79"/>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D9F"/>
    <w:rsid w:val="007C1F93"/>
    <w:rsid w:val="007C2425"/>
    <w:rsid w:val="007C38C2"/>
    <w:rsid w:val="007C3EEB"/>
    <w:rsid w:val="007C4318"/>
    <w:rsid w:val="007C4516"/>
    <w:rsid w:val="007C4957"/>
    <w:rsid w:val="007C4E06"/>
    <w:rsid w:val="007C500F"/>
    <w:rsid w:val="007C52E4"/>
    <w:rsid w:val="007C5958"/>
    <w:rsid w:val="007C5E19"/>
    <w:rsid w:val="007C6370"/>
    <w:rsid w:val="007C65A7"/>
    <w:rsid w:val="007C6957"/>
    <w:rsid w:val="007C6AE2"/>
    <w:rsid w:val="007C6C04"/>
    <w:rsid w:val="007C75B3"/>
    <w:rsid w:val="007C7702"/>
    <w:rsid w:val="007D01BA"/>
    <w:rsid w:val="007D0252"/>
    <w:rsid w:val="007D0AB0"/>
    <w:rsid w:val="007D0B12"/>
    <w:rsid w:val="007D0B9B"/>
    <w:rsid w:val="007D0F65"/>
    <w:rsid w:val="007D1050"/>
    <w:rsid w:val="007D150E"/>
    <w:rsid w:val="007D1A76"/>
    <w:rsid w:val="007D1F1F"/>
    <w:rsid w:val="007D2170"/>
    <w:rsid w:val="007D2528"/>
    <w:rsid w:val="007D27F1"/>
    <w:rsid w:val="007D2869"/>
    <w:rsid w:val="007D2875"/>
    <w:rsid w:val="007D28EC"/>
    <w:rsid w:val="007D28ED"/>
    <w:rsid w:val="007D29F3"/>
    <w:rsid w:val="007D2D58"/>
    <w:rsid w:val="007D3E05"/>
    <w:rsid w:val="007D3E70"/>
    <w:rsid w:val="007D40D2"/>
    <w:rsid w:val="007D4104"/>
    <w:rsid w:val="007D41B9"/>
    <w:rsid w:val="007D4D05"/>
    <w:rsid w:val="007D4E7E"/>
    <w:rsid w:val="007D5133"/>
    <w:rsid w:val="007D515C"/>
    <w:rsid w:val="007D52A8"/>
    <w:rsid w:val="007D590A"/>
    <w:rsid w:val="007D59C0"/>
    <w:rsid w:val="007D5B4E"/>
    <w:rsid w:val="007D7037"/>
    <w:rsid w:val="007D7A67"/>
    <w:rsid w:val="007D7D21"/>
    <w:rsid w:val="007D7DE9"/>
    <w:rsid w:val="007E0135"/>
    <w:rsid w:val="007E052B"/>
    <w:rsid w:val="007E09D8"/>
    <w:rsid w:val="007E0CB8"/>
    <w:rsid w:val="007E0FFF"/>
    <w:rsid w:val="007E1BBD"/>
    <w:rsid w:val="007E1CDD"/>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4DB"/>
    <w:rsid w:val="007E682D"/>
    <w:rsid w:val="007E68FA"/>
    <w:rsid w:val="007E6964"/>
    <w:rsid w:val="007E6A6A"/>
    <w:rsid w:val="007E77F0"/>
    <w:rsid w:val="007E78CE"/>
    <w:rsid w:val="007E78FE"/>
    <w:rsid w:val="007F042D"/>
    <w:rsid w:val="007F063D"/>
    <w:rsid w:val="007F093A"/>
    <w:rsid w:val="007F0C80"/>
    <w:rsid w:val="007F0D08"/>
    <w:rsid w:val="007F11FE"/>
    <w:rsid w:val="007F155A"/>
    <w:rsid w:val="007F1981"/>
    <w:rsid w:val="007F1DD4"/>
    <w:rsid w:val="007F1E1C"/>
    <w:rsid w:val="007F2FB5"/>
    <w:rsid w:val="007F3586"/>
    <w:rsid w:val="007F3678"/>
    <w:rsid w:val="007F4244"/>
    <w:rsid w:val="007F42DA"/>
    <w:rsid w:val="007F4E9D"/>
    <w:rsid w:val="007F577A"/>
    <w:rsid w:val="007F5C70"/>
    <w:rsid w:val="007F5E99"/>
    <w:rsid w:val="007F5E9F"/>
    <w:rsid w:val="007F6E97"/>
    <w:rsid w:val="007F704A"/>
    <w:rsid w:val="007F798B"/>
    <w:rsid w:val="0080008D"/>
    <w:rsid w:val="0080068F"/>
    <w:rsid w:val="0080076B"/>
    <w:rsid w:val="00800D54"/>
    <w:rsid w:val="00800D9E"/>
    <w:rsid w:val="0080119C"/>
    <w:rsid w:val="00801345"/>
    <w:rsid w:val="008014C3"/>
    <w:rsid w:val="00801BDA"/>
    <w:rsid w:val="00801C9D"/>
    <w:rsid w:val="00801DA8"/>
    <w:rsid w:val="008021D8"/>
    <w:rsid w:val="0080276F"/>
    <w:rsid w:val="008030B9"/>
    <w:rsid w:val="00803429"/>
    <w:rsid w:val="00803620"/>
    <w:rsid w:val="0080363F"/>
    <w:rsid w:val="00803F91"/>
    <w:rsid w:val="00804070"/>
    <w:rsid w:val="00804091"/>
    <w:rsid w:val="008040E7"/>
    <w:rsid w:val="00804123"/>
    <w:rsid w:val="008041BA"/>
    <w:rsid w:val="00804341"/>
    <w:rsid w:val="00804990"/>
    <w:rsid w:val="0080500C"/>
    <w:rsid w:val="0080520E"/>
    <w:rsid w:val="0080580E"/>
    <w:rsid w:val="0080584C"/>
    <w:rsid w:val="00805C39"/>
    <w:rsid w:val="00805C6F"/>
    <w:rsid w:val="00805FBC"/>
    <w:rsid w:val="0080600B"/>
    <w:rsid w:val="00806C07"/>
    <w:rsid w:val="0080733E"/>
    <w:rsid w:val="00807683"/>
    <w:rsid w:val="00807825"/>
    <w:rsid w:val="0080783C"/>
    <w:rsid w:val="00807F64"/>
    <w:rsid w:val="008103B2"/>
    <w:rsid w:val="0081056C"/>
    <w:rsid w:val="008106DE"/>
    <w:rsid w:val="0081083C"/>
    <w:rsid w:val="0081110B"/>
    <w:rsid w:val="0081111B"/>
    <w:rsid w:val="00811159"/>
    <w:rsid w:val="00811522"/>
    <w:rsid w:val="008119B1"/>
    <w:rsid w:val="00812202"/>
    <w:rsid w:val="00812323"/>
    <w:rsid w:val="00812C0A"/>
    <w:rsid w:val="00812E04"/>
    <w:rsid w:val="008131FD"/>
    <w:rsid w:val="00813437"/>
    <w:rsid w:val="00813760"/>
    <w:rsid w:val="00813870"/>
    <w:rsid w:val="008139D2"/>
    <w:rsid w:val="00813B8A"/>
    <w:rsid w:val="00813DBD"/>
    <w:rsid w:val="00814288"/>
    <w:rsid w:val="00814391"/>
    <w:rsid w:val="00814399"/>
    <w:rsid w:val="008145D4"/>
    <w:rsid w:val="00814BF6"/>
    <w:rsid w:val="00814D7D"/>
    <w:rsid w:val="0081521C"/>
    <w:rsid w:val="0081548B"/>
    <w:rsid w:val="008157C8"/>
    <w:rsid w:val="00816372"/>
    <w:rsid w:val="00816390"/>
    <w:rsid w:val="008166AC"/>
    <w:rsid w:val="00816872"/>
    <w:rsid w:val="00816DD0"/>
    <w:rsid w:val="008173F9"/>
    <w:rsid w:val="00817406"/>
    <w:rsid w:val="00817A2F"/>
    <w:rsid w:val="00820968"/>
    <w:rsid w:val="00820DA4"/>
    <w:rsid w:val="00821226"/>
    <w:rsid w:val="008213AD"/>
    <w:rsid w:val="008215B1"/>
    <w:rsid w:val="0082212F"/>
    <w:rsid w:val="008223FE"/>
    <w:rsid w:val="0082259F"/>
    <w:rsid w:val="00823361"/>
    <w:rsid w:val="00823AAA"/>
    <w:rsid w:val="00823B7E"/>
    <w:rsid w:val="00824029"/>
    <w:rsid w:val="008244D2"/>
    <w:rsid w:val="00824620"/>
    <w:rsid w:val="0082491E"/>
    <w:rsid w:val="00824A4D"/>
    <w:rsid w:val="00824A52"/>
    <w:rsid w:val="008250C4"/>
    <w:rsid w:val="00825144"/>
    <w:rsid w:val="00825377"/>
    <w:rsid w:val="008256A4"/>
    <w:rsid w:val="008258B2"/>
    <w:rsid w:val="008258B9"/>
    <w:rsid w:val="00825931"/>
    <w:rsid w:val="00825C20"/>
    <w:rsid w:val="00825DCE"/>
    <w:rsid w:val="0082655C"/>
    <w:rsid w:val="0082657B"/>
    <w:rsid w:val="00826C36"/>
    <w:rsid w:val="00827CDB"/>
    <w:rsid w:val="008303E8"/>
    <w:rsid w:val="00830A0F"/>
    <w:rsid w:val="00830EFF"/>
    <w:rsid w:val="00831402"/>
    <w:rsid w:val="00831830"/>
    <w:rsid w:val="00831D88"/>
    <w:rsid w:val="008321D9"/>
    <w:rsid w:val="00832568"/>
    <w:rsid w:val="008325B4"/>
    <w:rsid w:val="00833046"/>
    <w:rsid w:val="008334FF"/>
    <w:rsid w:val="00833632"/>
    <w:rsid w:val="00833A18"/>
    <w:rsid w:val="00834098"/>
    <w:rsid w:val="008342F3"/>
    <w:rsid w:val="00834B4C"/>
    <w:rsid w:val="00834C2B"/>
    <w:rsid w:val="00834C74"/>
    <w:rsid w:val="00834EAF"/>
    <w:rsid w:val="00835081"/>
    <w:rsid w:val="00835235"/>
    <w:rsid w:val="00835701"/>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D0B"/>
    <w:rsid w:val="008423E3"/>
    <w:rsid w:val="00843704"/>
    <w:rsid w:val="00843963"/>
    <w:rsid w:val="00843DC4"/>
    <w:rsid w:val="00843DFC"/>
    <w:rsid w:val="00844293"/>
    <w:rsid w:val="008442E7"/>
    <w:rsid w:val="0084443F"/>
    <w:rsid w:val="0084498B"/>
    <w:rsid w:val="00844D09"/>
    <w:rsid w:val="00844E60"/>
    <w:rsid w:val="00844FB7"/>
    <w:rsid w:val="0084513F"/>
    <w:rsid w:val="008451C6"/>
    <w:rsid w:val="0084521E"/>
    <w:rsid w:val="00845739"/>
    <w:rsid w:val="0084579D"/>
    <w:rsid w:val="0084629F"/>
    <w:rsid w:val="008466E8"/>
    <w:rsid w:val="00846B24"/>
    <w:rsid w:val="00846C02"/>
    <w:rsid w:val="00846C83"/>
    <w:rsid w:val="00846EB1"/>
    <w:rsid w:val="008474C6"/>
    <w:rsid w:val="00847553"/>
    <w:rsid w:val="00847C71"/>
    <w:rsid w:val="008500E3"/>
    <w:rsid w:val="0085040C"/>
    <w:rsid w:val="00850C85"/>
    <w:rsid w:val="00850CC0"/>
    <w:rsid w:val="0085130E"/>
    <w:rsid w:val="00851336"/>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2C1"/>
    <w:rsid w:val="0085551C"/>
    <w:rsid w:val="008555C4"/>
    <w:rsid w:val="00855875"/>
    <w:rsid w:val="008559B8"/>
    <w:rsid w:val="0085640E"/>
    <w:rsid w:val="00856495"/>
    <w:rsid w:val="008565AA"/>
    <w:rsid w:val="00857164"/>
    <w:rsid w:val="0085736E"/>
    <w:rsid w:val="008573C3"/>
    <w:rsid w:val="0085760A"/>
    <w:rsid w:val="00860608"/>
    <w:rsid w:val="00860936"/>
    <w:rsid w:val="00860AE8"/>
    <w:rsid w:val="00860DB9"/>
    <w:rsid w:val="00861202"/>
    <w:rsid w:val="00861807"/>
    <w:rsid w:val="00861844"/>
    <w:rsid w:val="00861974"/>
    <w:rsid w:val="00861DB0"/>
    <w:rsid w:val="0086248F"/>
    <w:rsid w:val="00862984"/>
    <w:rsid w:val="008630D3"/>
    <w:rsid w:val="008632C2"/>
    <w:rsid w:val="008642E4"/>
    <w:rsid w:val="00864393"/>
    <w:rsid w:val="00864DBD"/>
    <w:rsid w:val="00864ED2"/>
    <w:rsid w:val="00865215"/>
    <w:rsid w:val="00865CF9"/>
    <w:rsid w:val="0086687B"/>
    <w:rsid w:val="008671F0"/>
    <w:rsid w:val="00867A70"/>
    <w:rsid w:val="00867CDF"/>
    <w:rsid w:val="00867D5F"/>
    <w:rsid w:val="00867F1F"/>
    <w:rsid w:val="00870169"/>
    <w:rsid w:val="008706A5"/>
    <w:rsid w:val="008706FA"/>
    <w:rsid w:val="00870855"/>
    <w:rsid w:val="00870B34"/>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66"/>
    <w:rsid w:val="008745B7"/>
    <w:rsid w:val="00874620"/>
    <w:rsid w:val="00875020"/>
    <w:rsid w:val="008750A8"/>
    <w:rsid w:val="0087527D"/>
    <w:rsid w:val="00875910"/>
    <w:rsid w:val="00876324"/>
    <w:rsid w:val="008767A0"/>
    <w:rsid w:val="00876A63"/>
    <w:rsid w:val="0087746B"/>
    <w:rsid w:val="00877CB4"/>
    <w:rsid w:val="00877DCA"/>
    <w:rsid w:val="00877F05"/>
    <w:rsid w:val="00880300"/>
    <w:rsid w:val="00880372"/>
    <w:rsid w:val="00880462"/>
    <w:rsid w:val="008804CF"/>
    <w:rsid w:val="00880899"/>
    <w:rsid w:val="00880DEC"/>
    <w:rsid w:val="00880E59"/>
    <w:rsid w:val="008817E4"/>
    <w:rsid w:val="0088184B"/>
    <w:rsid w:val="00881C61"/>
    <w:rsid w:val="00881D37"/>
    <w:rsid w:val="00881E0D"/>
    <w:rsid w:val="00881E41"/>
    <w:rsid w:val="00882076"/>
    <w:rsid w:val="008827C6"/>
    <w:rsid w:val="00882BEA"/>
    <w:rsid w:val="00882DD9"/>
    <w:rsid w:val="00882E7D"/>
    <w:rsid w:val="008831D1"/>
    <w:rsid w:val="0088354F"/>
    <w:rsid w:val="00883993"/>
    <w:rsid w:val="00883BA6"/>
    <w:rsid w:val="00883CF6"/>
    <w:rsid w:val="00883D66"/>
    <w:rsid w:val="00884068"/>
    <w:rsid w:val="0088465E"/>
    <w:rsid w:val="00884D03"/>
    <w:rsid w:val="008850FF"/>
    <w:rsid w:val="0088512B"/>
    <w:rsid w:val="00885288"/>
    <w:rsid w:val="0088617F"/>
    <w:rsid w:val="008861D8"/>
    <w:rsid w:val="00886D8F"/>
    <w:rsid w:val="00886F42"/>
    <w:rsid w:val="0088731B"/>
    <w:rsid w:val="00887618"/>
    <w:rsid w:val="0088773A"/>
    <w:rsid w:val="00887826"/>
    <w:rsid w:val="0089080C"/>
    <w:rsid w:val="00890CEC"/>
    <w:rsid w:val="00890F48"/>
    <w:rsid w:val="008911E6"/>
    <w:rsid w:val="00892604"/>
    <w:rsid w:val="0089264D"/>
    <w:rsid w:val="008927AB"/>
    <w:rsid w:val="00892F2A"/>
    <w:rsid w:val="008933D2"/>
    <w:rsid w:val="00893A5F"/>
    <w:rsid w:val="00893D25"/>
    <w:rsid w:val="008941DC"/>
    <w:rsid w:val="0089440B"/>
    <w:rsid w:val="00894680"/>
    <w:rsid w:val="00894D33"/>
    <w:rsid w:val="00894F73"/>
    <w:rsid w:val="00894FA5"/>
    <w:rsid w:val="00895211"/>
    <w:rsid w:val="00895551"/>
    <w:rsid w:val="00895828"/>
    <w:rsid w:val="008958C6"/>
    <w:rsid w:val="00895B97"/>
    <w:rsid w:val="00897167"/>
    <w:rsid w:val="0089717A"/>
    <w:rsid w:val="00897286"/>
    <w:rsid w:val="008972B5"/>
    <w:rsid w:val="0089731E"/>
    <w:rsid w:val="00897B60"/>
    <w:rsid w:val="00897CA4"/>
    <w:rsid w:val="008A0F86"/>
    <w:rsid w:val="008A12FC"/>
    <w:rsid w:val="008A14DA"/>
    <w:rsid w:val="008A1A29"/>
    <w:rsid w:val="008A2AFF"/>
    <w:rsid w:val="008A2C64"/>
    <w:rsid w:val="008A2D70"/>
    <w:rsid w:val="008A303D"/>
    <w:rsid w:val="008A3121"/>
    <w:rsid w:val="008A325A"/>
    <w:rsid w:val="008A33DB"/>
    <w:rsid w:val="008A366D"/>
    <w:rsid w:val="008A3CC0"/>
    <w:rsid w:val="008A3DCD"/>
    <w:rsid w:val="008A3FF5"/>
    <w:rsid w:val="008A482F"/>
    <w:rsid w:val="008A4937"/>
    <w:rsid w:val="008A5096"/>
    <w:rsid w:val="008A5226"/>
    <w:rsid w:val="008A52B3"/>
    <w:rsid w:val="008A52B9"/>
    <w:rsid w:val="008A56BA"/>
    <w:rsid w:val="008A57B0"/>
    <w:rsid w:val="008A5B7B"/>
    <w:rsid w:val="008A5E82"/>
    <w:rsid w:val="008A5F79"/>
    <w:rsid w:val="008A6078"/>
    <w:rsid w:val="008A61D1"/>
    <w:rsid w:val="008A67F6"/>
    <w:rsid w:val="008A6BF8"/>
    <w:rsid w:val="008A6C4B"/>
    <w:rsid w:val="008A6ED8"/>
    <w:rsid w:val="008A6F1C"/>
    <w:rsid w:val="008A6FCC"/>
    <w:rsid w:val="008A7104"/>
    <w:rsid w:val="008A730B"/>
    <w:rsid w:val="008A7913"/>
    <w:rsid w:val="008B0180"/>
    <w:rsid w:val="008B0A32"/>
    <w:rsid w:val="008B18A2"/>
    <w:rsid w:val="008B1B49"/>
    <w:rsid w:val="008B1D86"/>
    <w:rsid w:val="008B1F33"/>
    <w:rsid w:val="008B2378"/>
    <w:rsid w:val="008B250C"/>
    <w:rsid w:val="008B2712"/>
    <w:rsid w:val="008B3828"/>
    <w:rsid w:val="008B3D74"/>
    <w:rsid w:val="008B430B"/>
    <w:rsid w:val="008B44DA"/>
    <w:rsid w:val="008B4599"/>
    <w:rsid w:val="008B491B"/>
    <w:rsid w:val="008B4C1B"/>
    <w:rsid w:val="008B4CD2"/>
    <w:rsid w:val="008B4EE2"/>
    <w:rsid w:val="008B4FE4"/>
    <w:rsid w:val="008B5049"/>
    <w:rsid w:val="008B512C"/>
    <w:rsid w:val="008B5356"/>
    <w:rsid w:val="008B580F"/>
    <w:rsid w:val="008B5974"/>
    <w:rsid w:val="008B5D25"/>
    <w:rsid w:val="008B6466"/>
    <w:rsid w:val="008B65A2"/>
    <w:rsid w:val="008B6861"/>
    <w:rsid w:val="008B71DA"/>
    <w:rsid w:val="008C02AD"/>
    <w:rsid w:val="008C0572"/>
    <w:rsid w:val="008C188C"/>
    <w:rsid w:val="008C1B8A"/>
    <w:rsid w:val="008C1C56"/>
    <w:rsid w:val="008C207C"/>
    <w:rsid w:val="008C2469"/>
    <w:rsid w:val="008C29C4"/>
    <w:rsid w:val="008C2F2B"/>
    <w:rsid w:val="008C2F81"/>
    <w:rsid w:val="008C384A"/>
    <w:rsid w:val="008C38F1"/>
    <w:rsid w:val="008C39C0"/>
    <w:rsid w:val="008C3A46"/>
    <w:rsid w:val="008C3DFB"/>
    <w:rsid w:val="008C47CF"/>
    <w:rsid w:val="008C4D28"/>
    <w:rsid w:val="008C4E62"/>
    <w:rsid w:val="008C541E"/>
    <w:rsid w:val="008C57B8"/>
    <w:rsid w:val="008C5A2A"/>
    <w:rsid w:val="008C5BAC"/>
    <w:rsid w:val="008C5D9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3E3"/>
    <w:rsid w:val="008D1627"/>
    <w:rsid w:val="008D164B"/>
    <w:rsid w:val="008D16FA"/>
    <w:rsid w:val="008D177A"/>
    <w:rsid w:val="008D1BA7"/>
    <w:rsid w:val="008D1FE5"/>
    <w:rsid w:val="008D20D9"/>
    <w:rsid w:val="008D25D7"/>
    <w:rsid w:val="008D2A82"/>
    <w:rsid w:val="008D2AC4"/>
    <w:rsid w:val="008D347B"/>
    <w:rsid w:val="008D3BF7"/>
    <w:rsid w:val="008D3E8C"/>
    <w:rsid w:val="008D4327"/>
    <w:rsid w:val="008D4449"/>
    <w:rsid w:val="008D4630"/>
    <w:rsid w:val="008D4BFB"/>
    <w:rsid w:val="008D507A"/>
    <w:rsid w:val="008D50A5"/>
    <w:rsid w:val="008D5B2C"/>
    <w:rsid w:val="008D5C6E"/>
    <w:rsid w:val="008D5EBF"/>
    <w:rsid w:val="008D62C0"/>
    <w:rsid w:val="008D64F3"/>
    <w:rsid w:val="008D743F"/>
    <w:rsid w:val="008D7B04"/>
    <w:rsid w:val="008D7D4C"/>
    <w:rsid w:val="008E1CC2"/>
    <w:rsid w:val="008E21C5"/>
    <w:rsid w:val="008E280F"/>
    <w:rsid w:val="008E3064"/>
    <w:rsid w:val="008E3427"/>
    <w:rsid w:val="008E403A"/>
    <w:rsid w:val="008E41B8"/>
    <w:rsid w:val="008E4491"/>
    <w:rsid w:val="008E4AA3"/>
    <w:rsid w:val="008E4C50"/>
    <w:rsid w:val="008E4EAA"/>
    <w:rsid w:val="008E4ECD"/>
    <w:rsid w:val="008E509A"/>
    <w:rsid w:val="008E5AF1"/>
    <w:rsid w:val="008E6012"/>
    <w:rsid w:val="008E6270"/>
    <w:rsid w:val="008E6434"/>
    <w:rsid w:val="008E6B6D"/>
    <w:rsid w:val="008E6E40"/>
    <w:rsid w:val="008E6FB1"/>
    <w:rsid w:val="008E7128"/>
    <w:rsid w:val="008E72AC"/>
    <w:rsid w:val="008E750A"/>
    <w:rsid w:val="008E78F3"/>
    <w:rsid w:val="008E7907"/>
    <w:rsid w:val="008E7E2C"/>
    <w:rsid w:val="008F0254"/>
    <w:rsid w:val="008F07FE"/>
    <w:rsid w:val="008F0801"/>
    <w:rsid w:val="008F0988"/>
    <w:rsid w:val="008F1B62"/>
    <w:rsid w:val="008F1CF9"/>
    <w:rsid w:val="008F1ED6"/>
    <w:rsid w:val="008F21B1"/>
    <w:rsid w:val="008F3430"/>
    <w:rsid w:val="008F3A4F"/>
    <w:rsid w:val="008F3F03"/>
    <w:rsid w:val="008F414D"/>
    <w:rsid w:val="008F417D"/>
    <w:rsid w:val="008F46F4"/>
    <w:rsid w:val="008F4C4D"/>
    <w:rsid w:val="008F4EEE"/>
    <w:rsid w:val="008F5273"/>
    <w:rsid w:val="008F565C"/>
    <w:rsid w:val="008F5D67"/>
    <w:rsid w:val="008F5EB0"/>
    <w:rsid w:val="008F66D6"/>
    <w:rsid w:val="008F6799"/>
    <w:rsid w:val="008F68E5"/>
    <w:rsid w:val="008F6F7B"/>
    <w:rsid w:val="008F7226"/>
    <w:rsid w:val="008F7A48"/>
    <w:rsid w:val="0090016A"/>
    <w:rsid w:val="009002D6"/>
    <w:rsid w:val="0090045F"/>
    <w:rsid w:val="009008C5"/>
    <w:rsid w:val="00900911"/>
    <w:rsid w:val="00900A6F"/>
    <w:rsid w:val="00900D7B"/>
    <w:rsid w:val="00900D9D"/>
    <w:rsid w:val="00900EF2"/>
    <w:rsid w:val="00901015"/>
    <w:rsid w:val="00901495"/>
    <w:rsid w:val="00901981"/>
    <w:rsid w:val="00902736"/>
    <w:rsid w:val="00903083"/>
    <w:rsid w:val="009031DD"/>
    <w:rsid w:val="00903216"/>
    <w:rsid w:val="009033E2"/>
    <w:rsid w:val="00903B46"/>
    <w:rsid w:val="00903BC0"/>
    <w:rsid w:val="00903EF9"/>
    <w:rsid w:val="00904395"/>
    <w:rsid w:val="0090450C"/>
    <w:rsid w:val="00904ED1"/>
    <w:rsid w:val="00905183"/>
    <w:rsid w:val="00905BAE"/>
    <w:rsid w:val="00906291"/>
    <w:rsid w:val="0090641A"/>
    <w:rsid w:val="00906B5D"/>
    <w:rsid w:val="00906CCD"/>
    <w:rsid w:val="00906F98"/>
    <w:rsid w:val="009070B9"/>
    <w:rsid w:val="009078E6"/>
    <w:rsid w:val="00907942"/>
    <w:rsid w:val="0090795C"/>
    <w:rsid w:val="0091002F"/>
    <w:rsid w:val="009109A8"/>
    <w:rsid w:val="00910D1A"/>
    <w:rsid w:val="00911258"/>
    <w:rsid w:val="009118B3"/>
    <w:rsid w:val="00911A9C"/>
    <w:rsid w:val="009122D8"/>
    <w:rsid w:val="00912966"/>
    <w:rsid w:val="00912A68"/>
    <w:rsid w:val="0091302D"/>
    <w:rsid w:val="0091308B"/>
    <w:rsid w:val="009138F0"/>
    <w:rsid w:val="00913FCC"/>
    <w:rsid w:val="009144A6"/>
    <w:rsid w:val="00914711"/>
    <w:rsid w:val="00914B8A"/>
    <w:rsid w:val="00915B5C"/>
    <w:rsid w:val="00915BD4"/>
    <w:rsid w:val="00915D94"/>
    <w:rsid w:val="00916191"/>
    <w:rsid w:val="0091671A"/>
    <w:rsid w:val="00916820"/>
    <w:rsid w:val="00916D0C"/>
    <w:rsid w:val="00916FC4"/>
    <w:rsid w:val="00917054"/>
    <w:rsid w:val="0091727B"/>
    <w:rsid w:val="009174F2"/>
    <w:rsid w:val="0091764E"/>
    <w:rsid w:val="00917937"/>
    <w:rsid w:val="00917981"/>
    <w:rsid w:val="009179F5"/>
    <w:rsid w:val="009204D7"/>
    <w:rsid w:val="00920658"/>
    <w:rsid w:val="00920AB3"/>
    <w:rsid w:val="00921B54"/>
    <w:rsid w:val="00921EB8"/>
    <w:rsid w:val="00921FFF"/>
    <w:rsid w:val="00922251"/>
    <w:rsid w:val="00922939"/>
    <w:rsid w:val="0092294E"/>
    <w:rsid w:val="00922E07"/>
    <w:rsid w:val="009231DE"/>
    <w:rsid w:val="009232B4"/>
    <w:rsid w:val="009232D4"/>
    <w:rsid w:val="009237A6"/>
    <w:rsid w:val="00923AF9"/>
    <w:rsid w:val="00923FCB"/>
    <w:rsid w:val="0092434D"/>
    <w:rsid w:val="00924634"/>
    <w:rsid w:val="00924661"/>
    <w:rsid w:val="009247BC"/>
    <w:rsid w:val="009247BD"/>
    <w:rsid w:val="00924826"/>
    <w:rsid w:val="00924BBB"/>
    <w:rsid w:val="00925369"/>
    <w:rsid w:val="0092598A"/>
    <w:rsid w:val="00926DA3"/>
    <w:rsid w:val="00927030"/>
    <w:rsid w:val="009270A3"/>
    <w:rsid w:val="00927A2F"/>
    <w:rsid w:val="00927BF5"/>
    <w:rsid w:val="009300A2"/>
    <w:rsid w:val="0093059C"/>
    <w:rsid w:val="0093066A"/>
    <w:rsid w:val="0093072C"/>
    <w:rsid w:val="00930B67"/>
    <w:rsid w:val="00930EC2"/>
    <w:rsid w:val="009314D4"/>
    <w:rsid w:val="009325C0"/>
    <w:rsid w:val="00932930"/>
    <w:rsid w:val="009329EA"/>
    <w:rsid w:val="00932B0E"/>
    <w:rsid w:val="0093308C"/>
    <w:rsid w:val="0093325E"/>
    <w:rsid w:val="009335FF"/>
    <w:rsid w:val="00933914"/>
    <w:rsid w:val="00933E1F"/>
    <w:rsid w:val="00933F68"/>
    <w:rsid w:val="00934087"/>
    <w:rsid w:val="00934A8C"/>
    <w:rsid w:val="00934F90"/>
    <w:rsid w:val="009351DF"/>
    <w:rsid w:val="0093532D"/>
    <w:rsid w:val="0093546D"/>
    <w:rsid w:val="0093590A"/>
    <w:rsid w:val="00936776"/>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12B"/>
    <w:rsid w:val="00941C5A"/>
    <w:rsid w:val="0094287A"/>
    <w:rsid w:val="00942BBE"/>
    <w:rsid w:val="00942BF6"/>
    <w:rsid w:val="00942DE1"/>
    <w:rsid w:val="00942F5F"/>
    <w:rsid w:val="00943040"/>
    <w:rsid w:val="00943387"/>
    <w:rsid w:val="00943CA3"/>
    <w:rsid w:val="00943E91"/>
    <w:rsid w:val="009441DA"/>
    <w:rsid w:val="00945020"/>
    <w:rsid w:val="009454DD"/>
    <w:rsid w:val="009469C5"/>
    <w:rsid w:val="00946C79"/>
    <w:rsid w:val="009471A7"/>
    <w:rsid w:val="00947792"/>
    <w:rsid w:val="00947940"/>
    <w:rsid w:val="00947A9F"/>
    <w:rsid w:val="00947C57"/>
    <w:rsid w:val="00950001"/>
    <w:rsid w:val="00950B0F"/>
    <w:rsid w:val="00950C54"/>
    <w:rsid w:val="00950C57"/>
    <w:rsid w:val="00950CE3"/>
    <w:rsid w:val="00950D03"/>
    <w:rsid w:val="009510F9"/>
    <w:rsid w:val="009515F1"/>
    <w:rsid w:val="00951B26"/>
    <w:rsid w:val="00951F11"/>
    <w:rsid w:val="009520E0"/>
    <w:rsid w:val="009522AE"/>
    <w:rsid w:val="0095276B"/>
    <w:rsid w:val="009528A7"/>
    <w:rsid w:val="009529DB"/>
    <w:rsid w:val="00952BAE"/>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722"/>
    <w:rsid w:val="00955A13"/>
    <w:rsid w:val="00955DC0"/>
    <w:rsid w:val="00955DCC"/>
    <w:rsid w:val="00956182"/>
    <w:rsid w:val="00956276"/>
    <w:rsid w:val="00956455"/>
    <w:rsid w:val="00956DD5"/>
    <w:rsid w:val="00956FEA"/>
    <w:rsid w:val="00957078"/>
    <w:rsid w:val="00957957"/>
    <w:rsid w:val="00957DE9"/>
    <w:rsid w:val="00957E09"/>
    <w:rsid w:val="0096017E"/>
    <w:rsid w:val="00960B92"/>
    <w:rsid w:val="00960C07"/>
    <w:rsid w:val="00960C0A"/>
    <w:rsid w:val="00961080"/>
    <w:rsid w:val="009611BF"/>
    <w:rsid w:val="00961668"/>
    <w:rsid w:val="00961A58"/>
    <w:rsid w:val="00961BFA"/>
    <w:rsid w:val="009623A5"/>
    <w:rsid w:val="00962566"/>
    <w:rsid w:val="0096304D"/>
    <w:rsid w:val="00963277"/>
    <w:rsid w:val="00963387"/>
    <w:rsid w:val="009636E6"/>
    <w:rsid w:val="009637C0"/>
    <w:rsid w:val="00963927"/>
    <w:rsid w:val="00963BD7"/>
    <w:rsid w:val="009645DA"/>
    <w:rsid w:val="00964737"/>
    <w:rsid w:val="009649D7"/>
    <w:rsid w:val="009650A5"/>
    <w:rsid w:val="0096559D"/>
    <w:rsid w:val="0096594A"/>
    <w:rsid w:val="00965B1A"/>
    <w:rsid w:val="00965E2A"/>
    <w:rsid w:val="00966954"/>
    <w:rsid w:val="00967264"/>
    <w:rsid w:val="00967571"/>
    <w:rsid w:val="00967625"/>
    <w:rsid w:val="00967BED"/>
    <w:rsid w:val="00967ED2"/>
    <w:rsid w:val="00967F0F"/>
    <w:rsid w:val="00970006"/>
    <w:rsid w:val="009708A7"/>
    <w:rsid w:val="00970E56"/>
    <w:rsid w:val="00970FCB"/>
    <w:rsid w:val="00971026"/>
    <w:rsid w:val="009713E3"/>
    <w:rsid w:val="009718EE"/>
    <w:rsid w:val="00971958"/>
    <w:rsid w:val="009727FF"/>
    <w:rsid w:val="00973085"/>
    <w:rsid w:val="00973947"/>
    <w:rsid w:val="00973A7C"/>
    <w:rsid w:val="00973FEA"/>
    <w:rsid w:val="00974671"/>
    <w:rsid w:val="0097478C"/>
    <w:rsid w:val="0097487C"/>
    <w:rsid w:val="0097494B"/>
    <w:rsid w:val="00974BCD"/>
    <w:rsid w:val="00974C20"/>
    <w:rsid w:val="009753AC"/>
    <w:rsid w:val="00975E31"/>
    <w:rsid w:val="00975E9B"/>
    <w:rsid w:val="009761F8"/>
    <w:rsid w:val="009762AB"/>
    <w:rsid w:val="00976C10"/>
    <w:rsid w:val="00976D8E"/>
    <w:rsid w:val="00977044"/>
    <w:rsid w:val="0097737D"/>
    <w:rsid w:val="00977A58"/>
    <w:rsid w:val="00977C2D"/>
    <w:rsid w:val="00977DD0"/>
    <w:rsid w:val="009801AC"/>
    <w:rsid w:val="00980372"/>
    <w:rsid w:val="0098055E"/>
    <w:rsid w:val="00980A3B"/>
    <w:rsid w:val="00981091"/>
    <w:rsid w:val="00981168"/>
    <w:rsid w:val="00981C39"/>
    <w:rsid w:val="00982213"/>
    <w:rsid w:val="0098251D"/>
    <w:rsid w:val="00982F40"/>
    <w:rsid w:val="00982F63"/>
    <w:rsid w:val="009835ED"/>
    <w:rsid w:val="00983727"/>
    <w:rsid w:val="009837EA"/>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9F8"/>
    <w:rsid w:val="00986A3D"/>
    <w:rsid w:val="00987C8D"/>
    <w:rsid w:val="00990138"/>
    <w:rsid w:val="009902A9"/>
    <w:rsid w:val="0099043D"/>
    <w:rsid w:val="009905FF"/>
    <w:rsid w:val="00990ABC"/>
    <w:rsid w:val="0099142F"/>
    <w:rsid w:val="0099190B"/>
    <w:rsid w:val="00991E70"/>
    <w:rsid w:val="00992AF0"/>
    <w:rsid w:val="00993163"/>
    <w:rsid w:val="00993360"/>
    <w:rsid w:val="00993856"/>
    <w:rsid w:val="00993FC8"/>
    <w:rsid w:val="009942B0"/>
    <w:rsid w:val="009948E0"/>
    <w:rsid w:val="00995117"/>
    <w:rsid w:val="00995460"/>
    <w:rsid w:val="009958A5"/>
    <w:rsid w:val="00996182"/>
    <w:rsid w:val="009961CA"/>
    <w:rsid w:val="009961ED"/>
    <w:rsid w:val="00996344"/>
    <w:rsid w:val="009965B4"/>
    <w:rsid w:val="0099660F"/>
    <w:rsid w:val="00996DBF"/>
    <w:rsid w:val="009973F2"/>
    <w:rsid w:val="009975FC"/>
    <w:rsid w:val="0099796F"/>
    <w:rsid w:val="009979A1"/>
    <w:rsid w:val="009979E3"/>
    <w:rsid w:val="00997B49"/>
    <w:rsid w:val="009A0211"/>
    <w:rsid w:val="009A0316"/>
    <w:rsid w:val="009A09A8"/>
    <w:rsid w:val="009A0B42"/>
    <w:rsid w:val="009A0DF8"/>
    <w:rsid w:val="009A11E9"/>
    <w:rsid w:val="009A1322"/>
    <w:rsid w:val="009A14F7"/>
    <w:rsid w:val="009A17BF"/>
    <w:rsid w:val="009A1A64"/>
    <w:rsid w:val="009A21D6"/>
    <w:rsid w:val="009A232A"/>
    <w:rsid w:val="009A24B7"/>
    <w:rsid w:val="009A2BB7"/>
    <w:rsid w:val="009A35E3"/>
    <w:rsid w:val="009A4851"/>
    <w:rsid w:val="009A4927"/>
    <w:rsid w:val="009A5236"/>
    <w:rsid w:val="009A525B"/>
    <w:rsid w:val="009A52FA"/>
    <w:rsid w:val="009A5678"/>
    <w:rsid w:val="009A572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76"/>
    <w:rsid w:val="009B1685"/>
    <w:rsid w:val="009B1898"/>
    <w:rsid w:val="009B1DE3"/>
    <w:rsid w:val="009B1FD3"/>
    <w:rsid w:val="009B2146"/>
    <w:rsid w:val="009B301D"/>
    <w:rsid w:val="009B3E43"/>
    <w:rsid w:val="009B3E4A"/>
    <w:rsid w:val="009B3EFE"/>
    <w:rsid w:val="009B4153"/>
    <w:rsid w:val="009B4688"/>
    <w:rsid w:val="009B4D83"/>
    <w:rsid w:val="009B568D"/>
    <w:rsid w:val="009B5827"/>
    <w:rsid w:val="009B5B94"/>
    <w:rsid w:val="009B69BB"/>
    <w:rsid w:val="009B6C32"/>
    <w:rsid w:val="009B6D41"/>
    <w:rsid w:val="009B6DE6"/>
    <w:rsid w:val="009B6E8B"/>
    <w:rsid w:val="009B7534"/>
    <w:rsid w:val="009B7CBB"/>
    <w:rsid w:val="009B7DBA"/>
    <w:rsid w:val="009B7E8D"/>
    <w:rsid w:val="009B7EDC"/>
    <w:rsid w:val="009B7F87"/>
    <w:rsid w:val="009B7FFE"/>
    <w:rsid w:val="009C01C4"/>
    <w:rsid w:val="009C0316"/>
    <w:rsid w:val="009C0482"/>
    <w:rsid w:val="009C0D05"/>
    <w:rsid w:val="009C161C"/>
    <w:rsid w:val="009C1D61"/>
    <w:rsid w:val="009C1E9A"/>
    <w:rsid w:val="009C22B0"/>
    <w:rsid w:val="009C2402"/>
    <w:rsid w:val="009C2894"/>
    <w:rsid w:val="009C2910"/>
    <w:rsid w:val="009C2A9F"/>
    <w:rsid w:val="009C2C07"/>
    <w:rsid w:val="009C2C84"/>
    <w:rsid w:val="009C31FD"/>
    <w:rsid w:val="009C33D5"/>
    <w:rsid w:val="009C3A62"/>
    <w:rsid w:val="009C3AB4"/>
    <w:rsid w:val="009C3F72"/>
    <w:rsid w:val="009C476C"/>
    <w:rsid w:val="009C47AF"/>
    <w:rsid w:val="009C4B5D"/>
    <w:rsid w:val="009C4EBD"/>
    <w:rsid w:val="009C53C1"/>
    <w:rsid w:val="009C53C9"/>
    <w:rsid w:val="009C5B25"/>
    <w:rsid w:val="009C620C"/>
    <w:rsid w:val="009C63EF"/>
    <w:rsid w:val="009C6FB6"/>
    <w:rsid w:val="009C73D8"/>
    <w:rsid w:val="009C740C"/>
    <w:rsid w:val="009C7F1A"/>
    <w:rsid w:val="009D00A5"/>
    <w:rsid w:val="009D07A1"/>
    <w:rsid w:val="009D0B7B"/>
    <w:rsid w:val="009D10E7"/>
    <w:rsid w:val="009D1883"/>
    <w:rsid w:val="009D18DD"/>
    <w:rsid w:val="009D1921"/>
    <w:rsid w:val="009D1F97"/>
    <w:rsid w:val="009D1FE5"/>
    <w:rsid w:val="009D208F"/>
    <w:rsid w:val="009D2123"/>
    <w:rsid w:val="009D22D7"/>
    <w:rsid w:val="009D2366"/>
    <w:rsid w:val="009D2900"/>
    <w:rsid w:val="009D3131"/>
    <w:rsid w:val="009D3749"/>
    <w:rsid w:val="009D3B2F"/>
    <w:rsid w:val="009D442F"/>
    <w:rsid w:val="009D4A95"/>
    <w:rsid w:val="009D4C1C"/>
    <w:rsid w:val="009D6270"/>
    <w:rsid w:val="009D63CF"/>
    <w:rsid w:val="009D6BBB"/>
    <w:rsid w:val="009D6F04"/>
    <w:rsid w:val="009D77F3"/>
    <w:rsid w:val="009D7A41"/>
    <w:rsid w:val="009D7BC0"/>
    <w:rsid w:val="009E02E1"/>
    <w:rsid w:val="009E1F19"/>
    <w:rsid w:val="009E26C9"/>
    <w:rsid w:val="009E35AD"/>
    <w:rsid w:val="009E3A14"/>
    <w:rsid w:val="009E3D8A"/>
    <w:rsid w:val="009E43B5"/>
    <w:rsid w:val="009E460A"/>
    <w:rsid w:val="009E49CA"/>
    <w:rsid w:val="009E4B1B"/>
    <w:rsid w:val="009E4B21"/>
    <w:rsid w:val="009E4DD7"/>
    <w:rsid w:val="009E529E"/>
    <w:rsid w:val="009E56D9"/>
    <w:rsid w:val="009E576F"/>
    <w:rsid w:val="009E5AFD"/>
    <w:rsid w:val="009E5E8C"/>
    <w:rsid w:val="009E643C"/>
    <w:rsid w:val="009E76E3"/>
    <w:rsid w:val="009F0243"/>
    <w:rsid w:val="009F0683"/>
    <w:rsid w:val="009F075E"/>
    <w:rsid w:val="009F0807"/>
    <w:rsid w:val="009F0933"/>
    <w:rsid w:val="009F0AF9"/>
    <w:rsid w:val="009F141F"/>
    <w:rsid w:val="009F16FB"/>
    <w:rsid w:val="009F1C5E"/>
    <w:rsid w:val="009F22D7"/>
    <w:rsid w:val="009F27A0"/>
    <w:rsid w:val="009F27B1"/>
    <w:rsid w:val="009F3351"/>
    <w:rsid w:val="009F3467"/>
    <w:rsid w:val="009F3814"/>
    <w:rsid w:val="009F3CCC"/>
    <w:rsid w:val="009F440D"/>
    <w:rsid w:val="009F45BB"/>
    <w:rsid w:val="009F45F8"/>
    <w:rsid w:val="009F46DF"/>
    <w:rsid w:val="009F53CF"/>
    <w:rsid w:val="009F53DA"/>
    <w:rsid w:val="009F5A38"/>
    <w:rsid w:val="009F5AFB"/>
    <w:rsid w:val="009F5FAF"/>
    <w:rsid w:val="009F63D9"/>
    <w:rsid w:val="009F66B7"/>
    <w:rsid w:val="009F7384"/>
    <w:rsid w:val="009F74E8"/>
    <w:rsid w:val="009F77FC"/>
    <w:rsid w:val="00A00011"/>
    <w:rsid w:val="00A00183"/>
    <w:rsid w:val="00A00518"/>
    <w:rsid w:val="00A006DF"/>
    <w:rsid w:val="00A00C61"/>
    <w:rsid w:val="00A00E59"/>
    <w:rsid w:val="00A01902"/>
    <w:rsid w:val="00A01A44"/>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610A"/>
    <w:rsid w:val="00A063E2"/>
    <w:rsid w:val="00A064C0"/>
    <w:rsid w:val="00A064CF"/>
    <w:rsid w:val="00A06818"/>
    <w:rsid w:val="00A06857"/>
    <w:rsid w:val="00A06AC9"/>
    <w:rsid w:val="00A06BF0"/>
    <w:rsid w:val="00A06C9E"/>
    <w:rsid w:val="00A06CE8"/>
    <w:rsid w:val="00A06DC2"/>
    <w:rsid w:val="00A0785C"/>
    <w:rsid w:val="00A07C21"/>
    <w:rsid w:val="00A1021B"/>
    <w:rsid w:val="00A10396"/>
    <w:rsid w:val="00A1049A"/>
    <w:rsid w:val="00A10896"/>
    <w:rsid w:val="00A11731"/>
    <w:rsid w:val="00A11E71"/>
    <w:rsid w:val="00A121C0"/>
    <w:rsid w:val="00A12778"/>
    <w:rsid w:val="00A12806"/>
    <w:rsid w:val="00A12A1D"/>
    <w:rsid w:val="00A12A21"/>
    <w:rsid w:val="00A12D2D"/>
    <w:rsid w:val="00A13758"/>
    <w:rsid w:val="00A13C8D"/>
    <w:rsid w:val="00A1438B"/>
    <w:rsid w:val="00A1478C"/>
    <w:rsid w:val="00A1483C"/>
    <w:rsid w:val="00A14900"/>
    <w:rsid w:val="00A14A28"/>
    <w:rsid w:val="00A14F8C"/>
    <w:rsid w:val="00A15463"/>
    <w:rsid w:val="00A155C8"/>
    <w:rsid w:val="00A15C0A"/>
    <w:rsid w:val="00A1608A"/>
    <w:rsid w:val="00A16258"/>
    <w:rsid w:val="00A16920"/>
    <w:rsid w:val="00A16BE2"/>
    <w:rsid w:val="00A16F70"/>
    <w:rsid w:val="00A17914"/>
    <w:rsid w:val="00A17E5F"/>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C48"/>
    <w:rsid w:val="00A22EAD"/>
    <w:rsid w:val="00A22F9E"/>
    <w:rsid w:val="00A23156"/>
    <w:rsid w:val="00A231F2"/>
    <w:rsid w:val="00A23452"/>
    <w:rsid w:val="00A23601"/>
    <w:rsid w:val="00A23DB2"/>
    <w:rsid w:val="00A23FDD"/>
    <w:rsid w:val="00A241B3"/>
    <w:rsid w:val="00A2444A"/>
    <w:rsid w:val="00A24785"/>
    <w:rsid w:val="00A2496D"/>
    <w:rsid w:val="00A25398"/>
    <w:rsid w:val="00A25600"/>
    <w:rsid w:val="00A25754"/>
    <w:rsid w:val="00A2580D"/>
    <w:rsid w:val="00A25BE7"/>
    <w:rsid w:val="00A261B6"/>
    <w:rsid w:val="00A26294"/>
    <w:rsid w:val="00A2670C"/>
    <w:rsid w:val="00A2691F"/>
    <w:rsid w:val="00A26B52"/>
    <w:rsid w:val="00A2732C"/>
    <w:rsid w:val="00A27362"/>
    <w:rsid w:val="00A275A7"/>
    <w:rsid w:val="00A27643"/>
    <w:rsid w:val="00A277EB"/>
    <w:rsid w:val="00A27BD6"/>
    <w:rsid w:val="00A30333"/>
    <w:rsid w:val="00A3047E"/>
    <w:rsid w:val="00A305D3"/>
    <w:rsid w:val="00A30717"/>
    <w:rsid w:val="00A30825"/>
    <w:rsid w:val="00A30B72"/>
    <w:rsid w:val="00A3109A"/>
    <w:rsid w:val="00A314C4"/>
    <w:rsid w:val="00A3158F"/>
    <w:rsid w:val="00A317E4"/>
    <w:rsid w:val="00A31A6A"/>
    <w:rsid w:val="00A31B8C"/>
    <w:rsid w:val="00A31F8F"/>
    <w:rsid w:val="00A32824"/>
    <w:rsid w:val="00A32D11"/>
    <w:rsid w:val="00A32ED8"/>
    <w:rsid w:val="00A32F95"/>
    <w:rsid w:val="00A33522"/>
    <w:rsid w:val="00A339C1"/>
    <w:rsid w:val="00A33AC6"/>
    <w:rsid w:val="00A344FF"/>
    <w:rsid w:val="00A34ADD"/>
    <w:rsid w:val="00A34E4F"/>
    <w:rsid w:val="00A34F72"/>
    <w:rsid w:val="00A35187"/>
    <w:rsid w:val="00A3562B"/>
    <w:rsid w:val="00A35B50"/>
    <w:rsid w:val="00A35BAD"/>
    <w:rsid w:val="00A35C7E"/>
    <w:rsid w:val="00A35CDD"/>
    <w:rsid w:val="00A35F08"/>
    <w:rsid w:val="00A35F58"/>
    <w:rsid w:val="00A36112"/>
    <w:rsid w:val="00A3663A"/>
    <w:rsid w:val="00A3667D"/>
    <w:rsid w:val="00A36B0B"/>
    <w:rsid w:val="00A371F5"/>
    <w:rsid w:val="00A37565"/>
    <w:rsid w:val="00A37869"/>
    <w:rsid w:val="00A37F92"/>
    <w:rsid w:val="00A403EB"/>
    <w:rsid w:val="00A40E10"/>
    <w:rsid w:val="00A40F77"/>
    <w:rsid w:val="00A4141D"/>
    <w:rsid w:val="00A41436"/>
    <w:rsid w:val="00A4168F"/>
    <w:rsid w:val="00A41828"/>
    <w:rsid w:val="00A423C4"/>
    <w:rsid w:val="00A424F5"/>
    <w:rsid w:val="00A4291D"/>
    <w:rsid w:val="00A42B9F"/>
    <w:rsid w:val="00A438E8"/>
    <w:rsid w:val="00A43A0A"/>
    <w:rsid w:val="00A43A20"/>
    <w:rsid w:val="00A4419C"/>
    <w:rsid w:val="00A445DA"/>
    <w:rsid w:val="00A447A2"/>
    <w:rsid w:val="00A44A80"/>
    <w:rsid w:val="00A44C05"/>
    <w:rsid w:val="00A459BD"/>
    <w:rsid w:val="00A45B60"/>
    <w:rsid w:val="00A45D30"/>
    <w:rsid w:val="00A4608F"/>
    <w:rsid w:val="00A462E2"/>
    <w:rsid w:val="00A465BA"/>
    <w:rsid w:val="00A46601"/>
    <w:rsid w:val="00A4685A"/>
    <w:rsid w:val="00A46AAA"/>
    <w:rsid w:val="00A46CC3"/>
    <w:rsid w:val="00A474FD"/>
    <w:rsid w:val="00A476CB"/>
    <w:rsid w:val="00A47BD1"/>
    <w:rsid w:val="00A502EF"/>
    <w:rsid w:val="00A50A9F"/>
    <w:rsid w:val="00A50C6E"/>
    <w:rsid w:val="00A510E0"/>
    <w:rsid w:val="00A5128C"/>
    <w:rsid w:val="00A52676"/>
    <w:rsid w:val="00A52810"/>
    <w:rsid w:val="00A528FD"/>
    <w:rsid w:val="00A52AA9"/>
    <w:rsid w:val="00A53022"/>
    <w:rsid w:val="00A53300"/>
    <w:rsid w:val="00A53793"/>
    <w:rsid w:val="00A53F6A"/>
    <w:rsid w:val="00A54088"/>
    <w:rsid w:val="00A541F9"/>
    <w:rsid w:val="00A54244"/>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390"/>
    <w:rsid w:val="00A60831"/>
    <w:rsid w:val="00A60BAC"/>
    <w:rsid w:val="00A61415"/>
    <w:rsid w:val="00A614DD"/>
    <w:rsid w:val="00A619EA"/>
    <w:rsid w:val="00A61B45"/>
    <w:rsid w:val="00A61EC1"/>
    <w:rsid w:val="00A6200E"/>
    <w:rsid w:val="00A6213C"/>
    <w:rsid w:val="00A624AD"/>
    <w:rsid w:val="00A6258F"/>
    <w:rsid w:val="00A62F0B"/>
    <w:rsid w:val="00A63856"/>
    <w:rsid w:val="00A63FDC"/>
    <w:rsid w:val="00A641CB"/>
    <w:rsid w:val="00A64479"/>
    <w:rsid w:val="00A64486"/>
    <w:rsid w:val="00A6476C"/>
    <w:rsid w:val="00A64C4F"/>
    <w:rsid w:val="00A654A1"/>
    <w:rsid w:val="00A655BA"/>
    <w:rsid w:val="00A65751"/>
    <w:rsid w:val="00A65B79"/>
    <w:rsid w:val="00A65C6A"/>
    <w:rsid w:val="00A66A05"/>
    <w:rsid w:val="00A66A5D"/>
    <w:rsid w:val="00A671B1"/>
    <w:rsid w:val="00A67F50"/>
    <w:rsid w:val="00A70121"/>
    <w:rsid w:val="00A70218"/>
    <w:rsid w:val="00A70477"/>
    <w:rsid w:val="00A7081C"/>
    <w:rsid w:val="00A7089B"/>
    <w:rsid w:val="00A70C68"/>
    <w:rsid w:val="00A70F9C"/>
    <w:rsid w:val="00A713C4"/>
    <w:rsid w:val="00A71DE1"/>
    <w:rsid w:val="00A7253B"/>
    <w:rsid w:val="00A72804"/>
    <w:rsid w:val="00A72C53"/>
    <w:rsid w:val="00A73206"/>
    <w:rsid w:val="00A734F1"/>
    <w:rsid w:val="00A7373D"/>
    <w:rsid w:val="00A73BD0"/>
    <w:rsid w:val="00A7423A"/>
    <w:rsid w:val="00A742D9"/>
    <w:rsid w:val="00A743F1"/>
    <w:rsid w:val="00A745CA"/>
    <w:rsid w:val="00A74B94"/>
    <w:rsid w:val="00A74DDC"/>
    <w:rsid w:val="00A74EE3"/>
    <w:rsid w:val="00A754EC"/>
    <w:rsid w:val="00A75C30"/>
    <w:rsid w:val="00A76306"/>
    <w:rsid w:val="00A7633B"/>
    <w:rsid w:val="00A76A16"/>
    <w:rsid w:val="00A76A30"/>
    <w:rsid w:val="00A76B16"/>
    <w:rsid w:val="00A76D2D"/>
    <w:rsid w:val="00A76DCA"/>
    <w:rsid w:val="00A76E0C"/>
    <w:rsid w:val="00A77523"/>
    <w:rsid w:val="00A77699"/>
    <w:rsid w:val="00A77C60"/>
    <w:rsid w:val="00A8035F"/>
    <w:rsid w:val="00A804BB"/>
    <w:rsid w:val="00A807AC"/>
    <w:rsid w:val="00A808D9"/>
    <w:rsid w:val="00A80C65"/>
    <w:rsid w:val="00A80DA9"/>
    <w:rsid w:val="00A80E20"/>
    <w:rsid w:val="00A812AE"/>
    <w:rsid w:val="00A813CD"/>
    <w:rsid w:val="00A817A3"/>
    <w:rsid w:val="00A81912"/>
    <w:rsid w:val="00A8290F"/>
    <w:rsid w:val="00A82990"/>
    <w:rsid w:val="00A82F51"/>
    <w:rsid w:val="00A832B6"/>
    <w:rsid w:val="00A83EFC"/>
    <w:rsid w:val="00A8413B"/>
    <w:rsid w:val="00A84322"/>
    <w:rsid w:val="00A845A8"/>
    <w:rsid w:val="00A8479E"/>
    <w:rsid w:val="00A84A26"/>
    <w:rsid w:val="00A84BA1"/>
    <w:rsid w:val="00A84BE0"/>
    <w:rsid w:val="00A84D0A"/>
    <w:rsid w:val="00A85594"/>
    <w:rsid w:val="00A85660"/>
    <w:rsid w:val="00A85842"/>
    <w:rsid w:val="00A85D5F"/>
    <w:rsid w:val="00A86142"/>
    <w:rsid w:val="00A86503"/>
    <w:rsid w:val="00A865DB"/>
    <w:rsid w:val="00A869E6"/>
    <w:rsid w:val="00A86FE1"/>
    <w:rsid w:val="00A8707F"/>
    <w:rsid w:val="00A8708B"/>
    <w:rsid w:val="00A873AD"/>
    <w:rsid w:val="00A876FE"/>
    <w:rsid w:val="00A878DF"/>
    <w:rsid w:val="00A90B19"/>
    <w:rsid w:val="00A914ED"/>
    <w:rsid w:val="00A91BD5"/>
    <w:rsid w:val="00A91C97"/>
    <w:rsid w:val="00A91EDE"/>
    <w:rsid w:val="00A921C4"/>
    <w:rsid w:val="00A92614"/>
    <w:rsid w:val="00A929D5"/>
    <w:rsid w:val="00A92F2F"/>
    <w:rsid w:val="00A93301"/>
    <w:rsid w:val="00A93491"/>
    <w:rsid w:val="00A93603"/>
    <w:rsid w:val="00A93ACC"/>
    <w:rsid w:val="00A93BF5"/>
    <w:rsid w:val="00A93F04"/>
    <w:rsid w:val="00A9404C"/>
    <w:rsid w:val="00A94307"/>
    <w:rsid w:val="00A943F6"/>
    <w:rsid w:val="00A944A5"/>
    <w:rsid w:val="00A947F2"/>
    <w:rsid w:val="00A949AE"/>
    <w:rsid w:val="00A94D51"/>
    <w:rsid w:val="00A95EA9"/>
    <w:rsid w:val="00A963E0"/>
    <w:rsid w:val="00A965AB"/>
    <w:rsid w:val="00A970DA"/>
    <w:rsid w:val="00A97230"/>
    <w:rsid w:val="00A9776A"/>
    <w:rsid w:val="00AA0376"/>
    <w:rsid w:val="00AA082F"/>
    <w:rsid w:val="00AA08F8"/>
    <w:rsid w:val="00AA0EED"/>
    <w:rsid w:val="00AA153C"/>
    <w:rsid w:val="00AA15A8"/>
    <w:rsid w:val="00AA1B47"/>
    <w:rsid w:val="00AA1E44"/>
    <w:rsid w:val="00AA2012"/>
    <w:rsid w:val="00AA2479"/>
    <w:rsid w:val="00AA24BE"/>
    <w:rsid w:val="00AA2D7C"/>
    <w:rsid w:val="00AA314B"/>
    <w:rsid w:val="00AA3217"/>
    <w:rsid w:val="00AA3219"/>
    <w:rsid w:val="00AA36D5"/>
    <w:rsid w:val="00AA3F16"/>
    <w:rsid w:val="00AA4116"/>
    <w:rsid w:val="00AA4132"/>
    <w:rsid w:val="00AA418E"/>
    <w:rsid w:val="00AA4778"/>
    <w:rsid w:val="00AA4783"/>
    <w:rsid w:val="00AA4C45"/>
    <w:rsid w:val="00AA4CAF"/>
    <w:rsid w:val="00AA4DB9"/>
    <w:rsid w:val="00AA4E29"/>
    <w:rsid w:val="00AA4FEC"/>
    <w:rsid w:val="00AA51F6"/>
    <w:rsid w:val="00AA53D0"/>
    <w:rsid w:val="00AA5580"/>
    <w:rsid w:val="00AA587A"/>
    <w:rsid w:val="00AA5F38"/>
    <w:rsid w:val="00AA64F7"/>
    <w:rsid w:val="00AA7063"/>
    <w:rsid w:val="00AA7888"/>
    <w:rsid w:val="00AB00DB"/>
    <w:rsid w:val="00AB022D"/>
    <w:rsid w:val="00AB03D9"/>
    <w:rsid w:val="00AB055E"/>
    <w:rsid w:val="00AB0661"/>
    <w:rsid w:val="00AB07F3"/>
    <w:rsid w:val="00AB0C1B"/>
    <w:rsid w:val="00AB0CE6"/>
    <w:rsid w:val="00AB155F"/>
    <w:rsid w:val="00AB169D"/>
    <w:rsid w:val="00AB16BC"/>
    <w:rsid w:val="00AB1821"/>
    <w:rsid w:val="00AB2129"/>
    <w:rsid w:val="00AB2574"/>
    <w:rsid w:val="00AB2965"/>
    <w:rsid w:val="00AB2D0C"/>
    <w:rsid w:val="00AB2FC0"/>
    <w:rsid w:val="00AB30CD"/>
    <w:rsid w:val="00AB311A"/>
    <w:rsid w:val="00AB32EC"/>
    <w:rsid w:val="00AB3B2B"/>
    <w:rsid w:val="00AB3BF7"/>
    <w:rsid w:val="00AB3FF0"/>
    <w:rsid w:val="00AB412F"/>
    <w:rsid w:val="00AB4340"/>
    <w:rsid w:val="00AB467D"/>
    <w:rsid w:val="00AB5A57"/>
    <w:rsid w:val="00AB5A77"/>
    <w:rsid w:val="00AB5F92"/>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5EDA"/>
    <w:rsid w:val="00AC62BE"/>
    <w:rsid w:val="00AC68A6"/>
    <w:rsid w:val="00AC6A1D"/>
    <w:rsid w:val="00AC7107"/>
    <w:rsid w:val="00AC7318"/>
    <w:rsid w:val="00AC750C"/>
    <w:rsid w:val="00AC7F8E"/>
    <w:rsid w:val="00AD01B4"/>
    <w:rsid w:val="00AD0880"/>
    <w:rsid w:val="00AD08E2"/>
    <w:rsid w:val="00AD0A70"/>
    <w:rsid w:val="00AD0EDB"/>
    <w:rsid w:val="00AD0F27"/>
    <w:rsid w:val="00AD1754"/>
    <w:rsid w:val="00AD21C2"/>
    <w:rsid w:val="00AD2692"/>
    <w:rsid w:val="00AD2817"/>
    <w:rsid w:val="00AD2CBF"/>
    <w:rsid w:val="00AD2E2A"/>
    <w:rsid w:val="00AD3180"/>
    <w:rsid w:val="00AD32F6"/>
    <w:rsid w:val="00AD33FF"/>
    <w:rsid w:val="00AD35B0"/>
    <w:rsid w:val="00AD367E"/>
    <w:rsid w:val="00AD4A8B"/>
    <w:rsid w:val="00AD4D6D"/>
    <w:rsid w:val="00AD5399"/>
    <w:rsid w:val="00AD5FF7"/>
    <w:rsid w:val="00AD6190"/>
    <w:rsid w:val="00AD61CC"/>
    <w:rsid w:val="00AD630A"/>
    <w:rsid w:val="00AD680D"/>
    <w:rsid w:val="00AD693A"/>
    <w:rsid w:val="00AD6AED"/>
    <w:rsid w:val="00AD7478"/>
    <w:rsid w:val="00AD789E"/>
    <w:rsid w:val="00AD7BF4"/>
    <w:rsid w:val="00AD7E61"/>
    <w:rsid w:val="00AD7E71"/>
    <w:rsid w:val="00AE058E"/>
    <w:rsid w:val="00AE1255"/>
    <w:rsid w:val="00AE1280"/>
    <w:rsid w:val="00AE1BEF"/>
    <w:rsid w:val="00AE2048"/>
    <w:rsid w:val="00AE2077"/>
    <w:rsid w:val="00AE259E"/>
    <w:rsid w:val="00AE26AA"/>
    <w:rsid w:val="00AE2A36"/>
    <w:rsid w:val="00AE3484"/>
    <w:rsid w:val="00AE34D5"/>
    <w:rsid w:val="00AE35F8"/>
    <w:rsid w:val="00AE3617"/>
    <w:rsid w:val="00AE361A"/>
    <w:rsid w:val="00AE3647"/>
    <w:rsid w:val="00AE39C4"/>
    <w:rsid w:val="00AE3CAB"/>
    <w:rsid w:val="00AE4149"/>
    <w:rsid w:val="00AE428F"/>
    <w:rsid w:val="00AE4A90"/>
    <w:rsid w:val="00AE52BD"/>
    <w:rsid w:val="00AE54AE"/>
    <w:rsid w:val="00AE565C"/>
    <w:rsid w:val="00AE57E8"/>
    <w:rsid w:val="00AE5C64"/>
    <w:rsid w:val="00AE61D3"/>
    <w:rsid w:val="00AE665E"/>
    <w:rsid w:val="00AE6BB8"/>
    <w:rsid w:val="00AE6F62"/>
    <w:rsid w:val="00AE6F99"/>
    <w:rsid w:val="00AE7671"/>
    <w:rsid w:val="00AE79F2"/>
    <w:rsid w:val="00AE7BDB"/>
    <w:rsid w:val="00AE7FA1"/>
    <w:rsid w:val="00AF032D"/>
    <w:rsid w:val="00AF0493"/>
    <w:rsid w:val="00AF05D4"/>
    <w:rsid w:val="00AF063B"/>
    <w:rsid w:val="00AF09B6"/>
    <w:rsid w:val="00AF0A0B"/>
    <w:rsid w:val="00AF1108"/>
    <w:rsid w:val="00AF11FE"/>
    <w:rsid w:val="00AF1273"/>
    <w:rsid w:val="00AF25EA"/>
    <w:rsid w:val="00AF431A"/>
    <w:rsid w:val="00AF4685"/>
    <w:rsid w:val="00AF4FC6"/>
    <w:rsid w:val="00AF54E2"/>
    <w:rsid w:val="00AF5624"/>
    <w:rsid w:val="00AF58DF"/>
    <w:rsid w:val="00AF6288"/>
    <w:rsid w:val="00AF62EA"/>
    <w:rsid w:val="00AF62EE"/>
    <w:rsid w:val="00AF6E25"/>
    <w:rsid w:val="00AF719C"/>
    <w:rsid w:val="00AF76A8"/>
    <w:rsid w:val="00AF7824"/>
    <w:rsid w:val="00AF794F"/>
    <w:rsid w:val="00B00247"/>
    <w:rsid w:val="00B0037C"/>
    <w:rsid w:val="00B0043F"/>
    <w:rsid w:val="00B007B0"/>
    <w:rsid w:val="00B015F5"/>
    <w:rsid w:val="00B01961"/>
    <w:rsid w:val="00B02A08"/>
    <w:rsid w:val="00B02A54"/>
    <w:rsid w:val="00B03F95"/>
    <w:rsid w:val="00B04075"/>
    <w:rsid w:val="00B04417"/>
    <w:rsid w:val="00B044AF"/>
    <w:rsid w:val="00B04504"/>
    <w:rsid w:val="00B045D7"/>
    <w:rsid w:val="00B046C2"/>
    <w:rsid w:val="00B04983"/>
    <w:rsid w:val="00B049B8"/>
    <w:rsid w:val="00B04CE5"/>
    <w:rsid w:val="00B04DCC"/>
    <w:rsid w:val="00B056A5"/>
    <w:rsid w:val="00B05928"/>
    <w:rsid w:val="00B05942"/>
    <w:rsid w:val="00B05B55"/>
    <w:rsid w:val="00B0627C"/>
    <w:rsid w:val="00B07283"/>
    <w:rsid w:val="00B0743D"/>
    <w:rsid w:val="00B07480"/>
    <w:rsid w:val="00B075C5"/>
    <w:rsid w:val="00B07B25"/>
    <w:rsid w:val="00B07FEC"/>
    <w:rsid w:val="00B101E8"/>
    <w:rsid w:val="00B10515"/>
    <w:rsid w:val="00B10609"/>
    <w:rsid w:val="00B10CF6"/>
    <w:rsid w:val="00B1114C"/>
    <w:rsid w:val="00B1144F"/>
    <w:rsid w:val="00B116BB"/>
    <w:rsid w:val="00B11AB3"/>
    <w:rsid w:val="00B11D91"/>
    <w:rsid w:val="00B12688"/>
    <w:rsid w:val="00B12A1C"/>
    <w:rsid w:val="00B12B6F"/>
    <w:rsid w:val="00B12EA6"/>
    <w:rsid w:val="00B12F03"/>
    <w:rsid w:val="00B12F37"/>
    <w:rsid w:val="00B13112"/>
    <w:rsid w:val="00B13355"/>
    <w:rsid w:val="00B13A68"/>
    <w:rsid w:val="00B13B23"/>
    <w:rsid w:val="00B1486D"/>
    <w:rsid w:val="00B150DE"/>
    <w:rsid w:val="00B1516A"/>
    <w:rsid w:val="00B1543C"/>
    <w:rsid w:val="00B1553E"/>
    <w:rsid w:val="00B15A90"/>
    <w:rsid w:val="00B160D2"/>
    <w:rsid w:val="00B161B5"/>
    <w:rsid w:val="00B16898"/>
    <w:rsid w:val="00B1726A"/>
    <w:rsid w:val="00B17616"/>
    <w:rsid w:val="00B20336"/>
    <w:rsid w:val="00B20829"/>
    <w:rsid w:val="00B208D7"/>
    <w:rsid w:val="00B20980"/>
    <w:rsid w:val="00B216CE"/>
    <w:rsid w:val="00B2199E"/>
    <w:rsid w:val="00B21B37"/>
    <w:rsid w:val="00B21B83"/>
    <w:rsid w:val="00B22490"/>
    <w:rsid w:val="00B22785"/>
    <w:rsid w:val="00B22955"/>
    <w:rsid w:val="00B235A3"/>
    <w:rsid w:val="00B23A97"/>
    <w:rsid w:val="00B23B05"/>
    <w:rsid w:val="00B23CB2"/>
    <w:rsid w:val="00B24160"/>
    <w:rsid w:val="00B24755"/>
    <w:rsid w:val="00B247F0"/>
    <w:rsid w:val="00B251F4"/>
    <w:rsid w:val="00B258BD"/>
    <w:rsid w:val="00B25D19"/>
    <w:rsid w:val="00B25E74"/>
    <w:rsid w:val="00B26011"/>
    <w:rsid w:val="00B265B8"/>
    <w:rsid w:val="00B26BC6"/>
    <w:rsid w:val="00B26D5A"/>
    <w:rsid w:val="00B2753C"/>
    <w:rsid w:val="00B27EDA"/>
    <w:rsid w:val="00B305F6"/>
    <w:rsid w:val="00B30626"/>
    <w:rsid w:val="00B30685"/>
    <w:rsid w:val="00B30F4C"/>
    <w:rsid w:val="00B315D9"/>
    <w:rsid w:val="00B31B12"/>
    <w:rsid w:val="00B31F11"/>
    <w:rsid w:val="00B32128"/>
    <w:rsid w:val="00B32B02"/>
    <w:rsid w:val="00B33068"/>
    <w:rsid w:val="00B33102"/>
    <w:rsid w:val="00B332A5"/>
    <w:rsid w:val="00B334C9"/>
    <w:rsid w:val="00B33A7B"/>
    <w:rsid w:val="00B33FE9"/>
    <w:rsid w:val="00B349E5"/>
    <w:rsid w:val="00B34DEC"/>
    <w:rsid w:val="00B353DE"/>
    <w:rsid w:val="00B35595"/>
    <w:rsid w:val="00B35AD5"/>
    <w:rsid w:val="00B36615"/>
    <w:rsid w:val="00B3662A"/>
    <w:rsid w:val="00B36824"/>
    <w:rsid w:val="00B368CA"/>
    <w:rsid w:val="00B36C6F"/>
    <w:rsid w:val="00B37186"/>
    <w:rsid w:val="00B37469"/>
    <w:rsid w:val="00B40030"/>
    <w:rsid w:val="00B40574"/>
    <w:rsid w:val="00B40EE6"/>
    <w:rsid w:val="00B41276"/>
    <w:rsid w:val="00B4129A"/>
    <w:rsid w:val="00B4169A"/>
    <w:rsid w:val="00B41739"/>
    <w:rsid w:val="00B419DF"/>
    <w:rsid w:val="00B422C2"/>
    <w:rsid w:val="00B4258B"/>
    <w:rsid w:val="00B42997"/>
    <w:rsid w:val="00B4323C"/>
    <w:rsid w:val="00B4354D"/>
    <w:rsid w:val="00B43FC3"/>
    <w:rsid w:val="00B44240"/>
    <w:rsid w:val="00B446D1"/>
    <w:rsid w:val="00B44AF2"/>
    <w:rsid w:val="00B44EDA"/>
    <w:rsid w:val="00B452B7"/>
    <w:rsid w:val="00B458FB"/>
    <w:rsid w:val="00B45C4F"/>
    <w:rsid w:val="00B46228"/>
    <w:rsid w:val="00B463DE"/>
    <w:rsid w:val="00B47958"/>
    <w:rsid w:val="00B47AA4"/>
    <w:rsid w:val="00B50405"/>
    <w:rsid w:val="00B505D2"/>
    <w:rsid w:val="00B50659"/>
    <w:rsid w:val="00B507CC"/>
    <w:rsid w:val="00B50987"/>
    <w:rsid w:val="00B50ACF"/>
    <w:rsid w:val="00B50D2D"/>
    <w:rsid w:val="00B50E65"/>
    <w:rsid w:val="00B50F98"/>
    <w:rsid w:val="00B51736"/>
    <w:rsid w:val="00B51A70"/>
    <w:rsid w:val="00B51C14"/>
    <w:rsid w:val="00B51DF2"/>
    <w:rsid w:val="00B51FB2"/>
    <w:rsid w:val="00B52179"/>
    <w:rsid w:val="00B529AD"/>
    <w:rsid w:val="00B535F9"/>
    <w:rsid w:val="00B53890"/>
    <w:rsid w:val="00B53A3B"/>
    <w:rsid w:val="00B53E7C"/>
    <w:rsid w:val="00B54035"/>
    <w:rsid w:val="00B54123"/>
    <w:rsid w:val="00B5423E"/>
    <w:rsid w:val="00B5449F"/>
    <w:rsid w:val="00B54715"/>
    <w:rsid w:val="00B5476F"/>
    <w:rsid w:val="00B54CA3"/>
    <w:rsid w:val="00B54EF6"/>
    <w:rsid w:val="00B54F6D"/>
    <w:rsid w:val="00B55207"/>
    <w:rsid w:val="00B55849"/>
    <w:rsid w:val="00B55AB9"/>
    <w:rsid w:val="00B55D20"/>
    <w:rsid w:val="00B55E67"/>
    <w:rsid w:val="00B56591"/>
    <w:rsid w:val="00B56989"/>
    <w:rsid w:val="00B56A5C"/>
    <w:rsid w:val="00B56DF0"/>
    <w:rsid w:val="00B5706B"/>
    <w:rsid w:val="00B5720B"/>
    <w:rsid w:val="00B572DF"/>
    <w:rsid w:val="00B573AE"/>
    <w:rsid w:val="00B5792C"/>
    <w:rsid w:val="00B5795E"/>
    <w:rsid w:val="00B603C2"/>
    <w:rsid w:val="00B60708"/>
    <w:rsid w:val="00B60D10"/>
    <w:rsid w:val="00B61370"/>
    <w:rsid w:val="00B62367"/>
    <w:rsid w:val="00B62C09"/>
    <w:rsid w:val="00B62DBD"/>
    <w:rsid w:val="00B635CD"/>
    <w:rsid w:val="00B635D1"/>
    <w:rsid w:val="00B639C6"/>
    <w:rsid w:val="00B63B09"/>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5E5"/>
    <w:rsid w:val="00B67C86"/>
    <w:rsid w:val="00B70542"/>
    <w:rsid w:val="00B70B1B"/>
    <w:rsid w:val="00B713C5"/>
    <w:rsid w:val="00B714D7"/>
    <w:rsid w:val="00B7156D"/>
    <w:rsid w:val="00B71B51"/>
    <w:rsid w:val="00B721FD"/>
    <w:rsid w:val="00B7227F"/>
    <w:rsid w:val="00B728D7"/>
    <w:rsid w:val="00B72DE1"/>
    <w:rsid w:val="00B72EDF"/>
    <w:rsid w:val="00B7322F"/>
    <w:rsid w:val="00B732B4"/>
    <w:rsid w:val="00B735A7"/>
    <w:rsid w:val="00B73608"/>
    <w:rsid w:val="00B7375A"/>
    <w:rsid w:val="00B73766"/>
    <w:rsid w:val="00B7394C"/>
    <w:rsid w:val="00B73B1A"/>
    <w:rsid w:val="00B73B4B"/>
    <w:rsid w:val="00B7418F"/>
    <w:rsid w:val="00B7436C"/>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89F"/>
    <w:rsid w:val="00B81E7D"/>
    <w:rsid w:val="00B8214C"/>
    <w:rsid w:val="00B8247B"/>
    <w:rsid w:val="00B82752"/>
    <w:rsid w:val="00B828E2"/>
    <w:rsid w:val="00B82E3E"/>
    <w:rsid w:val="00B8330F"/>
    <w:rsid w:val="00B83541"/>
    <w:rsid w:val="00B8357C"/>
    <w:rsid w:val="00B8395F"/>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498"/>
    <w:rsid w:val="00B87561"/>
    <w:rsid w:val="00B87C58"/>
    <w:rsid w:val="00B90010"/>
    <w:rsid w:val="00B9013B"/>
    <w:rsid w:val="00B901CC"/>
    <w:rsid w:val="00B905C8"/>
    <w:rsid w:val="00B91C97"/>
    <w:rsid w:val="00B91F3A"/>
    <w:rsid w:val="00B92CFF"/>
    <w:rsid w:val="00B9304C"/>
    <w:rsid w:val="00B93754"/>
    <w:rsid w:val="00B93919"/>
    <w:rsid w:val="00B93D75"/>
    <w:rsid w:val="00B9406D"/>
    <w:rsid w:val="00B945EA"/>
    <w:rsid w:val="00B94D10"/>
    <w:rsid w:val="00B96170"/>
    <w:rsid w:val="00B9630E"/>
    <w:rsid w:val="00B963E2"/>
    <w:rsid w:val="00B96496"/>
    <w:rsid w:val="00B96A3B"/>
    <w:rsid w:val="00B96D23"/>
    <w:rsid w:val="00B97286"/>
    <w:rsid w:val="00B9738B"/>
    <w:rsid w:val="00B97978"/>
    <w:rsid w:val="00B979BD"/>
    <w:rsid w:val="00B97AA6"/>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2158"/>
    <w:rsid w:val="00BA2D36"/>
    <w:rsid w:val="00BA3308"/>
    <w:rsid w:val="00BA35ED"/>
    <w:rsid w:val="00BA3600"/>
    <w:rsid w:val="00BA3777"/>
    <w:rsid w:val="00BA3814"/>
    <w:rsid w:val="00BA39E2"/>
    <w:rsid w:val="00BA3B2E"/>
    <w:rsid w:val="00BA3FA8"/>
    <w:rsid w:val="00BA400C"/>
    <w:rsid w:val="00BA43AD"/>
    <w:rsid w:val="00BA4AC1"/>
    <w:rsid w:val="00BA5740"/>
    <w:rsid w:val="00BA5D28"/>
    <w:rsid w:val="00BA65CA"/>
    <w:rsid w:val="00BA7050"/>
    <w:rsid w:val="00BA7115"/>
    <w:rsid w:val="00BA7A3F"/>
    <w:rsid w:val="00BA7CDB"/>
    <w:rsid w:val="00BA7E1F"/>
    <w:rsid w:val="00BA7E4F"/>
    <w:rsid w:val="00BB0662"/>
    <w:rsid w:val="00BB09AE"/>
    <w:rsid w:val="00BB0D38"/>
    <w:rsid w:val="00BB1088"/>
    <w:rsid w:val="00BB10C8"/>
    <w:rsid w:val="00BB17DF"/>
    <w:rsid w:val="00BB1BFF"/>
    <w:rsid w:val="00BB1D0A"/>
    <w:rsid w:val="00BB2102"/>
    <w:rsid w:val="00BB2E29"/>
    <w:rsid w:val="00BB2FC5"/>
    <w:rsid w:val="00BB30BA"/>
    <w:rsid w:val="00BB3860"/>
    <w:rsid w:val="00BB4129"/>
    <w:rsid w:val="00BB44E8"/>
    <w:rsid w:val="00BB4974"/>
    <w:rsid w:val="00BB4F55"/>
    <w:rsid w:val="00BB564C"/>
    <w:rsid w:val="00BB5B6F"/>
    <w:rsid w:val="00BB5B92"/>
    <w:rsid w:val="00BB62CC"/>
    <w:rsid w:val="00BB6D14"/>
    <w:rsid w:val="00BB6FC8"/>
    <w:rsid w:val="00BB71B2"/>
    <w:rsid w:val="00BB7546"/>
    <w:rsid w:val="00BB764E"/>
    <w:rsid w:val="00BB7693"/>
    <w:rsid w:val="00BB7717"/>
    <w:rsid w:val="00BC0D4A"/>
    <w:rsid w:val="00BC1A8B"/>
    <w:rsid w:val="00BC1B63"/>
    <w:rsid w:val="00BC1CDF"/>
    <w:rsid w:val="00BC2095"/>
    <w:rsid w:val="00BC2381"/>
    <w:rsid w:val="00BC240D"/>
    <w:rsid w:val="00BC2445"/>
    <w:rsid w:val="00BC24B1"/>
    <w:rsid w:val="00BC25F6"/>
    <w:rsid w:val="00BC2EC3"/>
    <w:rsid w:val="00BC3195"/>
    <w:rsid w:val="00BC3477"/>
    <w:rsid w:val="00BC418B"/>
    <w:rsid w:val="00BC501C"/>
    <w:rsid w:val="00BC50F6"/>
    <w:rsid w:val="00BC51C5"/>
    <w:rsid w:val="00BC5B8A"/>
    <w:rsid w:val="00BC5D25"/>
    <w:rsid w:val="00BC5EED"/>
    <w:rsid w:val="00BC5F86"/>
    <w:rsid w:val="00BC6379"/>
    <w:rsid w:val="00BC675F"/>
    <w:rsid w:val="00BC6A29"/>
    <w:rsid w:val="00BC6C09"/>
    <w:rsid w:val="00BC7816"/>
    <w:rsid w:val="00BC7ABF"/>
    <w:rsid w:val="00BC7ADF"/>
    <w:rsid w:val="00BC7AF1"/>
    <w:rsid w:val="00BC7CF3"/>
    <w:rsid w:val="00BC7EF8"/>
    <w:rsid w:val="00BD0222"/>
    <w:rsid w:val="00BD03C9"/>
    <w:rsid w:val="00BD0650"/>
    <w:rsid w:val="00BD0AE4"/>
    <w:rsid w:val="00BD0E3F"/>
    <w:rsid w:val="00BD0ED2"/>
    <w:rsid w:val="00BD13FA"/>
    <w:rsid w:val="00BD1449"/>
    <w:rsid w:val="00BD1B5F"/>
    <w:rsid w:val="00BD21FE"/>
    <w:rsid w:val="00BD243D"/>
    <w:rsid w:val="00BD2900"/>
    <w:rsid w:val="00BD2EA0"/>
    <w:rsid w:val="00BD3622"/>
    <w:rsid w:val="00BD37E8"/>
    <w:rsid w:val="00BD3E54"/>
    <w:rsid w:val="00BD40FA"/>
    <w:rsid w:val="00BD43B6"/>
    <w:rsid w:val="00BD4C41"/>
    <w:rsid w:val="00BD4F68"/>
    <w:rsid w:val="00BD5128"/>
    <w:rsid w:val="00BD545D"/>
    <w:rsid w:val="00BD5DAB"/>
    <w:rsid w:val="00BD6197"/>
    <w:rsid w:val="00BD6317"/>
    <w:rsid w:val="00BD669B"/>
    <w:rsid w:val="00BD66C7"/>
    <w:rsid w:val="00BD672A"/>
    <w:rsid w:val="00BD6F51"/>
    <w:rsid w:val="00BD734A"/>
    <w:rsid w:val="00BD76B4"/>
    <w:rsid w:val="00BD77EA"/>
    <w:rsid w:val="00BD7C96"/>
    <w:rsid w:val="00BD7EC4"/>
    <w:rsid w:val="00BE04D9"/>
    <w:rsid w:val="00BE0B25"/>
    <w:rsid w:val="00BE0D0B"/>
    <w:rsid w:val="00BE1333"/>
    <w:rsid w:val="00BE1765"/>
    <w:rsid w:val="00BE1B6E"/>
    <w:rsid w:val="00BE1DCE"/>
    <w:rsid w:val="00BE1EAD"/>
    <w:rsid w:val="00BE1FBA"/>
    <w:rsid w:val="00BE1FD0"/>
    <w:rsid w:val="00BE208F"/>
    <w:rsid w:val="00BE213F"/>
    <w:rsid w:val="00BE2E54"/>
    <w:rsid w:val="00BE2F7B"/>
    <w:rsid w:val="00BE30F1"/>
    <w:rsid w:val="00BE3F7B"/>
    <w:rsid w:val="00BE4170"/>
    <w:rsid w:val="00BE459C"/>
    <w:rsid w:val="00BE470C"/>
    <w:rsid w:val="00BE48B1"/>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6A6"/>
    <w:rsid w:val="00BE7BF7"/>
    <w:rsid w:val="00BE7EC8"/>
    <w:rsid w:val="00BF01FD"/>
    <w:rsid w:val="00BF02E2"/>
    <w:rsid w:val="00BF03FE"/>
    <w:rsid w:val="00BF06C9"/>
    <w:rsid w:val="00BF0D1A"/>
    <w:rsid w:val="00BF0ED3"/>
    <w:rsid w:val="00BF13CD"/>
    <w:rsid w:val="00BF2F34"/>
    <w:rsid w:val="00BF2FB3"/>
    <w:rsid w:val="00BF3028"/>
    <w:rsid w:val="00BF316D"/>
    <w:rsid w:val="00BF34A3"/>
    <w:rsid w:val="00BF34C4"/>
    <w:rsid w:val="00BF360F"/>
    <w:rsid w:val="00BF3AF3"/>
    <w:rsid w:val="00BF3C5C"/>
    <w:rsid w:val="00BF46F9"/>
    <w:rsid w:val="00BF473C"/>
    <w:rsid w:val="00BF47F0"/>
    <w:rsid w:val="00BF48BC"/>
    <w:rsid w:val="00BF4E63"/>
    <w:rsid w:val="00BF51A7"/>
    <w:rsid w:val="00BF51C0"/>
    <w:rsid w:val="00BF5383"/>
    <w:rsid w:val="00BF6088"/>
    <w:rsid w:val="00BF64FA"/>
    <w:rsid w:val="00BF6A72"/>
    <w:rsid w:val="00BF6B0A"/>
    <w:rsid w:val="00BF6CB0"/>
    <w:rsid w:val="00BF7728"/>
    <w:rsid w:val="00BF77B8"/>
    <w:rsid w:val="00BF7B26"/>
    <w:rsid w:val="00BF7B50"/>
    <w:rsid w:val="00BF7E52"/>
    <w:rsid w:val="00C00306"/>
    <w:rsid w:val="00C00CA2"/>
    <w:rsid w:val="00C00D29"/>
    <w:rsid w:val="00C00DC9"/>
    <w:rsid w:val="00C00EB7"/>
    <w:rsid w:val="00C01001"/>
    <w:rsid w:val="00C01115"/>
    <w:rsid w:val="00C0131F"/>
    <w:rsid w:val="00C01379"/>
    <w:rsid w:val="00C01737"/>
    <w:rsid w:val="00C01BBD"/>
    <w:rsid w:val="00C02109"/>
    <w:rsid w:val="00C0230B"/>
    <w:rsid w:val="00C02330"/>
    <w:rsid w:val="00C0251C"/>
    <w:rsid w:val="00C0259A"/>
    <w:rsid w:val="00C027B7"/>
    <w:rsid w:val="00C0387B"/>
    <w:rsid w:val="00C04D22"/>
    <w:rsid w:val="00C04E6D"/>
    <w:rsid w:val="00C05F5C"/>
    <w:rsid w:val="00C062A0"/>
    <w:rsid w:val="00C06399"/>
    <w:rsid w:val="00C063D2"/>
    <w:rsid w:val="00C063D8"/>
    <w:rsid w:val="00C0659F"/>
    <w:rsid w:val="00C06914"/>
    <w:rsid w:val="00C06C7B"/>
    <w:rsid w:val="00C06DC5"/>
    <w:rsid w:val="00C06E4B"/>
    <w:rsid w:val="00C07308"/>
    <w:rsid w:val="00C07485"/>
    <w:rsid w:val="00C07850"/>
    <w:rsid w:val="00C07AF3"/>
    <w:rsid w:val="00C07D2A"/>
    <w:rsid w:val="00C10075"/>
    <w:rsid w:val="00C105DC"/>
    <w:rsid w:val="00C10849"/>
    <w:rsid w:val="00C10B50"/>
    <w:rsid w:val="00C11058"/>
    <w:rsid w:val="00C11104"/>
    <w:rsid w:val="00C1136B"/>
    <w:rsid w:val="00C115A9"/>
    <w:rsid w:val="00C11844"/>
    <w:rsid w:val="00C11A69"/>
    <w:rsid w:val="00C11D58"/>
    <w:rsid w:val="00C1246F"/>
    <w:rsid w:val="00C1272A"/>
    <w:rsid w:val="00C12CD3"/>
    <w:rsid w:val="00C12FD3"/>
    <w:rsid w:val="00C130B9"/>
    <w:rsid w:val="00C13203"/>
    <w:rsid w:val="00C13652"/>
    <w:rsid w:val="00C136B6"/>
    <w:rsid w:val="00C137FF"/>
    <w:rsid w:val="00C13864"/>
    <w:rsid w:val="00C13AFC"/>
    <w:rsid w:val="00C13CAB"/>
    <w:rsid w:val="00C13D7B"/>
    <w:rsid w:val="00C13EC5"/>
    <w:rsid w:val="00C13ED3"/>
    <w:rsid w:val="00C14C68"/>
    <w:rsid w:val="00C14DA3"/>
    <w:rsid w:val="00C162D5"/>
    <w:rsid w:val="00C167E2"/>
    <w:rsid w:val="00C167EF"/>
    <w:rsid w:val="00C168C6"/>
    <w:rsid w:val="00C16F72"/>
    <w:rsid w:val="00C17018"/>
    <w:rsid w:val="00C17454"/>
    <w:rsid w:val="00C174ED"/>
    <w:rsid w:val="00C17545"/>
    <w:rsid w:val="00C201DB"/>
    <w:rsid w:val="00C20622"/>
    <w:rsid w:val="00C20BEC"/>
    <w:rsid w:val="00C20E19"/>
    <w:rsid w:val="00C20F32"/>
    <w:rsid w:val="00C218C1"/>
    <w:rsid w:val="00C219CA"/>
    <w:rsid w:val="00C21E92"/>
    <w:rsid w:val="00C221C1"/>
    <w:rsid w:val="00C225BA"/>
    <w:rsid w:val="00C22C88"/>
    <w:rsid w:val="00C22CCF"/>
    <w:rsid w:val="00C22FAA"/>
    <w:rsid w:val="00C23497"/>
    <w:rsid w:val="00C23A84"/>
    <w:rsid w:val="00C23E14"/>
    <w:rsid w:val="00C2408E"/>
    <w:rsid w:val="00C244FC"/>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82F"/>
    <w:rsid w:val="00C27A4B"/>
    <w:rsid w:val="00C27BA7"/>
    <w:rsid w:val="00C27D61"/>
    <w:rsid w:val="00C300E6"/>
    <w:rsid w:val="00C3015B"/>
    <w:rsid w:val="00C303D8"/>
    <w:rsid w:val="00C30E8F"/>
    <w:rsid w:val="00C31088"/>
    <w:rsid w:val="00C318DA"/>
    <w:rsid w:val="00C32B25"/>
    <w:rsid w:val="00C32E31"/>
    <w:rsid w:val="00C333F3"/>
    <w:rsid w:val="00C3342C"/>
    <w:rsid w:val="00C334AD"/>
    <w:rsid w:val="00C34DDB"/>
    <w:rsid w:val="00C3537C"/>
    <w:rsid w:val="00C35503"/>
    <w:rsid w:val="00C35B02"/>
    <w:rsid w:val="00C360F2"/>
    <w:rsid w:val="00C36780"/>
    <w:rsid w:val="00C373AD"/>
    <w:rsid w:val="00C37EA7"/>
    <w:rsid w:val="00C37FEF"/>
    <w:rsid w:val="00C4024E"/>
    <w:rsid w:val="00C405B0"/>
    <w:rsid w:val="00C40960"/>
    <w:rsid w:val="00C4101C"/>
    <w:rsid w:val="00C414C7"/>
    <w:rsid w:val="00C41558"/>
    <w:rsid w:val="00C41E6D"/>
    <w:rsid w:val="00C42937"/>
    <w:rsid w:val="00C42D7F"/>
    <w:rsid w:val="00C42E8D"/>
    <w:rsid w:val="00C43490"/>
    <w:rsid w:val="00C43920"/>
    <w:rsid w:val="00C43D9D"/>
    <w:rsid w:val="00C43E9E"/>
    <w:rsid w:val="00C44289"/>
    <w:rsid w:val="00C45129"/>
    <w:rsid w:val="00C45179"/>
    <w:rsid w:val="00C4524A"/>
    <w:rsid w:val="00C45E64"/>
    <w:rsid w:val="00C460E0"/>
    <w:rsid w:val="00C46605"/>
    <w:rsid w:val="00C46BA1"/>
    <w:rsid w:val="00C46BAC"/>
    <w:rsid w:val="00C46CF1"/>
    <w:rsid w:val="00C46E64"/>
    <w:rsid w:val="00C47065"/>
    <w:rsid w:val="00C4733D"/>
    <w:rsid w:val="00C47594"/>
    <w:rsid w:val="00C47904"/>
    <w:rsid w:val="00C47F62"/>
    <w:rsid w:val="00C47FE7"/>
    <w:rsid w:val="00C500BD"/>
    <w:rsid w:val="00C50223"/>
    <w:rsid w:val="00C5027A"/>
    <w:rsid w:val="00C50B4B"/>
    <w:rsid w:val="00C50B66"/>
    <w:rsid w:val="00C50F4E"/>
    <w:rsid w:val="00C51318"/>
    <w:rsid w:val="00C516C3"/>
    <w:rsid w:val="00C51B7E"/>
    <w:rsid w:val="00C51FE7"/>
    <w:rsid w:val="00C520FE"/>
    <w:rsid w:val="00C52313"/>
    <w:rsid w:val="00C5232B"/>
    <w:rsid w:val="00C5246B"/>
    <w:rsid w:val="00C525F7"/>
    <w:rsid w:val="00C528A9"/>
    <w:rsid w:val="00C52B79"/>
    <w:rsid w:val="00C53375"/>
    <w:rsid w:val="00C537BD"/>
    <w:rsid w:val="00C54039"/>
    <w:rsid w:val="00C54C6A"/>
    <w:rsid w:val="00C54E12"/>
    <w:rsid w:val="00C55348"/>
    <w:rsid w:val="00C56060"/>
    <w:rsid w:val="00C567E7"/>
    <w:rsid w:val="00C568EC"/>
    <w:rsid w:val="00C56FC3"/>
    <w:rsid w:val="00C571D5"/>
    <w:rsid w:val="00C57481"/>
    <w:rsid w:val="00C574B1"/>
    <w:rsid w:val="00C5786A"/>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E73"/>
    <w:rsid w:val="00C62FF7"/>
    <w:rsid w:val="00C633EA"/>
    <w:rsid w:val="00C635C6"/>
    <w:rsid w:val="00C63DEE"/>
    <w:rsid w:val="00C64CA9"/>
    <w:rsid w:val="00C64E7B"/>
    <w:rsid w:val="00C64FC6"/>
    <w:rsid w:val="00C652E5"/>
    <w:rsid w:val="00C654C3"/>
    <w:rsid w:val="00C671DB"/>
    <w:rsid w:val="00C67278"/>
    <w:rsid w:val="00C67350"/>
    <w:rsid w:val="00C6792C"/>
    <w:rsid w:val="00C67A5D"/>
    <w:rsid w:val="00C67A65"/>
    <w:rsid w:val="00C67D1D"/>
    <w:rsid w:val="00C70118"/>
    <w:rsid w:val="00C70291"/>
    <w:rsid w:val="00C710F7"/>
    <w:rsid w:val="00C71372"/>
    <w:rsid w:val="00C713F8"/>
    <w:rsid w:val="00C713F9"/>
    <w:rsid w:val="00C71A08"/>
    <w:rsid w:val="00C71B56"/>
    <w:rsid w:val="00C71E3D"/>
    <w:rsid w:val="00C71E8D"/>
    <w:rsid w:val="00C7258F"/>
    <w:rsid w:val="00C72D19"/>
    <w:rsid w:val="00C73063"/>
    <w:rsid w:val="00C7393A"/>
    <w:rsid w:val="00C73AE1"/>
    <w:rsid w:val="00C7427A"/>
    <w:rsid w:val="00C7475D"/>
    <w:rsid w:val="00C751AF"/>
    <w:rsid w:val="00C75391"/>
    <w:rsid w:val="00C75885"/>
    <w:rsid w:val="00C760FE"/>
    <w:rsid w:val="00C761F7"/>
    <w:rsid w:val="00C76A80"/>
    <w:rsid w:val="00C76DCF"/>
    <w:rsid w:val="00C773B6"/>
    <w:rsid w:val="00C774C5"/>
    <w:rsid w:val="00C77CBA"/>
    <w:rsid w:val="00C77EB2"/>
    <w:rsid w:val="00C80B4D"/>
    <w:rsid w:val="00C80DAD"/>
    <w:rsid w:val="00C81517"/>
    <w:rsid w:val="00C8276B"/>
    <w:rsid w:val="00C8277E"/>
    <w:rsid w:val="00C82A30"/>
    <w:rsid w:val="00C82BC3"/>
    <w:rsid w:val="00C82C7A"/>
    <w:rsid w:val="00C82CAA"/>
    <w:rsid w:val="00C831B7"/>
    <w:rsid w:val="00C832B3"/>
    <w:rsid w:val="00C83303"/>
    <w:rsid w:val="00C8372E"/>
    <w:rsid w:val="00C84074"/>
    <w:rsid w:val="00C84423"/>
    <w:rsid w:val="00C845E8"/>
    <w:rsid w:val="00C84878"/>
    <w:rsid w:val="00C84D1E"/>
    <w:rsid w:val="00C85131"/>
    <w:rsid w:val="00C85176"/>
    <w:rsid w:val="00C85433"/>
    <w:rsid w:val="00C85681"/>
    <w:rsid w:val="00C85E8A"/>
    <w:rsid w:val="00C86171"/>
    <w:rsid w:val="00C8682B"/>
    <w:rsid w:val="00C87172"/>
    <w:rsid w:val="00C877CF"/>
    <w:rsid w:val="00C87981"/>
    <w:rsid w:val="00C87CFC"/>
    <w:rsid w:val="00C87F33"/>
    <w:rsid w:val="00C90155"/>
    <w:rsid w:val="00C9028B"/>
    <w:rsid w:val="00C90479"/>
    <w:rsid w:val="00C905BF"/>
    <w:rsid w:val="00C90656"/>
    <w:rsid w:val="00C9077B"/>
    <w:rsid w:val="00C91408"/>
    <w:rsid w:val="00C91651"/>
    <w:rsid w:val="00C919AB"/>
    <w:rsid w:val="00C91AEA"/>
    <w:rsid w:val="00C92BD7"/>
    <w:rsid w:val="00C92FB3"/>
    <w:rsid w:val="00C9302F"/>
    <w:rsid w:val="00C93746"/>
    <w:rsid w:val="00C937B0"/>
    <w:rsid w:val="00C9382D"/>
    <w:rsid w:val="00C939F4"/>
    <w:rsid w:val="00C93F48"/>
    <w:rsid w:val="00C93FF3"/>
    <w:rsid w:val="00C942A9"/>
    <w:rsid w:val="00C9469B"/>
    <w:rsid w:val="00C94831"/>
    <w:rsid w:val="00C94A1C"/>
    <w:rsid w:val="00C94AF3"/>
    <w:rsid w:val="00C950FC"/>
    <w:rsid w:val="00C9510A"/>
    <w:rsid w:val="00C951C2"/>
    <w:rsid w:val="00C95409"/>
    <w:rsid w:val="00C9549E"/>
    <w:rsid w:val="00C957DC"/>
    <w:rsid w:val="00C96775"/>
    <w:rsid w:val="00C968BC"/>
    <w:rsid w:val="00C97DE2"/>
    <w:rsid w:val="00C97F67"/>
    <w:rsid w:val="00CA0161"/>
    <w:rsid w:val="00CA06BB"/>
    <w:rsid w:val="00CA12F2"/>
    <w:rsid w:val="00CA1632"/>
    <w:rsid w:val="00CA1683"/>
    <w:rsid w:val="00CA1B9D"/>
    <w:rsid w:val="00CA2377"/>
    <w:rsid w:val="00CA2815"/>
    <w:rsid w:val="00CA2A31"/>
    <w:rsid w:val="00CA32B6"/>
    <w:rsid w:val="00CA3525"/>
    <w:rsid w:val="00CA383D"/>
    <w:rsid w:val="00CA3AF2"/>
    <w:rsid w:val="00CA3CA9"/>
    <w:rsid w:val="00CA44F9"/>
    <w:rsid w:val="00CA4B09"/>
    <w:rsid w:val="00CA585F"/>
    <w:rsid w:val="00CA5BF8"/>
    <w:rsid w:val="00CA5E87"/>
    <w:rsid w:val="00CA6362"/>
    <w:rsid w:val="00CA63C3"/>
    <w:rsid w:val="00CA6677"/>
    <w:rsid w:val="00CA667E"/>
    <w:rsid w:val="00CA6840"/>
    <w:rsid w:val="00CA6CEB"/>
    <w:rsid w:val="00CA702A"/>
    <w:rsid w:val="00CA76DC"/>
    <w:rsid w:val="00CA77D2"/>
    <w:rsid w:val="00CA7AE8"/>
    <w:rsid w:val="00CA7D8F"/>
    <w:rsid w:val="00CA7F15"/>
    <w:rsid w:val="00CB005A"/>
    <w:rsid w:val="00CB0223"/>
    <w:rsid w:val="00CB07CF"/>
    <w:rsid w:val="00CB1300"/>
    <w:rsid w:val="00CB17A9"/>
    <w:rsid w:val="00CB1A27"/>
    <w:rsid w:val="00CB1E0C"/>
    <w:rsid w:val="00CB1FB0"/>
    <w:rsid w:val="00CB2A24"/>
    <w:rsid w:val="00CB2B2C"/>
    <w:rsid w:val="00CB2BC5"/>
    <w:rsid w:val="00CB2F01"/>
    <w:rsid w:val="00CB3024"/>
    <w:rsid w:val="00CB369D"/>
    <w:rsid w:val="00CB3CDE"/>
    <w:rsid w:val="00CB4086"/>
    <w:rsid w:val="00CB430F"/>
    <w:rsid w:val="00CB47D2"/>
    <w:rsid w:val="00CB49B0"/>
    <w:rsid w:val="00CB4ECF"/>
    <w:rsid w:val="00CB53D5"/>
    <w:rsid w:val="00CB551D"/>
    <w:rsid w:val="00CB56F9"/>
    <w:rsid w:val="00CB5BA7"/>
    <w:rsid w:val="00CB666F"/>
    <w:rsid w:val="00CB6865"/>
    <w:rsid w:val="00CB6C11"/>
    <w:rsid w:val="00CB6C6D"/>
    <w:rsid w:val="00CB6EEC"/>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4FC"/>
    <w:rsid w:val="00CC1A0F"/>
    <w:rsid w:val="00CC1F9A"/>
    <w:rsid w:val="00CC1FBA"/>
    <w:rsid w:val="00CC2073"/>
    <w:rsid w:val="00CC21F4"/>
    <w:rsid w:val="00CC2C83"/>
    <w:rsid w:val="00CC3257"/>
    <w:rsid w:val="00CC3284"/>
    <w:rsid w:val="00CC3324"/>
    <w:rsid w:val="00CC3C09"/>
    <w:rsid w:val="00CC433B"/>
    <w:rsid w:val="00CC45E6"/>
    <w:rsid w:val="00CC4639"/>
    <w:rsid w:val="00CC47F8"/>
    <w:rsid w:val="00CC49F3"/>
    <w:rsid w:val="00CC4F9D"/>
    <w:rsid w:val="00CC4FDA"/>
    <w:rsid w:val="00CC4FFE"/>
    <w:rsid w:val="00CC51E7"/>
    <w:rsid w:val="00CC5C7D"/>
    <w:rsid w:val="00CC6856"/>
    <w:rsid w:val="00CC6872"/>
    <w:rsid w:val="00CC6E03"/>
    <w:rsid w:val="00CC7187"/>
    <w:rsid w:val="00CC798F"/>
    <w:rsid w:val="00CC7BCE"/>
    <w:rsid w:val="00CD0C3C"/>
    <w:rsid w:val="00CD1054"/>
    <w:rsid w:val="00CD1412"/>
    <w:rsid w:val="00CD1466"/>
    <w:rsid w:val="00CD1766"/>
    <w:rsid w:val="00CD184F"/>
    <w:rsid w:val="00CD1EB9"/>
    <w:rsid w:val="00CD26DD"/>
    <w:rsid w:val="00CD27EE"/>
    <w:rsid w:val="00CD28D1"/>
    <w:rsid w:val="00CD2AE4"/>
    <w:rsid w:val="00CD2C0B"/>
    <w:rsid w:val="00CD2C51"/>
    <w:rsid w:val="00CD2C9B"/>
    <w:rsid w:val="00CD358E"/>
    <w:rsid w:val="00CD3621"/>
    <w:rsid w:val="00CD3BFC"/>
    <w:rsid w:val="00CD3C46"/>
    <w:rsid w:val="00CD3F38"/>
    <w:rsid w:val="00CD4629"/>
    <w:rsid w:val="00CD52C1"/>
    <w:rsid w:val="00CD53C6"/>
    <w:rsid w:val="00CD58C0"/>
    <w:rsid w:val="00CD5B4E"/>
    <w:rsid w:val="00CD5D48"/>
    <w:rsid w:val="00CD65F8"/>
    <w:rsid w:val="00CD7029"/>
    <w:rsid w:val="00CD723D"/>
    <w:rsid w:val="00CD7B55"/>
    <w:rsid w:val="00CE05CA"/>
    <w:rsid w:val="00CE065C"/>
    <w:rsid w:val="00CE09AC"/>
    <w:rsid w:val="00CE0B02"/>
    <w:rsid w:val="00CE1157"/>
    <w:rsid w:val="00CE12CE"/>
    <w:rsid w:val="00CE157D"/>
    <w:rsid w:val="00CE15F3"/>
    <w:rsid w:val="00CE2F2D"/>
    <w:rsid w:val="00CE32F0"/>
    <w:rsid w:val="00CE35FB"/>
    <w:rsid w:val="00CE3BF2"/>
    <w:rsid w:val="00CE3C69"/>
    <w:rsid w:val="00CE4FBE"/>
    <w:rsid w:val="00CE50EA"/>
    <w:rsid w:val="00CE5219"/>
    <w:rsid w:val="00CE5554"/>
    <w:rsid w:val="00CE5AC5"/>
    <w:rsid w:val="00CE5DD0"/>
    <w:rsid w:val="00CE6692"/>
    <w:rsid w:val="00CE682B"/>
    <w:rsid w:val="00CE6A7A"/>
    <w:rsid w:val="00CE6B50"/>
    <w:rsid w:val="00CE7675"/>
    <w:rsid w:val="00CE773E"/>
    <w:rsid w:val="00CE7858"/>
    <w:rsid w:val="00CE7954"/>
    <w:rsid w:val="00CE7CD5"/>
    <w:rsid w:val="00CE7EFB"/>
    <w:rsid w:val="00CF06F6"/>
    <w:rsid w:val="00CF07BB"/>
    <w:rsid w:val="00CF0D35"/>
    <w:rsid w:val="00CF0D72"/>
    <w:rsid w:val="00CF0EC8"/>
    <w:rsid w:val="00CF13F0"/>
    <w:rsid w:val="00CF181E"/>
    <w:rsid w:val="00CF1952"/>
    <w:rsid w:val="00CF1979"/>
    <w:rsid w:val="00CF1A6D"/>
    <w:rsid w:val="00CF1B78"/>
    <w:rsid w:val="00CF1BF7"/>
    <w:rsid w:val="00CF22DE"/>
    <w:rsid w:val="00CF28F0"/>
    <w:rsid w:val="00CF2A97"/>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20F2"/>
    <w:rsid w:val="00D02584"/>
    <w:rsid w:val="00D036FE"/>
    <w:rsid w:val="00D0408A"/>
    <w:rsid w:val="00D04A46"/>
    <w:rsid w:val="00D05296"/>
    <w:rsid w:val="00D052FC"/>
    <w:rsid w:val="00D05830"/>
    <w:rsid w:val="00D05C82"/>
    <w:rsid w:val="00D05F69"/>
    <w:rsid w:val="00D05FA1"/>
    <w:rsid w:val="00D066B4"/>
    <w:rsid w:val="00D066B9"/>
    <w:rsid w:val="00D06CA4"/>
    <w:rsid w:val="00D07535"/>
    <w:rsid w:val="00D07907"/>
    <w:rsid w:val="00D07A7E"/>
    <w:rsid w:val="00D1010F"/>
    <w:rsid w:val="00D10609"/>
    <w:rsid w:val="00D10A2D"/>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5EA"/>
    <w:rsid w:val="00D149E7"/>
    <w:rsid w:val="00D14BF3"/>
    <w:rsid w:val="00D14D5F"/>
    <w:rsid w:val="00D14FC7"/>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F5B"/>
    <w:rsid w:val="00D17FC0"/>
    <w:rsid w:val="00D20968"/>
    <w:rsid w:val="00D20990"/>
    <w:rsid w:val="00D20C14"/>
    <w:rsid w:val="00D20C15"/>
    <w:rsid w:val="00D20C73"/>
    <w:rsid w:val="00D2147E"/>
    <w:rsid w:val="00D216D0"/>
    <w:rsid w:val="00D21701"/>
    <w:rsid w:val="00D21761"/>
    <w:rsid w:val="00D21D6C"/>
    <w:rsid w:val="00D21F32"/>
    <w:rsid w:val="00D21FA8"/>
    <w:rsid w:val="00D224C2"/>
    <w:rsid w:val="00D22D1F"/>
    <w:rsid w:val="00D236C3"/>
    <w:rsid w:val="00D2372D"/>
    <w:rsid w:val="00D23B72"/>
    <w:rsid w:val="00D23D58"/>
    <w:rsid w:val="00D2488E"/>
    <w:rsid w:val="00D24FB5"/>
    <w:rsid w:val="00D2501C"/>
    <w:rsid w:val="00D2529F"/>
    <w:rsid w:val="00D25352"/>
    <w:rsid w:val="00D25CBA"/>
    <w:rsid w:val="00D2670E"/>
    <w:rsid w:val="00D2675F"/>
    <w:rsid w:val="00D26C07"/>
    <w:rsid w:val="00D27066"/>
    <w:rsid w:val="00D277D7"/>
    <w:rsid w:val="00D30318"/>
    <w:rsid w:val="00D30485"/>
    <w:rsid w:val="00D30617"/>
    <w:rsid w:val="00D311B0"/>
    <w:rsid w:val="00D3132A"/>
    <w:rsid w:val="00D315C2"/>
    <w:rsid w:val="00D316C0"/>
    <w:rsid w:val="00D3186F"/>
    <w:rsid w:val="00D31A6C"/>
    <w:rsid w:val="00D31A7C"/>
    <w:rsid w:val="00D31E88"/>
    <w:rsid w:val="00D32082"/>
    <w:rsid w:val="00D325E0"/>
    <w:rsid w:val="00D3265C"/>
    <w:rsid w:val="00D32CB1"/>
    <w:rsid w:val="00D33FD7"/>
    <w:rsid w:val="00D3401B"/>
    <w:rsid w:val="00D34772"/>
    <w:rsid w:val="00D34ADE"/>
    <w:rsid w:val="00D34AE1"/>
    <w:rsid w:val="00D34EB9"/>
    <w:rsid w:val="00D3536A"/>
    <w:rsid w:val="00D3549E"/>
    <w:rsid w:val="00D35999"/>
    <w:rsid w:val="00D35C3A"/>
    <w:rsid w:val="00D362FD"/>
    <w:rsid w:val="00D36514"/>
    <w:rsid w:val="00D365BD"/>
    <w:rsid w:val="00D365CC"/>
    <w:rsid w:val="00D36756"/>
    <w:rsid w:val="00D36AA7"/>
    <w:rsid w:val="00D3720B"/>
    <w:rsid w:val="00D37704"/>
    <w:rsid w:val="00D378C1"/>
    <w:rsid w:val="00D37911"/>
    <w:rsid w:val="00D400E5"/>
    <w:rsid w:val="00D40122"/>
    <w:rsid w:val="00D401DF"/>
    <w:rsid w:val="00D403CF"/>
    <w:rsid w:val="00D406E9"/>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9F6"/>
    <w:rsid w:val="00D43F77"/>
    <w:rsid w:val="00D44081"/>
    <w:rsid w:val="00D44481"/>
    <w:rsid w:val="00D44693"/>
    <w:rsid w:val="00D44890"/>
    <w:rsid w:val="00D44D9C"/>
    <w:rsid w:val="00D453AF"/>
    <w:rsid w:val="00D45BB7"/>
    <w:rsid w:val="00D45C99"/>
    <w:rsid w:val="00D45F98"/>
    <w:rsid w:val="00D4658D"/>
    <w:rsid w:val="00D4662B"/>
    <w:rsid w:val="00D46DA3"/>
    <w:rsid w:val="00D470A7"/>
    <w:rsid w:val="00D47BF7"/>
    <w:rsid w:val="00D505CB"/>
    <w:rsid w:val="00D5075B"/>
    <w:rsid w:val="00D50D42"/>
    <w:rsid w:val="00D50DD9"/>
    <w:rsid w:val="00D50F9D"/>
    <w:rsid w:val="00D50FEA"/>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9C4"/>
    <w:rsid w:val="00D54C67"/>
    <w:rsid w:val="00D54E16"/>
    <w:rsid w:val="00D553B0"/>
    <w:rsid w:val="00D5591D"/>
    <w:rsid w:val="00D55E9F"/>
    <w:rsid w:val="00D56965"/>
    <w:rsid w:val="00D56E04"/>
    <w:rsid w:val="00D575A5"/>
    <w:rsid w:val="00D57877"/>
    <w:rsid w:val="00D57984"/>
    <w:rsid w:val="00D579A7"/>
    <w:rsid w:val="00D57C8E"/>
    <w:rsid w:val="00D57CB8"/>
    <w:rsid w:val="00D57DBE"/>
    <w:rsid w:val="00D57F06"/>
    <w:rsid w:val="00D60869"/>
    <w:rsid w:val="00D60A15"/>
    <w:rsid w:val="00D60D38"/>
    <w:rsid w:val="00D60F5B"/>
    <w:rsid w:val="00D611CF"/>
    <w:rsid w:val="00D61F11"/>
    <w:rsid w:val="00D6224A"/>
    <w:rsid w:val="00D623ED"/>
    <w:rsid w:val="00D62519"/>
    <w:rsid w:val="00D62BB9"/>
    <w:rsid w:val="00D62D15"/>
    <w:rsid w:val="00D62E2E"/>
    <w:rsid w:val="00D62E4E"/>
    <w:rsid w:val="00D63084"/>
    <w:rsid w:val="00D63523"/>
    <w:rsid w:val="00D63837"/>
    <w:rsid w:val="00D63A41"/>
    <w:rsid w:val="00D63DFA"/>
    <w:rsid w:val="00D63F12"/>
    <w:rsid w:val="00D64165"/>
    <w:rsid w:val="00D643E1"/>
    <w:rsid w:val="00D64578"/>
    <w:rsid w:val="00D6469B"/>
    <w:rsid w:val="00D646DD"/>
    <w:rsid w:val="00D64C42"/>
    <w:rsid w:val="00D655FE"/>
    <w:rsid w:val="00D656F7"/>
    <w:rsid w:val="00D65AE5"/>
    <w:rsid w:val="00D65E7B"/>
    <w:rsid w:val="00D661D2"/>
    <w:rsid w:val="00D673D9"/>
    <w:rsid w:val="00D677C9"/>
    <w:rsid w:val="00D7012C"/>
    <w:rsid w:val="00D70FF9"/>
    <w:rsid w:val="00D711F6"/>
    <w:rsid w:val="00D7124F"/>
    <w:rsid w:val="00D715B3"/>
    <w:rsid w:val="00D715D4"/>
    <w:rsid w:val="00D716AE"/>
    <w:rsid w:val="00D72456"/>
    <w:rsid w:val="00D725DE"/>
    <w:rsid w:val="00D727FB"/>
    <w:rsid w:val="00D7287B"/>
    <w:rsid w:val="00D728A0"/>
    <w:rsid w:val="00D72B21"/>
    <w:rsid w:val="00D73446"/>
    <w:rsid w:val="00D73864"/>
    <w:rsid w:val="00D74288"/>
    <w:rsid w:val="00D744BC"/>
    <w:rsid w:val="00D74E13"/>
    <w:rsid w:val="00D75135"/>
    <w:rsid w:val="00D752D7"/>
    <w:rsid w:val="00D75766"/>
    <w:rsid w:val="00D75917"/>
    <w:rsid w:val="00D76081"/>
    <w:rsid w:val="00D76526"/>
    <w:rsid w:val="00D76B7F"/>
    <w:rsid w:val="00D76BFF"/>
    <w:rsid w:val="00D77246"/>
    <w:rsid w:val="00D77A61"/>
    <w:rsid w:val="00D77B03"/>
    <w:rsid w:val="00D8028F"/>
    <w:rsid w:val="00D804D4"/>
    <w:rsid w:val="00D80865"/>
    <w:rsid w:val="00D809E4"/>
    <w:rsid w:val="00D81055"/>
    <w:rsid w:val="00D8120C"/>
    <w:rsid w:val="00D817FC"/>
    <w:rsid w:val="00D81F6C"/>
    <w:rsid w:val="00D82851"/>
    <w:rsid w:val="00D82C78"/>
    <w:rsid w:val="00D82D03"/>
    <w:rsid w:val="00D82FAA"/>
    <w:rsid w:val="00D83091"/>
    <w:rsid w:val="00D834EB"/>
    <w:rsid w:val="00D83944"/>
    <w:rsid w:val="00D84215"/>
    <w:rsid w:val="00D84663"/>
    <w:rsid w:val="00D848DC"/>
    <w:rsid w:val="00D84AB8"/>
    <w:rsid w:val="00D8501B"/>
    <w:rsid w:val="00D85D43"/>
    <w:rsid w:val="00D85FAA"/>
    <w:rsid w:val="00D863D4"/>
    <w:rsid w:val="00D8666A"/>
    <w:rsid w:val="00D87439"/>
    <w:rsid w:val="00D877C4"/>
    <w:rsid w:val="00D87A7C"/>
    <w:rsid w:val="00D902F8"/>
    <w:rsid w:val="00D91CF5"/>
    <w:rsid w:val="00D91F4B"/>
    <w:rsid w:val="00D920B4"/>
    <w:rsid w:val="00D9211A"/>
    <w:rsid w:val="00D9306A"/>
    <w:rsid w:val="00D93C5C"/>
    <w:rsid w:val="00D93F3B"/>
    <w:rsid w:val="00D943E8"/>
    <w:rsid w:val="00D948C5"/>
    <w:rsid w:val="00D94E23"/>
    <w:rsid w:val="00D94FD9"/>
    <w:rsid w:val="00D9537B"/>
    <w:rsid w:val="00D953B3"/>
    <w:rsid w:val="00D9548A"/>
    <w:rsid w:val="00D95D56"/>
    <w:rsid w:val="00D95FFC"/>
    <w:rsid w:val="00D966F7"/>
    <w:rsid w:val="00D9692B"/>
    <w:rsid w:val="00D96BDD"/>
    <w:rsid w:val="00D96CF0"/>
    <w:rsid w:val="00D96DF9"/>
    <w:rsid w:val="00D96E19"/>
    <w:rsid w:val="00D971F7"/>
    <w:rsid w:val="00D9745B"/>
    <w:rsid w:val="00D976FC"/>
    <w:rsid w:val="00D977C5"/>
    <w:rsid w:val="00D97A1A"/>
    <w:rsid w:val="00D97E8A"/>
    <w:rsid w:val="00D97F68"/>
    <w:rsid w:val="00DA069C"/>
    <w:rsid w:val="00DA0889"/>
    <w:rsid w:val="00DA0A2F"/>
    <w:rsid w:val="00DA176B"/>
    <w:rsid w:val="00DA17AC"/>
    <w:rsid w:val="00DA1EBE"/>
    <w:rsid w:val="00DA1F07"/>
    <w:rsid w:val="00DA20E6"/>
    <w:rsid w:val="00DA25DD"/>
    <w:rsid w:val="00DA2E9C"/>
    <w:rsid w:val="00DA3195"/>
    <w:rsid w:val="00DA3771"/>
    <w:rsid w:val="00DA385E"/>
    <w:rsid w:val="00DA3F36"/>
    <w:rsid w:val="00DA3FE6"/>
    <w:rsid w:val="00DA435C"/>
    <w:rsid w:val="00DA44E4"/>
    <w:rsid w:val="00DA4743"/>
    <w:rsid w:val="00DA4AF9"/>
    <w:rsid w:val="00DA4B0C"/>
    <w:rsid w:val="00DA4B14"/>
    <w:rsid w:val="00DA4B5C"/>
    <w:rsid w:val="00DA4C81"/>
    <w:rsid w:val="00DA4F42"/>
    <w:rsid w:val="00DA51BC"/>
    <w:rsid w:val="00DA5268"/>
    <w:rsid w:val="00DA5590"/>
    <w:rsid w:val="00DA5647"/>
    <w:rsid w:val="00DA59EB"/>
    <w:rsid w:val="00DA5AE8"/>
    <w:rsid w:val="00DA5C4A"/>
    <w:rsid w:val="00DA67F7"/>
    <w:rsid w:val="00DA6C82"/>
    <w:rsid w:val="00DA6FA9"/>
    <w:rsid w:val="00DA77F8"/>
    <w:rsid w:val="00DA7822"/>
    <w:rsid w:val="00DA7DF1"/>
    <w:rsid w:val="00DA7E15"/>
    <w:rsid w:val="00DB1256"/>
    <w:rsid w:val="00DB12B3"/>
    <w:rsid w:val="00DB1EEF"/>
    <w:rsid w:val="00DB1F58"/>
    <w:rsid w:val="00DB2659"/>
    <w:rsid w:val="00DB3060"/>
    <w:rsid w:val="00DB314B"/>
    <w:rsid w:val="00DB32AB"/>
    <w:rsid w:val="00DB3977"/>
    <w:rsid w:val="00DB3C11"/>
    <w:rsid w:val="00DB3EAC"/>
    <w:rsid w:val="00DB49A1"/>
    <w:rsid w:val="00DB4BD9"/>
    <w:rsid w:val="00DB4C0D"/>
    <w:rsid w:val="00DB5348"/>
    <w:rsid w:val="00DB534A"/>
    <w:rsid w:val="00DB5354"/>
    <w:rsid w:val="00DB6550"/>
    <w:rsid w:val="00DB655C"/>
    <w:rsid w:val="00DB6C05"/>
    <w:rsid w:val="00DB725C"/>
    <w:rsid w:val="00DB72E1"/>
    <w:rsid w:val="00DB76BA"/>
    <w:rsid w:val="00DB78D7"/>
    <w:rsid w:val="00DC037F"/>
    <w:rsid w:val="00DC0789"/>
    <w:rsid w:val="00DC0D13"/>
    <w:rsid w:val="00DC1BDE"/>
    <w:rsid w:val="00DC219D"/>
    <w:rsid w:val="00DC281E"/>
    <w:rsid w:val="00DC350A"/>
    <w:rsid w:val="00DC35F0"/>
    <w:rsid w:val="00DC3BED"/>
    <w:rsid w:val="00DC42FB"/>
    <w:rsid w:val="00DC442A"/>
    <w:rsid w:val="00DC4A24"/>
    <w:rsid w:val="00DC4B1E"/>
    <w:rsid w:val="00DC4C3C"/>
    <w:rsid w:val="00DC51AD"/>
    <w:rsid w:val="00DC52DF"/>
    <w:rsid w:val="00DC5398"/>
    <w:rsid w:val="00DC551B"/>
    <w:rsid w:val="00DC5549"/>
    <w:rsid w:val="00DC56FE"/>
    <w:rsid w:val="00DC5AE8"/>
    <w:rsid w:val="00DC5B26"/>
    <w:rsid w:val="00DC5BB5"/>
    <w:rsid w:val="00DC60F7"/>
    <w:rsid w:val="00DC61AF"/>
    <w:rsid w:val="00DC6756"/>
    <w:rsid w:val="00DC6757"/>
    <w:rsid w:val="00DC67B1"/>
    <w:rsid w:val="00DC6C70"/>
    <w:rsid w:val="00DC6C87"/>
    <w:rsid w:val="00DC760A"/>
    <w:rsid w:val="00DC7FC8"/>
    <w:rsid w:val="00DD01B2"/>
    <w:rsid w:val="00DD0370"/>
    <w:rsid w:val="00DD0B01"/>
    <w:rsid w:val="00DD0CAE"/>
    <w:rsid w:val="00DD0FBF"/>
    <w:rsid w:val="00DD105C"/>
    <w:rsid w:val="00DD156B"/>
    <w:rsid w:val="00DD19AC"/>
    <w:rsid w:val="00DD1A45"/>
    <w:rsid w:val="00DD1B55"/>
    <w:rsid w:val="00DD1CBB"/>
    <w:rsid w:val="00DD26B4"/>
    <w:rsid w:val="00DD2C40"/>
    <w:rsid w:val="00DD38A4"/>
    <w:rsid w:val="00DD38FE"/>
    <w:rsid w:val="00DD3EE9"/>
    <w:rsid w:val="00DD427C"/>
    <w:rsid w:val="00DD4577"/>
    <w:rsid w:val="00DD4606"/>
    <w:rsid w:val="00DD4C5C"/>
    <w:rsid w:val="00DD5294"/>
    <w:rsid w:val="00DD5680"/>
    <w:rsid w:val="00DD5945"/>
    <w:rsid w:val="00DD5DB6"/>
    <w:rsid w:val="00DD6166"/>
    <w:rsid w:val="00DD6C4A"/>
    <w:rsid w:val="00DD6CFD"/>
    <w:rsid w:val="00DD6F22"/>
    <w:rsid w:val="00DD700D"/>
    <w:rsid w:val="00DD7393"/>
    <w:rsid w:val="00DD748C"/>
    <w:rsid w:val="00DD753E"/>
    <w:rsid w:val="00DD7AAA"/>
    <w:rsid w:val="00DD7DF8"/>
    <w:rsid w:val="00DD7F9C"/>
    <w:rsid w:val="00DE071E"/>
    <w:rsid w:val="00DE074E"/>
    <w:rsid w:val="00DE0993"/>
    <w:rsid w:val="00DE1044"/>
    <w:rsid w:val="00DE1309"/>
    <w:rsid w:val="00DE1350"/>
    <w:rsid w:val="00DE1E8B"/>
    <w:rsid w:val="00DE1F05"/>
    <w:rsid w:val="00DE267D"/>
    <w:rsid w:val="00DE292E"/>
    <w:rsid w:val="00DE32B8"/>
    <w:rsid w:val="00DE34BB"/>
    <w:rsid w:val="00DE3612"/>
    <w:rsid w:val="00DE3728"/>
    <w:rsid w:val="00DE3C9A"/>
    <w:rsid w:val="00DE3EE7"/>
    <w:rsid w:val="00DE415A"/>
    <w:rsid w:val="00DE5772"/>
    <w:rsid w:val="00DE6AA7"/>
    <w:rsid w:val="00DE6B09"/>
    <w:rsid w:val="00DE6E40"/>
    <w:rsid w:val="00DE7025"/>
    <w:rsid w:val="00DE7768"/>
    <w:rsid w:val="00DE77D5"/>
    <w:rsid w:val="00DE7823"/>
    <w:rsid w:val="00DE7827"/>
    <w:rsid w:val="00DE7A0C"/>
    <w:rsid w:val="00DF052C"/>
    <w:rsid w:val="00DF0A16"/>
    <w:rsid w:val="00DF1690"/>
    <w:rsid w:val="00DF1695"/>
    <w:rsid w:val="00DF19BF"/>
    <w:rsid w:val="00DF1B17"/>
    <w:rsid w:val="00DF1DDE"/>
    <w:rsid w:val="00DF1E9C"/>
    <w:rsid w:val="00DF1EC3"/>
    <w:rsid w:val="00DF25B6"/>
    <w:rsid w:val="00DF2DD9"/>
    <w:rsid w:val="00DF314E"/>
    <w:rsid w:val="00DF33A5"/>
    <w:rsid w:val="00DF3955"/>
    <w:rsid w:val="00DF3CD2"/>
    <w:rsid w:val="00DF3D3D"/>
    <w:rsid w:val="00DF3F35"/>
    <w:rsid w:val="00DF41F4"/>
    <w:rsid w:val="00DF42FF"/>
    <w:rsid w:val="00DF46CF"/>
    <w:rsid w:val="00DF4F11"/>
    <w:rsid w:val="00DF50D8"/>
    <w:rsid w:val="00DF5301"/>
    <w:rsid w:val="00DF5427"/>
    <w:rsid w:val="00DF57B1"/>
    <w:rsid w:val="00DF5A53"/>
    <w:rsid w:val="00DF5CDC"/>
    <w:rsid w:val="00DF5D0D"/>
    <w:rsid w:val="00DF5E53"/>
    <w:rsid w:val="00DF6180"/>
    <w:rsid w:val="00DF6558"/>
    <w:rsid w:val="00DF69B3"/>
    <w:rsid w:val="00DF6B69"/>
    <w:rsid w:val="00DF6CD1"/>
    <w:rsid w:val="00DF73FD"/>
    <w:rsid w:val="00DF7522"/>
    <w:rsid w:val="00DF7A1A"/>
    <w:rsid w:val="00DF7D4F"/>
    <w:rsid w:val="00DF7F07"/>
    <w:rsid w:val="00E00E3A"/>
    <w:rsid w:val="00E01566"/>
    <w:rsid w:val="00E015A0"/>
    <w:rsid w:val="00E016B2"/>
    <w:rsid w:val="00E01CBA"/>
    <w:rsid w:val="00E01EF3"/>
    <w:rsid w:val="00E0200D"/>
    <w:rsid w:val="00E02246"/>
    <w:rsid w:val="00E0228B"/>
    <w:rsid w:val="00E02AC2"/>
    <w:rsid w:val="00E02D5C"/>
    <w:rsid w:val="00E03114"/>
    <w:rsid w:val="00E03568"/>
    <w:rsid w:val="00E03593"/>
    <w:rsid w:val="00E04613"/>
    <w:rsid w:val="00E04699"/>
    <w:rsid w:val="00E0540A"/>
    <w:rsid w:val="00E057FE"/>
    <w:rsid w:val="00E05919"/>
    <w:rsid w:val="00E05CC4"/>
    <w:rsid w:val="00E05F5A"/>
    <w:rsid w:val="00E06296"/>
    <w:rsid w:val="00E067AB"/>
    <w:rsid w:val="00E06E6C"/>
    <w:rsid w:val="00E06ED0"/>
    <w:rsid w:val="00E06F76"/>
    <w:rsid w:val="00E073DB"/>
    <w:rsid w:val="00E07647"/>
    <w:rsid w:val="00E1022D"/>
    <w:rsid w:val="00E10740"/>
    <w:rsid w:val="00E10B54"/>
    <w:rsid w:val="00E11728"/>
    <w:rsid w:val="00E1179A"/>
    <w:rsid w:val="00E11E12"/>
    <w:rsid w:val="00E1208A"/>
    <w:rsid w:val="00E127EA"/>
    <w:rsid w:val="00E128A8"/>
    <w:rsid w:val="00E12AE6"/>
    <w:rsid w:val="00E12CC6"/>
    <w:rsid w:val="00E12D2A"/>
    <w:rsid w:val="00E13A16"/>
    <w:rsid w:val="00E13A86"/>
    <w:rsid w:val="00E13ABE"/>
    <w:rsid w:val="00E13B0F"/>
    <w:rsid w:val="00E13CDD"/>
    <w:rsid w:val="00E146E8"/>
    <w:rsid w:val="00E14A89"/>
    <w:rsid w:val="00E14D0B"/>
    <w:rsid w:val="00E14DF9"/>
    <w:rsid w:val="00E1504F"/>
    <w:rsid w:val="00E15300"/>
    <w:rsid w:val="00E1555F"/>
    <w:rsid w:val="00E1560E"/>
    <w:rsid w:val="00E15CBB"/>
    <w:rsid w:val="00E15DC6"/>
    <w:rsid w:val="00E15E6A"/>
    <w:rsid w:val="00E16203"/>
    <w:rsid w:val="00E16598"/>
    <w:rsid w:val="00E16855"/>
    <w:rsid w:val="00E17290"/>
    <w:rsid w:val="00E17897"/>
    <w:rsid w:val="00E17926"/>
    <w:rsid w:val="00E17DAF"/>
    <w:rsid w:val="00E17F1F"/>
    <w:rsid w:val="00E17F67"/>
    <w:rsid w:val="00E2042A"/>
    <w:rsid w:val="00E20800"/>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3F41"/>
    <w:rsid w:val="00E2470B"/>
    <w:rsid w:val="00E24A50"/>
    <w:rsid w:val="00E252A5"/>
    <w:rsid w:val="00E255F3"/>
    <w:rsid w:val="00E25983"/>
    <w:rsid w:val="00E26404"/>
    <w:rsid w:val="00E2653F"/>
    <w:rsid w:val="00E26712"/>
    <w:rsid w:val="00E2682E"/>
    <w:rsid w:val="00E26830"/>
    <w:rsid w:val="00E26964"/>
    <w:rsid w:val="00E26D45"/>
    <w:rsid w:val="00E270DF"/>
    <w:rsid w:val="00E2722E"/>
    <w:rsid w:val="00E27509"/>
    <w:rsid w:val="00E27B30"/>
    <w:rsid w:val="00E27B57"/>
    <w:rsid w:val="00E27F55"/>
    <w:rsid w:val="00E303E3"/>
    <w:rsid w:val="00E31038"/>
    <w:rsid w:val="00E323D3"/>
    <w:rsid w:val="00E325D1"/>
    <w:rsid w:val="00E32842"/>
    <w:rsid w:val="00E32F7F"/>
    <w:rsid w:val="00E33439"/>
    <w:rsid w:val="00E3358B"/>
    <w:rsid w:val="00E336F8"/>
    <w:rsid w:val="00E33D21"/>
    <w:rsid w:val="00E33D2B"/>
    <w:rsid w:val="00E33F8F"/>
    <w:rsid w:val="00E34CE3"/>
    <w:rsid w:val="00E34DF4"/>
    <w:rsid w:val="00E35390"/>
    <w:rsid w:val="00E3584B"/>
    <w:rsid w:val="00E35DDC"/>
    <w:rsid w:val="00E35E35"/>
    <w:rsid w:val="00E362C3"/>
    <w:rsid w:val="00E36314"/>
    <w:rsid w:val="00E36516"/>
    <w:rsid w:val="00E36A4C"/>
    <w:rsid w:val="00E36A78"/>
    <w:rsid w:val="00E3717F"/>
    <w:rsid w:val="00E37383"/>
    <w:rsid w:val="00E3785D"/>
    <w:rsid w:val="00E378C9"/>
    <w:rsid w:val="00E37A22"/>
    <w:rsid w:val="00E37C35"/>
    <w:rsid w:val="00E40329"/>
    <w:rsid w:val="00E40366"/>
    <w:rsid w:val="00E40D67"/>
    <w:rsid w:val="00E40EEF"/>
    <w:rsid w:val="00E4153D"/>
    <w:rsid w:val="00E41BF8"/>
    <w:rsid w:val="00E41F0A"/>
    <w:rsid w:val="00E421FD"/>
    <w:rsid w:val="00E42216"/>
    <w:rsid w:val="00E42267"/>
    <w:rsid w:val="00E428F2"/>
    <w:rsid w:val="00E429B2"/>
    <w:rsid w:val="00E42C4A"/>
    <w:rsid w:val="00E4306F"/>
    <w:rsid w:val="00E432CE"/>
    <w:rsid w:val="00E43322"/>
    <w:rsid w:val="00E433B7"/>
    <w:rsid w:val="00E43D19"/>
    <w:rsid w:val="00E43DB6"/>
    <w:rsid w:val="00E43E6F"/>
    <w:rsid w:val="00E43F17"/>
    <w:rsid w:val="00E44B70"/>
    <w:rsid w:val="00E455B5"/>
    <w:rsid w:val="00E45957"/>
    <w:rsid w:val="00E467D6"/>
    <w:rsid w:val="00E46D3D"/>
    <w:rsid w:val="00E46E01"/>
    <w:rsid w:val="00E47016"/>
    <w:rsid w:val="00E4705C"/>
    <w:rsid w:val="00E4707A"/>
    <w:rsid w:val="00E47125"/>
    <w:rsid w:val="00E4728F"/>
    <w:rsid w:val="00E50266"/>
    <w:rsid w:val="00E50601"/>
    <w:rsid w:val="00E50AF4"/>
    <w:rsid w:val="00E50B1F"/>
    <w:rsid w:val="00E50D49"/>
    <w:rsid w:val="00E511CE"/>
    <w:rsid w:val="00E51523"/>
    <w:rsid w:val="00E51AD7"/>
    <w:rsid w:val="00E51B90"/>
    <w:rsid w:val="00E52B86"/>
    <w:rsid w:val="00E52C82"/>
    <w:rsid w:val="00E52E67"/>
    <w:rsid w:val="00E5345D"/>
    <w:rsid w:val="00E53AA7"/>
    <w:rsid w:val="00E543FA"/>
    <w:rsid w:val="00E544F2"/>
    <w:rsid w:val="00E546F7"/>
    <w:rsid w:val="00E54961"/>
    <w:rsid w:val="00E54D8D"/>
    <w:rsid w:val="00E54E09"/>
    <w:rsid w:val="00E54F08"/>
    <w:rsid w:val="00E555C5"/>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F91"/>
    <w:rsid w:val="00E610C3"/>
    <w:rsid w:val="00E61209"/>
    <w:rsid w:val="00E613E7"/>
    <w:rsid w:val="00E61509"/>
    <w:rsid w:val="00E617DA"/>
    <w:rsid w:val="00E618AC"/>
    <w:rsid w:val="00E618B7"/>
    <w:rsid w:val="00E61A0B"/>
    <w:rsid w:val="00E61AFF"/>
    <w:rsid w:val="00E61B83"/>
    <w:rsid w:val="00E61BE9"/>
    <w:rsid w:val="00E62040"/>
    <w:rsid w:val="00E6263A"/>
    <w:rsid w:val="00E62892"/>
    <w:rsid w:val="00E62C1A"/>
    <w:rsid w:val="00E630B0"/>
    <w:rsid w:val="00E630BA"/>
    <w:rsid w:val="00E637FB"/>
    <w:rsid w:val="00E63ACB"/>
    <w:rsid w:val="00E63D18"/>
    <w:rsid w:val="00E63D3C"/>
    <w:rsid w:val="00E64029"/>
    <w:rsid w:val="00E640FE"/>
    <w:rsid w:val="00E644BF"/>
    <w:rsid w:val="00E64627"/>
    <w:rsid w:val="00E65054"/>
    <w:rsid w:val="00E654A0"/>
    <w:rsid w:val="00E65539"/>
    <w:rsid w:val="00E657D3"/>
    <w:rsid w:val="00E66A3A"/>
    <w:rsid w:val="00E6702C"/>
    <w:rsid w:val="00E6795D"/>
    <w:rsid w:val="00E67D4D"/>
    <w:rsid w:val="00E67D7C"/>
    <w:rsid w:val="00E70391"/>
    <w:rsid w:val="00E706CB"/>
    <w:rsid w:val="00E70A1B"/>
    <w:rsid w:val="00E70B2D"/>
    <w:rsid w:val="00E70BA9"/>
    <w:rsid w:val="00E70CB7"/>
    <w:rsid w:val="00E712EC"/>
    <w:rsid w:val="00E7204F"/>
    <w:rsid w:val="00E721C6"/>
    <w:rsid w:val="00E7254E"/>
    <w:rsid w:val="00E727B5"/>
    <w:rsid w:val="00E72805"/>
    <w:rsid w:val="00E72D20"/>
    <w:rsid w:val="00E72D8D"/>
    <w:rsid w:val="00E7314D"/>
    <w:rsid w:val="00E73583"/>
    <w:rsid w:val="00E73621"/>
    <w:rsid w:val="00E74067"/>
    <w:rsid w:val="00E742EF"/>
    <w:rsid w:val="00E7482F"/>
    <w:rsid w:val="00E74E9D"/>
    <w:rsid w:val="00E757BB"/>
    <w:rsid w:val="00E75B0E"/>
    <w:rsid w:val="00E76009"/>
    <w:rsid w:val="00E763C9"/>
    <w:rsid w:val="00E766EC"/>
    <w:rsid w:val="00E76ECB"/>
    <w:rsid w:val="00E77C47"/>
    <w:rsid w:val="00E804F4"/>
    <w:rsid w:val="00E80B13"/>
    <w:rsid w:val="00E80B59"/>
    <w:rsid w:val="00E80C6C"/>
    <w:rsid w:val="00E81B97"/>
    <w:rsid w:val="00E81BDC"/>
    <w:rsid w:val="00E83163"/>
    <w:rsid w:val="00E835CD"/>
    <w:rsid w:val="00E83EBF"/>
    <w:rsid w:val="00E84329"/>
    <w:rsid w:val="00E84450"/>
    <w:rsid w:val="00E8462E"/>
    <w:rsid w:val="00E84AF5"/>
    <w:rsid w:val="00E84CAD"/>
    <w:rsid w:val="00E85427"/>
    <w:rsid w:val="00E857E4"/>
    <w:rsid w:val="00E85EE2"/>
    <w:rsid w:val="00E8665D"/>
    <w:rsid w:val="00E86979"/>
    <w:rsid w:val="00E87108"/>
    <w:rsid w:val="00E873EB"/>
    <w:rsid w:val="00E8749A"/>
    <w:rsid w:val="00E874DA"/>
    <w:rsid w:val="00E877AC"/>
    <w:rsid w:val="00E87928"/>
    <w:rsid w:val="00E87D26"/>
    <w:rsid w:val="00E87F5B"/>
    <w:rsid w:val="00E917C4"/>
    <w:rsid w:val="00E9185E"/>
    <w:rsid w:val="00E9200B"/>
    <w:rsid w:val="00E92093"/>
    <w:rsid w:val="00E92AB5"/>
    <w:rsid w:val="00E92E2A"/>
    <w:rsid w:val="00E9303B"/>
    <w:rsid w:val="00E93552"/>
    <w:rsid w:val="00E94138"/>
    <w:rsid w:val="00E94198"/>
    <w:rsid w:val="00E943D0"/>
    <w:rsid w:val="00E94E95"/>
    <w:rsid w:val="00E94F3E"/>
    <w:rsid w:val="00E94F80"/>
    <w:rsid w:val="00E95394"/>
    <w:rsid w:val="00E953DD"/>
    <w:rsid w:val="00E95634"/>
    <w:rsid w:val="00E95A1F"/>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479B"/>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5DE"/>
    <w:rsid w:val="00EB277E"/>
    <w:rsid w:val="00EB2AFF"/>
    <w:rsid w:val="00EB2B18"/>
    <w:rsid w:val="00EB312B"/>
    <w:rsid w:val="00EB326C"/>
    <w:rsid w:val="00EB36A6"/>
    <w:rsid w:val="00EB37B8"/>
    <w:rsid w:val="00EB3C84"/>
    <w:rsid w:val="00EB3F53"/>
    <w:rsid w:val="00EB456B"/>
    <w:rsid w:val="00EB4A3E"/>
    <w:rsid w:val="00EB4AB6"/>
    <w:rsid w:val="00EB4BC2"/>
    <w:rsid w:val="00EB5198"/>
    <w:rsid w:val="00EB5794"/>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2EA"/>
    <w:rsid w:val="00EC1359"/>
    <w:rsid w:val="00EC1731"/>
    <w:rsid w:val="00EC1B2B"/>
    <w:rsid w:val="00EC1E7A"/>
    <w:rsid w:val="00EC2660"/>
    <w:rsid w:val="00EC2D64"/>
    <w:rsid w:val="00EC2EDC"/>
    <w:rsid w:val="00EC30F1"/>
    <w:rsid w:val="00EC31B8"/>
    <w:rsid w:val="00EC32AE"/>
    <w:rsid w:val="00EC41A5"/>
    <w:rsid w:val="00EC4C77"/>
    <w:rsid w:val="00EC4DD9"/>
    <w:rsid w:val="00EC56F6"/>
    <w:rsid w:val="00EC5C50"/>
    <w:rsid w:val="00EC5DE9"/>
    <w:rsid w:val="00EC6667"/>
    <w:rsid w:val="00EC68BA"/>
    <w:rsid w:val="00EC6C5B"/>
    <w:rsid w:val="00EC73DA"/>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173"/>
    <w:rsid w:val="00ED41D3"/>
    <w:rsid w:val="00ED47C6"/>
    <w:rsid w:val="00ED52F1"/>
    <w:rsid w:val="00ED582E"/>
    <w:rsid w:val="00ED5916"/>
    <w:rsid w:val="00ED5F2D"/>
    <w:rsid w:val="00ED6638"/>
    <w:rsid w:val="00ED68D2"/>
    <w:rsid w:val="00ED69CC"/>
    <w:rsid w:val="00ED6ADB"/>
    <w:rsid w:val="00ED70E5"/>
    <w:rsid w:val="00ED7800"/>
    <w:rsid w:val="00ED799F"/>
    <w:rsid w:val="00ED7B4B"/>
    <w:rsid w:val="00ED7B62"/>
    <w:rsid w:val="00ED7B89"/>
    <w:rsid w:val="00EE0045"/>
    <w:rsid w:val="00EE0174"/>
    <w:rsid w:val="00EE0D26"/>
    <w:rsid w:val="00EE0E5C"/>
    <w:rsid w:val="00EE0E87"/>
    <w:rsid w:val="00EE0FE5"/>
    <w:rsid w:val="00EE16FA"/>
    <w:rsid w:val="00EE1E48"/>
    <w:rsid w:val="00EE203D"/>
    <w:rsid w:val="00EE23A9"/>
    <w:rsid w:val="00EE249F"/>
    <w:rsid w:val="00EE2A2F"/>
    <w:rsid w:val="00EE2C86"/>
    <w:rsid w:val="00EE2FBF"/>
    <w:rsid w:val="00EE34F7"/>
    <w:rsid w:val="00EE3FA2"/>
    <w:rsid w:val="00EE4224"/>
    <w:rsid w:val="00EE4286"/>
    <w:rsid w:val="00EE4659"/>
    <w:rsid w:val="00EE4926"/>
    <w:rsid w:val="00EE4E57"/>
    <w:rsid w:val="00EE5243"/>
    <w:rsid w:val="00EE5327"/>
    <w:rsid w:val="00EE5780"/>
    <w:rsid w:val="00EE6126"/>
    <w:rsid w:val="00EE63ED"/>
    <w:rsid w:val="00EE6AAB"/>
    <w:rsid w:val="00EE6E1E"/>
    <w:rsid w:val="00EE6E87"/>
    <w:rsid w:val="00EE705F"/>
    <w:rsid w:val="00EE73A3"/>
    <w:rsid w:val="00EE759E"/>
    <w:rsid w:val="00EE7758"/>
    <w:rsid w:val="00EE7784"/>
    <w:rsid w:val="00EE78D1"/>
    <w:rsid w:val="00EE7AA2"/>
    <w:rsid w:val="00EE7BFA"/>
    <w:rsid w:val="00EE7C82"/>
    <w:rsid w:val="00EE7EB8"/>
    <w:rsid w:val="00EF0018"/>
    <w:rsid w:val="00EF0922"/>
    <w:rsid w:val="00EF0BA9"/>
    <w:rsid w:val="00EF1138"/>
    <w:rsid w:val="00EF1276"/>
    <w:rsid w:val="00EF16E2"/>
    <w:rsid w:val="00EF1985"/>
    <w:rsid w:val="00EF233F"/>
    <w:rsid w:val="00EF2457"/>
    <w:rsid w:val="00EF2C1E"/>
    <w:rsid w:val="00EF2F93"/>
    <w:rsid w:val="00EF364E"/>
    <w:rsid w:val="00EF42D0"/>
    <w:rsid w:val="00EF4347"/>
    <w:rsid w:val="00EF445D"/>
    <w:rsid w:val="00EF49C4"/>
    <w:rsid w:val="00EF4A3B"/>
    <w:rsid w:val="00EF512F"/>
    <w:rsid w:val="00EF5CFE"/>
    <w:rsid w:val="00EF5E54"/>
    <w:rsid w:val="00EF6243"/>
    <w:rsid w:val="00EF6473"/>
    <w:rsid w:val="00EF65EF"/>
    <w:rsid w:val="00EF6675"/>
    <w:rsid w:val="00EF6A2D"/>
    <w:rsid w:val="00EF7361"/>
    <w:rsid w:val="00EF7C47"/>
    <w:rsid w:val="00EF7C61"/>
    <w:rsid w:val="00F00059"/>
    <w:rsid w:val="00F00078"/>
    <w:rsid w:val="00F00215"/>
    <w:rsid w:val="00F0045A"/>
    <w:rsid w:val="00F00A57"/>
    <w:rsid w:val="00F010EF"/>
    <w:rsid w:val="00F01572"/>
    <w:rsid w:val="00F020D1"/>
    <w:rsid w:val="00F022A8"/>
    <w:rsid w:val="00F02417"/>
    <w:rsid w:val="00F0249D"/>
    <w:rsid w:val="00F02799"/>
    <w:rsid w:val="00F02A7D"/>
    <w:rsid w:val="00F02AD4"/>
    <w:rsid w:val="00F02BE1"/>
    <w:rsid w:val="00F0333B"/>
    <w:rsid w:val="00F0445E"/>
    <w:rsid w:val="00F044E9"/>
    <w:rsid w:val="00F04922"/>
    <w:rsid w:val="00F04B9F"/>
    <w:rsid w:val="00F04BCA"/>
    <w:rsid w:val="00F04BFB"/>
    <w:rsid w:val="00F04E83"/>
    <w:rsid w:val="00F06623"/>
    <w:rsid w:val="00F0733C"/>
    <w:rsid w:val="00F077ED"/>
    <w:rsid w:val="00F07AD9"/>
    <w:rsid w:val="00F100C3"/>
    <w:rsid w:val="00F105A6"/>
    <w:rsid w:val="00F108AD"/>
    <w:rsid w:val="00F10AE9"/>
    <w:rsid w:val="00F10CB4"/>
    <w:rsid w:val="00F10F91"/>
    <w:rsid w:val="00F117F3"/>
    <w:rsid w:val="00F11B55"/>
    <w:rsid w:val="00F11D14"/>
    <w:rsid w:val="00F11E09"/>
    <w:rsid w:val="00F11FE3"/>
    <w:rsid w:val="00F12AE1"/>
    <w:rsid w:val="00F12EA0"/>
    <w:rsid w:val="00F12EB7"/>
    <w:rsid w:val="00F13373"/>
    <w:rsid w:val="00F1383E"/>
    <w:rsid w:val="00F13AA2"/>
    <w:rsid w:val="00F13B0D"/>
    <w:rsid w:val="00F13C98"/>
    <w:rsid w:val="00F140E7"/>
    <w:rsid w:val="00F1492D"/>
    <w:rsid w:val="00F14EE3"/>
    <w:rsid w:val="00F156AD"/>
    <w:rsid w:val="00F16055"/>
    <w:rsid w:val="00F16493"/>
    <w:rsid w:val="00F16691"/>
    <w:rsid w:val="00F1697D"/>
    <w:rsid w:val="00F17658"/>
    <w:rsid w:val="00F17A32"/>
    <w:rsid w:val="00F2016C"/>
    <w:rsid w:val="00F2019E"/>
    <w:rsid w:val="00F2052C"/>
    <w:rsid w:val="00F2058F"/>
    <w:rsid w:val="00F208B1"/>
    <w:rsid w:val="00F20CE8"/>
    <w:rsid w:val="00F21117"/>
    <w:rsid w:val="00F2122C"/>
    <w:rsid w:val="00F21274"/>
    <w:rsid w:val="00F21D93"/>
    <w:rsid w:val="00F223E1"/>
    <w:rsid w:val="00F227C3"/>
    <w:rsid w:val="00F229E8"/>
    <w:rsid w:val="00F22CA6"/>
    <w:rsid w:val="00F23360"/>
    <w:rsid w:val="00F23740"/>
    <w:rsid w:val="00F23754"/>
    <w:rsid w:val="00F23AC6"/>
    <w:rsid w:val="00F23F82"/>
    <w:rsid w:val="00F2401D"/>
    <w:rsid w:val="00F24C11"/>
    <w:rsid w:val="00F24EEA"/>
    <w:rsid w:val="00F25716"/>
    <w:rsid w:val="00F25913"/>
    <w:rsid w:val="00F2637A"/>
    <w:rsid w:val="00F26619"/>
    <w:rsid w:val="00F268B8"/>
    <w:rsid w:val="00F26997"/>
    <w:rsid w:val="00F26BA7"/>
    <w:rsid w:val="00F26D05"/>
    <w:rsid w:val="00F26D11"/>
    <w:rsid w:val="00F26DEE"/>
    <w:rsid w:val="00F26F56"/>
    <w:rsid w:val="00F2738B"/>
    <w:rsid w:val="00F276C8"/>
    <w:rsid w:val="00F27703"/>
    <w:rsid w:val="00F27E0D"/>
    <w:rsid w:val="00F27F41"/>
    <w:rsid w:val="00F27F97"/>
    <w:rsid w:val="00F304D1"/>
    <w:rsid w:val="00F305F3"/>
    <w:rsid w:val="00F30996"/>
    <w:rsid w:val="00F30C14"/>
    <w:rsid w:val="00F313C8"/>
    <w:rsid w:val="00F31A10"/>
    <w:rsid w:val="00F31A3A"/>
    <w:rsid w:val="00F32251"/>
    <w:rsid w:val="00F3261C"/>
    <w:rsid w:val="00F32E70"/>
    <w:rsid w:val="00F33809"/>
    <w:rsid w:val="00F3383B"/>
    <w:rsid w:val="00F33A89"/>
    <w:rsid w:val="00F33BC7"/>
    <w:rsid w:val="00F3418F"/>
    <w:rsid w:val="00F341FE"/>
    <w:rsid w:val="00F348CE"/>
    <w:rsid w:val="00F35192"/>
    <w:rsid w:val="00F3575D"/>
    <w:rsid w:val="00F359D6"/>
    <w:rsid w:val="00F364FB"/>
    <w:rsid w:val="00F36544"/>
    <w:rsid w:val="00F3689F"/>
    <w:rsid w:val="00F36969"/>
    <w:rsid w:val="00F36D19"/>
    <w:rsid w:val="00F36E78"/>
    <w:rsid w:val="00F374A1"/>
    <w:rsid w:val="00F37816"/>
    <w:rsid w:val="00F37AF4"/>
    <w:rsid w:val="00F40022"/>
    <w:rsid w:val="00F40456"/>
    <w:rsid w:val="00F4060F"/>
    <w:rsid w:val="00F40A57"/>
    <w:rsid w:val="00F40DE8"/>
    <w:rsid w:val="00F40E8E"/>
    <w:rsid w:val="00F40EBD"/>
    <w:rsid w:val="00F410A8"/>
    <w:rsid w:val="00F4139E"/>
    <w:rsid w:val="00F413E6"/>
    <w:rsid w:val="00F41582"/>
    <w:rsid w:val="00F417EE"/>
    <w:rsid w:val="00F4192B"/>
    <w:rsid w:val="00F41AB5"/>
    <w:rsid w:val="00F41CE3"/>
    <w:rsid w:val="00F427B1"/>
    <w:rsid w:val="00F428BD"/>
    <w:rsid w:val="00F43375"/>
    <w:rsid w:val="00F434F2"/>
    <w:rsid w:val="00F43971"/>
    <w:rsid w:val="00F4424B"/>
    <w:rsid w:val="00F44588"/>
    <w:rsid w:val="00F44865"/>
    <w:rsid w:val="00F44CC0"/>
    <w:rsid w:val="00F44E43"/>
    <w:rsid w:val="00F44E7F"/>
    <w:rsid w:val="00F44E92"/>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892"/>
    <w:rsid w:val="00F51953"/>
    <w:rsid w:val="00F51C20"/>
    <w:rsid w:val="00F51E7B"/>
    <w:rsid w:val="00F52063"/>
    <w:rsid w:val="00F53150"/>
    <w:rsid w:val="00F531CC"/>
    <w:rsid w:val="00F53405"/>
    <w:rsid w:val="00F53814"/>
    <w:rsid w:val="00F539CB"/>
    <w:rsid w:val="00F53B02"/>
    <w:rsid w:val="00F53C0C"/>
    <w:rsid w:val="00F541D7"/>
    <w:rsid w:val="00F5464A"/>
    <w:rsid w:val="00F54C0D"/>
    <w:rsid w:val="00F54F62"/>
    <w:rsid w:val="00F5553E"/>
    <w:rsid w:val="00F5590A"/>
    <w:rsid w:val="00F55B64"/>
    <w:rsid w:val="00F56456"/>
    <w:rsid w:val="00F564B5"/>
    <w:rsid w:val="00F57544"/>
    <w:rsid w:val="00F57CBA"/>
    <w:rsid w:val="00F57F87"/>
    <w:rsid w:val="00F60111"/>
    <w:rsid w:val="00F607B0"/>
    <w:rsid w:val="00F61995"/>
    <w:rsid w:val="00F61D2F"/>
    <w:rsid w:val="00F61DF8"/>
    <w:rsid w:val="00F6205A"/>
    <w:rsid w:val="00F6235C"/>
    <w:rsid w:val="00F6239F"/>
    <w:rsid w:val="00F62683"/>
    <w:rsid w:val="00F62817"/>
    <w:rsid w:val="00F62F81"/>
    <w:rsid w:val="00F6323C"/>
    <w:rsid w:val="00F6363A"/>
    <w:rsid w:val="00F63C24"/>
    <w:rsid w:val="00F63F19"/>
    <w:rsid w:val="00F642D4"/>
    <w:rsid w:val="00F646CD"/>
    <w:rsid w:val="00F649FA"/>
    <w:rsid w:val="00F64DBC"/>
    <w:rsid w:val="00F65282"/>
    <w:rsid w:val="00F65344"/>
    <w:rsid w:val="00F65A09"/>
    <w:rsid w:val="00F65A13"/>
    <w:rsid w:val="00F65B5E"/>
    <w:rsid w:val="00F65C52"/>
    <w:rsid w:val="00F65D00"/>
    <w:rsid w:val="00F6670E"/>
    <w:rsid w:val="00F6694D"/>
    <w:rsid w:val="00F66CA9"/>
    <w:rsid w:val="00F66FA3"/>
    <w:rsid w:val="00F670ED"/>
    <w:rsid w:val="00F67139"/>
    <w:rsid w:val="00F672A0"/>
    <w:rsid w:val="00F67CB7"/>
    <w:rsid w:val="00F67D3C"/>
    <w:rsid w:val="00F708DD"/>
    <w:rsid w:val="00F70B31"/>
    <w:rsid w:val="00F70BD7"/>
    <w:rsid w:val="00F70C0C"/>
    <w:rsid w:val="00F70C11"/>
    <w:rsid w:val="00F70CE5"/>
    <w:rsid w:val="00F70E5F"/>
    <w:rsid w:val="00F70F8E"/>
    <w:rsid w:val="00F71B25"/>
    <w:rsid w:val="00F71B64"/>
    <w:rsid w:val="00F724B9"/>
    <w:rsid w:val="00F7277C"/>
    <w:rsid w:val="00F72CFE"/>
    <w:rsid w:val="00F72E30"/>
    <w:rsid w:val="00F72E47"/>
    <w:rsid w:val="00F72F51"/>
    <w:rsid w:val="00F735BE"/>
    <w:rsid w:val="00F73B7B"/>
    <w:rsid w:val="00F73C51"/>
    <w:rsid w:val="00F74B2E"/>
    <w:rsid w:val="00F75491"/>
    <w:rsid w:val="00F755FA"/>
    <w:rsid w:val="00F75675"/>
    <w:rsid w:val="00F75ED9"/>
    <w:rsid w:val="00F75F4C"/>
    <w:rsid w:val="00F7696A"/>
    <w:rsid w:val="00F76EEA"/>
    <w:rsid w:val="00F772F1"/>
    <w:rsid w:val="00F7755C"/>
    <w:rsid w:val="00F77603"/>
    <w:rsid w:val="00F7772A"/>
    <w:rsid w:val="00F77F75"/>
    <w:rsid w:val="00F80355"/>
    <w:rsid w:val="00F80451"/>
    <w:rsid w:val="00F8079F"/>
    <w:rsid w:val="00F80E89"/>
    <w:rsid w:val="00F8155E"/>
    <w:rsid w:val="00F81870"/>
    <w:rsid w:val="00F818EA"/>
    <w:rsid w:val="00F8255D"/>
    <w:rsid w:val="00F82A88"/>
    <w:rsid w:val="00F82B26"/>
    <w:rsid w:val="00F82DAE"/>
    <w:rsid w:val="00F83072"/>
    <w:rsid w:val="00F832EC"/>
    <w:rsid w:val="00F83AC2"/>
    <w:rsid w:val="00F83BC7"/>
    <w:rsid w:val="00F84B65"/>
    <w:rsid w:val="00F84FE3"/>
    <w:rsid w:val="00F84FE9"/>
    <w:rsid w:val="00F85727"/>
    <w:rsid w:val="00F85779"/>
    <w:rsid w:val="00F86929"/>
    <w:rsid w:val="00F86BE1"/>
    <w:rsid w:val="00F86E76"/>
    <w:rsid w:val="00F8777A"/>
    <w:rsid w:val="00F878D0"/>
    <w:rsid w:val="00F8794B"/>
    <w:rsid w:val="00F87D53"/>
    <w:rsid w:val="00F87F0B"/>
    <w:rsid w:val="00F90626"/>
    <w:rsid w:val="00F90A62"/>
    <w:rsid w:val="00F90E78"/>
    <w:rsid w:val="00F9103B"/>
    <w:rsid w:val="00F9112F"/>
    <w:rsid w:val="00F912BC"/>
    <w:rsid w:val="00F913B6"/>
    <w:rsid w:val="00F91605"/>
    <w:rsid w:val="00F91C5E"/>
    <w:rsid w:val="00F91C8B"/>
    <w:rsid w:val="00F91E76"/>
    <w:rsid w:val="00F92124"/>
    <w:rsid w:val="00F926B0"/>
    <w:rsid w:val="00F927F1"/>
    <w:rsid w:val="00F92E2F"/>
    <w:rsid w:val="00F9303D"/>
    <w:rsid w:val="00F933C0"/>
    <w:rsid w:val="00F93574"/>
    <w:rsid w:val="00F9370C"/>
    <w:rsid w:val="00F93988"/>
    <w:rsid w:val="00F93D0C"/>
    <w:rsid w:val="00F942F6"/>
    <w:rsid w:val="00F948FE"/>
    <w:rsid w:val="00F949B0"/>
    <w:rsid w:val="00F958D2"/>
    <w:rsid w:val="00F9597D"/>
    <w:rsid w:val="00F964B8"/>
    <w:rsid w:val="00F9671C"/>
    <w:rsid w:val="00F969AB"/>
    <w:rsid w:val="00F96ACA"/>
    <w:rsid w:val="00F9712B"/>
    <w:rsid w:val="00F976D7"/>
    <w:rsid w:val="00F97AB1"/>
    <w:rsid w:val="00F97BA2"/>
    <w:rsid w:val="00F97BCE"/>
    <w:rsid w:val="00F97CEC"/>
    <w:rsid w:val="00F9A596"/>
    <w:rsid w:val="00FA0404"/>
    <w:rsid w:val="00FA04BE"/>
    <w:rsid w:val="00FA08E1"/>
    <w:rsid w:val="00FA1A0D"/>
    <w:rsid w:val="00FA1C93"/>
    <w:rsid w:val="00FA1F01"/>
    <w:rsid w:val="00FA24F5"/>
    <w:rsid w:val="00FA28D2"/>
    <w:rsid w:val="00FA2E42"/>
    <w:rsid w:val="00FA3257"/>
    <w:rsid w:val="00FA3531"/>
    <w:rsid w:val="00FA3625"/>
    <w:rsid w:val="00FA38FB"/>
    <w:rsid w:val="00FA3C7C"/>
    <w:rsid w:val="00FA3D9F"/>
    <w:rsid w:val="00FA4ADC"/>
    <w:rsid w:val="00FA4FA9"/>
    <w:rsid w:val="00FA5164"/>
    <w:rsid w:val="00FA519E"/>
    <w:rsid w:val="00FA589F"/>
    <w:rsid w:val="00FA5DCD"/>
    <w:rsid w:val="00FA6061"/>
    <w:rsid w:val="00FA693C"/>
    <w:rsid w:val="00FA6F1E"/>
    <w:rsid w:val="00FA70E5"/>
    <w:rsid w:val="00FA790C"/>
    <w:rsid w:val="00FA7A89"/>
    <w:rsid w:val="00FA7BC3"/>
    <w:rsid w:val="00FA7D45"/>
    <w:rsid w:val="00FA7E7E"/>
    <w:rsid w:val="00FB010D"/>
    <w:rsid w:val="00FB047E"/>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117"/>
    <w:rsid w:val="00FB7361"/>
    <w:rsid w:val="00FC1207"/>
    <w:rsid w:val="00FC1526"/>
    <w:rsid w:val="00FC1B15"/>
    <w:rsid w:val="00FC1F68"/>
    <w:rsid w:val="00FC2175"/>
    <w:rsid w:val="00FC2205"/>
    <w:rsid w:val="00FC3FB8"/>
    <w:rsid w:val="00FC41E1"/>
    <w:rsid w:val="00FC4AD7"/>
    <w:rsid w:val="00FC5037"/>
    <w:rsid w:val="00FC50B6"/>
    <w:rsid w:val="00FC51D2"/>
    <w:rsid w:val="00FC5CA5"/>
    <w:rsid w:val="00FC60BE"/>
    <w:rsid w:val="00FC6148"/>
    <w:rsid w:val="00FC62A2"/>
    <w:rsid w:val="00FC63CD"/>
    <w:rsid w:val="00FC6404"/>
    <w:rsid w:val="00FC6AD6"/>
    <w:rsid w:val="00FC6F63"/>
    <w:rsid w:val="00FC746D"/>
    <w:rsid w:val="00FC7843"/>
    <w:rsid w:val="00FC7854"/>
    <w:rsid w:val="00FC791A"/>
    <w:rsid w:val="00FC7B1A"/>
    <w:rsid w:val="00FC7C7C"/>
    <w:rsid w:val="00FC7F40"/>
    <w:rsid w:val="00FD0836"/>
    <w:rsid w:val="00FD0F23"/>
    <w:rsid w:val="00FD1A97"/>
    <w:rsid w:val="00FD1AE8"/>
    <w:rsid w:val="00FD26FA"/>
    <w:rsid w:val="00FD2B7B"/>
    <w:rsid w:val="00FD2D65"/>
    <w:rsid w:val="00FD2F30"/>
    <w:rsid w:val="00FD32B9"/>
    <w:rsid w:val="00FD3721"/>
    <w:rsid w:val="00FD3FEA"/>
    <w:rsid w:val="00FD40ED"/>
    <w:rsid w:val="00FD4171"/>
    <w:rsid w:val="00FD424A"/>
    <w:rsid w:val="00FD4C08"/>
    <w:rsid w:val="00FD4D2C"/>
    <w:rsid w:val="00FD52B3"/>
    <w:rsid w:val="00FD537B"/>
    <w:rsid w:val="00FD5663"/>
    <w:rsid w:val="00FD56F2"/>
    <w:rsid w:val="00FD5791"/>
    <w:rsid w:val="00FD5867"/>
    <w:rsid w:val="00FD5ABC"/>
    <w:rsid w:val="00FD5DB0"/>
    <w:rsid w:val="00FD5ED7"/>
    <w:rsid w:val="00FD6A19"/>
    <w:rsid w:val="00FD6A3F"/>
    <w:rsid w:val="00FD6A8D"/>
    <w:rsid w:val="00FD70F0"/>
    <w:rsid w:val="00FD7244"/>
    <w:rsid w:val="00FD76AF"/>
    <w:rsid w:val="00FD76F2"/>
    <w:rsid w:val="00FD76F3"/>
    <w:rsid w:val="00FD7A32"/>
    <w:rsid w:val="00FE04C9"/>
    <w:rsid w:val="00FE0629"/>
    <w:rsid w:val="00FE0C73"/>
    <w:rsid w:val="00FE110F"/>
    <w:rsid w:val="00FE28CA"/>
    <w:rsid w:val="00FE2AF3"/>
    <w:rsid w:val="00FE2E0B"/>
    <w:rsid w:val="00FE39D4"/>
    <w:rsid w:val="00FE3D85"/>
    <w:rsid w:val="00FE42C6"/>
    <w:rsid w:val="00FE43F2"/>
    <w:rsid w:val="00FE4620"/>
    <w:rsid w:val="00FE56F0"/>
    <w:rsid w:val="00FE5A1E"/>
    <w:rsid w:val="00FE5C8D"/>
    <w:rsid w:val="00FE5DEC"/>
    <w:rsid w:val="00FE5F68"/>
    <w:rsid w:val="00FE634F"/>
    <w:rsid w:val="00FE639D"/>
    <w:rsid w:val="00FE68B5"/>
    <w:rsid w:val="00FE6F8E"/>
    <w:rsid w:val="00FE743C"/>
    <w:rsid w:val="00FE74A5"/>
    <w:rsid w:val="00FE74B7"/>
    <w:rsid w:val="00FE7B80"/>
    <w:rsid w:val="00FE7D09"/>
    <w:rsid w:val="00FF0547"/>
    <w:rsid w:val="00FF0765"/>
    <w:rsid w:val="00FF0ADD"/>
    <w:rsid w:val="00FF0BF0"/>
    <w:rsid w:val="00FF0C86"/>
    <w:rsid w:val="00FF14C9"/>
    <w:rsid w:val="00FF18F5"/>
    <w:rsid w:val="00FF1CE3"/>
    <w:rsid w:val="00FF1E8C"/>
    <w:rsid w:val="00FF1F82"/>
    <w:rsid w:val="00FF236F"/>
    <w:rsid w:val="00FF2812"/>
    <w:rsid w:val="00FF2824"/>
    <w:rsid w:val="00FF295D"/>
    <w:rsid w:val="00FF331C"/>
    <w:rsid w:val="00FF3730"/>
    <w:rsid w:val="00FF38AA"/>
    <w:rsid w:val="00FF3E2A"/>
    <w:rsid w:val="00FF3F0A"/>
    <w:rsid w:val="00FF4863"/>
    <w:rsid w:val="00FF4922"/>
    <w:rsid w:val="00FF517A"/>
    <w:rsid w:val="00FF52BD"/>
    <w:rsid w:val="00FF534C"/>
    <w:rsid w:val="00FF54AB"/>
    <w:rsid w:val="00FF5F6D"/>
    <w:rsid w:val="00FF63BD"/>
    <w:rsid w:val="00FF647E"/>
    <w:rsid w:val="00FF67E0"/>
    <w:rsid w:val="00FF727D"/>
    <w:rsid w:val="00FF7432"/>
    <w:rsid w:val="0106154F"/>
    <w:rsid w:val="018BA9FE"/>
    <w:rsid w:val="0193141C"/>
    <w:rsid w:val="021D12CA"/>
    <w:rsid w:val="022A66E8"/>
    <w:rsid w:val="024CDFC9"/>
    <w:rsid w:val="02B4AE42"/>
    <w:rsid w:val="030BE567"/>
    <w:rsid w:val="030FF12B"/>
    <w:rsid w:val="03277A5F"/>
    <w:rsid w:val="03EB175A"/>
    <w:rsid w:val="043DB6AD"/>
    <w:rsid w:val="04756116"/>
    <w:rsid w:val="0479C56A"/>
    <w:rsid w:val="048DB3AE"/>
    <w:rsid w:val="04CF06E4"/>
    <w:rsid w:val="04E09C85"/>
    <w:rsid w:val="04FF1264"/>
    <w:rsid w:val="05131B82"/>
    <w:rsid w:val="05E38BAB"/>
    <w:rsid w:val="0630A93E"/>
    <w:rsid w:val="065FE2A4"/>
    <w:rsid w:val="07E966AD"/>
    <w:rsid w:val="080C2659"/>
    <w:rsid w:val="0836B326"/>
    <w:rsid w:val="086B711F"/>
    <w:rsid w:val="08E82B05"/>
    <w:rsid w:val="090B59A4"/>
    <w:rsid w:val="096BE0D9"/>
    <w:rsid w:val="09A72CEB"/>
    <w:rsid w:val="09DC1C78"/>
    <w:rsid w:val="09E12244"/>
    <w:rsid w:val="0A058DB9"/>
    <w:rsid w:val="0A576E3F"/>
    <w:rsid w:val="0AC80744"/>
    <w:rsid w:val="0B6E53E8"/>
    <w:rsid w:val="0C00547C"/>
    <w:rsid w:val="0C176935"/>
    <w:rsid w:val="0CA78641"/>
    <w:rsid w:val="0CFC34A0"/>
    <w:rsid w:val="0D0A2449"/>
    <w:rsid w:val="0D839CE4"/>
    <w:rsid w:val="0E1ABE90"/>
    <w:rsid w:val="0E662273"/>
    <w:rsid w:val="0E7A264D"/>
    <w:rsid w:val="0E98C77E"/>
    <w:rsid w:val="0EB59BEA"/>
    <w:rsid w:val="0EC1BCDE"/>
    <w:rsid w:val="0F683254"/>
    <w:rsid w:val="0F93314A"/>
    <w:rsid w:val="0FC54055"/>
    <w:rsid w:val="1005FD67"/>
    <w:rsid w:val="102C026D"/>
    <w:rsid w:val="10689753"/>
    <w:rsid w:val="1115D94E"/>
    <w:rsid w:val="116AE272"/>
    <w:rsid w:val="123DC1B8"/>
    <w:rsid w:val="125E1B15"/>
    <w:rsid w:val="12630393"/>
    <w:rsid w:val="12E5896B"/>
    <w:rsid w:val="133F9CD3"/>
    <w:rsid w:val="13458BAF"/>
    <w:rsid w:val="1380FA34"/>
    <w:rsid w:val="13CFFE82"/>
    <w:rsid w:val="13FED3F4"/>
    <w:rsid w:val="141252FB"/>
    <w:rsid w:val="141F723D"/>
    <w:rsid w:val="14227B1A"/>
    <w:rsid w:val="142F5AED"/>
    <w:rsid w:val="148BA3A5"/>
    <w:rsid w:val="1577AB3F"/>
    <w:rsid w:val="15A7B44C"/>
    <w:rsid w:val="15D137DE"/>
    <w:rsid w:val="1668EFC3"/>
    <w:rsid w:val="16A43521"/>
    <w:rsid w:val="16C3D359"/>
    <w:rsid w:val="17AE2E23"/>
    <w:rsid w:val="17B07891"/>
    <w:rsid w:val="17DCCD7A"/>
    <w:rsid w:val="17E0D870"/>
    <w:rsid w:val="1854C476"/>
    <w:rsid w:val="190DAB7A"/>
    <w:rsid w:val="193FA3A3"/>
    <w:rsid w:val="196CE0EC"/>
    <w:rsid w:val="196FCDB6"/>
    <w:rsid w:val="1995ABD3"/>
    <w:rsid w:val="19A035C3"/>
    <w:rsid w:val="19A5B0CF"/>
    <w:rsid w:val="1A31F405"/>
    <w:rsid w:val="1A78E95F"/>
    <w:rsid w:val="1ABFD7A2"/>
    <w:rsid w:val="1B509D94"/>
    <w:rsid w:val="1B5AB53B"/>
    <w:rsid w:val="1CE4806F"/>
    <w:rsid w:val="1E687706"/>
    <w:rsid w:val="1E7D0C2A"/>
    <w:rsid w:val="1E8050D0"/>
    <w:rsid w:val="1E826130"/>
    <w:rsid w:val="1EE841B7"/>
    <w:rsid w:val="1F0E80DD"/>
    <w:rsid w:val="1FA04BFB"/>
    <w:rsid w:val="208A1A2A"/>
    <w:rsid w:val="20D8F8CE"/>
    <w:rsid w:val="20F6BBC7"/>
    <w:rsid w:val="22290499"/>
    <w:rsid w:val="226A1478"/>
    <w:rsid w:val="22CC0CC0"/>
    <w:rsid w:val="22F382E5"/>
    <w:rsid w:val="2353C1F3"/>
    <w:rsid w:val="237E9FB3"/>
    <w:rsid w:val="2390EEBB"/>
    <w:rsid w:val="23CC0A4D"/>
    <w:rsid w:val="23E20877"/>
    <w:rsid w:val="23F22823"/>
    <w:rsid w:val="2440B203"/>
    <w:rsid w:val="24845469"/>
    <w:rsid w:val="249755D5"/>
    <w:rsid w:val="255BD09A"/>
    <w:rsid w:val="26906E47"/>
    <w:rsid w:val="2711CC9B"/>
    <w:rsid w:val="27C87D38"/>
    <w:rsid w:val="27D67FB2"/>
    <w:rsid w:val="27F061A9"/>
    <w:rsid w:val="287C8563"/>
    <w:rsid w:val="288F9907"/>
    <w:rsid w:val="28AD624E"/>
    <w:rsid w:val="28CBC7CD"/>
    <w:rsid w:val="28CDF533"/>
    <w:rsid w:val="28DCD83B"/>
    <w:rsid w:val="28FD47A4"/>
    <w:rsid w:val="2911EE9E"/>
    <w:rsid w:val="29176ECE"/>
    <w:rsid w:val="2918FE86"/>
    <w:rsid w:val="2934CFF6"/>
    <w:rsid w:val="29CAF0FD"/>
    <w:rsid w:val="29FB37FF"/>
    <w:rsid w:val="2AA58B93"/>
    <w:rsid w:val="2B98080C"/>
    <w:rsid w:val="2BB2E24C"/>
    <w:rsid w:val="2C5A96A3"/>
    <w:rsid w:val="2CF704AB"/>
    <w:rsid w:val="2D8E281E"/>
    <w:rsid w:val="2DA67FE4"/>
    <w:rsid w:val="2DF749AE"/>
    <w:rsid w:val="2E5C17E1"/>
    <w:rsid w:val="2E8539C3"/>
    <w:rsid w:val="2EB55C6D"/>
    <w:rsid w:val="2EBA17DA"/>
    <w:rsid w:val="2F31C6E8"/>
    <w:rsid w:val="30AD1676"/>
    <w:rsid w:val="30F5A093"/>
    <w:rsid w:val="311F0F72"/>
    <w:rsid w:val="3128805E"/>
    <w:rsid w:val="313E8B29"/>
    <w:rsid w:val="315A22CE"/>
    <w:rsid w:val="31E0E0FF"/>
    <w:rsid w:val="32B09D78"/>
    <w:rsid w:val="32F5FE0D"/>
    <w:rsid w:val="32F63628"/>
    <w:rsid w:val="3308CB82"/>
    <w:rsid w:val="33236F17"/>
    <w:rsid w:val="33254F2E"/>
    <w:rsid w:val="33406C08"/>
    <w:rsid w:val="3394728A"/>
    <w:rsid w:val="33A18FC1"/>
    <w:rsid w:val="33FD69A2"/>
    <w:rsid w:val="343C5230"/>
    <w:rsid w:val="347999E6"/>
    <w:rsid w:val="3488357D"/>
    <w:rsid w:val="356B174F"/>
    <w:rsid w:val="35F65521"/>
    <w:rsid w:val="3608696D"/>
    <w:rsid w:val="382C1C09"/>
    <w:rsid w:val="382FE547"/>
    <w:rsid w:val="38B37DDE"/>
    <w:rsid w:val="392AB4C8"/>
    <w:rsid w:val="39C83E3C"/>
    <w:rsid w:val="39E3B1D1"/>
    <w:rsid w:val="3A7EB78A"/>
    <w:rsid w:val="3A8CDF6B"/>
    <w:rsid w:val="3AB07DBE"/>
    <w:rsid w:val="3AC34F98"/>
    <w:rsid w:val="3AC6DDF1"/>
    <w:rsid w:val="3B4F373F"/>
    <w:rsid w:val="3B640E9D"/>
    <w:rsid w:val="3BB95710"/>
    <w:rsid w:val="3BBA947C"/>
    <w:rsid w:val="3BD87C25"/>
    <w:rsid w:val="3BF2F3AE"/>
    <w:rsid w:val="3CB81437"/>
    <w:rsid w:val="3D33CD21"/>
    <w:rsid w:val="3D675BA5"/>
    <w:rsid w:val="3DC6BEF3"/>
    <w:rsid w:val="3DD13FFF"/>
    <w:rsid w:val="3DF2353F"/>
    <w:rsid w:val="3E344CD7"/>
    <w:rsid w:val="3F00AE41"/>
    <w:rsid w:val="3F1C5463"/>
    <w:rsid w:val="3FA36678"/>
    <w:rsid w:val="3FCCE009"/>
    <w:rsid w:val="4073FD71"/>
    <w:rsid w:val="40E9A6A9"/>
    <w:rsid w:val="40EAF220"/>
    <w:rsid w:val="40F6BA60"/>
    <w:rsid w:val="410AA17D"/>
    <w:rsid w:val="4177C931"/>
    <w:rsid w:val="42088898"/>
    <w:rsid w:val="423ACCC8"/>
    <w:rsid w:val="424642E7"/>
    <w:rsid w:val="426E8A19"/>
    <w:rsid w:val="432CDEB8"/>
    <w:rsid w:val="439275D6"/>
    <w:rsid w:val="4411CD09"/>
    <w:rsid w:val="44496946"/>
    <w:rsid w:val="4506078D"/>
    <w:rsid w:val="4523C76E"/>
    <w:rsid w:val="45404194"/>
    <w:rsid w:val="45D4E038"/>
    <w:rsid w:val="464EF60D"/>
    <w:rsid w:val="4692D6D3"/>
    <w:rsid w:val="46A66F72"/>
    <w:rsid w:val="46DECCA5"/>
    <w:rsid w:val="470E3DEB"/>
    <w:rsid w:val="473DFBAE"/>
    <w:rsid w:val="47B65FAF"/>
    <w:rsid w:val="481E879B"/>
    <w:rsid w:val="48C93699"/>
    <w:rsid w:val="4958A20D"/>
    <w:rsid w:val="4A616423"/>
    <w:rsid w:val="4A864624"/>
    <w:rsid w:val="4A88BACB"/>
    <w:rsid w:val="4A989411"/>
    <w:rsid w:val="4AF4726E"/>
    <w:rsid w:val="4B12EC9F"/>
    <w:rsid w:val="4B7B0FEB"/>
    <w:rsid w:val="4C0154CC"/>
    <w:rsid w:val="4C0CE0EB"/>
    <w:rsid w:val="4C547B2B"/>
    <w:rsid w:val="4C6425F1"/>
    <w:rsid w:val="4C7FD491"/>
    <w:rsid w:val="4CB00C0A"/>
    <w:rsid w:val="4CC59225"/>
    <w:rsid w:val="4CF6EC17"/>
    <w:rsid w:val="4D1537C9"/>
    <w:rsid w:val="4D964878"/>
    <w:rsid w:val="4DA8B14C"/>
    <w:rsid w:val="4E630EFD"/>
    <w:rsid w:val="4E6A2586"/>
    <w:rsid w:val="4E950A48"/>
    <w:rsid w:val="4EB353CA"/>
    <w:rsid w:val="4F01FD1A"/>
    <w:rsid w:val="4F45053C"/>
    <w:rsid w:val="4FA08985"/>
    <w:rsid w:val="50175763"/>
    <w:rsid w:val="50B8CB2C"/>
    <w:rsid w:val="50D6C6C6"/>
    <w:rsid w:val="51090774"/>
    <w:rsid w:val="52646241"/>
    <w:rsid w:val="527CA5FE"/>
    <w:rsid w:val="52EB7BD4"/>
    <w:rsid w:val="5310FD4C"/>
    <w:rsid w:val="5319B48F"/>
    <w:rsid w:val="5322921B"/>
    <w:rsid w:val="5493CD05"/>
    <w:rsid w:val="54EF1E0C"/>
    <w:rsid w:val="54F74926"/>
    <w:rsid w:val="55249FCD"/>
    <w:rsid w:val="55454E16"/>
    <w:rsid w:val="55852923"/>
    <w:rsid w:val="55DC6FC2"/>
    <w:rsid w:val="5694D24F"/>
    <w:rsid w:val="573D4BCE"/>
    <w:rsid w:val="57888951"/>
    <w:rsid w:val="5843D53F"/>
    <w:rsid w:val="587D6886"/>
    <w:rsid w:val="58DF3841"/>
    <w:rsid w:val="5932FE33"/>
    <w:rsid w:val="59349577"/>
    <w:rsid w:val="594FC518"/>
    <w:rsid w:val="5A055CDD"/>
    <w:rsid w:val="5A28BD11"/>
    <w:rsid w:val="5AD6BC1A"/>
    <w:rsid w:val="5B6DFA26"/>
    <w:rsid w:val="5B8292C6"/>
    <w:rsid w:val="5BA28E6F"/>
    <w:rsid w:val="5BC68379"/>
    <w:rsid w:val="5C183E66"/>
    <w:rsid w:val="5C3594A8"/>
    <w:rsid w:val="5C39DC5A"/>
    <w:rsid w:val="5CA55F89"/>
    <w:rsid w:val="5CA96662"/>
    <w:rsid w:val="5CBE4919"/>
    <w:rsid w:val="5CC8FB92"/>
    <w:rsid w:val="5CFBB50F"/>
    <w:rsid w:val="5D1E6327"/>
    <w:rsid w:val="5DA9D0CC"/>
    <w:rsid w:val="5E066F56"/>
    <w:rsid w:val="5E2AA0F5"/>
    <w:rsid w:val="5E72DEDF"/>
    <w:rsid w:val="5EEB02A9"/>
    <w:rsid w:val="5F0032D2"/>
    <w:rsid w:val="5F7B291F"/>
    <w:rsid w:val="5FAA2D3D"/>
    <w:rsid w:val="5FDAEEFE"/>
    <w:rsid w:val="5FDD004B"/>
    <w:rsid w:val="601B4437"/>
    <w:rsid w:val="601BD73B"/>
    <w:rsid w:val="60259819"/>
    <w:rsid w:val="6039A7BC"/>
    <w:rsid w:val="60A643F9"/>
    <w:rsid w:val="60B8C3BF"/>
    <w:rsid w:val="60C91E33"/>
    <w:rsid w:val="6117F6CE"/>
    <w:rsid w:val="6125398D"/>
    <w:rsid w:val="6142A005"/>
    <w:rsid w:val="6193F531"/>
    <w:rsid w:val="61B6B629"/>
    <w:rsid w:val="62AFBE34"/>
    <w:rsid w:val="6318EDB3"/>
    <w:rsid w:val="631E9D82"/>
    <w:rsid w:val="6422542C"/>
    <w:rsid w:val="646C9E0C"/>
    <w:rsid w:val="647D9E60"/>
    <w:rsid w:val="6493107B"/>
    <w:rsid w:val="64F0D02E"/>
    <w:rsid w:val="6551F198"/>
    <w:rsid w:val="65AA05EB"/>
    <w:rsid w:val="66A766B6"/>
    <w:rsid w:val="66D039E1"/>
    <w:rsid w:val="675C3457"/>
    <w:rsid w:val="67AD519C"/>
    <w:rsid w:val="67B53F22"/>
    <w:rsid w:val="67D1FDED"/>
    <w:rsid w:val="687C709A"/>
    <w:rsid w:val="687CB7AD"/>
    <w:rsid w:val="6975217F"/>
    <w:rsid w:val="697BAF25"/>
    <w:rsid w:val="69A79388"/>
    <w:rsid w:val="69F953A1"/>
    <w:rsid w:val="6A2BC5AA"/>
    <w:rsid w:val="6A8982CC"/>
    <w:rsid w:val="6B5CE01B"/>
    <w:rsid w:val="6B71F43C"/>
    <w:rsid w:val="6B7F6132"/>
    <w:rsid w:val="6B9CE5B2"/>
    <w:rsid w:val="6BA0A416"/>
    <w:rsid w:val="6BA9B781"/>
    <w:rsid w:val="6BDC141F"/>
    <w:rsid w:val="6C0F3D4F"/>
    <w:rsid w:val="6CCCACB7"/>
    <w:rsid w:val="6CDCBF52"/>
    <w:rsid w:val="6CEEF07A"/>
    <w:rsid w:val="6D3CB725"/>
    <w:rsid w:val="6D7EFDBB"/>
    <w:rsid w:val="6D99DAF4"/>
    <w:rsid w:val="6DC22987"/>
    <w:rsid w:val="6E6384D8"/>
    <w:rsid w:val="6E7C6F43"/>
    <w:rsid w:val="6E8C4F1F"/>
    <w:rsid w:val="6E8F1B36"/>
    <w:rsid w:val="6EA752A5"/>
    <w:rsid w:val="6F560322"/>
    <w:rsid w:val="6F648358"/>
    <w:rsid w:val="6FC05107"/>
    <w:rsid w:val="6FD8FE19"/>
    <w:rsid w:val="70CFCD9A"/>
    <w:rsid w:val="70D6B341"/>
    <w:rsid w:val="71085516"/>
    <w:rsid w:val="710907B2"/>
    <w:rsid w:val="72380A41"/>
    <w:rsid w:val="7287040F"/>
    <w:rsid w:val="72B53D9C"/>
    <w:rsid w:val="7332B25D"/>
    <w:rsid w:val="7341614D"/>
    <w:rsid w:val="73435E52"/>
    <w:rsid w:val="734697E5"/>
    <w:rsid w:val="735FC042"/>
    <w:rsid w:val="73895EE0"/>
    <w:rsid w:val="740126D7"/>
    <w:rsid w:val="74B76950"/>
    <w:rsid w:val="751F2F36"/>
    <w:rsid w:val="75AA2464"/>
    <w:rsid w:val="75CB4B69"/>
    <w:rsid w:val="75F2DB7D"/>
    <w:rsid w:val="765339B1"/>
    <w:rsid w:val="77CB62EC"/>
    <w:rsid w:val="78626823"/>
    <w:rsid w:val="787B16E6"/>
    <w:rsid w:val="78DAA8C3"/>
    <w:rsid w:val="794AAD95"/>
    <w:rsid w:val="7956F7C0"/>
    <w:rsid w:val="79A0EEF5"/>
    <w:rsid w:val="79FAB732"/>
    <w:rsid w:val="7A08A4EB"/>
    <w:rsid w:val="7A3810BA"/>
    <w:rsid w:val="7A977AC2"/>
    <w:rsid w:val="7B42B50C"/>
    <w:rsid w:val="7BA5FD9E"/>
    <w:rsid w:val="7BB2B7A8"/>
    <w:rsid w:val="7BE12B8A"/>
    <w:rsid w:val="7C07D5A5"/>
    <w:rsid w:val="7C24B289"/>
    <w:rsid w:val="7C4B0305"/>
    <w:rsid w:val="7C819194"/>
    <w:rsid w:val="7CB663C6"/>
    <w:rsid w:val="7CC27B35"/>
    <w:rsid w:val="7CE16A0A"/>
    <w:rsid w:val="7CEA7C99"/>
    <w:rsid w:val="7DB0C059"/>
    <w:rsid w:val="7E926095"/>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4F0F7087-008E-4233-99B6-42256257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2AE"/>
    <w:rPr>
      <w:rFonts w:ascii="Open Sans" w:hAnsi="Open Sans" w:cs="Open Sans"/>
      <w:bCs/>
      <w:sz w:val="21"/>
      <w:szCs w:val="21"/>
    </w:rPr>
  </w:style>
  <w:style w:type="paragraph" w:styleId="Heading1">
    <w:name w:val="heading 1"/>
    <w:basedOn w:val="Normal"/>
    <w:next w:val="Normal"/>
    <w:link w:val="Heading1Char"/>
    <w:uiPriority w:val="9"/>
    <w:qFormat/>
    <w:rsid w:val="009522AE"/>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9522AE"/>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9522AE"/>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22AE"/>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9522AE"/>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9522AE"/>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9522AE"/>
    <w:rPr>
      <w:rFonts w:ascii="Open Sans" w:hAnsi="Open Sans" w:cs="Open Sans"/>
      <w:b/>
      <w:bCs/>
      <w:iCs/>
      <w:color w:val="5D7975"/>
      <w:sz w:val="28"/>
      <w:szCs w:val="21"/>
    </w:rPr>
  </w:style>
  <w:style w:type="paragraph" w:styleId="ListParagraph">
    <w:name w:val="List Paragraph"/>
    <w:basedOn w:val="Normal"/>
    <w:uiPriority w:val="34"/>
    <w:qFormat/>
    <w:rsid w:val="009522AE"/>
    <w:pPr>
      <w:ind w:left="720"/>
      <w:contextualSpacing/>
    </w:pPr>
  </w:style>
  <w:style w:type="character" w:styleId="CommentReference">
    <w:name w:val="annotation reference"/>
    <w:basedOn w:val="DefaultParagraphFont"/>
    <w:uiPriority w:val="99"/>
    <w:semiHidden/>
    <w:unhideWhenUsed/>
    <w:rsid w:val="009522AE"/>
    <w:rPr>
      <w:sz w:val="16"/>
      <w:szCs w:val="16"/>
    </w:rPr>
  </w:style>
  <w:style w:type="paragraph" w:styleId="CommentText">
    <w:name w:val="annotation text"/>
    <w:basedOn w:val="Normal"/>
    <w:link w:val="CommentTextChar"/>
    <w:uiPriority w:val="99"/>
    <w:semiHidden/>
    <w:unhideWhenUsed/>
    <w:rsid w:val="009522AE"/>
    <w:pPr>
      <w:spacing w:line="240" w:lineRule="auto"/>
    </w:pPr>
    <w:rPr>
      <w:szCs w:val="20"/>
    </w:rPr>
  </w:style>
  <w:style w:type="character" w:customStyle="1" w:styleId="CommentTextChar">
    <w:name w:val="Comment Text Char"/>
    <w:basedOn w:val="DefaultParagraphFont"/>
    <w:link w:val="CommentText"/>
    <w:uiPriority w:val="99"/>
    <w:semiHidden/>
    <w:rsid w:val="009522AE"/>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9522AE"/>
    <w:rPr>
      <w:b/>
      <w:sz w:val="20"/>
    </w:rPr>
  </w:style>
  <w:style w:type="character" w:customStyle="1" w:styleId="CommentSubjectChar">
    <w:name w:val="Comment Subject Char"/>
    <w:basedOn w:val="CommentTextChar"/>
    <w:link w:val="CommentSubject"/>
    <w:uiPriority w:val="99"/>
    <w:semiHidden/>
    <w:rsid w:val="009522AE"/>
    <w:rPr>
      <w:rFonts w:ascii="Open Sans" w:hAnsi="Open Sans" w:cs="Open Sans"/>
      <w:b/>
      <w:bCs/>
      <w:sz w:val="20"/>
      <w:szCs w:val="20"/>
    </w:rPr>
  </w:style>
  <w:style w:type="character" w:styleId="Hyperlink">
    <w:name w:val="Hyperlink"/>
    <w:basedOn w:val="DefaultParagraphFont"/>
    <w:uiPriority w:val="99"/>
    <w:unhideWhenUsed/>
    <w:rsid w:val="009522AE"/>
    <w:rPr>
      <w:color w:val="0563C1" w:themeColor="hyperlink"/>
      <w:u w:val="single"/>
    </w:rPr>
  </w:style>
  <w:style w:type="character" w:styleId="UnresolvedMention">
    <w:name w:val="Unresolved Mention"/>
    <w:basedOn w:val="DefaultParagraphFont"/>
    <w:uiPriority w:val="99"/>
    <w:semiHidden/>
    <w:unhideWhenUsed/>
    <w:rsid w:val="009522AE"/>
    <w:rPr>
      <w:color w:val="605E5C"/>
      <w:shd w:val="clear" w:color="auto" w:fill="E1DFDD"/>
    </w:rPr>
  </w:style>
  <w:style w:type="paragraph" w:styleId="Header">
    <w:name w:val="header"/>
    <w:basedOn w:val="Normal"/>
    <w:link w:val="HeaderChar"/>
    <w:uiPriority w:val="99"/>
    <w:unhideWhenUsed/>
    <w:rsid w:val="009522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2AE"/>
    <w:rPr>
      <w:rFonts w:ascii="Open Sans" w:hAnsi="Open Sans" w:cs="Open Sans"/>
      <w:bCs/>
      <w:sz w:val="21"/>
      <w:szCs w:val="21"/>
    </w:rPr>
  </w:style>
  <w:style w:type="paragraph" w:styleId="Footer">
    <w:name w:val="footer"/>
    <w:basedOn w:val="Normal"/>
    <w:link w:val="FooterChar"/>
    <w:uiPriority w:val="99"/>
    <w:unhideWhenUsed/>
    <w:rsid w:val="00952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2AE"/>
    <w:rPr>
      <w:rFonts w:ascii="Open Sans" w:hAnsi="Open Sans" w:cs="Open Sans"/>
      <w:bCs/>
      <w:sz w:val="21"/>
      <w:szCs w:val="21"/>
    </w:rPr>
  </w:style>
  <w:style w:type="paragraph" w:styleId="Revision">
    <w:name w:val="Revision"/>
    <w:hidden/>
    <w:uiPriority w:val="99"/>
    <w:semiHidden/>
    <w:rsid w:val="009522AE"/>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9522AE"/>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9522AE"/>
    <w:pPr>
      <w:spacing w:line="240" w:lineRule="auto"/>
    </w:pPr>
    <w:rPr>
      <w:szCs w:val="20"/>
    </w:rPr>
  </w:style>
  <w:style w:type="character" w:customStyle="1" w:styleId="FootnoteTextChar">
    <w:name w:val="Footnote Text Char"/>
    <w:basedOn w:val="DefaultParagraphFont"/>
    <w:link w:val="FootnoteText"/>
    <w:uiPriority w:val="99"/>
    <w:rsid w:val="009522AE"/>
    <w:rPr>
      <w:rFonts w:ascii="Open Sans" w:hAnsi="Open Sans" w:cs="Open Sans"/>
      <w:bCs/>
      <w:sz w:val="21"/>
      <w:szCs w:val="20"/>
    </w:rPr>
  </w:style>
  <w:style w:type="character" w:styleId="FootnoteReference">
    <w:name w:val="footnote reference"/>
    <w:basedOn w:val="DefaultParagraphFont"/>
    <w:uiPriority w:val="99"/>
    <w:semiHidden/>
    <w:unhideWhenUsed/>
    <w:rsid w:val="009522AE"/>
    <w:rPr>
      <w:vertAlign w:val="superscript"/>
    </w:rPr>
  </w:style>
  <w:style w:type="paragraph" w:styleId="NormalWeb">
    <w:name w:val="Normal (Web)"/>
    <w:basedOn w:val="Normal"/>
    <w:uiPriority w:val="99"/>
    <w:unhideWhenUsed/>
    <w:rsid w:val="009522A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22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2AE"/>
    <w:rPr>
      <w:rFonts w:ascii="Tahoma" w:hAnsi="Tahoma" w:cs="Tahoma"/>
      <w:bCs/>
      <w:sz w:val="16"/>
      <w:szCs w:val="16"/>
    </w:rPr>
  </w:style>
  <w:style w:type="paragraph" w:styleId="NoSpacing">
    <w:name w:val="No Spacing"/>
    <w:link w:val="NoSpacingChar"/>
    <w:uiPriority w:val="1"/>
    <w:qFormat/>
    <w:rsid w:val="009522A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522AE"/>
    <w:rPr>
      <w:rFonts w:eastAsiaTheme="minorEastAsia"/>
      <w:lang w:eastAsia="ja-JP"/>
    </w:rPr>
  </w:style>
  <w:style w:type="paragraph" w:styleId="Subtitle">
    <w:name w:val="Subtitle"/>
    <w:basedOn w:val="Normal"/>
    <w:next w:val="Normal"/>
    <w:link w:val="SubtitleChar"/>
    <w:uiPriority w:val="11"/>
    <w:qFormat/>
    <w:rsid w:val="009522AE"/>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9522AE"/>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9522AE"/>
    <w:rPr>
      <w:i/>
      <w:color w:val="75787B"/>
      <w:sz w:val="20"/>
      <w:szCs w:val="26"/>
    </w:rPr>
  </w:style>
  <w:style w:type="character" w:customStyle="1" w:styleId="BylineChar">
    <w:name w:val="Byline Char"/>
    <w:basedOn w:val="DefaultParagraphFont"/>
    <w:link w:val="Byline"/>
    <w:rsid w:val="009522AE"/>
    <w:rPr>
      <w:rFonts w:ascii="Open Sans" w:hAnsi="Open Sans" w:cs="Open Sans"/>
      <w:bCs/>
      <w:i/>
      <w:color w:val="75787B"/>
      <w:sz w:val="20"/>
      <w:szCs w:val="26"/>
    </w:rPr>
  </w:style>
  <w:style w:type="paragraph" w:styleId="Caption">
    <w:name w:val="caption"/>
    <w:basedOn w:val="Normal"/>
    <w:next w:val="Normal"/>
    <w:uiPriority w:val="35"/>
    <w:unhideWhenUsed/>
    <w:qFormat/>
    <w:rsid w:val="009522AE"/>
    <w:pPr>
      <w:spacing w:after="200" w:line="240" w:lineRule="auto"/>
    </w:pPr>
    <w:rPr>
      <w:b/>
      <w:bCs w:val="0"/>
      <w:color w:val="75787B"/>
      <w:sz w:val="18"/>
      <w:szCs w:val="18"/>
    </w:rPr>
  </w:style>
  <w:style w:type="paragraph" w:customStyle="1" w:styleId="Footnotes">
    <w:name w:val="Footnotes"/>
    <w:basedOn w:val="FootnoteText"/>
    <w:link w:val="FootnotesChar"/>
    <w:qFormat/>
    <w:rsid w:val="009522AE"/>
    <w:pPr>
      <w:spacing w:after="60"/>
    </w:pPr>
    <w:rPr>
      <w:color w:val="75787B"/>
      <w:sz w:val="18"/>
    </w:rPr>
  </w:style>
  <w:style w:type="paragraph" w:customStyle="1" w:styleId="separator">
    <w:name w:val="separator"/>
    <w:basedOn w:val="Normal"/>
    <w:link w:val="separatorChar"/>
    <w:qFormat/>
    <w:rsid w:val="009522AE"/>
    <w:pPr>
      <w:spacing w:after="120" w:line="240" w:lineRule="auto"/>
    </w:pPr>
    <w:rPr>
      <w:color w:val="B2B2B2"/>
    </w:rPr>
  </w:style>
  <w:style w:type="character" w:customStyle="1" w:styleId="FootnotesChar">
    <w:name w:val="Footnotes Char"/>
    <w:basedOn w:val="FootnoteTextChar"/>
    <w:link w:val="Footnotes"/>
    <w:rsid w:val="009522AE"/>
    <w:rPr>
      <w:rFonts w:ascii="Open Sans" w:hAnsi="Open Sans" w:cs="Open Sans"/>
      <w:bCs/>
      <w:color w:val="75787B"/>
      <w:sz w:val="18"/>
      <w:szCs w:val="20"/>
    </w:rPr>
  </w:style>
  <w:style w:type="paragraph" w:customStyle="1" w:styleId="Pullquote">
    <w:name w:val="Pull quote"/>
    <w:basedOn w:val="Normal"/>
    <w:link w:val="PullquoteChar"/>
    <w:rsid w:val="009522AE"/>
    <w:pPr>
      <w:spacing w:after="0"/>
      <w:jc w:val="center"/>
    </w:pPr>
    <w:rPr>
      <w:i/>
      <w:iCs/>
      <w:color w:val="7F7F7F" w:themeColor="text1" w:themeTint="80"/>
      <w:sz w:val="24"/>
    </w:rPr>
  </w:style>
  <w:style w:type="character" w:customStyle="1" w:styleId="separatorChar">
    <w:name w:val="separator Char"/>
    <w:basedOn w:val="DefaultParagraphFont"/>
    <w:link w:val="separator"/>
    <w:rsid w:val="009522AE"/>
    <w:rPr>
      <w:rFonts w:ascii="Open Sans" w:hAnsi="Open Sans" w:cs="Open Sans"/>
      <w:bCs/>
      <w:color w:val="B2B2B2"/>
      <w:sz w:val="21"/>
      <w:szCs w:val="21"/>
    </w:rPr>
  </w:style>
  <w:style w:type="paragraph" w:customStyle="1" w:styleId="PullQuote0">
    <w:name w:val="Pull Quote"/>
    <w:basedOn w:val="Normal"/>
    <w:link w:val="PullQuoteChar0"/>
    <w:qFormat/>
    <w:rsid w:val="009522AE"/>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9522AE"/>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9522AE"/>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952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522AE"/>
    <w:rPr>
      <w:i/>
      <w:iCs/>
    </w:rPr>
  </w:style>
  <w:style w:type="paragraph" w:customStyle="1" w:styleId="TDOEMonthYear">
    <w:name w:val="TDOE | Month Year"/>
    <w:basedOn w:val="Subtitle"/>
    <w:qFormat/>
    <w:rsid w:val="009522AE"/>
    <w:rPr>
      <w:rFonts w:ascii="Open Sans" w:hAnsi="Open Sans"/>
      <w:sz w:val="24"/>
      <w:szCs w:val="24"/>
    </w:rPr>
  </w:style>
  <w:style w:type="paragraph" w:customStyle="1" w:styleId="Graphic-MainLabel">
    <w:name w:val="Graphic - Main Label"/>
    <w:basedOn w:val="Normal"/>
    <w:qFormat/>
    <w:rsid w:val="009522AE"/>
    <w:pPr>
      <w:spacing w:line="240" w:lineRule="auto"/>
      <w:jc w:val="right"/>
    </w:pPr>
    <w:rPr>
      <w:b/>
      <w:color w:val="000000" w:themeColor="text1"/>
      <w:sz w:val="20"/>
    </w:rPr>
  </w:style>
  <w:style w:type="table" w:customStyle="1" w:styleId="TDOETable2">
    <w:name w:val="TDOE Table2"/>
    <w:basedOn w:val="TableNormal"/>
    <w:next w:val="TableGrid"/>
    <w:uiPriority w:val="39"/>
    <w:rsid w:val="009522AE"/>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9522AE"/>
  </w:style>
  <w:style w:type="character" w:styleId="SmartLink">
    <w:name w:val="Smart Link"/>
    <w:basedOn w:val="DefaultParagraphFont"/>
    <w:uiPriority w:val="99"/>
    <w:semiHidden/>
    <w:unhideWhenUsed/>
    <w:rsid w:val="009522AE"/>
  </w:style>
  <w:style w:type="character" w:styleId="IntenseEmphasis">
    <w:name w:val="Intense Emphasis"/>
    <w:basedOn w:val="DefaultParagraphFont"/>
    <w:uiPriority w:val="21"/>
    <w:qFormat/>
    <w:rsid w:val="009522AE"/>
    <w:rPr>
      <w:i/>
      <w:iCs/>
      <w:color w:val="4472C4" w:themeColor="accent1"/>
    </w:rPr>
  </w:style>
  <w:style w:type="character" w:styleId="IntenseReference">
    <w:name w:val="Intense Reference"/>
    <w:basedOn w:val="DefaultParagraphFont"/>
    <w:uiPriority w:val="32"/>
    <w:qFormat/>
    <w:rsid w:val="009522AE"/>
    <w:rPr>
      <w:b/>
      <w:bCs/>
      <w:smallCaps/>
      <w:color w:val="4472C4" w:themeColor="accent1"/>
      <w:spacing w:val="5"/>
    </w:rPr>
  </w:style>
  <w:style w:type="paragraph" w:styleId="IntenseQuote">
    <w:name w:val="Intense Quote"/>
    <w:basedOn w:val="Normal"/>
    <w:next w:val="Normal"/>
    <w:link w:val="IntenseQuoteChar"/>
    <w:uiPriority w:val="30"/>
    <w:qFormat/>
    <w:rsid w:val="009522AE"/>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9522AE"/>
    <w:rPr>
      <w:rFonts w:ascii="Open Sans" w:hAnsi="Open Sans" w:cs="Open Sans"/>
      <w:bCs/>
      <w:i/>
      <w:iCs/>
      <w:color w:val="002060"/>
      <w:sz w:val="21"/>
      <w:szCs w:val="21"/>
    </w:rPr>
  </w:style>
  <w:style w:type="character" w:styleId="SubtleReference">
    <w:name w:val="Subtle Reference"/>
    <w:basedOn w:val="DefaultParagraphFont"/>
    <w:uiPriority w:val="31"/>
    <w:qFormat/>
    <w:rsid w:val="009522AE"/>
    <w:rPr>
      <w:b/>
      <w:smallCaps/>
      <w:color w:val="5A5A5A" w:themeColor="text1" w:themeTint="A5"/>
    </w:rPr>
  </w:style>
  <w:style w:type="paragraph" w:customStyle="1" w:styleId="Heading20">
    <w:name w:val="Heading2"/>
    <w:basedOn w:val="Heading1"/>
    <w:link w:val="Heading2Char0"/>
    <w:qFormat/>
    <w:rsid w:val="009522AE"/>
    <w:rPr>
      <w:i/>
      <w:iCs/>
      <w:color w:val="0E2B5A"/>
      <w:sz w:val="32"/>
      <w:szCs w:val="32"/>
    </w:rPr>
  </w:style>
  <w:style w:type="character" w:customStyle="1" w:styleId="Heading2Char0">
    <w:name w:val="Heading2 Char"/>
    <w:basedOn w:val="Heading1Char"/>
    <w:link w:val="Heading20"/>
    <w:rsid w:val="009522AE"/>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6385">
      <w:bodyDiv w:val="1"/>
      <w:marLeft w:val="0"/>
      <w:marRight w:val="0"/>
      <w:marTop w:val="0"/>
      <w:marBottom w:val="0"/>
      <w:divBdr>
        <w:top w:val="none" w:sz="0" w:space="0" w:color="auto"/>
        <w:left w:val="none" w:sz="0" w:space="0" w:color="auto"/>
        <w:bottom w:val="none" w:sz="0" w:space="0" w:color="auto"/>
        <w:right w:val="none" w:sz="0" w:space="0" w:color="auto"/>
      </w:divBdr>
    </w:div>
    <w:div w:id="102044874">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15846493">
      <w:bodyDiv w:val="1"/>
      <w:marLeft w:val="0"/>
      <w:marRight w:val="0"/>
      <w:marTop w:val="0"/>
      <w:marBottom w:val="0"/>
      <w:divBdr>
        <w:top w:val="none" w:sz="0" w:space="0" w:color="auto"/>
        <w:left w:val="none" w:sz="0" w:space="0" w:color="auto"/>
        <w:bottom w:val="none" w:sz="0" w:space="0" w:color="auto"/>
        <w:right w:val="none" w:sz="0" w:space="0" w:color="auto"/>
      </w:divBdr>
    </w:div>
    <w:div w:id="1073897034">
      <w:bodyDiv w:val="1"/>
      <w:marLeft w:val="0"/>
      <w:marRight w:val="0"/>
      <w:marTop w:val="0"/>
      <w:marBottom w:val="0"/>
      <w:divBdr>
        <w:top w:val="none" w:sz="0" w:space="0" w:color="auto"/>
        <w:left w:val="none" w:sz="0" w:space="0" w:color="auto"/>
        <w:bottom w:val="none" w:sz="0" w:space="0" w:color="auto"/>
        <w:right w:val="none" w:sz="0" w:space="0" w:color="auto"/>
      </w:divBdr>
    </w:div>
    <w:div w:id="1185943255">
      <w:bodyDiv w:val="1"/>
      <w:marLeft w:val="0"/>
      <w:marRight w:val="0"/>
      <w:marTop w:val="0"/>
      <w:marBottom w:val="0"/>
      <w:divBdr>
        <w:top w:val="none" w:sz="0" w:space="0" w:color="auto"/>
        <w:left w:val="none" w:sz="0" w:space="0" w:color="auto"/>
        <w:bottom w:val="none" w:sz="0" w:space="0" w:color="auto"/>
        <w:right w:val="none" w:sz="0" w:space="0" w:color="auto"/>
      </w:divBdr>
    </w:div>
    <w:div w:id="1336420902">
      <w:bodyDiv w:val="1"/>
      <w:marLeft w:val="0"/>
      <w:marRight w:val="0"/>
      <w:marTop w:val="0"/>
      <w:marBottom w:val="0"/>
      <w:divBdr>
        <w:top w:val="none" w:sz="0" w:space="0" w:color="auto"/>
        <w:left w:val="none" w:sz="0" w:space="0" w:color="auto"/>
        <w:bottom w:val="none" w:sz="0" w:space="0" w:color="auto"/>
        <w:right w:val="none" w:sz="0" w:space="0" w:color="auto"/>
      </w:divBdr>
    </w:div>
    <w:div w:id="1567570082">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72401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B9609A11-B674-4B2C-B6C6-03EBCC9C4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4.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style_template_v2</Template>
  <TotalTime>5</TotalTime>
  <Pages>11</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657</cp:revision>
  <dcterms:created xsi:type="dcterms:W3CDTF">2023-09-12T18:29:00Z</dcterms:created>
  <dcterms:modified xsi:type="dcterms:W3CDTF">2026-02-25T16:27:00Z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