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5E" w:rsidRPr="00ED0174" w:rsidRDefault="00ED0174" w:rsidP="00ED0174">
      <w:pPr>
        <w:rPr>
          <w:rFonts w:ascii="微软雅黑" w:eastAsia="微软雅黑" w:hAnsi="微软雅黑"/>
        </w:rPr>
      </w:pPr>
      <w:r w:rsidRPr="00ED0174">
        <w:rPr>
          <w:rFonts w:ascii="微软雅黑" w:eastAsia="微软雅黑" w:hAnsi="微软雅黑" w:hint="eastAsia"/>
        </w:rPr>
        <w:t>超级</w:t>
      </w:r>
      <w:r w:rsidRPr="00ED0174">
        <w:rPr>
          <w:rFonts w:ascii="微软雅黑" w:eastAsia="微软雅黑" w:hAnsi="微软雅黑"/>
        </w:rPr>
        <w:t>课堂：</w:t>
      </w:r>
    </w:p>
    <w:p w:rsidR="00ED0174" w:rsidRDefault="00ED0174" w:rsidP="009B508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超级</w:t>
      </w:r>
      <w:r w:rsidR="009B508C">
        <w:rPr>
          <w:rFonts w:ascii="微软雅黑" w:eastAsia="微软雅黑" w:hAnsi="微软雅黑"/>
        </w:rPr>
        <w:t>课堂主界面</w:t>
      </w:r>
    </w:p>
    <w:p w:rsidR="009B508C" w:rsidRDefault="009B508C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超级</w:t>
      </w:r>
      <w:r>
        <w:rPr>
          <w:rFonts w:ascii="微软雅黑" w:eastAsia="微软雅黑" w:hAnsi="微软雅黑"/>
        </w:rPr>
        <w:t>课堂主界面大致如图：</w:t>
      </w:r>
    </w:p>
    <w:p w:rsidR="009B508C" w:rsidRPr="009B508C" w:rsidRDefault="009B508C" w:rsidP="009B508C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3120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74.5pt" o:ole="">
            <v:imagedata r:id="rId7" o:title=""/>
          </v:shape>
          <o:OLEObject Type="Embed" ProgID="Visio.Drawing.15" ShapeID="_x0000_i1025" DrawAspect="Content" ObjectID="_1529906941" r:id="rId8"/>
        </w:object>
      </w:r>
    </w:p>
    <w:p w:rsidR="00ED0174" w:rsidRDefault="00ED0174" w:rsidP="00ED017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主界面</w:t>
      </w:r>
      <w:r>
        <w:rPr>
          <w:rFonts w:ascii="微软雅黑" w:eastAsia="微软雅黑" w:hAnsi="微软雅黑"/>
        </w:rPr>
        <w:t>由公司名称、客服电话、</w:t>
      </w:r>
      <w:r>
        <w:rPr>
          <w:rFonts w:ascii="微软雅黑" w:eastAsia="微软雅黑" w:hAnsi="微软雅黑" w:hint="eastAsia"/>
        </w:rPr>
        <w:t>app</w:t>
      </w:r>
      <w:r>
        <w:rPr>
          <w:rFonts w:ascii="微软雅黑" w:eastAsia="微软雅黑" w:hAnsi="微软雅黑"/>
        </w:rPr>
        <w:t>名称、礼包按钮、开始按钮、关于按钮组成。</w:t>
      </w:r>
    </w:p>
    <w:p w:rsidR="00ED0174" w:rsidRDefault="00ED0174" w:rsidP="00ED017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开始按钮进入分类选择界面。</w:t>
      </w:r>
    </w:p>
    <w:p w:rsidR="00ED0174" w:rsidRDefault="00ED0174" w:rsidP="00ED017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礼包弹窗包月</w:t>
      </w:r>
      <w:r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/>
        </w:rPr>
        <w:t>礼包。</w:t>
      </w:r>
    </w:p>
    <w:p w:rsidR="00ED0174" w:rsidRDefault="00ED0174" w:rsidP="00ED017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关于</w:t>
      </w:r>
      <w:r>
        <w:rPr>
          <w:rFonts w:ascii="微软雅黑" w:eastAsia="微软雅黑" w:hAnsi="微软雅黑" w:hint="eastAsia"/>
        </w:rPr>
        <w:t>弹出</w:t>
      </w:r>
      <w:r>
        <w:rPr>
          <w:rFonts w:ascii="微软雅黑" w:eastAsia="微软雅黑" w:hAnsi="微软雅黑"/>
        </w:rPr>
        <w:t>关于弹出。</w:t>
      </w:r>
    </w:p>
    <w:p w:rsidR="00ED0174" w:rsidRDefault="009B508C" w:rsidP="00ED017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>
        <w:rPr>
          <w:rFonts w:ascii="微软雅黑" w:eastAsia="微软雅黑" w:hAnsi="微软雅黑"/>
        </w:rPr>
        <w:t>选择界面：</w:t>
      </w:r>
    </w:p>
    <w:p w:rsidR="009B508C" w:rsidRDefault="009B508C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>
        <w:rPr>
          <w:rFonts w:ascii="微软雅黑" w:eastAsia="微软雅黑" w:hAnsi="微软雅黑"/>
        </w:rPr>
        <w:t>选择界面大致如图：</w:t>
      </w:r>
    </w:p>
    <w:p w:rsidR="009B508C" w:rsidRDefault="009B508C" w:rsidP="009B508C">
      <w:pPr>
        <w:pStyle w:val="a3"/>
        <w:ind w:left="870" w:firstLineChars="0" w:firstLine="0"/>
        <w:rPr>
          <w:rFonts w:ascii="微软雅黑" w:eastAsia="微软雅黑" w:hAnsi="微软雅黑"/>
        </w:rPr>
      </w:pPr>
      <w:r>
        <w:object w:dxaOrig="3120" w:dyaOrig="5490">
          <v:shape id="_x0000_i1026" type="#_x0000_t75" style="width:156pt;height:274.5pt" o:ole="">
            <v:imagedata r:id="rId9" o:title=""/>
          </v:shape>
          <o:OLEObject Type="Embed" ProgID="Visio.Drawing.15" ShapeID="_x0000_i1026" DrawAspect="Content" ObjectID="_1529906942" r:id="rId10"/>
        </w:object>
      </w:r>
    </w:p>
    <w:p w:rsidR="00ED0174" w:rsidRDefault="009B508C" w:rsidP="00ED017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>
        <w:rPr>
          <w:rFonts w:ascii="微软雅黑" w:eastAsia="微软雅黑" w:hAnsi="微软雅黑"/>
        </w:rPr>
        <w:t>选择界面由</w:t>
      </w:r>
      <w:r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/>
        </w:rPr>
        <w:t>、分类类别</w:t>
      </w:r>
      <w:r w:rsidR="005563F5">
        <w:rPr>
          <w:rFonts w:ascii="微软雅黑" w:eastAsia="微软雅黑" w:hAnsi="微软雅黑" w:hint="eastAsia"/>
        </w:rPr>
        <w:t>、</w:t>
      </w:r>
      <w:r w:rsidR="005563F5">
        <w:rPr>
          <w:rFonts w:ascii="微软雅黑" w:eastAsia="微软雅黑" w:hAnsi="微软雅黑"/>
        </w:rPr>
        <w:t>页签</w:t>
      </w:r>
      <w:r w:rsidR="005563F5">
        <w:rPr>
          <w:rFonts w:ascii="微软雅黑" w:eastAsia="微软雅黑" w:hAnsi="微软雅黑" w:hint="eastAsia"/>
        </w:rPr>
        <w:t>（分类</w:t>
      </w:r>
      <w:r w:rsidR="005563F5">
        <w:rPr>
          <w:rFonts w:ascii="微软雅黑" w:eastAsia="微软雅黑" w:hAnsi="微软雅黑"/>
        </w:rPr>
        <w:t>、推荐、我的）</w:t>
      </w:r>
      <w:r>
        <w:rPr>
          <w:rFonts w:ascii="微软雅黑" w:eastAsia="微软雅黑" w:hAnsi="微软雅黑"/>
        </w:rPr>
        <w:t>组成。</w:t>
      </w:r>
    </w:p>
    <w:p w:rsidR="009B508C" w:rsidRDefault="009B508C" w:rsidP="00ED017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名称为</w:t>
      </w:r>
      <w:r>
        <w:rPr>
          <w:rFonts w:ascii="微软雅黑" w:eastAsia="微软雅黑" w:hAnsi="微软雅黑"/>
        </w:rPr>
        <w:t>分类。</w:t>
      </w:r>
    </w:p>
    <w:p w:rsidR="009B508C" w:rsidRDefault="009B508C" w:rsidP="00ED017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分类类别：</w:t>
      </w:r>
    </w:p>
    <w:p w:rsidR="009B508C" w:rsidRDefault="009B508C" w:rsidP="009B508C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暂定为</w:t>
      </w:r>
      <w:r>
        <w:rPr>
          <w:rFonts w:ascii="微软雅黑" w:eastAsia="微软雅黑" w:hAnsi="微软雅黑" w:hint="eastAsia"/>
        </w:rPr>
        <w:t>好词好句</w:t>
      </w:r>
      <w:r>
        <w:rPr>
          <w:rFonts w:ascii="微软雅黑" w:eastAsia="微软雅黑" w:hAnsi="微软雅黑"/>
        </w:rPr>
        <w:t>、名人名言、名人故事、短篇</w:t>
      </w:r>
      <w:r>
        <w:rPr>
          <w:rFonts w:ascii="微软雅黑" w:eastAsia="微软雅黑" w:hAnsi="微软雅黑" w:hint="eastAsia"/>
        </w:rPr>
        <w:t>散文</w:t>
      </w:r>
      <w:r>
        <w:rPr>
          <w:rFonts w:ascii="微软雅黑" w:eastAsia="微软雅黑" w:hAnsi="微软雅黑"/>
        </w:rPr>
        <w:t>。</w:t>
      </w:r>
    </w:p>
    <w:p w:rsidR="009B508C" w:rsidRDefault="009B508C" w:rsidP="009B508C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类别</w:t>
      </w:r>
      <w:r>
        <w:rPr>
          <w:rFonts w:ascii="微软雅黑" w:eastAsia="微软雅黑" w:hAnsi="微软雅黑"/>
        </w:rPr>
        <w:t>可以进行手动</w:t>
      </w:r>
      <w:r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/>
        </w:rPr>
        <w:t>、修改、删除。</w:t>
      </w:r>
    </w:p>
    <w:p w:rsidR="009B508C" w:rsidRDefault="009B508C" w:rsidP="009B508C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类别超出一页后，可以上下进行拖动。</w:t>
      </w:r>
    </w:p>
    <w:p w:rsidR="00ED0174" w:rsidRDefault="009B508C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分类类别进入对应</w:t>
      </w:r>
      <w:r>
        <w:rPr>
          <w:rFonts w:ascii="微软雅黑" w:eastAsia="微软雅黑" w:hAnsi="微软雅黑" w:hint="eastAsia"/>
        </w:rPr>
        <w:t>分类列表</w:t>
      </w:r>
      <w:r>
        <w:rPr>
          <w:rFonts w:ascii="微软雅黑" w:eastAsia="微软雅黑" w:hAnsi="微软雅黑"/>
        </w:rPr>
        <w:t>。</w:t>
      </w:r>
    </w:p>
    <w:p w:rsidR="005563F5" w:rsidRDefault="005563F5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分类则刷新该类别。</w:t>
      </w:r>
    </w:p>
    <w:p w:rsidR="005563F5" w:rsidRDefault="005563F5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推荐进入推荐</w:t>
      </w:r>
      <w:r>
        <w:rPr>
          <w:rFonts w:ascii="微软雅黑" w:eastAsia="微软雅黑" w:hAnsi="微软雅黑" w:hint="eastAsia"/>
        </w:rPr>
        <w:t>界面</w:t>
      </w:r>
      <w:r>
        <w:rPr>
          <w:rFonts w:ascii="微软雅黑" w:eastAsia="微软雅黑" w:hAnsi="微软雅黑"/>
        </w:rPr>
        <w:t>。</w:t>
      </w:r>
    </w:p>
    <w:p w:rsidR="005563F5" w:rsidRPr="009B508C" w:rsidRDefault="005563F5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我的进入我的</w:t>
      </w:r>
      <w:r>
        <w:rPr>
          <w:rFonts w:ascii="微软雅黑" w:eastAsia="微软雅黑" w:hAnsi="微软雅黑" w:hint="eastAsia"/>
        </w:rPr>
        <w:t>界面</w:t>
      </w:r>
      <w:r>
        <w:rPr>
          <w:rFonts w:ascii="微软雅黑" w:eastAsia="微软雅黑" w:hAnsi="微软雅黑"/>
        </w:rPr>
        <w:t>。</w:t>
      </w:r>
    </w:p>
    <w:p w:rsidR="00ED0174" w:rsidRDefault="009B508C" w:rsidP="009B508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>
        <w:rPr>
          <w:rFonts w:ascii="微软雅黑" w:eastAsia="微软雅黑" w:hAnsi="微软雅黑"/>
        </w:rPr>
        <w:t>列表</w:t>
      </w:r>
    </w:p>
    <w:p w:rsidR="009B508C" w:rsidRDefault="009B508C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>
        <w:rPr>
          <w:rFonts w:ascii="微软雅黑" w:eastAsia="微软雅黑" w:hAnsi="微软雅黑"/>
        </w:rPr>
        <w:t>列表大致如图：</w:t>
      </w:r>
    </w:p>
    <w:p w:rsidR="009B508C" w:rsidRDefault="009B508C" w:rsidP="009B508C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3166" w:dyaOrig="5505">
          <v:shape id="_x0000_i1027" type="#_x0000_t75" style="width:158.25pt;height:275.25pt" o:ole="">
            <v:imagedata r:id="rId11" o:title=""/>
          </v:shape>
          <o:OLEObject Type="Embed" ProgID="Visio.Drawing.15" ShapeID="_x0000_i1027" DrawAspect="Content" ObjectID="_1529906943" r:id="rId12"/>
        </w:object>
      </w:r>
    </w:p>
    <w:p w:rsidR="009B508C" w:rsidRDefault="009B508C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>由</w:t>
      </w:r>
      <w:r w:rsidR="007F1C92">
        <w:rPr>
          <w:rFonts w:ascii="微软雅黑" w:eastAsia="微软雅黑" w:hAnsi="微软雅黑" w:hint="eastAsia"/>
        </w:rPr>
        <w:t>返回</w:t>
      </w:r>
      <w:r w:rsidR="007F1C92">
        <w:rPr>
          <w:rFonts w:ascii="微软雅黑" w:eastAsia="微软雅黑" w:hAnsi="微软雅黑"/>
        </w:rPr>
        <w:t>按钮、名称、剩余金币</w:t>
      </w:r>
      <w:r w:rsidR="007F1C92">
        <w:rPr>
          <w:rFonts w:ascii="微软雅黑" w:eastAsia="微软雅黑" w:hAnsi="微软雅黑" w:hint="eastAsia"/>
        </w:rPr>
        <w:t>数量</w:t>
      </w:r>
      <w:r w:rsidR="007F1C92">
        <w:rPr>
          <w:rFonts w:ascii="微软雅黑" w:eastAsia="微软雅黑" w:hAnsi="微软雅黑"/>
        </w:rPr>
        <w:t>、</w:t>
      </w:r>
      <w:r w:rsidR="007F1C92">
        <w:rPr>
          <w:rFonts w:ascii="微软雅黑" w:eastAsia="微软雅黑" w:hAnsi="微软雅黑" w:hint="eastAsia"/>
        </w:rPr>
        <w:t>文章</w:t>
      </w:r>
      <w:r w:rsidR="007F1C92">
        <w:rPr>
          <w:rFonts w:ascii="微软雅黑" w:eastAsia="微软雅黑" w:hAnsi="微软雅黑"/>
        </w:rPr>
        <w:t>列表</w:t>
      </w:r>
      <w:r w:rsidR="007F1C92">
        <w:rPr>
          <w:rFonts w:ascii="微软雅黑" w:eastAsia="微软雅黑" w:hAnsi="微软雅黑" w:hint="eastAsia"/>
        </w:rPr>
        <w:t>及</w:t>
      </w:r>
      <w:r w:rsidR="007F1C92">
        <w:rPr>
          <w:rFonts w:ascii="微软雅黑" w:eastAsia="微软雅黑" w:hAnsi="微软雅黑"/>
        </w:rPr>
        <w:t>购买金额组成。</w:t>
      </w:r>
    </w:p>
    <w:p w:rsidR="007F1C92" w:rsidRDefault="007F1C92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返回按钮回到分类选择界面。</w:t>
      </w:r>
    </w:p>
    <w:p w:rsidR="007F1C92" w:rsidRDefault="007F1C92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名称为</w:t>
      </w:r>
      <w:r>
        <w:rPr>
          <w:rFonts w:ascii="微软雅黑" w:eastAsia="微软雅黑" w:hAnsi="微软雅黑"/>
        </w:rPr>
        <w:t>所选分类列表名。</w:t>
      </w:r>
    </w:p>
    <w:p w:rsidR="007F1C92" w:rsidRDefault="007F1C92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剩余</w:t>
      </w:r>
      <w:r>
        <w:rPr>
          <w:rFonts w:ascii="微软雅黑" w:eastAsia="微软雅黑" w:hAnsi="微软雅黑"/>
        </w:rPr>
        <w:t>金币数量：当前剩余金币数量。</w:t>
      </w:r>
    </w:p>
    <w:p w:rsidR="007F1C92" w:rsidRDefault="007F1C92" w:rsidP="009B50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>及</w:t>
      </w:r>
      <w:r>
        <w:rPr>
          <w:rFonts w:ascii="微软雅黑" w:eastAsia="微软雅黑" w:hAnsi="微软雅黑"/>
        </w:rPr>
        <w:t>购买金额：</w:t>
      </w:r>
    </w:p>
    <w:p w:rsidR="007F1C92" w:rsidRDefault="007F1C92" w:rsidP="007F1C9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</w:t>
      </w:r>
      <w:r>
        <w:rPr>
          <w:rFonts w:ascii="微软雅黑" w:eastAsia="微软雅黑" w:hAnsi="微软雅黑"/>
        </w:rPr>
        <w:t>可以进行手动</w:t>
      </w:r>
      <w:r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/>
        </w:rPr>
        <w:t>、修改、删除。</w:t>
      </w:r>
    </w:p>
    <w:p w:rsidR="007F1C92" w:rsidRDefault="007F1C92" w:rsidP="007F1C9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当列表</w:t>
      </w:r>
      <w:r>
        <w:rPr>
          <w:rFonts w:ascii="微软雅黑" w:eastAsia="微软雅黑" w:hAnsi="微软雅黑"/>
        </w:rPr>
        <w:t>超出一页后，可以上下进行拖动。</w:t>
      </w:r>
    </w:p>
    <w:p w:rsidR="007F1C92" w:rsidRDefault="007F1C92" w:rsidP="007F1C9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点击文章</w:t>
      </w:r>
      <w:r>
        <w:rPr>
          <w:rFonts w:ascii="微软雅黑" w:eastAsia="微软雅黑" w:hAnsi="微软雅黑"/>
        </w:rPr>
        <w:t>列表则扣除对应金币进入</w:t>
      </w:r>
      <w:r>
        <w:rPr>
          <w:rFonts w:ascii="微软雅黑" w:eastAsia="微软雅黑" w:hAnsi="微软雅黑" w:hint="eastAsia"/>
        </w:rPr>
        <w:t>对应文章</w:t>
      </w:r>
      <w:r>
        <w:rPr>
          <w:rFonts w:ascii="微软雅黑" w:eastAsia="微软雅黑" w:hAnsi="微软雅黑"/>
        </w:rPr>
        <w:t>界面。</w:t>
      </w:r>
    </w:p>
    <w:p w:rsidR="007F1C92" w:rsidRDefault="007F1C92" w:rsidP="007F1C92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后金币飞至该</w:t>
      </w:r>
      <w:r>
        <w:rPr>
          <w:rFonts w:ascii="微软雅黑" w:eastAsia="微软雅黑" w:hAnsi="微软雅黑" w:hint="eastAsia"/>
        </w:rPr>
        <w:t>文章</w:t>
      </w:r>
      <w:r>
        <w:rPr>
          <w:rFonts w:ascii="微软雅黑" w:eastAsia="微软雅黑" w:hAnsi="微软雅黑"/>
        </w:rPr>
        <w:t>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渐隐</w:t>
      </w:r>
      <w:r>
        <w:rPr>
          <w:rFonts w:ascii="微软雅黑" w:eastAsia="微软雅黑" w:hAnsi="微软雅黑" w:hint="eastAsia"/>
        </w:rPr>
        <w:t>消失</w:t>
      </w:r>
      <w:r>
        <w:rPr>
          <w:rFonts w:ascii="微软雅黑" w:eastAsia="微软雅黑" w:hAnsi="微软雅黑"/>
        </w:rPr>
        <w:t>，文章打开。</w:t>
      </w:r>
    </w:p>
    <w:p w:rsidR="0012259B" w:rsidRDefault="0012259B" w:rsidP="0012259B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金币</w:t>
      </w:r>
      <w:r>
        <w:rPr>
          <w:rFonts w:ascii="微软雅黑" w:eastAsia="微软雅黑" w:hAnsi="微软雅黑"/>
        </w:rPr>
        <w:t>不足查看文章：</w:t>
      </w:r>
    </w:p>
    <w:p w:rsidR="0012259B" w:rsidRDefault="0012259B" w:rsidP="0012259B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金币</w:t>
      </w:r>
      <w:r>
        <w:rPr>
          <w:rFonts w:ascii="微软雅黑" w:eastAsia="微软雅黑" w:hAnsi="微软雅黑"/>
        </w:rPr>
        <w:t>不足时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文章则进入文章查看界面。</w:t>
      </w:r>
    </w:p>
    <w:p w:rsidR="0012259B" w:rsidRDefault="0012259B" w:rsidP="0012259B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界面大致如图：</w:t>
      </w:r>
    </w:p>
    <w:p w:rsidR="0012259B" w:rsidRDefault="0012259B" w:rsidP="0012259B">
      <w:pPr>
        <w:pStyle w:val="a3"/>
        <w:ind w:left="1440" w:firstLineChars="0" w:firstLine="0"/>
        <w:rPr>
          <w:rFonts w:ascii="微软雅黑" w:eastAsia="微软雅黑" w:hAnsi="微软雅黑" w:hint="eastAsia"/>
        </w:rPr>
      </w:pPr>
      <w:r>
        <w:object w:dxaOrig="3166" w:dyaOrig="5505">
          <v:shape id="_x0000_i1028" type="#_x0000_t75" style="width:158.25pt;height:275.25pt" o:ole="">
            <v:imagedata r:id="rId13" o:title=""/>
          </v:shape>
          <o:OLEObject Type="Embed" ProgID="Visio.Drawing.15" ShapeID="_x0000_i1028" DrawAspect="Content" ObjectID="_1529906944" r:id="rId14"/>
        </w:object>
      </w:r>
    </w:p>
    <w:p w:rsidR="0012259B" w:rsidRDefault="0012259B" w:rsidP="0012259B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界面由返回按钮、</w:t>
      </w:r>
      <w:r>
        <w:rPr>
          <w:rFonts w:ascii="微软雅黑" w:eastAsia="微软雅黑" w:hAnsi="微软雅黑" w:hint="eastAsia"/>
        </w:rPr>
        <w:t>文章</w:t>
      </w:r>
      <w:r>
        <w:rPr>
          <w:rFonts w:ascii="微软雅黑" w:eastAsia="微软雅黑" w:hAnsi="微软雅黑"/>
        </w:rPr>
        <w:t>名称、收藏按钮、文章内容、价格、余额、购买按钮组成。</w:t>
      </w:r>
    </w:p>
    <w:p w:rsidR="0012259B" w:rsidRDefault="0012259B" w:rsidP="0012259B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返回按钮则回到文章选择界面。</w:t>
      </w:r>
    </w:p>
    <w:p w:rsidR="0012259B" w:rsidRDefault="0012259B" w:rsidP="0012259B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</w:t>
      </w:r>
      <w:r>
        <w:rPr>
          <w:rFonts w:ascii="微软雅黑" w:eastAsia="微软雅黑" w:hAnsi="微软雅黑"/>
        </w:rPr>
        <w:t>内容：默认显示前</w:t>
      </w:r>
      <w:r>
        <w:rPr>
          <w:rFonts w:ascii="微软雅黑" w:eastAsia="微软雅黑" w:hAnsi="微软雅黑" w:hint="eastAsia"/>
        </w:rPr>
        <w:t>6行</w:t>
      </w:r>
      <w:r>
        <w:rPr>
          <w:rFonts w:ascii="微软雅黑" w:eastAsia="微软雅黑" w:hAnsi="微软雅黑"/>
        </w:rPr>
        <w:t>。</w:t>
      </w:r>
    </w:p>
    <w:p w:rsidR="0012259B" w:rsidRDefault="0012259B" w:rsidP="0012259B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价格：</w:t>
      </w:r>
      <w:r>
        <w:rPr>
          <w:rFonts w:ascii="微软雅黑" w:eastAsia="微软雅黑" w:hAnsi="微软雅黑"/>
        </w:rPr>
        <w:t>当前文章售价。</w:t>
      </w:r>
    </w:p>
    <w:p w:rsidR="0012259B" w:rsidRDefault="0012259B" w:rsidP="0012259B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余额</w:t>
      </w:r>
      <w:r>
        <w:rPr>
          <w:rFonts w:ascii="微软雅黑" w:eastAsia="微软雅黑" w:hAnsi="微软雅黑"/>
        </w:rPr>
        <w:t>：当前金币剩余数量。</w:t>
      </w:r>
    </w:p>
    <w:p w:rsidR="0012259B" w:rsidRPr="0012259B" w:rsidRDefault="0012259B" w:rsidP="0012259B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购买按钮则弹出会员礼包</w:t>
      </w:r>
      <w:r>
        <w:rPr>
          <w:rFonts w:ascii="微软雅黑" w:eastAsia="微软雅黑" w:hAnsi="微软雅黑" w:hint="eastAsia"/>
        </w:rPr>
        <w:t>弹窗</w:t>
      </w:r>
      <w:r>
        <w:rPr>
          <w:rFonts w:ascii="微软雅黑" w:eastAsia="微软雅黑" w:hAnsi="微软雅黑"/>
        </w:rPr>
        <w:t>。</w:t>
      </w:r>
    </w:p>
    <w:p w:rsidR="007F1C92" w:rsidRDefault="007F1C92" w:rsidP="007F1C9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文章查看</w:t>
      </w:r>
      <w:r>
        <w:rPr>
          <w:rFonts w:ascii="微软雅黑" w:eastAsia="微软雅黑" w:hAnsi="微软雅黑"/>
        </w:rPr>
        <w:t>界面</w:t>
      </w:r>
    </w:p>
    <w:p w:rsidR="007F1C92" w:rsidRDefault="007F1C92" w:rsidP="007F1C9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</w:t>
      </w:r>
      <w:r>
        <w:rPr>
          <w:rFonts w:ascii="微软雅黑" w:eastAsia="微软雅黑" w:hAnsi="微软雅黑"/>
        </w:rPr>
        <w:t>查看界面大致如图：</w:t>
      </w:r>
    </w:p>
    <w:p w:rsidR="007F1C92" w:rsidRDefault="007F1C92" w:rsidP="007F1C92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3166" w:dyaOrig="5505">
          <v:shape id="_x0000_i1029" type="#_x0000_t75" style="width:158.25pt;height:275.25pt" o:ole="">
            <v:imagedata r:id="rId15" o:title=""/>
          </v:shape>
          <o:OLEObject Type="Embed" ProgID="Visio.Drawing.15" ShapeID="_x0000_i1029" DrawAspect="Content" ObjectID="_1529906945" r:id="rId16"/>
        </w:object>
      </w:r>
      <w:r w:rsidRPr="007F1C92">
        <w:t xml:space="preserve"> </w:t>
      </w:r>
    </w:p>
    <w:p w:rsidR="007F1C92" w:rsidRDefault="0012259B" w:rsidP="007F1C9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</w:t>
      </w:r>
      <w:r>
        <w:rPr>
          <w:rFonts w:ascii="微软雅黑" w:eastAsia="微软雅黑" w:hAnsi="微软雅黑"/>
        </w:rPr>
        <w:t>查看界面由返回按钮、</w:t>
      </w:r>
      <w:r>
        <w:rPr>
          <w:rFonts w:ascii="微软雅黑" w:eastAsia="微软雅黑" w:hAnsi="微软雅黑" w:hint="eastAsia"/>
        </w:rPr>
        <w:t>文章</w:t>
      </w:r>
      <w:r>
        <w:rPr>
          <w:rFonts w:ascii="微软雅黑" w:eastAsia="微软雅黑" w:hAnsi="微软雅黑"/>
        </w:rPr>
        <w:t>名称、收藏按钮、文章内容组成。</w:t>
      </w:r>
    </w:p>
    <w:p w:rsidR="0012259B" w:rsidRDefault="0012259B" w:rsidP="007F1C9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返回按钮则回到文章选择界面。</w:t>
      </w:r>
    </w:p>
    <w:p w:rsidR="0012259B" w:rsidRDefault="0012259B" w:rsidP="007F1C9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收藏按钮则</w:t>
      </w:r>
      <w:r>
        <w:rPr>
          <w:rFonts w:ascii="微软雅黑" w:eastAsia="微软雅黑" w:hAnsi="微软雅黑" w:hint="eastAsia"/>
        </w:rPr>
        <w:t>收藏</w:t>
      </w:r>
      <w:r>
        <w:rPr>
          <w:rFonts w:ascii="微软雅黑" w:eastAsia="微软雅黑" w:hAnsi="微软雅黑"/>
        </w:rPr>
        <w:t>、取消收藏该文章。</w:t>
      </w:r>
    </w:p>
    <w:p w:rsidR="0012259B" w:rsidRDefault="0012259B" w:rsidP="007F1C9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</w:t>
      </w:r>
      <w:r>
        <w:rPr>
          <w:rFonts w:ascii="微软雅黑" w:eastAsia="微软雅黑" w:hAnsi="微软雅黑"/>
        </w:rPr>
        <w:t>内容</w:t>
      </w:r>
      <w:r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hAnsi="微软雅黑"/>
        </w:rPr>
        <w:t>超出一页可以上下滑动。</w:t>
      </w:r>
    </w:p>
    <w:p w:rsidR="00ED0174" w:rsidRDefault="00C23ED6" w:rsidP="00ED017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推荐界面</w:t>
      </w:r>
    </w:p>
    <w:p w:rsidR="00C23ED6" w:rsidRDefault="00C23ED6" w:rsidP="00C23ED6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</w:t>
      </w:r>
      <w:r>
        <w:rPr>
          <w:rFonts w:ascii="微软雅黑" w:eastAsia="微软雅黑" w:hAnsi="微软雅黑"/>
        </w:rPr>
        <w:t>界面大致如图：</w:t>
      </w:r>
    </w:p>
    <w:p w:rsidR="00C23ED6" w:rsidRDefault="00C23ED6" w:rsidP="00C23ED6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3120" w:dyaOrig="5490">
          <v:shape id="_x0000_i1030" type="#_x0000_t75" style="width:156pt;height:274.5pt" o:ole="">
            <v:imagedata r:id="rId17" o:title=""/>
          </v:shape>
          <o:OLEObject Type="Embed" ProgID="Visio.Drawing.15" ShapeID="_x0000_i1030" DrawAspect="Content" ObjectID="_1529906946" r:id="rId18"/>
        </w:object>
      </w:r>
    </w:p>
    <w:p w:rsidR="00C23ED6" w:rsidRDefault="00C23ED6" w:rsidP="00C23ED6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</w:t>
      </w:r>
      <w:r>
        <w:rPr>
          <w:rFonts w:ascii="微软雅黑" w:eastAsia="微软雅黑" w:hAnsi="微软雅黑"/>
        </w:rPr>
        <w:t>界面由</w:t>
      </w:r>
      <w:r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推荐</w:t>
      </w:r>
      <w:r>
        <w:rPr>
          <w:rFonts w:ascii="微软雅黑" w:eastAsia="微软雅黑" w:hAnsi="微软雅黑"/>
        </w:rPr>
        <w:t>文章组成。</w:t>
      </w:r>
    </w:p>
    <w:p w:rsidR="00C23ED6" w:rsidRPr="00C23ED6" w:rsidRDefault="00C23ED6" w:rsidP="0025455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</w:t>
      </w:r>
      <w:r>
        <w:rPr>
          <w:rFonts w:ascii="微软雅黑" w:eastAsia="微软雅黑" w:hAnsi="微软雅黑"/>
        </w:rPr>
        <w:t>文章</w:t>
      </w:r>
      <w:r w:rsidRPr="00C23ED6">
        <w:rPr>
          <w:rFonts w:ascii="微软雅黑" w:eastAsia="微软雅黑" w:hAnsi="微软雅黑" w:hint="eastAsia"/>
        </w:rPr>
        <w:t>：</w:t>
      </w:r>
    </w:p>
    <w:p w:rsidR="00C23ED6" w:rsidRDefault="00C23ED6" w:rsidP="00C23ED6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</w:t>
      </w:r>
      <w:r>
        <w:rPr>
          <w:rFonts w:ascii="微软雅黑" w:eastAsia="微软雅黑" w:hAnsi="微软雅黑"/>
        </w:rPr>
        <w:t>文章可以进行手动</w:t>
      </w:r>
      <w:r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/>
        </w:rPr>
        <w:t>、修改、删除。</w:t>
      </w:r>
    </w:p>
    <w:p w:rsidR="00C23ED6" w:rsidRDefault="00C23ED6" w:rsidP="00C23ED6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当推荐</w:t>
      </w:r>
      <w:r>
        <w:rPr>
          <w:rFonts w:ascii="微软雅黑" w:eastAsia="微软雅黑" w:hAnsi="微软雅黑"/>
        </w:rPr>
        <w:t>文章超出一页后，可以上下进行拖动。</w:t>
      </w:r>
    </w:p>
    <w:p w:rsidR="00C23ED6" w:rsidRDefault="0007702D" w:rsidP="0007702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</w:t>
      </w:r>
      <w:r>
        <w:rPr>
          <w:rFonts w:ascii="微软雅黑" w:eastAsia="微软雅黑" w:hAnsi="微软雅黑"/>
        </w:rPr>
        <w:t>界面</w:t>
      </w:r>
    </w:p>
    <w:p w:rsidR="0007702D" w:rsidRDefault="0007702D" w:rsidP="0007702D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</w:t>
      </w:r>
      <w:r>
        <w:rPr>
          <w:rFonts w:ascii="微软雅黑" w:eastAsia="微软雅黑" w:hAnsi="微软雅黑"/>
        </w:rPr>
        <w:t>界面大致如图：</w:t>
      </w:r>
    </w:p>
    <w:p w:rsidR="0007702D" w:rsidRDefault="0007702D" w:rsidP="0007702D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3120" w:dyaOrig="5490">
          <v:shape id="_x0000_i1031" type="#_x0000_t75" style="width:156pt;height:274.5pt" o:ole="">
            <v:imagedata r:id="rId19" o:title=""/>
          </v:shape>
          <o:OLEObject Type="Embed" ProgID="Visio.Drawing.15" ShapeID="_x0000_i1031" DrawAspect="Content" ObjectID="_1529906947" r:id="rId20"/>
        </w:object>
      </w:r>
    </w:p>
    <w:p w:rsidR="0007702D" w:rsidRDefault="0007702D" w:rsidP="0007702D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的界面由</w:t>
      </w:r>
      <w:r>
        <w:rPr>
          <w:rFonts w:ascii="微软雅黑" w:eastAsia="微软雅黑" w:hAnsi="微软雅黑" w:hint="eastAsia"/>
        </w:rPr>
        <w:t>标题</w:t>
      </w:r>
      <w:r>
        <w:rPr>
          <w:rFonts w:ascii="微软雅黑" w:eastAsia="微软雅黑" w:hAnsi="微软雅黑"/>
        </w:rPr>
        <w:t>、我的收藏、我的购买、</w:t>
      </w:r>
      <w:r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/>
        </w:rPr>
        <w:t>特权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关于组</w:t>
      </w:r>
      <w:r>
        <w:rPr>
          <w:rFonts w:ascii="微软雅黑" w:eastAsia="微软雅黑" w:hAnsi="微软雅黑" w:hint="eastAsia"/>
        </w:rPr>
        <w:t>成</w:t>
      </w:r>
      <w:r>
        <w:rPr>
          <w:rFonts w:ascii="微软雅黑" w:eastAsia="微软雅黑" w:hAnsi="微软雅黑"/>
        </w:rPr>
        <w:t>。</w:t>
      </w:r>
    </w:p>
    <w:p w:rsidR="0007702D" w:rsidRDefault="0007702D" w:rsidP="0007702D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 w:rsidR="00A17456">
        <w:rPr>
          <w:rFonts w:ascii="微软雅黑" w:eastAsia="微软雅黑" w:hAnsi="微软雅黑" w:hint="eastAsia"/>
        </w:rPr>
        <w:t>我的</w:t>
      </w:r>
      <w:r w:rsidR="00A17456">
        <w:rPr>
          <w:rFonts w:ascii="微软雅黑" w:eastAsia="微软雅黑" w:hAnsi="微软雅黑"/>
        </w:rPr>
        <w:t>收藏进入收藏界面。</w:t>
      </w:r>
    </w:p>
    <w:p w:rsidR="0025455E" w:rsidRPr="0025455E" w:rsidRDefault="0025455E" w:rsidP="0025455E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3166" w:dyaOrig="5505">
          <v:shape id="_x0000_i1032" type="#_x0000_t75" style="width:158.25pt;height:275.25pt" o:ole="">
            <v:imagedata r:id="rId21" o:title=""/>
          </v:shape>
          <o:OLEObject Type="Embed" ProgID="Visio.Drawing.15" ShapeID="_x0000_i1032" DrawAspect="Content" ObjectID="_1529906948" r:id="rId22"/>
        </w:object>
      </w:r>
    </w:p>
    <w:p w:rsidR="00A17456" w:rsidRDefault="00A17456" w:rsidP="0007702D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我的购买进入购买界面。</w:t>
      </w:r>
    </w:p>
    <w:p w:rsidR="0025455E" w:rsidRDefault="0025455E" w:rsidP="0025455E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3166" w:dyaOrig="5505">
          <v:shape id="_x0000_i1033" type="#_x0000_t75" style="width:158.25pt;height:275.25pt" o:ole="">
            <v:imagedata r:id="rId23" o:title=""/>
          </v:shape>
          <o:OLEObject Type="Embed" ProgID="Visio.Drawing.15" ShapeID="_x0000_i1033" DrawAspect="Content" ObjectID="_1529906949" r:id="rId24"/>
        </w:object>
      </w:r>
    </w:p>
    <w:p w:rsidR="00A17456" w:rsidRDefault="00A17456" w:rsidP="0007702D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会员特权</w:t>
      </w:r>
      <w:r>
        <w:rPr>
          <w:rFonts w:ascii="微软雅黑" w:eastAsia="微软雅黑" w:hAnsi="微软雅黑" w:hint="eastAsia"/>
        </w:rPr>
        <w:t>弹出</w:t>
      </w:r>
      <w:r>
        <w:rPr>
          <w:rFonts w:ascii="微软雅黑" w:eastAsia="微软雅黑" w:hAnsi="微软雅黑"/>
        </w:rPr>
        <w:t>会员</w:t>
      </w:r>
      <w:r>
        <w:rPr>
          <w:rFonts w:ascii="微软雅黑" w:eastAsia="微软雅黑" w:hAnsi="微软雅黑" w:hint="eastAsia"/>
        </w:rPr>
        <w:t>弹窗</w:t>
      </w:r>
      <w:r>
        <w:rPr>
          <w:rFonts w:ascii="微软雅黑" w:eastAsia="微软雅黑" w:hAnsi="微软雅黑"/>
        </w:rPr>
        <w:t>。</w:t>
      </w:r>
    </w:p>
    <w:p w:rsidR="0025455E" w:rsidRDefault="0025455E" w:rsidP="0025455E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3166" w:dyaOrig="5490">
          <v:shape id="_x0000_i1034" type="#_x0000_t75" style="width:158.25pt;height:274.5pt" o:ole="">
            <v:imagedata r:id="rId25" o:title=""/>
          </v:shape>
          <o:OLEObject Type="Embed" ProgID="Visio.Drawing.15" ShapeID="_x0000_i1034" DrawAspect="Content" ObjectID="_1529906950" r:id="rId26"/>
        </w:object>
      </w:r>
    </w:p>
    <w:p w:rsidR="00A17456" w:rsidRDefault="00A17456" w:rsidP="0007702D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点击关于</w:t>
      </w:r>
      <w:r>
        <w:rPr>
          <w:rFonts w:ascii="微软雅黑" w:eastAsia="微软雅黑" w:hAnsi="微软雅黑"/>
        </w:rPr>
        <w:t>弹出关于弹窗。</w:t>
      </w:r>
    </w:p>
    <w:p w:rsidR="0025455E" w:rsidRDefault="0025455E" w:rsidP="0025455E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3120" w:dyaOrig="5490">
          <v:shape id="_x0000_i1035" type="#_x0000_t75" style="width:156pt;height:274.5pt" o:ole="">
            <v:imagedata r:id="rId27" o:title=""/>
          </v:shape>
          <o:OLEObject Type="Embed" ProgID="Visio.Drawing.15" ShapeID="_x0000_i1035" DrawAspect="Content" ObjectID="_1529906951" r:id="rId28"/>
        </w:object>
      </w:r>
    </w:p>
    <w:p w:rsidR="00A17456" w:rsidRDefault="0025455E" w:rsidP="00A1745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/>
        </w:rPr>
        <w:t>礼包</w:t>
      </w:r>
    </w:p>
    <w:p w:rsidR="0025455E" w:rsidRDefault="0025455E" w:rsidP="0025455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/>
        </w:rPr>
        <w:t>礼包大致如图：</w:t>
      </w:r>
    </w:p>
    <w:p w:rsidR="0025455E" w:rsidRDefault="0025455E" w:rsidP="0025455E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3120" w:dyaOrig="5490">
          <v:shape id="_x0000_i1036" type="#_x0000_t75" style="width:156pt;height:274.5pt" o:ole="">
            <v:imagedata r:id="rId29" o:title=""/>
          </v:shape>
          <o:OLEObject Type="Embed" ProgID="Visio.Drawing.15" ShapeID="_x0000_i1036" DrawAspect="Content" ObjectID="_1529906952" r:id="rId30"/>
        </w:object>
      </w:r>
      <w:r w:rsidR="00545FD1">
        <w:object w:dxaOrig="3120" w:dyaOrig="5490">
          <v:shape id="_x0000_i1037" type="#_x0000_t75" style="width:156pt;height:274.5pt" o:ole="">
            <v:imagedata r:id="rId31" o:title=""/>
          </v:shape>
          <o:OLEObject Type="Embed" ProgID="Visio.Drawing.15" ShapeID="_x0000_i1037" DrawAspect="Content" ObjectID="_1529906953" r:id="rId32"/>
        </w:object>
      </w:r>
    </w:p>
    <w:p w:rsidR="0025455E" w:rsidRDefault="00545FD1" w:rsidP="00545FD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相关</w:t>
      </w:r>
      <w:r>
        <w:rPr>
          <w:rFonts w:ascii="微软雅黑" w:eastAsia="微软雅黑" w:hAnsi="微软雅黑"/>
        </w:rPr>
        <w:t>提示信息：</w:t>
      </w:r>
    </w:p>
    <w:p w:rsidR="00545FD1" w:rsidRDefault="00545FD1" w:rsidP="00545FD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每日</w:t>
      </w:r>
      <w:r>
        <w:rPr>
          <w:rFonts w:ascii="微软雅黑" w:eastAsia="微软雅黑" w:hAnsi="微软雅黑"/>
        </w:rPr>
        <w:t>登录提示：</w:t>
      </w:r>
    </w:p>
    <w:p w:rsidR="00545FD1" w:rsidRDefault="00545FD1" w:rsidP="00545FD1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2881" w:dyaOrig="1725">
          <v:shape id="_x0000_i1038" type="#_x0000_t75" style="width:2in;height:86.25pt" o:ole="">
            <v:imagedata r:id="rId33" o:title=""/>
          </v:shape>
          <o:OLEObject Type="Embed" ProgID="Visio.Drawing.15" ShapeID="_x0000_i1038" DrawAspect="Content" ObjectID="_1529906954" r:id="rId34"/>
        </w:object>
      </w:r>
    </w:p>
    <w:p w:rsidR="00545FD1" w:rsidRDefault="00545FD1" w:rsidP="00545FD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开通</w:t>
      </w:r>
      <w:r>
        <w:rPr>
          <w:rFonts w:ascii="微软雅黑" w:eastAsia="微软雅黑" w:hAnsi="微软雅黑"/>
        </w:rPr>
        <w:t>服务提示：</w:t>
      </w:r>
    </w:p>
    <w:p w:rsidR="00545FD1" w:rsidRDefault="00545FD1" w:rsidP="00545FD1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2881" w:dyaOrig="1725">
          <v:shape id="_x0000_i1039" type="#_x0000_t75" style="width:2in;height:86.25pt" o:ole="">
            <v:imagedata r:id="rId35" o:title=""/>
          </v:shape>
          <o:OLEObject Type="Embed" ProgID="Visio.Drawing.15" ShapeID="_x0000_i1039" DrawAspect="Content" ObjectID="_1529906955" r:id="rId36"/>
        </w:object>
      </w:r>
    </w:p>
    <w:p w:rsidR="00545FD1" w:rsidRDefault="00545FD1" w:rsidP="00545FD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开通</w:t>
      </w:r>
      <w:r>
        <w:rPr>
          <w:rFonts w:ascii="微软雅黑" w:eastAsia="微软雅黑" w:hAnsi="微软雅黑"/>
        </w:rPr>
        <w:t>失败提示：</w:t>
      </w:r>
    </w:p>
    <w:p w:rsidR="00545FD1" w:rsidRDefault="00545FD1" w:rsidP="00545FD1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2881" w:dyaOrig="1725">
          <v:shape id="_x0000_i1040" type="#_x0000_t75" style="width:2in;height:86.25pt" o:ole="">
            <v:imagedata r:id="rId37" o:title=""/>
          </v:shape>
          <o:OLEObject Type="Embed" ProgID="Visio.Drawing.15" ShapeID="_x0000_i1040" DrawAspect="Content" ObjectID="_1529906956" r:id="rId38"/>
        </w:object>
      </w:r>
    </w:p>
    <w:p w:rsidR="00545FD1" w:rsidRDefault="00545FD1" w:rsidP="00545FD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手机号</w:t>
      </w:r>
      <w:r>
        <w:rPr>
          <w:rFonts w:ascii="微软雅黑" w:eastAsia="微软雅黑" w:hAnsi="微软雅黑"/>
        </w:rPr>
        <w:t>错误提示：</w:t>
      </w:r>
    </w:p>
    <w:p w:rsidR="00545FD1" w:rsidRDefault="00545FD1" w:rsidP="00545FD1">
      <w:pPr>
        <w:pStyle w:val="a3"/>
        <w:ind w:left="870" w:firstLineChars="0" w:firstLine="0"/>
        <w:rPr>
          <w:rFonts w:ascii="微软雅黑" w:eastAsia="微软雅黑" w:hAnsi="微软雅黑" w:hint="eastAsia"/>
        </w:rPr>
      </w:pPr>
      <w:r>
        <w:object w:dxaOrig="2881" w:dyaOrig="1725">
          <v:shape id="_x0000_i1041" type="#_x0000_t75" style="width:2in;height:86.25pt" o:ole="">
            <v:imagedata r:id="rId39" o:title=""/>
          </v:shape>
          <o:OLEObject Type="Embed" ProgID="Visio.Drawing.15" ShapeID="_x0000_i1041" DrawAspect="Content" ObjectID="_1529906957" r:id="rId40"/>
        </w:object>
      </w:r>
    </w:p>
    <w:p w:rsidR="00ED0174" w:rsidRPr="00545FD1" w:rsidRDefault="00ED0174" w:rsidP="00545FD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ED0174" w:rsidRPr="00545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C8E" w:rsidRDefault="00CE4C8E" w:rsidP="00445571">
      <w:r>
        <w:separator/>
      </w:r>
    </w:p>
  </w:endnote>
  <w:endnote w:type="continuationSeparator" w:id="0">
    <w:p w:rsidR="00CE4C8E" w:rsidRDefault="00CE4C8E" w:rsidP="00445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C8E" w:rsidRDefault="00CE4C8E" w:rsidP="00445571">
      <w:r>
        <w:separator/>
      </w:r>
    </w:p>
  </w:footnote>
  <w:footnote w:type="continuationSeparator" w:id="0">
    <w:p w:rsidR="00CE4C8E" w:rsidRDefault="00CE4C8E" w:rsidP="00445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214AE"/>
    <w:multiLevelType w:val="multilevel"/>
    <w:tmpl w:val="FAA6500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9432610"/>
    <w:multiLevelType w:val="hybridMultilevel"/>
    <w:tmpl w:val="F14ED6D8"/>
    <w:lvl w:ilvl="0" w:tplc="44CCC6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AC"/>
    <w:rsid w:val="0007702D"/>
    <w:rsid w:val="0012259B"/>
    <w:rsid w:val="0025455E"/>
    <w:rsid w:val="00404BC2"/>
    <w:rsid w:val="00445571"/>
    <w:rsid w:val="005060AC"/>
    <w:rsid w:val="00545FD1"/>
    <w:rsid w:val="005563F5"/>
    <w:rsid w:val="007F1C92"/>
    <w:rsid w:val="009B508C"/>
    <w:rsid w:val="00A17456"/>
    <w:rsid w:val="00C23ED6"/>
    <w:rsid w:val="00CB7414"/>
    <w:rsid w:val="00CE4C8E"/>
    <w:rsid w:val="00EA2882"/>
    <w:rsid w:val="00E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399BD7-B110-4DE5-81FA-49450A39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1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5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55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5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55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__17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package" Target="embeddings/Microsoft_Visio___15.vsdx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image" Target="media/image15.emf"/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__16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GD1332</dc:creator>
  <cp:keywords/>
  <dc:description/>
  <cp:lastModifiedBy>GD1332</cp:lastModifiedBy>
  <cp:revision>2</cp:revision>
  <dcterms:created xsi:type="dcterms:W3CDTF">2016-07-12T07:06:00Z</dcterms:created>
  <dcterms:modified xsi:type="dcterms:W3CDTF">2016-07-13T01:22:00Z</dcterms:modified>
</cp:coreProperties>
</file>