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pace Mono" w:cs="Space Mono" w:eastAsia="Space Mono" w:hAnsi="Space Mono"/>
          <w:b w:val="1"/>
          <w:bCs w:val="1"/>
          <w:color w:val="1b1c57"/>
          <w:sz w:val="26"/>
          <w:szCs w:val="26"/>
        </w:rPr>
      </w:pPr>
      <w:r w:rsidDel="00000000" w:rsidR="00000000" w:rsidRPr="00000000">
        <w:rPr>
          <w:rFonts w:ascii="Space Mono" w:cs="Space Mono" w:eastAsia="Space Mono" w:hAnsi="Space Mono"/>
          <w:b w:val="1"/>
          <w:bCs w:val="1"/>
          <w:color w:val="1b1c57"/>
          <w:sz w:val="32"/>
          <w:szCs w:val="32"/>
          <w:rtl w:val="0"/>
        </w:rPr>
        <w:t xml:space="preserve">CYB102 Project 6 </w:t>
        <w:tab/>
        <w:tab/>
        <w:tab/>
        <w:tab/>
        <w:tab/>
        <w:tab/>
      </w:r>
      <w:r w:rsidDel="00000000" w:rsidR="00000000" w:rsidRPr="00000000">
        <w:rPr>
          <w:rFonts w:ascii="Space Mono" w:cs="Space Mono" w:eastAsia="Space Mono" w:hAnsi="Space Mono"/>
          <w:b w:val="1"/>
          <w:bCs w:val="1"/>
          <w:color w:val="1b1c57"/>
          <w:sz w:val="26"/>
          <w:szCs w:val="26"/>
          <w:rtl w:val="0"/>
        </w:rPr>
        <w:t xml:space="preserve">(🔗 </w:t>
      </w:r>
      <w:hyperlink r:id="rId6">
        <w:r w:rsidDel="00000000" w:rsidR="00000000" w:rsidRPr="00000000">
          <w:rPr>
            <w:rFonts w:ascii="Space Mono" w:cs="Space Mono" w:eastAsia="Space Mono" w:hAnsi="Space Mono"/>
            <w:b w:val="1"/>
            <w:bCs w:val="1"/>
            <w:color w:val="1155cc"/>
            <w:sz w:val="26"/>
            <w:szCs w:val="26"/>
            <w:u w:val="single"/>
            <w:rtl w:val="0"/>
          </w:rPr>
          <w:t xml:space="preserve">Instructions Page</w:t>
        </w:r>
      </w:hyperlink>
      <w:r w:rsidDel="00000000" w:rsidR="00000000" w:rsidRPr="00000000">
        <w:rPr>
          <w:rFonts w:ascii="Space Mono" w:cs="Space Mono" w:eastAsia="Space Mono" w:hAnsi="Space Mono"/>
          <w:b w:val="1"/>
          <w:bCs w:val="1"/>
          <w:color w:val="1b1c57"/>
          <w:sz w:val="26"/>
          <w:szCs w:val="26"/>
          <w:rtl w:val="0"/>
        </w:rPr>
        <w:t xml:space="preserve">)</w:t>
      </w:r>
    </w:p>
    <w:p w:rsidR="00000000" w:rsidDel="00000000" w:rsidP="00000000" w:rsidRDefault="00000000" w:rsidRPr="00000000" w14:paraId="00000002">
      <w:pPr>
        <w:rPr>
          <w:rFonts w:ascii="Poppins" w:cs="Poppins" w:eastAsia="Poppins" w:hAnsi="Poppins"/>
        </w:rPr>
      </w:pPr>
      <w:r w:rsidDel="00000000" w:rsidR="00000000" w:rsidRPr="00000000">
        <w:rPr>
          <w:rtl w:val="0"/>
        </w:rPr>
      </w:r>
    </w:p>
    <w:p w:rsidR="00000000" w:rsidDel="00000000" w:rsidP="00000000" w:rsidRDefault="00000000" w:rsidRPr="00000000" w14:paraId="00000003">
      <w:pPr>
        <w:rPr>
          <w:rFonts w:ascii="Poppins" w:cs="Poppins" w:eastAsia="Poppins" w:hAnsi="Poppins"/>
        </w:rPr>
      </w:pPr>
      <w:r w:rsidDel="00000000" w:rsidR="00000000" w:rsidRPr="00000000">
        <w:rPr>
          <w:rFonts w:ascii="Poppins" w:cs="Poppins" w:eastAsia="Poppins" w:hAnsi="Poppins"/>
          <w:rtl w:val="0"/>
        </w:rPr>
        <w:t xml:space="preserve">👤 Student Name: </w:t>
      </w:r>
    </w:p>
    <w:p w:rsidR="00000000" w:rsidDel="00000000" w:rsidP="00000000" w:rsidRDefault="00000000" w:rsidRPr="00000000" w14:paraId="00000004">
      <w:pPr>
        <w:rPr>
          <w:rFonts w:ascii="Poppins" w:cs="Poppins" w:eastAsia="Poppins" w:hAnsi="Poppins"/>
          <w:b w:val="1"/>
          <w:bCs w:val="1"/>
          <w:sz w:val="28"/>
          <w:szCs w:val="28"/>
        </w:rPr>
      </w:pPr>
      <w:r w:rsidDel="00000000" w:rsidR="00000000" w:rsidRPr="00000000">
        <w:rPr>
          <w:rFonts w:ascii="Poppins" w:cs="Poppins" w:eastAsia="Poppins" w:hAnsi="Poppins"/>
          <w:rtl w:val="0"/>
        </w:rPr>
        <w:t xml:space="preserve">✉️ Student Email:</w:t>
      </w:r>
      <w:r w:rsidDel="00000000" w:rsidR="00000000" w:rsidRPr="00000000">
        <w:rPr>
          <w:rtl w:val="0"/>
        </w:rPr>
      </w:r>
    </w:p>
    <w:p w:rsidR="00000000" w:rsidDel="00000000" w:rsidP="00000000" w:rsidRDefault="00000000" w:rsidRPr="00000000" w14:paraId="00000005">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06">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07">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Reflection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08">
      <w:pPr>
        <w:rPr>
          <w:rFonts w:ascii="Poppins" w:cs="Poppins" w:eastAsia="Poppins" w:hAnsi="Poppins"/>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983.9999999999999"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rFonts w:ascii="Poppins" w:cs="Poppins" w:eastAsia="Poppins" w:hAnsi="Poppins"/>
              </w:rPr>
            </w:pPr>
            <w:r w:rsidDel="00000000" w:rsidR="00000000" w:rsidRPr="00000000">
              <w:rPr>
                <w:rFonts w:ascii="Poppins" w:cs="Poppins" w:eastAsia="Poppins" w:hAnsi="Poppins"/>
                <w:b w:val="1"/>
                <w:bCs w:val="1"/>
                <w:rtl w:val="0"/>
              </w:rPr>
              <w:t xml:space="preserve">🤔 Reflection Question #1: </w:t>
            </w:r>
            <w:r w:rsidDel="00000000" w:rsidR="00000000" w:rsidRPr="00000000">
              <w:rPr>
                <w:rFonts w:ascii="Poppins" w:cs="Poppins" w:eastAsia="Poppins" w:hAnsi="Poppins"/>
                <w:rtl w:val="0"/>
              </w:rPr>
              <w:t xml:space="preserve">If I had to</w:t>
            </w:r>
            <w:r w:rsidDel="00000000" w:rsidR="00000000" w:rsidRPr="00000000">
              <w:rPr>
                <w:rFonts w:ascii="Poppins" w:cs="Poppins" w:eastAsia="Poppins" w:hAnsi="Poppins"/>
                <w:b w:val="1"/>
                <w:bCs w:val="1"/>
                <w:rtl w:val="0"/>
              </w:rPr>
              <w:t xml:space="preserve"> explain “what is a cyber breach” in 3 emojis, </w:t>
            </w:r>
            <w:r w:rsidDel="00000000" w:rsidR="00000000" w:rsidRPr="00000000">
              <w:rPr>
                <w:rFonts w:ascii="Poppins" w:cs="Poppins" w:eastAsia="Poppins" w:hAnsi="Poppins"/>
                <w:rtl w:val="0"/>
              </w:rPr>
              <w:t xml:space="preserve">they would be…  </w:t>
              <w:br w:type="textWrapping"/>
              <w:t xml:space="preserve">(Feel free to put other comments about your experience in this unit here, too!)</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w:t>
            </w:r>
          </w:p>
        </w:tc>
      </w:tr>
    </w:tbl>
    <w:p w:rsidR="00000000" w:rsidDel="00000000" w:rsidP="00000000" w:rsidRDefault="00000000" w:rsidRPr="00000000" w14:paraId="0000000B">
      <w:pPr>
        <w:rPr>
          <w:rFonts w:ascii="Poppins" w:cs="Poppins" w:eastAsia="Poppins" w:hAnsi="Poppins"/>
        </w:rPr>
      </w:pPr>
      <w:r w:rsidDel="00000000" w:rsidR="00000000" w:rsidRPr="00000000">
        <w:rPr>
          <w:rtl w:val="0"/>
        </w:rPr>
      </w:r>
    </w:p>
    <w:p w:rsidR="00000000" w:rsidDel="00000000" w:rsidP="00000000" w:rsidRDefault="00000000" w:rsidRPr="00000000" w14:paraId="0000000C">
      <w:pPr>
        <w:rPr>
          <w:rFonts w:ascii="Poppins" w:cs="Poppins" w:eastAsia="Poppins" w:hAnsi="Poppins"/>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525"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rFonts w:ascii="Poppins" w:cs="Poppins" w:eastAsia="Poppins" w:hAnsi="Poppins"/>
              </w:rPr>
            </w:pPr>
            <w:r w:rsidDel="00000000" w:rsidR="00000000" w:rsidRPr="00000000">
              <w:rPr>
                <w:rFonts w:ascii="Poppins" w:cs="Poppins" w:eastAsia="Poppins" w:hAnsi="Poppins"/>
                <w:b w:val="1"/>
                <w:bCs w:val="1"/>
                <w:rtl w:val="0"/>
              </w:rPr>
              <w:t xml:space="preserve">🧠Reflection Question #2:  </w:t>
            </w:r>
            <w:r w:rsidDel="00000000" w:rsidR="00000000" w:rsidRPr="00000000">
              <w:rPr>
                <w:rFonts w:ascii="Poppins" w:cs="Poppins" w:eastAsia="Poppins" w:hAnsi="Poppins"/>
                <w:rtl w:val="0"/>
              </w:rPr>
              <w:t xml:space="preserve">Which step of the incident response process do you think is most important?</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preparation</w:t>
            </w:r>
          </w:p>
        </w:tc>
      </w:tr>
    </w:tbl>
    <w:p w:rsidR="00000000" w:rsidDel="00000000" w:rsidP="00000000" w:rsidRDefault="00000000" w:rsidRPr="00000000" w14:paraId="0000000F">
      <w:pPr>
        <w:rPr>
          <w:rFonts w:ascii="Poppins" w:cs="Poppins" w:eastAsia="Poppins" w:hAnsi="Poppins"/>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Poppins" w:cs="Poppins" w:eastAsia="Poppins" w:hAnsi="Poppins"/>
              </w:rPr>
            </w:pPr>
            <w:r w:rsidDel="00000000" w:rsidR="00000000" w:rsidRPr="00000000">
              <w:rPr>
                <w:rFonts w:ascii="Poppins" w:cs="Poppins" w:eastAsia="Poppins" w:hAnsi="Poppins"/>
                <w:b w:val="1"/>
                <w:bCs w:val="1"/>
                <w:rtl w:val="0"/>
              </w:rPr>
              <w:t xml:space="preserve">📣 Shoutouts:</w:t>
            </w:r>
            <w:r w:rsidDel="00000000" w:rsidR="00000000" w:rsidRPr="00000000">
              <w:rPr>
                <w:rFonts w:ascii="Poppins" w:cs="Poppins" w:eastAsia="Poppins" w:hAnsi="Poppins"/>
                <w:rtl w:val="0"/>
              </w:rPr>
              <w:t xml:space="preserve"> Share appreciation for anyone who helped you out with this project or made your day a little better!</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Shout out to my mother in law for helping me around the house to complete my work on time </w:t>
            </w:r>
          </w:p>
        </w:tc>
      </w:tr>
    </w:tbl>
    <w:p w:rsidR="00000000" w:rsidDel="00000000" w:rsidP="00000000" w:rsidRDefault="00000000" w:rsidRPr="00000000" w14:paraId="00000012">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13">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Required Challenges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14">
      <w:pPr>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rFonts w:ascii="Poppins" w:cs="Poppins" w:eastAsia="Poppins" w:hAnsi="Poppins"/>
              </w:rPr>
            </w:pPr>
            <w:r w:rsidDel="00000000" w:rsidR="00000000" w:rsidRPr="00000000">
              <w:rPr>
                <w:rFonts w:ascii="Poppins" w:cs="Poppins" w:eastAsia="Poppins" w:hAnsi="Poppins"/>
                <w:b w:val="1"/>
                <w:bCs w:val="1"/>
                <w:rtl w:val="0"/>
              </w:rPr>
              <w:t xml:space="preserve">Item #1:</w:t>
            </w:r>
            <w:r w:rsidDel="00000000" w:rsidR="00000000" w:rsidRPr="00000000">
              <w:rPr>
                <w:rFonts w:ascii="Poppins" w:cs="Poppins" w:eastAsia="Poppins" w:hAnsi="Poppins"/>
                <w:rtl w:val="0"/>
              </w:rPr>
              <w:t xml:space="preserve"> A screenshot of your malware case in Catalyst:</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120" w:lineRule="auto"/>
              <w:ind w:left="0" w:firstLine="0"/>
              <w:rPr>
                <w:rFonts w:ascii="Poppins" w:cs="Poppins" w:eastAsia="Poppins" w:hAnsi="Poppins"/>
                <w:b w:val="1"/>
                <w:bCs w:val="1"/>
                <w:color w:val="3d85c6"/>
              </w:rPr>
            </w:pPr>
            <w:r w:rsidDel="00000000" w:rsidR="00000000" w:rsidRPr="00000000">
              <w:rPr>
                <w:rFonts w:ascii="Poppins" w:cs="Poppins" w:eastAsia="Poppins" w:hAnsi="Poppins"/>
                <w:b w:val="1"/>
                <w:bCs w:val="1"/>
                <w:color w:val="3d85c6"/>
              </w:rPr>
              <w:drawing>
                <wp:inline distB="114300" distT="114300" distL="114300" distR="114300">
                  <wp:extent cx="6724650" cy="42037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724650" cy="420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7">
      <w:pPr>
        <w:rPr>
          <w:rFonts w:ascii="Poppins" w:cs="Poppins" w:eastAsia="Poppins" w:hAnsi="Poppins"/>
          <w:sz w:val="24"/>
          <w:szCs w:val="24"/>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rPr>
                <w:rFonts w:ascii="Poppins" w:cs="Poppins" w:eastAsia="Poppins" w:hAnsi="Poppins"/>
              </w:rPr>
            </w:pPr>
            <w:r w:rsidDel="00000000" w:rsidR="00000000" w:rsidRPr="00000000">
              <w:rPr>
                <w:rFonts w:ascii="Poppins" w:cs="Poppins" w:eastAsia="Poppins" w:hAnsi="Poppins"/>
                <w:b w:val="1"/>
                <w:bCs w:val="1"/>
                <w:rtl w:val="0"/>
              </w:rPr>
              <w:t xml:space="preserve">Item #2:</w:t>
            </w:r>
            <w:r w:rsidDel="00000000" w:rsidR="00000000" w:rsidRPr="00000000">
              <w:rPr>
                <w:rFonts w:ascii="Poppins" w:cs="Poppins" w:eastAsia="Poppins" w:hAnsi="Poppins"/>
                <w:rtl w:val="0"/>
              </w:rPr>
              <w:t xml:space="preserve"> At least one artifact and notes from an external source (e.g. VirusTotal, AbuseIPDB):</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2"/>
              </w:numPr>
              <w:spacing w:after="0" w:afterAutospacing="0" w:lineRule="auto"/>
              <w:ind w:left="720" w:hanging="360"/>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Artifact: IP Address 192.168.1.10</w:t>
            </w:r>
          </w:p>
          <w:p w:rsidR="00000000" w:rsidDel="00000000" w:rsidP="00000000" w:rsidRDefault="00000000" w:rsidRPr="00000000" w14:paraId="0000001A">
            <w:pPr>
              <w:widowControl w:val="0"/>
              <w:numPr>
                <w:ilvl w:val="0"/>
                <w:numId w:val="2"/>
              </w:numPr>
              <w:spacing w:after="120" w:lineRule="auto"/>
              <w:ind w:left="720" w:hanging="360"/>
              <w:rPr>
                <w:rFonts w:ascii="Poppins" w:cs="Poppins" w:eastAsia="Poppins" w:hAnsi="Poppins"/>
                <w:b w:val="1"/>
                <w:bCs w:val="1"/>
                <w:color w:val="3d85c6"/>
                <w:u w:val="none"/>
              </w:rPr>
            </w:pPr>
            <w:r w:rsidDel="00000000" w:rsidR="00000000" w:rsidRPr="00000000">
              <w:rPr>
                <w:rFonts w:ascii="Poppins" w:cs="Poppins" w:eastAsia="Poppins" w:hAnsi="Poppins"/>
                <w:b w:val="1"/>
                <w:bCs w:val="1"/>
                <w:color w:val="3d85c6"/>
              </w:rPr>
              <w:drawing>
                <wp:inline distB="114300" distT="114300" distL="114300" distR="114300">
                  <wp:extent cx="6724650" cy="42037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724650" cy="420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B">
      <w:pPr>
        <w:rPr>
          <w:rFonts w:ascii="Poppins" w:cs="Poppins" w:eastAsia="Poppins" w:hAnsi="Poppins"/>
          <w:sz w:val="24"/>
          <w:szCs w:val="24"/>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rPr>
                <w:rFonts w:ascii="Poppins" w:cs="Poppins" w:eastAsia="Poppins" w:hAnsi="Poppins"/>
              </w:rPr>
            </w:pPr>
            <w:r w:rsidDel="00000000" w:rsidR="00000000" w:rsidRPr="00000000">
              <w:rPr>
                <w:rFonts w:ascii="Poppins" w:cs="Poppins" w:eastAsia="Poppins" w:hAnsi="Poppins"/>
                <w:b w:val="1"/>
                <w:bCs w:val="1"/>
                <w:rtl w:val="0"/>
              </w:rPr>
              <w:t xml:space="preserve">Item #3:</w:t>
            </w:r>
            <w:r w:rsidDel="00000000" w:rsidR="00000000" w:rsidRPr="00000000">
              <w:rPr>
                <w:rFonts w:ascii="Poppins" w:cs="Poppins" w:eastAsia="Poppins" w:hAnsi="Poppins"/>
                <w:rtl w:val="0"/>
              </w:rPr>
              <w:t xml:space="preserve"> A brief write-up of your findings and Lessons Learned:</w:t>
            </w:r>
          </w:p>
          <w:p w:rsidR="00000000" w:rsidDel="00000000" w:rsidP="00000000" w:rsidRDefault="00000000" w:rsidRPr="00000000" w14:paraId="0000001D">
            <w:pPr>
              <w:rPr>
                <w:rFonts w:ascii="Poppins" w:cs="Poppins" w:eastAsia="Poppins" w:hAnsi="Poppins"/>
                <w:i w:val="1"/>
                <w:iCs w:val="1"/>
                <w:sz w:val="18"/>
                <w:szCs w:val="18"/>
              </w:rPr>
            </w:pPr>
            <w:r w:rsidDel="00000000" w:rsidR="00000000" w:rsidRPr="00000000">
              <w:rPr>
                <w:rFonts w:ascii="Poppins" w:cs="Poppins" w:eastAsia="Poppins" w:hAnsi="Poppins"/>
                <w:i w:val="1"/>
                <w:iCs w:val="1"/>
                <w:sz w:val="18"/>
                <w:szCs w:val="18"/>
                <w:rtl w:val="0"/>
              </w:rPr>
              <w:t xml:space="preserve">(Make sure you answer all 3 sub-questions for full credit!)</w:t>
            </w:r>
          </w:p>
        </w:tc>
      </w:tr>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w:t>
            </w:r>
            <w:r w:rsidDel="00000000" w:rsidR="00000000" w:rsidRPr="00000000">
              <w:rPr>
                <w:rFonts w:ascii="Poppins" w:cs="Poppins" w:eastAsia="Poppins" w:hAnsi="Poppins"/>
                <w:b w:val="1"/>
                <w:bCs w:val="1"/>
                <w:i w:val="1"/>
                <w:iCs w:val="1"/>
                <w:rtl w:val="0"/>
              </w:rPr>
              <w:t xml:space="preserve"> </w:t>
            </w:r>
            <w:r w:rsidDel="00000000" w:rsidR="00000000" w:rsidRPr="00000000">
              <w:rPr>
                <w:rFonts w:ascii="Poppins" w:cs="Poppins" w:eastAsia="Poppins" w:hAnsi="Poppins"/>
                <w:i w:val="1"/>
                <w:iCs w:val="1"/>
                <w:rtl w:val="0"/>
              </w:rPr>
              <w:t xml:space="preserve">was done well?</w:t>
            </w:r>
          </w:p>
        </w:tc>
      </w:tr>
      <w:tr>
        <w:trPr>
          <w:cantSplit w:val="0"/>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12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The incident response team was able to quickly identify suspicious activity by analyzing logs in Splunk. The team successfully detected a malicious artifact and investigated it using external threat intelligence sources such as VirusTotal. </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 could have been done better?</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12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Although the suspicious activity was eventually discovered, earlier detection mechanisms could have helped identify the threat sooner. Automated alerts and more proactive monitoring of system logs may have reduced the response time.</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 changes can be made to prevent similar incidents in the future?</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12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To prevent similar incidents in the future, organizations should implement stronger security monitoring and automated alerting within their logging systems. Regular threat intelligence checks using tools like VirusTotal can help detect known malicious artifacts more quickly. </w:t>
            </w:r>
          </w:p>
        </w:tc>
      </w:tr>
    </w:tbl>
    <w:p w:rsidR="00000000" w:rsidDel="00000000" w:rsidP="00000000" w:rsidRDefault="00000000" w:rsidRPr="00000000" w14:paraId="00000024">
      <w:pPr>
        <w:rPr>
          <w:rFonts w:ascii="Poppins" w:cs="Poppins" w:eastAsia="Poppins" w:hAnsi="Poppins"/>
        </w:rPr>
      </w:pPr>
      <w:r w:rsidDel="00000000" w:rsidR="00000000" w:rsidRPr="00000000">
        <w:rPr>
          <w:rtl w:val="0"/>
        </w:rPr>
      </w:r>
    </w:p>
    <w:p w:rsidR="00000000" w:rsidDel="00000000" w:rsidP="00000000" w:rsidRDefault="00000000" w:rsidRPr="00000000" w14:paraId="00000025">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26">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Stretch Challenge (</w:t>
      </w:r>
      <w:r w:rsidDel="00000000" w:rsidR="00000000" w:rsidRPr="00000000">
        <w:rPr>
          <w:rFonts w:ascii="Poppins" w:cs="Poppins" w:eastAsia="Poppins" w:hAnsi="Poppins"/>
          <w:b w:val="1"/>
          <w:bCs w:val="1"/>
          <w:sz w:val="28"/>
          <w:szCs w:val="28"/>
          <w:shd w:fill="d7ffee" w:val="clear"/>
          <w:rtl w:val="0"/>
        </w:rPr>
        <w:t xml:space="preserve">Optional</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27">
      <w:pPr>
        <w:rPr>
          <w:rFonts w:ascii="Poppins" w:cs="Poppins" w:eastAsia="Poppins" w:hAnsi="Poppins"/>
          <w:b w:val="1"/>
          <w:bCs w:val="1"/>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Poppins" w:cs="Poppins" w:eastAsia="Poppins" w:hAnsi="Poppins"/>
              </w:rPr>
            </w:pPr>
            <w:r w:rsidDel="00000000" w:rsidR="00000000" w:rsidRPr="00000000">
              <w:rPr>
                <w:rFonts w:ascii="Poppins" w:cs="Poppins" w:eastAsia="Poppins" w:hAnsi="Poppins"/>
                <w:b w:val="1"/>
                <w:bCs w:val="1"/>
                <w:rtl w:val="0"/>
              </w:rPr>
              <w:t xml:space="preserve">Bonus Task #1: </w:t>
            </w:r>
            <w:r w:rsidDel="00000000" w:rsidR="00000000" w:rsidRPr="00000000">
              <w:rPr>
                <w:rFonts w:ascii="Poppins" w:cs="Poppins" w:eastAsia="Poppins" w:hAnsi="Poppins"/>
                <w:rtl w:val="0"/>
              </w:rPr>
              <w:t xml:space="preserve">Catalyst Investigation - Use Catalyst to manage the incident and fill out the case with the Artifacts, Tasks, and TTPs that you researched:</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Poppins" w:cs="Poppins" w:eastAsia="Poppins" w:hAnsi="Poppins"/>
              </w:rPr>
            </w:pPr>
            <w:r w:rsidDel="00000000" w:rsidR="00000000" w:rsidRPr="00000000">
              <w:rPr>
                <w:rFonts w:ascii="Poppins" w:cs="Poppins" w:eastAsia="Poppins" w:hAnsi="Poppins"/>
                <w:b w:val="1"/>
                <w:bCs w:val="1"/>
                <w:color w:val="a64d79"/>
                <w:rtl w:val="0"/>
              </w:rPr>
              <w:t xml:space="preserve">[Insert Screenshot Here]</w:t>
            </w:r>
            <w:r w:rsidDel="00000000" w:rsidR="00000000" w:rsidRPr="00000000">
              <w:rPr>
                <w:rtl w:val="0"/>
              </w:rPr>
            </w:r>
          </w:p>
        </w:tc>
      </w:tr>
    </w:tbl>
    <w:p w:rsidR="00000000" w:rsidDel="00000000" w:rsidP="00000000" w:rsidRDefault="00000000" w:rsidRPr="00000000" w14:paraId="0000002A">
      <w:pPr>
        <w:rPr>
          <w:rFonts w:ascii="Poppins" w:cs="Poppins" w:eastAsia="Poppins" w:hAnsi="Poppins"/>
          <w:b w:val="1"/>
          <w:bCs w:val="1"/>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Poppins" w:cs="Poppins" w:eastAsia="Poppins" w:hAnsi="Poppins"/>
              </w:rPr>
            </w:pPr>
            <w:r w:rsidDel="00000000" w:rsidR="00000000" w:rsidRPr="00000000">
              <w:rPr>
                <w:rFonts w:ascii="Poppins" w:cs="Poppins" w:eastAsia="Poppins" w:hAnsi="Poppins"/>
                <w:b w:val="1"/>
                <w:bCs w:val="1"/>
                <w:rtl w:val="0"/>
              </w:rPr>
              <w:t xml:space="preserve">Bonus Task #2: </w:t>
            </w:r>
            <w:r w:rsidDel="00000000" w:rsidR="00000000" w:rsidRPr="00000000">
              <w:rPr>
                <w:rFonts w:ascii="Poppins" w:cs="Poppins" w:eastAsia="Poppins" w:hAnsi="Poppins"/>
                <w:rtl w:val="0"/>
              </w:rPr>
              <w:t xml:space="preserve">NIST or SANS Framework Analysis - </w:t>
            </w:r>
            <w:r w:rsidDel="00000000" w:rsidR="00000000" w:rsidRPr="00000000">
              <w:rPr>
                <w:rFonts w:ascii="Poppins" w:cs="Poppins" w:eastAsia="Poppins" w:hAnsi="Poppins"/>
                <w:highlight w:val="white"/>
                <w:rtl w:val="0"/>
              </w:rPr>
              <w:t xml:space="preserve">Write a report that outlines the steps of either the NIST or SANS framework and how it could have prevented the breach:</w:t>
            </w:r>
            <w:r w:rsidDel="00000000" w:rsidR="00000000" w:rsidRPr="00000000">
              <w:rPr>
                <w:rtl w:val="0"/>
              </w:rPr>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Poppins" w:cs="Poppins" w:eastAsia="Poppins" w:hAnsi="Poppins"/>
              </w:rPr>
            </w:pPr>
            <w:r w:rsidDel="00000000" w:rsidR="00000000" w:rsidRPr="00000000">
              <w:rPr>
                <w:rFonts w:ascii="Poppins" w:cs="Poppins" w:eastAsia="Poppins" w:hAnsi="Poppins"/>
                <w:b w:val="1"/>
                <w:bCs w:val="1"/>
                <w:color w:val="a64d79"/>
                <w:rtl w:val="0"/>
              </w:rPr>
              <w:t xml:space="preserve">TODO</w:t>
            </w:r>
            <w:r w:rsidDel="00000000" w:rsidR="00000000" w:rsidRPr="00000000">
              <w:rPr>
                <w:rtl w:val="0"/>
              </w:rPr>
            </w:r>
          </w:p>
        </w:tc>
      </w:tr>
    </w:tbl>
    <w:p w:rsidR="00000000" w:rsidDel="00000000" w:rsidP="00000000" w:rsidRDefault="00000000" w:rsidRPr="00000000" w14:paraId="0000002D">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E">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rFonts w:ascii="Poppins" w:cs="Poppins" w:eastAsia="Poppins" w:hAnsi="Poppins"/>
        </w:rPr>
      </w:pPr>
      <w:r w:rsidDel="00000000" w:rsidR="00000000" w:rsidRPr="00000000">
        <w:rPr>
          <w:rtl w:val="0"/>
        </w:rPr>
      </w:r>
    </w:p>
    <w:p w:rsidR="00000000" w:rsidDel="00000000" w:rsidP="00000000" w:rsidRDefault="00000000" w:rsidRPr="00000000" w14:paraId="00000030">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Submission Checklist </w:t>
      </w:r>
    </w:p>
    <w:p w:rsidR="00000000" w:rsidDel="00000000" w:rsidP="00000000" w:rsidRDefault="00000000" w:rsidRPr="00000000" w14:paraId="00000031">
      <w:pPr>
        <w:rPr>
          <w:rFonts w:ascii="Poppins" w:cs="Poppins" w:eastAsia="Poppins" w:hAnsi="Poppins"/>
        </w:rPr>
      </w:pPr>
      <w:r w:rsidDel="00000000" w:rsidR="00000000" w:rsidRPr="00000000">
        <w:rPr>
          <w:rFonts w:ascii="Poppins" w:cs="Poppins" w:eastAsia="Poppins" w:hAnsi="Poppins"/>
          <w:b w:val="1"/>
          <w:bCs w:val="1"/>
          <w:sz w:val="28"/>
          <w:szCs w:val="28"/>
          <w:rtl w:val="0"/>
        </w:rPr>
        <w:t xml:space="preserve">👉</w:t>
      </w:r>
      <w:r w:rsidDel="00000000" w:rsidR="00000000" w:rsidRPr="00000000">
        <w:rPr>
          <w:rFonts w:ascii="Poppins" w:cs="Poppins" w:eastAsia="Poppins" w:hAnsi="Poppins"/>
          <w:i w:val="1"/>
          <w:iCs w:val="1"/>
          <w:sz w:val="24"/>
          <w:szCs w:val="24"/>
          <w:rtl w:val="0"/>
        </w:rPr>
        <w:t xml:space="preserve">Check off each of the features you have completed. </w:t>
      </w:r>
      <w:r w:rsidDel="00000000" w:rsidR="00000000" w:rsidRPr="00000000">
        <w:rPr>
          <w:rFonts w:ascii="Poppins" w:cs="Poppins" w:eastAsia="Poppins" w:hAnsi="Poppins"/>
          <w:b w:val="1"/>
          <w:bCs w:val="1"/>
          <w:i w:val="1"/>
          <w:iCs w:val="1"/>
          <w:color w:val="fe3c84"/>
          <w:sz w:val="24"/>
          <w:szCs w:val="24"/>
          <w:rtl w:val="0"/>
        </w:rPr>
        <w:t xml:space="preserve">You will only be graded on the features you check off. </w:t>
      </w:r>
      <w:r w:rsidDel="00000000" w:rsidR="00000000" w:rsidRPr="00000000">
        <w:rPr>
          <w:rtl w:val="0"/>
        </w:rPr>
      </w:r>
    </w:p>
    <w:p w:rsidR="00000000" w:rsidDel="00000000" w:rsidP="00000000" w:rsidRDefault="00000000" w:rsidRPr="00000000" w14:paraId="00000032">
      <w:pPr>
        <w:rPr>
          <w:rFonts w:ascii="Poppins" w:cs="Poppins" w:eastAsia="Poppins" w:hAnsi="Poppins"/>
          <w:b w:val="1"/>
          <w:bCs w:val="1"/>
          <w:shd w:fill="ffeeff" w:val="clear"/>
        </w:rPr>
      </w:pPr>
      <w:r w:rsidDel="00000000" w:rsidR="00000000" w:rsidRPr="00000000">
        <w:rPr>
          <w:rtl w:val="0"/>
        </w:rPr>
      </w:r>
    </w:p>
    <w:p w:rsidR="00000000" w:rsidDel="00000000" w:rsidP="00000000" w:rsidRDefault="00000000" w:rsidRPr="00000000" w14:paraId="00000033">
      <w:pPr>
        <w:rPr>
          <w:rFonts w:ascii="Poppins" w:cs="Poppins" w:eastAsia="Poppins" w:hAnsi="Poppins"/>
          <w:shd w:fill="e9f6ff" w:val="clear"/>
        </w:rPr>
      </w:pPr>
      <w:r w:rsidDel="00000000" w:rsidR="00000000" w:rsidRPr="00000000">
        <w:rPr>
          <w:rFonts w:ascii="Poppins" w:cs="Poppins" w:eastAsia="Poppins" w:hAnsi="Poppins"/>
          <w:b w:val="1"/>
          <w:bCs w:val="1"/>
          <w:shd w:fill="e9f6ff" w:val="clear"/>
          <w:rtl w:val="0"/>
        </w:rPr>
        <w:t xml:space="preserve">Required Challenges</w:t>
      </w:r>
      <w:r w:rsidDel="00000000" w:rsidR="00000000" w:rsidRPr="00000000">
        <w:rPr>
          <w:rtl w:val="0"/>
        </w:rPr>
      </w:r>
    </w:p>
    <w:p w:rsidR="00000000" w:rsidDel="00000000" w:rsidP="00000000" w:rsidRDefault="00000000" w:rsidRPr="00000000" w14:paraId="00000034">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Item #1</w:t>
      </w:r>
    </w:p>
    <w:p w:rsidR="00000000" w:rsidDel="00000000" w:rsidP="00000000" w:rsidRDefault="00000000" w:rsidRPr="00000000" w14:paraId="00000035">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Item #2</w:t>
      </w:r>
    </w:p>
    <w:p w:rsidR="00000000" w:rsidDel="00000000" w:rsidP="00000000" w:rsidRDefault="00000000" w:rsidRPr="00000000" w14:paraId="00000036">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Item #3</w:t>
      </w:r>
    </w:p>
    <w:p w:rsidR="00000000" w:rsidDel="00000000" w:rsidP="00000000" w:rsidRDefault="00000000" w:rsidRPr="00000000" w14:paraId="00000037">
      <w:pPr>
        <w:rPr>
          <w:rFonts w:ascii="Poppins" w:cs="Poppins" w:eastAsia="Poppins" w:hAnsi="Poppins"/>
        </w:rPr>
      </w:pPr>
      <w:r w:rsidDel="00000000" w:rsidR="00000000" w:rsidRPr="00000000">
        <w:rPr>
          <w:rtl w:val="0"/>
        </w:rPr>
      </w:r>
    </w:p>
    <w:p w:rsidR="00000000" w:rsidDel="00000000" w:rsidP="00000000" w:rsidRDefault="00000000" w:rsidRPr="00000000" w14:paraId="00000038">
      <w:pPr>
        <w:rPr>
          <w:rFonts w:ascii="Poppins" w:cs="Poppins" w:eastAsia="Poppins" w:hAnsi="Poppins"/>
          <w:b w:val="1"/>
          <w:bCs w:val="1"/>
          <w:shd w:fill="ffedf0" w:val="clear"/>
        </w:rPr>
      </w:pPr>
      <w:r w:rsidDel="00000000" w:rsidR="00000000" w:rsidRPr="00000000">
        <w:rPr>
          <w:rFonts w:ascii="Poppins" w:cs="Poppins" w:eastAsia="Poppins" w:hAnsi="Poppins"/>
          <w:b w:val="1"/>
          <w:bCs w:val="1"/>
          <w:shd w:fill="ffedf0" w:val="clear"/>
          <w:rtl w:val="0"/>
        </w:rPr>
        <w:t xml:space="preserve">Stretch Challenge</w:t>
      </w:r>
    </w:p>
    <w:p w:rsidR="00000000" w:rsidDel="00000000" w:rsidP="00000000" w:rsidRDefault="00000000" w:rsidRPr="00000000" w14:paraId="00000039">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Bonus Task #1</w:t>
      </w:r>
    </w:p>
    <w:p w:rsidR="00000000" w:rsidDel="00000000" w:rsidP="00000000" w:rsidRDefault="00000000" w:rsidRPr="00000000" w14:paraId="0000003A">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Bonus Task #2</w:t>
      </w:r>
      <w:r w:rsidDel="00000000" w:rsidR="00000000" w:rsidRPr="00000000">
        <w:rPr>
          <w:rtl w:val="0"/>
        </w:rPr>
      </w:r>
    </w:p>
    <w:p w:rsidR="00000000" w:rsidDel="00000000" w:rsidP="00000000" w:rsidRDefault="00000000" w:rsidRPr="00000000" w14:paraId="0000003B">
      <w:pPr>
        <w:rPr>
          <w:rFonts w:ascii="Poppins" w:cs="Poppins" w:eastAsia="Poppins" w:hAnsi="Poppins"/>
        </w:rPr>
      </w:pPr>
      <w:r w:rsidDel="00000000" w:rsidR="00000000" w:rsidRPr="00000000">
        <w:rPr>
          <w:rtl w:val="0"/>
        </w:rPr>
      </w:r>
    </w:p>
    <w:p w:rsidR="00000000" w:rsidDel="00000000" w:rsidP="00000000" w:rsidRDefault="00000000" w:rsidRPr="00000000" w14:paraId="0000003C">
      <w:pPr>
        <w:rPr>
          <w:rFonts w:ascii="Poppins" w:cs="Poppins" w:eastAsia="Poppins" w:hAnsi="Poppins"/>
          <w:b w:val="1"/>
          <w:bCs w:val="1"/>
          <w:i w:val="1"/>
          <w:iCs w:val="1"/>
          <w:color w:val="1b1c57"/>
          <w:shd w:fill="fffdd8" w:val="clear"/>
        </w:rPr>
      </w:pPr>
      <w:r w:rsidDel="00000000" w:rsidR="00000000" w:rsidRPr="00000000">
        <w:rPr>
          <w:rFonts w:ascii="Poppins" w:cs="Poppins" w:eastAsia="Poppins" w:hAnsi="Poppins"/>
          <w:b w:val="1"/>
          <w:bCs w:val="1"/>
          <w:i w:val="1"/>
          <w:iCs w:val="1"/>
          <w:color w:val="1b1c57"/>
          <w:shd w:fill="fffdd8" w:val="clear"/>
          <w:rtl w:val="0"/>
        </w:rPr>
        <w:t xml:space="preserve">💡Tip: You can see specific grading information, including points breakdown, by going to 🔗 </w:t>
      </w:r>
      <w:hyperlink r:id="rId9">
        <w:r w:rsidDel="00000000" w:rsidR="00000000" w:rsidRPr="00000000">
          <w:rPr>
            <w:rFonts w:ascii="Poppins" w:cs="Poppins" w:eastAsia="Poppins" w:hAnsi="Poppins"/>
            <w:b w:val="1"/>
            <w:bCs w:val="1"/>
            <w:i w:val="1"/>
            <w:iCs w:val="1"/>
            <w:color w:val="1155cc"/>
            <w:u w:val="single"/>
            <w:shd w:fill="fffdd8" w:val="clear"/>
            <w:rtl w:val="0"/>
          </w:rPr>
          <w:t xml:space="preserve">the grading page</w:t>
        </w:r>
      </w:hyperlink>
      <w:r w:rsidDel="00000000" w:rsidR="00000000" w:rsidRPr="00000000">
        <w:rPr>
          <w:rFonts w:ascii="Poppins" w:cs="Poppins" w:eastAsia="Poppins" w:hAnsi="Poppins"/>
          <w:b w:val="1"/>
          <w:bCs w:val="1"/>
          <w:i w:val="1"/>
          <w:iCs w:val="1"/>
          <w:color w:val="1b1c57"/>
          <w:shd w:fill="fffdd8" w:val="clear"/>
          <w:rtl w:val="0"/>
        </w:rPr>
        <w:t xml:space="preserve"> on the course portal.</w:t>
      </w:r>
    </w:p>
    <w:p w:rsidR="00000000" w:rsidDel="00000000" w:rsidP="00000000" w:rsidRDefault="00000000" w:rsidRPr="00000000" w14:paraId="0000003D">
      <w:pPr>
        <w:rPr>
          <w:rFonts w:ascii="Poppins" w:cs="Poppins" w:eastAsia="Poppins" w:hAnsi="Poppins"/>
          <w:b w:val="1"/>
          <w:bCs w:val="1"/>
          <w:i w:val="1"/>
          <w:iCs w:val="1"/>
          <w:color w:val="1b1c57"/>
          <w:shd w:fill="fffdd8" w:val="clear"/>
        </w:rPr>
      </w:pPr>
      <w:r w:rsidDel="00000000" w:rsidR="00000000" w:rsidRPr="00000000">
        <w:rPr>
          <w:rtl w:val="0"/>
        </w:rPr>
      </w:r>
    </w:p>
    <w:p w:rsidR="00000000" w:rsidDel="00000000" w:rsidP="00000000" w:rsidRDefault="00000000" w:rsidRPr="00000000" w14:paraId="0000003E">
      <w:pPr>
        <w:rPr>
          <w:rFonts w:ascii="Poppins" w:cs="Poppins" w:eastAsia="Poppins" w:hAnsi="Poppins"/>
          <w:b w:val="1"/>
          <w:bCs w:val="1"/>
          <w:shd w:fill="d7ffee" w:val="clear"/>
        </w:rPr>
      </w:pPr>
      <w:r w:rsidDel="00000000" w:rsidR="00000000" w:rsidRPr="00000000">
        <w:rPr>
          <w:rFonts w:ascii="Poppins" w:cs="Poppins" w:eastAsia="Poppins" w:hAnsi="Poppins"/>
          <w:b w:val="1"/>
          <w:bCs w:val="1"/>
          <w:shd w:fill="d7ffee" w:val="clear"/>
          <w:rtl w:val="0"/>
        </w:rPr>
        <w:t xml:space="preserve">Submit your work!</w:t>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c385" w:space="0" w:sz="24" w:val="single"/>
              <w:left w:color="00c385" w:space="0" w:sz="24" w:val="single"/>
              <w:bottom w:color="00c385" w:space="0" w:sz="24" w:val="single"/>
              <w:right w:color="00c385"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rPr>
                <w:rFonts w:ascii="Poppins" w:cs="Poppins" w:eastAsia="Poppins" w:hAnsi="Poppins"/>
              </w:rPr>
            </w:pPr>
            <w:r w:rsidDel="00000000" w:rsidR="00000000" w:rsidRPr="00000000">
              <w:rPr>
                <w:rFonts w:ascii="Poppins" w:cs="Poppins" w:eastAsia="Poppins" w:hAnsi="Poppins"/>
                <w:rtl w:val="0"/>
              </w:rPr>
              <w:t xml:space="preserve">Step 1: </w:t>
            </w:r>
            <w:r w:rsidDel="00000000" w:rsidR="00000000" w:rsidRPr="00000000">
              <w:rPr>
                <w:rFonts w:ascii="Poppins" w:cs="Poppins" w:eastAsia="Poppins" w:hAnsi="Poppins"/>
                <w:b w:val="1"/>
                <w:bCs w:val="1"/>
                <w:rtl w:val="0"/>
              </w:rPr>
              <w:t xml:space="preserve">Click </w:t>
            </w:r>
            <w:r w:rsidDel="00000000" w:rsidR="00000000" w:rsidRPr="00000000">
              <w:rPr>
                <w:rFonts w:ascii="Poppins" w:cs="Poppins" w:eastAsia="Poppins" w:hAnsi="Poppins"/>
                <w:rtl w:val="0"/>
              </w:rPr>
              <w:t xml:space="preserve">the Share button at the top of your screen double check that anyone with the link can edit.</w:t>
            </w:r>
          </w:p>
          <w:p w:rsidR="00000000" w:rsidDel="00000000" w:rsidP="00000000" w:rsidRDefault="00000000" w:rsidRPr="00000000" w14:paraId="00000040">
            <w:pPr>
              <w:spacing w:line="240" w:lineRule="auto"/>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1200150" cy="600075"/>
                  <wp:effectExtent b="0" l="0" r="0" t="0"/>
                  <wp:docPr id="2" name="image1.png"/>
                  <a:graphic>
                    <a:graphicData uri="http://schemas.openxmlformats.org/drawingml/2006/picture">
                      <pic:pic>
                        <pic:nvPicPr>
                          <pic:cNvPr id="0" name="image1.png"/>
                          <pic:cNvPicPr preferRelativeResize="0"/>
                        </pic:nvPicPr>
                        <pic:blipFill>
                          <a:blip r:embed="rId10"/>
                          <a:srcRect b="0" l="5263" r="0" t="0"/>
                          <a:stretch>
                            <a:fillRect/>
                          </a:stretch>
                        </pic:blipFill>
                        <pic:spPr>
                          <a:xfrm>
                            <a:off x="0" y="0"/>
                            <a:ext cx="120015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line="240" w:lineRule="auto"/>
              <w:jc w:val="center"/>
              <w:rPr>
                <w:rFonts w:ascii="Poppins" w:cs="Poppins" w:eastAsia="Poppins" w:hAnsi="Poppins"/>
              </w:rPr>
            </w:pPr>
            <w:r w:rsidDel="00000000" w:rsidR="00000000" w:rsidRPr="00000000">
              <w:rPr>
                <w:rFonts w:ascii="Poppins" w:cs="Poppins" w:eastAsia="Poppins" w:hAnsi="Poppins"/>
                <w:color w:val="1b1c57"/>
              </w:rPr>
              <w:drawing>
                <wp:inline distB="114300" distT="114300" distL="114300" distR="114300">
                  <wp:extent cx="4491038" cy="111825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91038" cy="11182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3">
            <w:pPr>
              <w:rPr>
                <w:rFonts w:ascii="Poppins" w:cs="Poppins" w:eastAsia="Poppins" w:hAnsi="Poppins"/>
              </w:rPr>
            </w:pPr>
            <w:r w:rsidDel="00000000" w:rsidR="00000000" w:rsidRPr="00000000">
              <w:rPr>
                <w:rFonts w:ascii="Poppins" w:cs="Poppins" w:eastAsia="Poppins" w:hAnsi="Poppins"/>
                <w:rtl w:val="0"/>
              </w:rPr>
              <w:t xml:space="preserve">Step 2: </w:t>
            </w:r>
            <w:r w:rsidDel="00000000" w:rsidR="00000000" w:rsidRPr="00000000">
              <w:rPr>
                <w:rFonts w:ascii="Poppins" w:cs="Poppins" w:eastAsia="Poppins" w:hAnsi="Poppins"/>
                <w:b w:val="1"/>
                <w:bCs w:val="1"/>
                <w:rtl w:val="0"/>
              </w:rPr>
              <w:t xml:space="preserve">Copy </w:t>
            </w:r>
            <w:r w:rsidDel="00000000" w:rsidR="00000000" w:rsidRPr="00000000">
              <w:rPr>
                <w:rFonts w:ascii="Poppins" w:cs="Poppins" w:eastAsia="Poppins" w:hAnsi="Poppins"/>
                <w:rtl w:val="0"/>
              </w:rPr>
              <w:t xml:space="preserve">the link to this document.</w:t>
            </w:r>
          </w:p>
          <w:p w:rsidR="00000000" w:rsidDel="00000000" w:rsidP="00000000" w:rsidRDefault="00000000" w:rsidRPr="00000000" w14:paraId="00000044">
            <w:pPr>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1423988" cy="572777"/>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3988" cy="57277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Poppins" w:cs="Poppins" w:eastAsia="Poppins" w:hAnsi="Poppins"/>
              </w:rPr>
            </w:pPr>
            <w:r w:rsidDel="00000000" w:rsidR="00000000" w:rsidRPr="00000000">
              <w:rPr>
                <w:rtl w:val="0"/>
              </w:rPr>
            </w:r>
          </w:p>
          <w:p w:rsidR="00000000" w:rsidDel="00000000" w:rsidP="00000000" w:rsidRDefault="00000000" w:rsidRPr="00000000" w14:paraId="00000046">
            <w:pPr>
              <w:rPr>
                <w:rFonts w:ascii="Poppins" w:cs="Poppins" w:eastAsia="Poppins" w:hAnsi="Poppins"/>
                <w:b w:val="1"/>
                <w:bCs w:val="1"/>
              </w:rPr>
            </w:pPr>
            <w:r w:rsidDel="00000000" w:rsidR="00000000" w:rsidRPr="00000000">
              <w:rPr>
                <w:rFonts w:ascii="Poppins" w:cs="Poppins" w:eastAsia="Poppins" w:hAnsi="Poppins"/>
                <w:rtl w:val="0"/>
              </w:rPr>
              <w:t xml:space="preserve">Step 3: </w:t>
            </w:r>
            <w:r w:rsidDel="00000000" w:rsidR="00000000" w:rsidRPr="00000000">
              <w:rPr>
                <w:rFonts w:ascii="Poppins" w:cs="Poppins" w:eastAsia="Poppins" w:hAnsi="Poppins"/>
                <w:b w:val="1"/>
                <w:bCs w:val="1"/>
                <w:rtl w:val="0"/>
              </w:rPr>
              <w:t xml:space="preserve">Submit </w:t>
            </w:r>
            <w:r w:rsidDel="00000000" w:rsidR="00000000" w:rsidRPr="00000000">
              <w:rPr>
                <w:rFonts w:ascii="Poppins" w:cs="Poppins" w:eastAsia="Poppins" w:hAnsi="Poppins"/>
                <w:rtl w:val="0"/>
              </w:rPr>
              <w:t xml:space="preserve">the link on the portal. </w:t>
            </w:r>
            <w:r w:rsidDel="00000000" w:rsidR="00000000" w:rsidRPr="00000000">
              <w:rPr>
                <w:rtl w:val="0"/>
              </w:rPr>
            </w:r>
          </w:p>
        </w:tc>
      </w:tr>
    </w:tbl>
    <w:p w:rsidR="00000000" w:rsidDel="00000000" w:rsidP="00000000" w:rsidRDefault="00000000" w:rsidRPr="00000000" w14:paraId="00000047">
      <w:pPr>
        <w:rPr>
          <w:rFonts w:ascii="Poppins" w:cs="Poppins" w:eastAsia="Poppins" w:hAnsi="Poppins"/>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hyperlink" Target="https://courses.codepath.org/courses/cyb102/pages/grading" TargetMode="External"/><Relationship Id="rId5" Type="http://schemas.openxmlformats.org/officeDocument/2006/relationships/styles" Target="styles.xml"/><Relationship Id="rId6" Type="http://schemas.openxmlformats.org/officeDocument/2006/relationships/hyperlink" Target="https://courses.codepath.org/courses/cyb102-dev/unit/1#!projects" TargetMode="Externa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