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8769F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30BA381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08C5B84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14:paraId="239F8DA7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0A0A13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31480B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A59493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вычислительных технологий</w:t>
      </w:r>
    </w:p>
    <w:p w14:paraId="7741CFA6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C80413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b/>
          <w:sz w:val="28"/>
          <w:szCs w:val="28"/>
        </w:rPr>
      </w:pPr>
    </w:p>
    <w:p w14:paraId="3E510E9D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</w:t>
      </w:r>
    </w:p>
    <w:p w14:paraId="46AA8257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 выполнении лабораторной работы № 3</w:t>
      </w:r>
    </w:p>
    <w:p w14:paraId="16570D43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«Алгоритмы цифровой обработки мультимедиа»</w:t>
      </w:r>
    </w:p>
    <w:p w14:paraId="24A48C06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579C7CFF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29743308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69D67F10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64D57BC0" w14:textId="77777777" w:rsidR="00904A1F" w:rsidRDefault="00904A1F" w:rsidP="00904A1F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6CF96703" w14:textId="75F31B8D" w:rsidR="00904A1F" w:rsidRDefault="00604F5F" w:rsidP="00904A1F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Воробьев А</w:t>
      </w:r>
      <w:r w:rsidR="00904A1F">
        <w:rPr>
          <w:rFonts w:ascii="Times New Roman" w:eastAsia="Times New Roman" w:hAnsi="Times New Roman" w:cs="Times New Roman"/>
          <w:sz w:val="28"/>
          <w:szCs w:val="28"/>
        </w:rPr>
        <w:t>. О.</w:t>
      </w:r>
    </w:p>
    <w:p w14:paraId="36F1DE5E" w14:textId="77777777" w:rsidR="00904A1F" w:rsidRDefault="00904A1F" w:rsidP="00904A1F">
      <w:pPr>
        <w:spacing w:line="252" w:lineRule="auto"/>
        <w:ind w:left="6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14:paraId="77EC94C9" w14:textId="77777777" w:rsidR="00904A1F" w:rsidRDefault="00904A1F" w:rsidP="00904A1F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4A14DEA7" w14:textId="77777777" w:rsidR="00904A1F" w:rsidRDefault="00904A1F" w:rsidP="00904A1F">
      <w:pPr>
        <w:spacing w:line="252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Крамаренко А. А.</w:t>
      </w:r>
    </w:p>
    <w:p w14:paraId="1DAE7B6C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49C18E0A" w14:textId="77777777" w:rsidR="00904A1F" w:rsidRDefault="00904A1F" w:rsidP="00904A1F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2172EB21" w14:textId="77777777" w:rsidR="00904A1F" w:rsidRDefault="00904A1F" w:rsidP="00904A1F">
      <w:pPr>
        <w:spacing w:line="252" w:lineRule="auto"/>
        <w:rPr>
          <w:rFonts w:ascii="Times New Roman" w:hAnsi="Times New Roman" w:cs="Times New Roman"/>
        </w:rPr>
      </w:pPr>
    </w:p>
    <w:p w14:paraId="50B30E21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31EA39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F34535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B2B415" w14:textId="77777777" w:rsidR="00904A1F" w:rsidRDefault="00904A1F" w:rsidP="00904A1F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</w:t>
      </w:r>
    </w:p>
    <w:p w14:paraId="4D197558" w14:textId="64B780B1" w:rsidR="00CD3CFE" w:rsidRDefault="00904A1F" w:rsidP="00CD3C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  <w:r w:rsidR="00CD3CF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F8C641C" w14:textId="4916678D" w:rsidR="000673BA" w:rsidRDefault="00794EEA" w:rsidP="00794E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B8F77D1" w14:textId="77777777" w:rsidR="00BA641F" w:rsidRDefault="00BA641F" w:rsidP="007F624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E9821B" w14:textId="74ED704B" w:rsidR="00472BC7" w:rsidRPr="005204F2" w:rsidRDefault="00794EEA" w:rsidP="007F62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204F2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5204F2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5204F2" w:rsidRPr="005204F2">
        <w:rPr>
          <w:rFonts w:ascii="Times New Roman" w:hAnsi="Times New Roman" w:cs="Times New Roman"/>
          <w:sz w:val="28"/>
          <w:szCs w:val="28"/>
        </w:rPr>
        <w:t>.</w:t>
      </w:r>
      <w:r w:rsidR="005204F2"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 w:rsidR="005204F2" w:rsidRPr="005204F2">
        <w:rPr>
          <w:rFonts w:ascii="Times New Roman" w:hAnsi="Times New Roman" w:cs="Times New Roman"/>
          <w:sz w:val="28"/>
          <w:szCs w:val="28"/>
        </w:rPr>
        <w:t xml:space="preserve"> </w:t>
      </w:r>
      <w:r w:rsidR="005204F2">
        <w:rPr>
          <w:rFonts w:ascii="Times New Roman" w:hAnsi="Times New Roman" w:cs="Times New Roman"/>
          <w:sz w:val="28"/>
          <w:szCs w:val="28"/>
        </w:rPr>
        <w:t xml:space="preserve">я получил изображение с камеры и с помощью </w:t>
      </w:r>
      <w:r w:rsidR="005204F2">
        <w:rPr>
          <w:rFonts w:ascii="Times New Roman" w:hAnsi="Times New Roman" w:cs="Times New Roman"/>
          <w:sz w:val="28"/>
          <w:szCs w:val="28"/>
          <w:lang w:val="en-US"/>
        </w:rPr>
        <w:t>cvtColor</w:t>
      </w:r>
      <w:r w:rsidR="005204F2" w:rsidRPr="005204F2">
        <w:rPr>
          <w:rFonts w:ascii="Times New Roman" w:hAnsi="Times New Roman" w:cs="Times New Roman"/>
          <w:sz w:val="28"/>
          <w:szCs w:val="28"/>
        </w:rPr>
        <w:t xml:space="preserve"> </w:t>
      </w:r>
      <w:r w:rsidR="005204F2">
        <w:rPr>
          <w:rFonts w:ascii="Times New Roman" w:hAnsi="Times New Roman" w:cs="Times New Roman"/>
          <w:sz w:val="28"/>
          <w:szCs w:val="28"/>
        </w:rPr>
        <w:t xml:space="preserve">с флагом </w:t>
      </w:r>
      <w:r w:rsidR="005204F2" w:rsidRPr="005204F2">
        <w:rPr>
          <w:rFonts w:ascii="Times New Roman" w:hAnsi="Times New Roman" w:cs="Times New Roman"/>
          <w:sz w:val="28"/>
          <w:szCs w:val="28"/>
        </w:rPr>
        <w:t>COLOR_BGR2HSV</w:t>
      </w:r>
      <w:r w:rsidR="005204F2">
        <w:rPr>
          <w:rFonts w:ascii="Times New Roman" w:hAnsi="Times New Roman" w:cs="Times New Roman"/>
          <w:sz w:val="28"/>
          <w:szCs w:val="28"/>
        </w:rPr>
        <w:t xml:space="preserve"> перевел изображение в формат </w:t>
      </w:r>
      <w:r w:rsidR="005204F2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204F2" w:rsidRPr="005204F2">
        <w:rPr>
          <w:rFonts w:ascii="Times New Roman" w:hAnsi="Times New Roman" w:cs="Times New Roman"/>
          <w:sz w:val="28"/>
          <w:szCs w:val="28"/>
        </w:rPr>
        <w:t>:</w:t>
      </w:r>
    </w:p>
    <w:p w14:paraId="5E291038" w14:textId="77777777" w:rsidR="00D836AA" w:rsidRPr="00D836AA" w:rsidRDefault="00D836AA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BC2CF8" w14:textId="4E250E8E" w:rsidR="00D836AA" w:rsidRDefault="008F0DA4" w:rsidP="00D836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0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AC33AD" wp14:editId="65F0593C">
            <wp:extent cx="5940425" cy="4691380"/>
            <wp:effectExtent l="0" t="0" r="3175" b="0"/>
            <wp:docPr id="1" name="Рисунок 1" descr="Изображение выглядит как текст, снимок экрана, искусство, Пурпур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7AE8" w14:textId="1CEB92B6" w:rsidR="00D836AA" w:rsidRPr="00D836AA" w:rsidRDefault="00D836AA" w:rsidP="00D836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 - Вывод изображения с камеры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</w:p>
    <w:p w14:paraId="593DAF05" w14:textId="77777777" w:rsidR="00D836AA" w:rsidRPr="00D836AA" w:rsidRDefault="00D836AA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0C1830" w14:textId="0EC57F34" w:rsidR="00472BC7" w:rsidRPr="00904A1F" w:rsidRDefault="00D836AA" w:rsidP="007F62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E3A0D">
        <w:rPr>
          <w:rFonts w:ascii="Times New Roman" w:hAnsi="Times New Roman" w:cs="Times New Roman"/>
          <w:sz w:val="28"/>
          <w:szCs w:val="28"/>
        </w:rPr>
        <w:t xml:space="preserve">Чтобы выделить на изображении фрагменты красного цвета, </w:t>
      </w:r>
      <w:r w:rsidR="00485402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EE3A0D">
        <w:rPr>
          <w:rFonts w:ascii="Times New Roman" w:hAnsi="Times New Roman" w:cs="Times New Roman"/>
          <w:sz w:val="28"/>
          <w:szCs w:val="28"/>
        </w:rPr>
        <w:t>определи</w:t>
      </w:r>
      <w:r w:rsidR="00485402">
        <w:rPr>
          <w:rFonts w:ascii="Times New Roman" w:hAnsi="Times New Roman" w:cs="Times New Roman"/>
          <w:sz w:val="28"/>
          <w:szCs w:val="28"/>
        </w:rPr>
        <w:t>ть</w:t>
      </w:r>
      <w:r w:rsidR="00EE3A0D">
        <w:rPr>
          <w:rFonts w:ascii="Times New Roman" w:hAnsi="Times New Roman" w:cs="Times New Roman"/>
          <w:sz w:val="28"/>
          <w:szCs w:val="28"/>
        </w:rPr>
        <w:t xml:space="preserve"> диапазон красного в цветовом пространстве </w:t>
      </w:r>
      <w:r w:rsidR="00EE3A0D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EE3A0D" w:rsidRPr="00EE3A0D">
        <w:rPr>
          <w:rFonts w:ascii="Times New Roman" w:hAnsi="Times New Roman" w:cs="Times New Roman"/>
          <w:sz w:val="28"/>
          <w:szCs w:val="28"/>
        </w:rPr>
        <w:t xml:space="preserve">. </w:t>
      </w:r>
      <w:r w:rsidR="00EE3A0D">
        <w:rPr>
          <w:rFonts w:ascii="Times New Roman" w:hAnsi="Times New Roman" w:cs="Times New Roman"/>
          <w:sz w:val="28"/>
          <w:szCs w:val="28"/>
        </w:rPr>
        <w:t xml:space="preserve">Чистый красный цвет имеет значение </w:t>
      </w:r>
      <w:r w:rsidR="00EE3A0D">
        <w:rPr>
          <w:rFonts w:ascii="Times New Roman" w:hAnsi="Times New Roman" w:cs="Times New Roman"/>
          <w:sz w:val="28"/>
          <w:szCs w:val="28"/>
          <w:lang w:val="en-US"/>
        </w:rPr>
        <w:t>Hue</w:t>
      </w:r>
      <w:r w:rsidR="00EE3A0D">
        <w:rPr>
          <w:rFonts w:ascii="Times New Roman" w:hAnsi="Times New Roman" w:cs="Times New Roman"/>
          <w:sz w:val="28"/>
          <w:szCs w:val="28"/>
        </w:rPr>
        <w:t xml:space="preserve"> = 0, поэтому в качестве диапазона красного </w:t>
      </w:r>
      <w:r w:rsidR="00AD643D">
        <w:rPr>
          <w:rFonts w:ascii="Times New Roman" w:hAnsi="Times New Roman" w:cs="Times New Roman"/>
          <w:sz w:val="28"/>
          <w:szCs w:val="28"/>
        </w:rPr>
        <w:t>я взял</w:t>
      </w:r>
      <w:r w:rsidR="00EE3A0D">
        <w:rPr>
          <w:rFonts w:ascii="Times New Roman" w:hAnsi="Times New Roman" w:cs="Times New Roman"/>
          <w:sz w:val="28"/>
          <w:szCs w:val="28"/>
        </w:rPr>
        <w:t xml:space="preserve"> отклонения на 10 градусов в обе стороны. В качестве нижнего порога </w:t>
      </w:r>
      <w:r w:rsidR="00EE3A0D">
        <w:rPr>
          <w:rFonts w:ascii="Times New Roman" w:hAnsi="Times New Roman" w:cs="Times New Roman"/>
          <w:sz w:val="28"/>
          <w:szCs w:val="28"/>
          <w:lang w:val="en-US"/>
        </w:rPr>
        <w:t>Saturation</w:t>
      </w:r>
      <w:r w:rsidR="00EE3A0D" w:rsidRPr="00DD693E">
        <w:rPr>
          <w:rFonts w:ascii="Times New Roman" w:hAnsi="Times New Roman" w:cs="Times New Roman"/>
          <w:sz w:val="28"/>
          <w:szCs w:val="28"/>
        </w:rPr>
        <w:t xml:space="preserve"> </w:t>
      </w:r>
      <w:r w:rsidR="00605154">
        <w:rPr>
          <w:rFonts w:ascii="Times New Roman" w:hAnsi="Times New Roman" w:cs="Times New Roman"/>
          <w:sz w:val="28"/>
          <w:szCs w:val="28"/>
        </w:rPr>
        <w:t>я взял</w:t>
      </w:r>
      <w:r w:rsidR="00EE3A0D">
        <w:rPr>
          <w:rFonts w:ascii="Times New Roman" w:hAnsi="Times New Roman" w:cs="Times New Roman"/>
          <w:sz w:val="28"/>
          <w:szCs w:val="28"/>
        </w:rPr>
        <w:t xml:space="preserve"> 1</w:t>
      </w:r>
      <w:r w:rsidR="009668A9">
        <w:rPr>
          <w:rFonts w:ascii="Times New Roman" w:hAnsi="Times New Roman" w:cs="Times New Roman"/>
          <w:sz w:val="28"/>
          <w:szCs w:val="28"/>
        </w:rPr>
        <w:t>4</w:t>
      </w:r>
      <w:r w:rsidR="00EE3A0D">
        <w:rPr>
          <w:rFonts w:ascii="Times New Roman" w:hAnsi="Times New Roman" w:cs="Times New Roman"/>
          <w:sz w:val="28"/>
          <w:szCs w:val="28"/>
        </w:rPr>
        <w:t xml:space="preserve">0, а </w:t>
      </w:r>
      <w:r w:rsidR="00EE3A0D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EE3A0D" w:rsidRPr="00DD693E">
        <w:rPr>
          <w:rFonts w:ascii="Times New Roman" w:hAnsi="Times New Roman" w:cs="Times New Roman"/>
          <w:sz w:val="28"/>
          <w:szCs w:val="28"/>
        </w:rPr>
        <w:t xml:space="preserve"> – </w:t>
      </w:r>
      <w:r w:rsidR="0015169A">
        <w:rPr>
          <w:rFonts w:ascii="Times New Roman" w:hAnsi="Times New Roman" w:cs="Times New Roman"/>
          <w:sz w:val="28"/>
          <w:szCs w:val="28"/>
        </w:rPr>
        <w:t>6</w:t>
      </w:r>
      <w:r w:rsidR="00EE3A0D">
        <w:rPr>
          <w:rFonts w:ascii="Times New Roman" w:hAnsi="Times New Roman" w:cs="Times New Roman"/>
          <w:sz w:val="28"/>
          <w:szCs w:val="28"/>
        </w:rPr>
        <w:t>0</w:t>
      </w:r>
      <w:r w:rsidR="00DD693E">
        <w:rPr>
          <w:rFonts w:ascii="Times New Roman" w:hAnsi="Times New Roman" w:cs="Times New Roman"/>
          <w:sz w:val="28"/>
          <w:szCs w:val="28"/>
        </w:rPr>
        <w:t>, а в качестве верхнего для обоих значений возьмём максимальное значение – 255.</w:t>
      </w:r>
    </w:p>
    <w:p w14:paraId="6C03BA2D" w14:textId="1D5290F7" w:rsidR="00DD693E" w:rsidRPr="00307F47" w:rsidRDefault="00307F47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Полученный диапазон передается аргументами в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inRange</w:t>
      </w:r>
      <w:r>
        <w:rPr>
          <w:rFonts w:ascii="Times New Roman" w:hAnsi="Times New Roman" w:cs="Times New Roman"/>
          <w:sz w:val="28"/>
          <w:szCs w:val="28"/>
        </w:rPr>
        <w:t>, чтобы получить побитовую маску, которая затем накладывается на исходное изображение побитовым умножением пикселей</w:t>
      </w:r>
      <w:r w:rsidR="00F74C02" w:rsidRPr="00F74C02">
        <w:rPr>
          <w:rFonts w:ascii="Times New Roman" w:hAnsi="Times New Roman" w:cs="Times New Roman"/>
          <w:sz w:val="28"/>
          <w:szCs w:val="28"/>
        </w:rPr>
        <w:t xml:space="preserve"> (</w:t>
      </w:r>
      <w:r w:rsidR="00F74C02">
        <w:rPr>
          <w:rFonts w:ascii="Times New Roman" w:hAnsi="Times New Roman" w:cs="Times New Roman"/>
          <w:sz w:val="28"/>
          <w:szCs w:val="28"/>
          <w:lang w:val="en-US"/>
        </w:rPr>
        <w:t>bitwise</w:t>
      </w:r>
      <w:r w:rsidR="00F74C02" w:rsidRPr="00F74C02">
        <w:rPr>
          <w:rFonts w:ascii="Times New Roman" w:hAnsi="Times New Roman" w:cs="Times New Roman"/>
          <w:sz w:val="28"/>
          <w:szCs w:val="28"/>
        </w:rPr>
        <w:t>_</w:t>
      </w:r>
      <w:r w:rsidR="00F74C0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F74C02" w:rsidRPr="006B6D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39F23A" w14:textId="77777777" w:rsidR="00DD693E" w:rsidRPr="00DD693E" w:rsidRDefault="00DD693E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C0CC2" w14:textId="0C17B57E" w:rsidR="00EE3A0D" w:rsidRDefault="007F6249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F6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A6098" wp14:editId="75BC9204">
            <wp:extent cx="5940425" cy="2376170"/>
            <wp:effectExtent l="0" t="0" r="3175" b="5080"/>
            <wp:docPr id="2" name="Рисунок 2" descr="Изображение выглядит как текст, еда, Легкая закус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AC7A" w14:textId="12AD1BF2" w:rsidR="00DD693E" w:rsidRPr="00904A1F" w:rsidRDefault="00DD693E" w:rsidP="00DD69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Фильтрация красного цвета на изображении</w:t>
      </w:r>
    </w:p>
    <w:p w14:paraId="2E0A9AB3" w14:textId="77777777" w:rsidR="00DD693E" w:rsidRDefault="00DD693E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F22CBF" w14:textId="48139E31" w:rsidR="00DD693E" w:rsidRPr="002F53F3" w:rsidRDefault="00DD693E" w:rsidP="00D33B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361909" w:rsidRPr="00361909">
        <w:rPr>
          <w:rFonts w:ascii="Times New Roman" w:hAnsi="Times New Roman" w:cs="Times New Roman"/>
          <w:sz w:val="28"/>
          <w:szCs w:val="28"/>
        </w:rPr>
        <w:t xml:space="preserve"> </w:t>
      </w:r>
      <w:r w:rsidR="00361909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CE7085">
        <w:rPr>
          <w:rFonts w:ascii="Times New Roman" w:hAnsi="Times New Roman" w:cs="Times New Roman"/>
          <w:sz w:val="28"/>
          <w:szCs w:val="28"/>
        </w:rPr>
        <w:t>добавил</w:t>
      </w:r>
      <w:r w:rsidR="00361909">
        <w:rPr>
          <w:rFonts w:ascii="Times New Roman" w:hAnsi="Times New Roman" w:cs="Times New Roman"/>
          <w:sz w:val="28"/>
          <w:szCs w:val="28"/>
        </w:rPr>
        <w:t xml:space="preserve"> к текущей маске морфологические преобразования открыти</w:t>
      </w:r>
      <w:r w:rsidR="008676A4">
        <w:rPr>
          <w:rFonts w:ascii="Times New Roman" w:hAnsi="Times New Roman" w:cs="Times New Roman"/>
          <w:sz w:val="28"/>
          <w:szCs w:val="28"/>
        </w:rPr>
        <w:t>я</w:t>
      </w:r>
      <w:r w:rsidR="00361909">
        <w:rPr>
          <w:rFonts w:ascii="Times New Roman" w:hAnsi="Times New Roman" w:cs="Times New Roman"/>
          <w:sz w:val="28"/>
          <w:szCs w:val="28"/>
        </w:rPr>
        <w:t xml:space="preserve"> (</w:t>
      </w:r>
      <w:r w:rsidR="00361909"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="00361909" w:rsidRPr="00361909">
        <w:rPr>
          <w:rFonts w:ascii="Times New Roman" w:hAnsi="Times New Roman" w:cs="Times New Roman"/>
          <w:sz w:val="28"/>
          <w:szCs w:val="28"/>
        </w:rPr>
        <w:t>-</w:t>
      </w:r>
      <w:r w:rsidR="00361909"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="00361909">
        <w:rPr>
          <w:rFonts w:ascii="Times New Roman" w:hAnsi="Times New Roman" w:cs="Times New Roman"/>
          <w:sz w:val="28"/>
          <w:szCs w:val="28"/>
        </w:rPr>
        <w:t>)</w:t>
      </w:r>
      <w:r w:rsidR="00361909" w:rsidRPr="00361909">
        <w:rPr>
          <w:rFonts w:ascii="Times New Roman" w:hAnsi="Times New Roman" w:cs="Times New Roman"/>
          <w:sz w:val="28"/>
          <w:szCs w:val="28"/>
        </w:rPr>
        <w:t xml:space="preserve"> </w:t>
      </w:r>
      <w:r w:rsidR="00361909">
        <w:rPr>
          <w:rFonts w:ascii="Times New Roman" w:hAnsi="Times New Roman" w:cs="Times New Roman"/>
          <w:sz w:val="28"/>
          <w:szCs w:val="28"/>
        </w:rPr>
        <w:t>и закрыти</w:t>
      </w:r>
      <w:r w:rsidR="008676A4">
        <w:rPr>
          <w:rFonts w:ascii="Times New Roman" w:hAnsi="Times New Roman" w:cs="Times New Roman"/>
          <w:sz w:val="28"/>
          <w:szCs w:val="28"/>
        </w:rPr>
        <w:t>я</w:t>
      </w:r>
      <w:r w:rsidR="00361909">
        <w:rPr>
          <w:rFonts w:ascii="Times New Roman" w:hAnsi="Times New Roman" w:cs="Times New Roman"/>
          <w:sz w:val="28"/>
          <w:szCs w:val="28"/>
        </w:rPr>
        <w:t xml:space="preserve"> (</w:t>
      </w:r>
      <w:r w:rsidR="00361909"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="00361909" w:rsidRPr="00361909">
        <w:rPr>
          <w:rFonts w:ascii="Times New Roman" w:hAnsi="Times New Roman" w:cs="Times New Roman"/>
          <w:sz w:val="28"/>
          <w:szCs w:val="28"/>
        </w:rPr>
        <w:t>-</w:t>
      </w:r>
      <w:r w:rsidR="00361909"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="00361909">
        <w:rPr>
          <w:rFonts w:ascii="Times New Roman" w:hAnsi="Times New Roman" w:cs="Times New Roman"/>
          <w:sz w:val="28"/>
          <w:szCs w:val="28"/>
        </w:rPr>
        <w:t>)</w:t>
      </w:r>
      <w:r w:rsidR="00361909" w:rsidRPr="00361909">
        <w:rPr>
          <w:rFonts w:ascii="Times New Roman" w:hAnsi="Times New Roman" w:cs="Times New Roman"/>
          <w:sz w:val="28"/>
          <w:szCs w:val="28"/>
        </w:rPr>
        <w:t xml:space="preserve">. </w:t>
      </w:r>
      <w:r w:rsidR="002F53F3">
        <w:rPr>
          <w:rFonts w:ascii="Times New Roman" w:hAnsi="Times New Roman" w:cs="Times New Roman"/>
          <w:sz w:val="28"/>
          <w:szCs w:val="28"/>
        </w:rPr>
        <w:t>Они применяются для устранения на бинарной маске шума и мелких дыр в белых областях.</w:t>
      </w:r>
    </w:p>
    <w:p w14:paraId="59621D1B" w14:textId="77777777" w:rsidR="007738C0" w:rsidRPr="00361909" w:rsidRDefault="007738C0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1A8F17" w14:textId="5AFAA731" w:rsidR="007738C0" w:rsidRDefault="006B6D20" w:rsidP="002F53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6D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ECF451" wp14:editId="3F844531">
            <wp:extent cx="5940425" cy="2369820"/>
            <wp:effectExtent l="0" t="0" r="3175" b="0"/>
            <wp:docPr id="3" name="Рисунок 3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48E" w14:textId="6CE9DF32" w:rsidR="007738C0" w:rsidRPr="002F53F3" w:rsidRDefault="002F53F3" w:rsidP="002F53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Сравнение изображения с применением морфологических преобразований (слева) и без их применения</w:t>
      </w:r>
    </w:p>
    <w:p w14:paraId="05883762" w14:textId="77777777" w:rsidR="007738C0" w:rsidRDefault="007738C0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7A8548" w14:textId="5A4C3BB4" w:rsidR="002F53F3" w:rsidRPr="00904A1F" w:rsidRDefault="002F53F3" w:rsidP="00C201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4B46CA">
        <w:rPr>
          <w:rFonts w:ascii="Times New Roman" w:hAnsi="Times New Roman" w:cs="Times New Roman"/>
          <w:sz w:val="28"/>
          <w:szCs w:val="28"/>
        </w:rPr>
        <w:t xml:space="preserve">Найдём моменты изображения при помощи метода </w:t>
      </w:r>
      <w:r w:rsidR="004B46CA" w:rsidRPr="004B46CA">
        <w:rPr>
          <w:rFonts w:ascii="Courier New" w:hAnsi="Courier New" w:cs="Courier New"/>
          <w:sz w:val="28"/>
          <w:szCs w:val="28"/>
          <w:lang w:val="en-US"/>
        </w:rPr>
        <w:t>cv</w:t>
      </w:r>
      <w:r w:rsidR="004B46CA" w:rsidRPr="004B46CA">
        <w:rPr>
          <w:rFonts w:ascii="Courier New" w:hAnsi="Courier New" w:cs="Courier New"/>
          <w:sz w:val="28"/>
          <w:szCs w:val="28"/>
        </w:rPr>
        <w:t>.</w:t>
      </w:r>
      <w:r w:rsidR="004B46CA" w:rsidRPr="004B46CA">
        <w:rPr>
          <w:rFonts w:ascii="Courier New" w:hAnsi="Courier New" w:cs="Courier New"/>
          <w:sz w:val="28"/>
          <w:szCs w:val="28"/>
          <w:lang w:val="en-US"/>
        </w:rPr>
        <w:t>moments</w:t>
      </w:r>
      <w:r w:rsidR="004B46CA" w:rsidRPr="004B46CA">
        <w:rPr>
          <w:rFonts w:ascii="Times New Roman" w:hAnsi="Times New Roman" w:cs="Times New Roman"/>
          <w:sz w:val="28"/>
          <w:szCs w:val="28"/>
        </w:rPr>
        <w:t xml:space="preserve">. </w:t>
      </w:r>
      <w:r w:rsidR="001227E9">
        <w:rPr>
          <w:rFonts w:ascii="Times New Roman" w:hAnsi="Times New Roman" w:cs="Times New Roman"/>
          <w:sz w:val="28"/>
          <w:szCs w:val="28"/>
        </w:rPr>
        <w:t>Этот метод возвращает словарь с моментами: момент с ключом «</w:t>
      </w:r>
      <w:r w:rsidR="001227E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227E9" w:rsidRPr="001227E9">
        <w:rPr>
          <w:rFonts w:ascii="Times New Roman" w:hAnsi="Times New Roman" w:cs="Times New Roman"/>
          <w:sz w:val="28"/>
          <w:szCs w:val="28"/>
        </w:rPr>
        <w:t>00</w:t>
      </w:r>
      <w:r w:rsidR="001227E9">
        <w:rPr>
          <w:rFonts w:ascii="Times New Roman" w:hAnsi="Times New Roman" w:cs="Times New Roman"/>
          <w:sz w:val="28"/>
          <w:szCs w:val="28"/>
        </w:rPr>
        <w:t>»</w:t>
      </w:r>
      <w:r w:rsidR="001227E9" w:rsidRPr="001227E9">
        <w:rPr>
          <w:rFonts w:ascii="Times New Roman" w:hAnsi="Times New Roman" w:cs="Times New Roman"/>
          <w:sz w:val="28"/>
          <w:szCs w:val="28"/>
        </w:rPr>
        <w:t xml:space="preserve"> </w:t>
      </w:r>
      <w:r w:rsidR="00E97F0B">
        <w:rPr>
          <w:rFonts w:ascii="Times New Roman" w:hAnsi="Times New Roman" w:cs="Times New Roman"/>
          <w:sz w:val="28"/>
          <w:szCs w:val="28"/>
        </w:rPr>
        <w:t>–</w:t>
      </w:r>
      <w:r w:rsidR="001227E9">
        <w:rPr>
          <w:rFonts w:ascii="Times New Roman" w:hAnsi="Times New Roman" w:cs="Times New Roman"/>
          <w:sz w:val="28"/>
          <w:szCs w:val="28"/>
        </w:rPr>
        <w:t xml:space="preserve"> нулевой момент, равный площади объекта, </w:t>
      </w:r>
      <w:r w:rsidR="00E97F0B">
        <w:rPr>
          <w:rFonts w:ascii="Times New Roman" w:hAnsi="Times New Roman" w:cs="Times New Roman"/>
          <w:sz w:val="28"/>
          <w:szCs w:val="28"/>
        </w:rPr>
        <w:t>«</w:t>
      </w:r>
      <w:r w:rsidR="00E97F0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97F0B" w:rsidRPr="00E97F0B">
        <w:rPr>
          <w:rFonts w:ascii="Times New Roman" w:hAnsi="Times New Roman" w:cs="Times New Roman"/>
          <w:sz w:val="28"/>
          <w:szCs w:val="28"/>
        </w:rPr>
        <w:t>10</w:t>
      </w:r>
      <w:r w:rsidR="00E97F0B">
        <w:rPr>
          <w:rFonts w:ascii="Times New Roman" w:hAnsi="Times New Roman" w:cs="Times New Roman"/>
          <w:sz w:val="28"/>
          <w:szCs w:val="28"/>
        </w:rPr>
        <w:t>» и «</w:t>
      </w:r>
      <w:r w:rsidR="00E97F0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97F0B" w:rsidRPr="00E97F0B">
        <w:rPr>
          <w:rFonts w:ascii="Times New Roman" w:hAnsi="Times New Roman" w:cs="Times New Roman"/>
          <w:sz w:val="28"/>
          <w:szCs w:val="28"/>
        </w:rPr>
        <w:t>01</w:t>
      </w:r>
      <w:r w:rsidR="00E97F0B">
        <w:rPr>
          <w:rFonts w:ascii="Times New Roman" w:hAnsi="Times New Roman" w:cs="Times New Roman"/>
          <w:sz w:val="28"/>
          <w:szCs w:val="28"/>
        </w:rPr>
        <w:t>»</w:t>
      </w:r>
      <w:r w:rsidR="00E97F0B" w:rsidRPr="00E97F0B">
        <w:rPr>
          <w:rFonts w:ascii="Times New Roman" w:hAnsi="Times New Roman" w:cs="Times New Roman"/>
          <w:sz w:val="28"/>
          <w:szCs w:val="28"/>
        </w:rPr>
        <w:t xml:space="preserve"> </w:t>
      </w:r>
      <w:r w:rsidR="00E97F0B">
        <w:rPr>
          <w:rFonts w:ascii="Times New Roman" w:hAnsi="Times New Roman" w:cs="Times New Roman"/>
          <w:sz w:val="28"/>
          <w:szCs w:val="28"/>
        </w:rPr>
        <w:t>–</w:t>
      </w:r>
      <w:r w:rsidR="00E97F0B" w:rsidRPr="00E97F0B">
        <w:rPr>
          <w:rFonts w:ascii="Times New Roman" w:hAnsi="Times New Roman" w:cs="Times New Roman"/>
          <w:sz w:val="28"/>
          <w:szCs w:val="28"/>
        </w:rPr>
        <w:t xml:space="preserve"> </w:t>
      </w:r>
      <w:r w:rsidR="00E97F0B">
        <w:rPr>
          <w:rFonts w:ascii="Times New Roman" w:hAnsi="Times New Roman" w:cs="Times New Roman"/>
          <w:sz w:val="28"/>
          <w:szCs w:val="28"/>
        </w:rPr>
        <w:t>моменты первого порядка, с помощью которых можно найти координаты центра масс</w:t>
      </w:r>
      <w:r w:rsidR="003B3E7C">
        <w:rPr>
          <w:rFonts w:ascii="Times New Roman" w:hAnsi="Times New Roman" w:cs="Times New Roman"/>
          <w:sz w:val="28"/>
          <w:szCs w:val="28"/>
        </w:rPr>
        <w:t>.</w:t>
      </w:r>
    </w:p>
    <w:p w14:paraId="44136566" w14:textId="370DAC41" w:rsidR="00E97F0B" w:rsidRPr="00E97F0B" w:rsidRDefault="00E97F0B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Выведем центр масс и площадь красного фрагмента изображения с помощью </w:t>
      </w:r>
      <w:r w:rsidRPr="00E97F0B">
        <w:rPr>
          <w:rFonts w:ascii="Courier New" w:hAnsi="Courier New" w:cs="Courier New"/>
          <w:sz w:val="28"/>
          <w:szCs w:val="28"/>
          <w:lang w:val="en-US"/>
        </w:rPr>
        <w:t>cv</w:t>
      </w:r>
      <w:r w:rsidRPr="00E97F0B">
        <w:rPr>
          <w:rFonts w:ascii="Courier New" w:hAnsi="Courier New" w:cs="Courier New"/>
          <w:sz w:val="28"/>
          <w:szCs w:val="28"/>
        </w:rPr>
        <w:t>.</w:t>
      </w:r>
      <w:r w:rsidRPr="00E97F0B">
        <w:rPr>
          <w:rFonts w:ascii="Courier New" w:hAnsi="Courier New" w:cs="Courier New"/>
          <w:sz w:val="28"/>
          <w:szCs w:val="28"/>
          <w:lang w:val="en-US"/>
        </w:rPr>
        <w:t>circle</w:t>
      </w:r>
      <w:r w:rsidRPr="00E97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97F0B">
        <w:rPr>
          <w:rFonts w:ascii="Courier New" w:hAnsi="Courier New" w:cs="Courier New"/>
          <w:sz w:val="28"/>
          <w:szCs w:val="28"/>
          <w:lang w:val="en-US"/>
        </w:rPr>
        <w:t>cv</w:t>
      </w:r>
      <w:r w:rsidRPr="00E97F0B">
        <w:rPr>
          <w:rFonts w:ascii="Courier New" w:hAnsi="Courier New" w:cs="Courier New"/>
          <w:sz w:val="28"/>
          <w:szCs w:val="28"/>
        </w:rPr>
        <w:t>.</w:t>
      </w:r>
      <w:r w:rsidRPr="00E97F0B">
        <w:rPr>
          <w:rFonts w:ascii="Courier New" w:hAnsi="Courier New" w:cs="Courier New"/>
          <w:sz w:val="28"/>
          <w:szCs w:val="28"/>
          <w:lang w:val="en-US"/>
        </w:rPr>
        <w:t>putText</w:t>
      </w:r>
      <w:r w:rsidRPr="00E97F0B">
        <w:rPr>
          <w:rFonts w:ascii="Times New Roman" w:hAnsi="Times New Roman" w:cs="Times New Roman"/>
          <w:sz w:val="28"/>
          <w:szCs w:val="28"/>
        </w:rPr>
        <w:t>.</w:t>
      </w:r>
    </w:p>
    <w:p w14:paraId="15792EC1" w14:textId="77777777" w:rsidR="004B46CA" w:rsidRPr="004B46CA" w:rsidRDefault="004B46CA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0B9E22" w14:textId="0C00B3DB" w:rsidR="004B46CA" w:rsidRDefault="00C04F94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4F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0090FC" wp14:editId="3B12DE76">
            <wp:extent cx="5940425" cy="2341245"/>
            <wp:effectExtent l="0" t="0" r="3175" b="1905"/>
            <wp:docPr id="4" name="Рисунок 4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917" w14:textId="404B3749" w:rsidR="00E97F0B" w:rsidRDefault="00E97F0B" w:rsidP="00E97F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Вывод моментов изображения</w:t>
      </w:r>
    </w:p>
    <w:p w14:paraId="05C8F315" w14:textId="77777777" w:rsidR="00E97F0B" w:rsidRDefault="00E97F0B" w:rsidP="00E97F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000B72" w14:textId="5D6C463E" w:rsidR="00E97F0B" w:rsidRDefault="00E97F0B" w:rsidP="008929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173E40">
        <w:rPr>
          <w:rFonts w:ascii="Times New Roman" w:hAnsi="Times New Roman" w:cs="Times New Roman"/>
          <w:sz w:val="28"/>
          <w:szCs w:val="28"/>
        </w:rPr>
        <w:t xml:space="preserve">Далее, на основе полученной итоговой маски, </w:t>
      </w:r>
      <w:r w:rsidR="0093070E">
        <w:rPr>
          <w:rFonts w:ascii="Times New Roman" w:hAnsi="Times New Roman" w:cs="Times New Roman"/>
          <w:sz w:val="28"/>
          <w:szCs w:val="28"/>
        </w:rPr>
        <w:t>нашел</w:t>
      </w:r>
      <w:r w:rsidR="00173E40">
        <w:rPr>
          <w:rFonts w:ascii="Times New Roman" w:hAnsi="Times New Roman" w:cs="Times New Roman"/>
          <w:sz w:val="28"/>
          <w:szCs w:val="28"/>
        </w:rPr>
        <w:t xml:space="preserve"> на ней контуры с помощью метода </w:t>
      </w:r>
      <w:r w:rsidR="00173E40" w:rsidRPr="00173E40">
        <w:rPr>
          <w:rFonts w:ascii="Courier New" w:hAnsi="Courier New" w:cs="Courier New"/>
          <w:sz w:val="28"/>
          <w:szCs w:val="28"/>
          <w:lang w:val="en-US"/>
        </w:rPr>
        <w:t>cv</w:t>
      </w:r>
      <w:r w:rsidR="00173E40" w:rsidRPr="00173E40">
        <w:rPr>
          <w:rFonts w:ascii="Courier New" w:hAnsi="Courier New" w:cs="Courier New"/>
          <w:sz w:val="28"/>
          <w:szCs w:val="28"/>
        </w:rPr>
        <w:t>.</w:t>
      </w:r>
      <w:r w:rsidR="00173E40" w:rsidRPr="00173E40">
        <w:rPr>
          <w:rFonts w:ascii="Courier New" w:hAnsi="Courier New" w:cs="Courier New"/>
          <w:sz w:val="28"/>
          <w:szCs w:val="28"/>
          <w:lang w:val="en-US"/>
        </w:rPr>
        <w:t>findContours</w:t>
      </w:r>
      <w:r w:rsidR="00173E40" w:rsidRPr="00173E40">
        <w:rPr>
          <w:rFonts w:ascii="Times New Roman" w:hAnsi="Times New Roman" w:cs="Times New Roman"/>
          <w:sz w:val="28"/>
          <w:szCs w:val="28"/>
        </w:rPr>
        <w:t xml:space="preserve"> </w:t>
      </w:r>
      <w:r w:rsidR="00173E40">
        <w:rPr>
          <w:rFonts w:ascii="Times New Roman" w:hAnsi="Times New Roman" w:cs="Times New Roman"/>
          <w:sz w:val="28"/>
          <w:szCs w:val="28"/>
        </w:rPr>
        <w:t xml:space="preserve">и </w:t>
      </w:r>
      <w:r w:rsidR="003177A7">
        <w:rPr>
          <w:rFonts w:ascii="Times New Roman" w:hAnsi="Times New Roman" w:cs="Times New Roman"/>
          <w:sz w:val="28"/>
          <w:szCs w:val="28"/>
        </w:rPr>
        <w:t xml:space="preserve">выбрал </w:t>
      </w:r>
      <w:r w:rsidR="00173E40">
        <w:rPr>
          <w:rFonts w:ascii="Times New Roman" w:hAnsi="Times New Roman" w:cs="Times New Roman"/>
          <w:sz w:val="28"/>
          <w:szCs w:val="28"/>
        </w:rPr>
        <w:t xml:space="preserve">наибольший из них. </w:t>
      </w:r>
      <w:r w:rsidR="00594BCB">
        <w:rPr>
          <w:rFonts w:ascii="Times New Roman" w:hAnsi="Times New Roman" w:cs="Times New Roman"/>
          <w:sz w:val="28"/>
          <w:szCs w:val="28"/>
        </w:rPr>
        <w:t>Если площадь этого контура больше 500</w:t>
      </w:r>
      <w:r w:rsidR="001E7A65">
        <w:rPr>
          <w:rFonts w:ascii="Times New Roman" w:hAnsi="Times New Roman" w:cs="Times New Roman"/>
          <w:sz w:val="28"/>
          <w:szCs w:val="28"/>
        </w:rPr>
        <w:t xml:space="preserve"> (чтобы отсечь шумы)</w:t>
      </w:r>
      <w:r w:rsidR="00594BCB">
        <w:rPr>
          <w:rFonts w:ascii="Times New Roman" w:hAnsi="Times New Roman" w:cs="Times New Roman"/>
          <w:sz w:val="28"/>
          <w:szCs w:val="28"/>
        </w:rPr>
        <w:t>, в</w:t>
      </w:r>
      <w:r w:rsidR="00173E40">
        <w:rPr>
          <w:rFonts w:ascii="Times New Roman" w:hAnsi="Times New Roman" w:cs="Times New Roman"/>
          <w:sz w:val="28"/>
          <w:szCs w:val="28"/>
        </w:rPr>
        <w:t xml:space="preserve">округ него </w:t>
      </w:r>
      <w:r w:rsidR="00594BCB">
        <w:rPr>
          <w:rFonts w:ascii="Times New Roman" w:hAnsi="Times New Roman" w:cs="Times New Roman"/>
          <w:sz w:val="28"/>
          <w:szCs w:val="28"/>
        </w:rPr>
        <w:t xml:space="preserve">строится </w:t>
      </w:r>
      <w:r w:rsidR="00173E40">
        <w:rPr>
          <w:rFonts w:ascii="Times New Roman" w:hAnsi="Times New Roman" w:cs="Times New Roman"/>
          <w:sz w:val="28"/>
          <w:szCs w:val="28"/>
        </w:rPr>
        <w:t xml:space="preserve">ограничивающий чёрный прямоугольник и </w:t>
      </w:r>
      <w:r w:rsidR="00594BCB">
        <w:rPr>
          <w:rFonts w:ascii="Times New Roman" w:hAnsi="Times New Roman" w:cs="Times New Roman"/>
          <w:sz w:val="28"/>
          <w:szCs w:val="28"/>
        </w:rPr>
        <w:t>выводятся моменты</w:t>
      </w:r>
      <w:r w:rsidR="00173E40">
        <w:rPr>
          <w:rFonts w:ascii="Times New Roman" w:hAnsi="Times New Roman" w:cs="Times New Roman"/>
          <w:sz w:val="28"/>
          <w:szCs w:val="28"/>
        </w:rPr>
        <w:t>: площадь и центр масс.</w:t>
      </w:r>
    </w:p>
    <w:p w14:paraId="7D14EFBB" w14:textId="77777777" w:rsidR="00173E40" w:rsidRDefault="00173E40" w:rsidP="00E97F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D998CB" w14:textId="47E074BF" w:rsidR="00173E40" w:rsidRPr="00892967" w:rsidRDefault="00EC6BA6" w:rsidP="009E75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B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EB91EA" wp14:editId="0052F856">
            <wp:extent cx="5940425" cy="4434205"/>
            <wp:effectExtent l="0" t="0" r="3175" b="4445"/>
            <wp:docPr id="5" name="Рисунок 5" descr="Изображение выглядит как игрушка, мультфильм, соб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3A2" w14:textId="56AB9C50" w:rsidR="009E7550" w:rsidRPr="009E7550" w:rsidRDefault="009E7550" w:rsidP="009E75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работы итоговой программы для трекинга красных объектов</w:t>
      </w:r>
    </w:p>
    <w:p w14:paraId="2D7B0CB5" w14:textId="7BD5F905" w:rsidR="004B46CA" w:rsidRPr="004B46CA" w:rsidRDefault="004B46CA" w:rsidP="00472B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DDFFFB" w14:textId="7A9E52D5" w:rsidR="00472BC7" w:rsidRDefault="00472BC7" w:rsidP="00C80A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Ответы на вопросы</w:t>
      </w:r>
    </w:p>
    <w:p w14:paraId="7CCCFFD6" w14:textId="36D040D4" w:rsidR="00472BC7" w:rsidRDefault="00472BC7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Опишите принципы фильтрации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inRange</w:t>
      </w:r>
      <w:r w:rsidRPr="00472BC7">
        <w:rPr>
          <w:rFonts w:ascii="Times New Roman" w:hAnsi="Times New Roman" w:cs="Times New Roman"/>
          <w:sz w:val="28"/>
          <w:szCs w:val="28"/>
        </w:rPr>
        <w:t>.</w:t>
      </w:r>
    </w:p>
    <w:p w14:paraId="6E53E659" w14:textId="27E294EB" w:rsidR="00C80A2A" w:rsidRDefault="00C80A2A" w:rsidP="00906D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проверяет каждый пиксель кадра и сравнивает его значения с заданными пороговыми</w:t>
      </w:r>
      <w:r w:rsidR="00ED5B25">
        <w:rPr>
          <w:rFonts w:ascii="Times New Roman" w:hAnsi="Times New Roman" w:cs="Times New Roman"/>
          <w:sz w:val="28"/>
          <w:szCs w:val="28"/>
        </w:rPr>
        <w:t xml:space="preserve">, то есть для каждого пикселя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 w:rsidR="00ED5B25" w:rsidRPr="00ED5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B25">
        <w:rPr>
          <w:rFonts w:ascii="Times New Roman" w:eastAsiaTheme="minorEastAsia" w:hAnsi="Times New Roman" w:cs="Times New Roman"/>
          <w:sz w:val="28"/>
          <w:szCs w:val="28"/>
        </w:rPr>
        <w:t xml:space="preserve">вычисляются его значения каналов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</m:oMath>
      <w:r w:rsidR="00ED5B25" w:rsidRPr="00ED5B2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D5B25">
        <w:rPr>
          <w:rFonts w:ascii="Times New Roman" w:eastAsiaTheme="minorEastAsia" w:hAnsi="Times New Roman" w:cs="Times New Roman"/>
          <w:sz w:val="28"/>
          <w:szCs w:val="28"/>
        </w:rPr>
        <w:t>тогда если выполняется условие:</w:t>
      </w:r>
    </w:p>
    <w:p w14:paraId="3A77B6CA" w14:textId="077255F7" w:rsidR="00ED5B25" w:rsidRPr="00ED5B25" w:rsidRDefault="00ED5B25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lower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≤pixel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≤upper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</m:oMath>
      </m:oMathPara>
    </w:p>
    <w:p w14:paraId="48588BC5" w14:textId="230DB83F" w:rsidR="00ED5B25" w:rsidRDefault="00ED5B25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для всех трех каналов, то пиксель считается подходящим.</w:t>
      </w:r>
      <w:r w:rsidR="003973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маске такому пикселю ставится значение 255 (белый), иначе – 0 (черный).</w:t>
      </w:r>
    </w:p>
    <w:p w14:paraId="606211B7" w14:textId="2B891495" w:rsidR="007C64E6" w:rsidRDefault="007C64E6" w:rsidP="00906D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Функция принимает в качестве аргументов кадр изображения, а также верхнюю и нижнюю границы каналов, а возвращает бинарное изображение, состоящее только из 0 и 255 (черные и белые пиксели).</w:t>
      </w:r>
    </w:p>
    <w:p w14:paraId="44E764EE" w14:textId="77777777" w:rsidR="006D52F1" w:rsidRPr="00ED5B25" w:rsidRDefault="006D52F1" w:rsidP="00906DE5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97AACF2" w14:textId="4AD8CB29" w:rsidR="00472BC7" w:rsidRDefault="00472BC7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BC7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Опишите, что делают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Pr="00472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Pr="00472B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опишите принципы математических преобразований изображения для этих команд.</w:t>
      </w:r>
    </w:p>
    <w:p w14:paraId="79F6B93C" w14:textId="6DEE9FED" w:rsidR="00A32700" w:rsidRDefault="00A32700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команды относятся к области морфологических преобразований изображения.</w:t>
      </w:r>
    </w:p>
    <w:p w14:paraId="767A33D1" w14:textId="61F00020" w:rsidR="00A32700" w:rsidRDefault="00A32700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операция работает с помощью структурного элемента (ядра), который «скользит» по изображению и изменяет пиксели в зависимости от соседних значений.</w:t>
      </w:r>
    </w:p>
    <w:p w14:paraId="4F41A982" w14:textId="43395179" w:rsidR="00A32700" w:rsidRDefault="00A32700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Эрозия (сужение, 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Pr="00A3270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 центральный пиксель остается белым, только если все пиксели под ядром белые. Если под ядром есть хотя бы один черный пиксель, то центральный пиксель – черный.</w:t>
      </w:r>
    </w:p>
    <w:p w14:paraId="08F779BC" w14:textId="21D4CBCD" w:rsidR="00900519" w:rsidRDefault="00900519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удаления мелких белых шумов, отделения слипшихся объектов, а также для утолщения линий.</w:t>
      </w:r>
    </w:p>
    <w:p w14:paraId="0DCAFB6C" w14:textId="54B10DC1" w:rsidR="00314682" w:rsidRDefault="007D0B3B" w:rsidP="003146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Дилатация</w:t>
      </w:r>
      <w:r w:rsidR="0031468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расширение</w:t>
      </w:r>
      <w:r w:rsidR="00314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="00314682" w:rsidRPr="00A32700">
        <w:rPr>
          <w:rFonts w:ascii="Times New Roman" w:hAnsi="Times New Roman" w:cs="Times New Roman"/>
          <w:sz w:val="28"/>
          <w:szCs w:val="28"/>
        </w:rPr>
        <w:t xml:space="preserve">) </w:t>
      </w:r>
      <w:r w:rsidR="00314682">
        <w:rPr>
          <w:rFonts w:ascii="Times New Roman" w:hAnsi="Times New Roman" w:cs="Times New Roman"/>
          <w:sz w:val="28"/>
          <w:szCs w:val="28"/>
        </w:rPr>
        <w:t xml:space="preserve">– центральный пиксель остается белым, </w:t>
      </w:r>
      <w:r w:rsidR="003032DD">
        <w:rPr>
          <w:rFonts w:ascii="Times New Roman" w:hAnsi="Times New Roman" w:cs="Times New Roman"/>
          <w:sz w:val="28"/>
          <w:szCs w:val="28"/>
        </w:rPr>
        <w:t>е</w:t>
      </w:r>
      <w:r w:rsidR="00314682">
        <w:rPr>
          <w:rFonts w:ascii="Times New Roman" w:hAnsi="Times New Roman" w:cs="Times New Roman"/>
          <w:sz w:val="28"/>
          <w:szCs w:val="28"/>
        </w:rPr>
        <w:t xml:space="preserve">сли </w:t>
      </w:r>
      <w:r w:rsidR="003032DD">
        <w:rPr>
          <w:rFonts w:ascii="Times New Roman" w:hAnsi="Times New Roman" w:cs="Times New Roman"/>
          <w:sz w:val="28"/>
          <w:szCs w:val="28"/>
        </w:rPr>
        <w:t xml:space="preserve">хотя бы один пиксель под ядром </w:t>
      </w:r>
      <w:r w:rsidR="00314682">
        <w:rPr>
          <w:rFonts w:ascii="Times New Roman" w:hAnsi="Times New Roman" w:cs="Times New Roman"/>
          <w:sz w:val="28"/>
          <w:szCs w:val="28"/>
        </w:rPr>
        <w:t>белы</w:t>
      </w:r>
      <w:r w:rsidR="003032DD">
        <w:rPr>
          <w:rFonts w:ascii="Times New Roman" w:hAnsi="Times New Roman" w:cs="Times New Roman"/>
          <w:sz w:val="28"/>
          <w:szCs w:val="28"/>
        </w:rPr>
        <w:t>й</w:t>
      </w:r>
      <w:r w:rsidR="00314682">
        <w:rPr>
          <w:rFonts w:ascii="Times New Roman" w:hAnsi="Times New Roman" w:cs="Times New Roman"/>
          <w:sz w:val="28"/>
          <w:szCs w:val="28"/>
        </w:rPr>
        <w:t>.</w:t>
      </w:r>
    </w:p>
    <w:p w14:paraId="3F1C1D8D" w14:textId="6965800E" w:rsidR="00314682" w:rsidRPr="00A32700" w:rsidRDefault="00314682" w:rsidP="003146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</w:t>
      </w:r>
      <w:r w:rsidR="009C531B">
        <w:rPr>
          <w:rFonts w:ascii="Times New Roman" w:hAnsi="Times New Roman" w:cs="Times New Roman"/>
          <w:sz w:val="28"/>
          <w:szCs w:val="28"/>
        </w:rPr>
        <w:t>заполнения маленьких дыр внутри объектов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C531B">
        <w:rPr>
          <w:rFonts w:ascii="Times New Roman" w:hAnsi="Times New Roman" w:cs="Times New Roman"/>
          <w:sz w:val="28"/>
          <w:szCs w:val="28"/>
        </w:rPr>
        <w:t>соединения разорванных линий</w:t>
      </w:r>
      <w:r>
        <w:rPr>
          <w:rFonts w:ascii="Times New Roman" w:hAnsi="Times New Roman" w:cs="Times New Roman"/>
          <w:sz w:val="28"/>
          <w:szCs w:val="28"/>
        </w:rPr>
        <w:t xml:space="preserve">, а также для утолщения </w:t>
      </w:r>
      <w:r w:rsidR="009C531B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7E6AF" w14:textId="38EDA848" w:rsidR="0037298C" w:rsidRDefault="0037298C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729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белых пикселей изображения,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729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ядро. Тогда: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 </m:t>
        </m:r>
      </m:oMath>
      <w:r w:rsidRPr="0037298C">
        <w:rPr>
          <w:rFonts w:ascii="Cambria Math" w:eastAsiaTheme="minorEastAsia" w:hAnsi="Cambria Math" w:cs="Cambria Math"/>
          <w:sz w:val="28"/>
          <w:szCs w:val="28"/>
        </w:rPr>
        <w:t>⊖</w:t>
      </w:r>
    </w:p>
    <w:p w14:paraId="407660BC" w14:textId="2B9812AB" w:rsidR="0037298C" w:rsidRDefault="0037298C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Эрозия:</w:t>
      </w:r>
    </w:p>
    <w:p w14:paraId="0410E88A" w14:textId="6436F576" w:rsidR="0037298C" w:rsidRPr="0037298C" w:rsidRDefault="0037298C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⊖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 xml:space="preserve">z </m:t>
              </m:r>
            </m:e>
          </m:d>
          <m:r>
            <w:rPr>
              <w:rFonts w:ascii="Cambria Math" w:eastAsiaTheme="minorEastAsia" w:hAnsi="Cambria Math" w:cs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</w:rPr>
            <m:t>⊆A}</m:t>
          </m:r>
        </m:oMath>
      </m:oMathPara>
    </w:p>
    <w:p w14:paraId="13CF51E0" w14:textId="75428AE0" w:rsidR="0037298C" w:rsidRDefault="0037298C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Дилатация:</w:t>
      </w:r>
    </w:p>
    <w:p w14:paraId="392AE02F" w14:textId="272F6CAB" w:rsidR="0037298C" w:rsidRPr="00603735" w:rsidRDefault="0037298C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⨁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Cambria Math"/>
              <w:sz w:val="28"/>
              <w:szCs w:val="28"/>
            </w:rPr>
            <m:t xml:space="preserve"> (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</w:rPr>
            <m:t>⋂</m:t>
          </m:r>
          <m:r>
            <w:rPr>
              <w:rFonts w:ascii="Cambria Math" w:eastAsiaTheme="minorEastAsia" w:hAnsi="Cambria Math" w:cs="Cambria Math"/>
              <w:sz w:val="28"/>
              <w:szCs w:val="28"/>
            </w:rPr>
            <m:t>A</m:t>
          </m:r>
          <m:r>
            <w:rPr>
              <w:rFonts w:ascii="Cambria Math" w:eastAsiaTheme="minorEastAsia" w:hAnsi="Cambria Math" w:cs="Cambria Math"/>
              <w:sz w:val="28"/>
              <w:szCs w:val="28"/>
            </w:rPr>
            <m:t>)≠∅</m:t>
          </m:r>
          <m:r>
            <w:rPr>
              <w:rFonts w:ascii="Cambria Math" w:eastAsiaTheme="minorEastAsia" w:hAnsi="Cambria Math" w:cs="Cambria Math"/>
              <w:sz w:val="28"/>
              <w:szCs w:val="28"/>
            </w:rPr>
            <m:t>}</m:t>
          </m:r>
        </m:oMath>
      </m:oMathPara>
    </w:p>
    <w:p w14:paraId="6168A852" w14:textId="77777777" w:rsidR="00603735" w:rsidRPr="009D2C31" w:rsidRDefault="00603735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41244B8" w14:textId="70C976C7" w:rsidR="00472BC7" w:rsidRDefault="00472BC7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BC7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Опишите, для чего применяем морфологическое открытие и закрытие, чем обусловлена такая необходимость?</w:t>
      </w:r>
    </w:p>
    <w:p w14:paraId="7BDE97C4" w14:textId="25713490" w:rsidR="00A62410" w:rsidRDefault="00A62410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00CCEE" w14:textId="4BF90567" w:rsidR="00A62410" w:rsidRDefault="00A62410" w:rsidP="00A62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операций </w:t>
      </w:r>
      <w:r w:rsidR="005B2CE6"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="005B2CE6" w:rsidRPr="005B2CE6">
        <w:rPr>
          <w:rFonts w:ascii="Times New Roman" w:hAnsi="Times New Roman" w:cs="Times New Roman"/>
          <w:sz w:val="28"/>
          <w:szCs w:val="28"/>
        </w:rPr>
        <w:t xml:space="preserve"> </w:t>
      </w:r>
      <w:r w:rsidR="005B2CE6">
        <w:rPr>
          <w:rFonts w:ascii="Times New Roman" w:hAnsi="Times New Roman" w:cs="Times New Roman"/>
          <w:sz w:val="28"/>
          <w:szCs w:val="28"/>
        </w:rPr>
        <w:t xml:space="preserve">и </w:t>
      </w:r>
      <w:r w:rsidR="005B2CE6"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="005B2CE6" w:rsidRPr="005B2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строятся операции открытия (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Pr="00D10328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Pr="00D1032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закрытия (</w:t>
      </w:r>
      <w:r>
        <w:rPr>
          <w:rFonts w:ascii="Times New Roman" w:hAnsi="Times New Roman" w:cs="Times New Roman"/>
          <w:sz w:val="28"/>
          <w:szCs w:val="28"/>
          <w:lang w:val="en-US"/>
        </w:rPr>
        <w:t>dilate</w:t>
      </w:r>
      <w:r w:rsidRPr="00D10328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Pr="00D10328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Opening</w:t>
      </w:r>
      <w:r>
        <w:rPr>
          <w:rFonts w:ascii="Times New Roman" w:hAnsi="Times New Roman" w:cs="Times New Roman"/>
          <w:sz w:val="28"/>
          <w:szCs w:val="28"/>
        </w:rPr>
        <w:t xml:space="preserve"> убирает мелкие шумы, сохраняя форму объекта, а </w:t>
      </w:r>
      <w:r>
        <w:rPr>
          <w:rFonts w:ascii="Times New Roman" w:hAnsi="Times New Roman" w:cs="Times New Roman"/>
          <w:sz w:val="28"/>
          <w:szCs w:val="28"/>
          <w:lang w:val="en-US"/>
        </w:rPr>
        <w:t>Closing</w:t>
      </w:r>
      <w:r w:rsidRPr="00072C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закрывает «отверстия» внутри объекта.</w:t>
      </w:r>
    </w:p>
    <w:p w14:paraId="02FA439F" w14:textId="497AC358" w:rsidR="00A62410" w:rsidRPr="00843F9E" w:rsidRDefault="00843F9E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морфологические операции делают изображение чистым и логически цельным, что необходимо для точного нахождения контуров, корректного </w:t>
      </w:r>
      <w:r>
        <w:rPr>
          <w:rFonts w:ascii="Times New Roman" w:hAnsi="Times New Roman" w:cs="Times New Roman"/>
          <w:sz w:val="28"/>
          <w:szCs w:val="28"/>
        </w:rPr>
        <w:lastRenderedPageBreak/>
        <w:t>расчета моментов, площади, центров масс, а также устойчивого трекинга объектов на видео.</w:t>
      </w:r>
    </w:p>
    <w:p w14:paraId="6F439E99" w14:textId="77777777" w:rsidR="00843F9E" w:rsidRPr="00472BC7" w:rsidRDefault="00843F9E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60EE9" w14:textId="1C02D450" w:rsidR="00472BC7" w:rsidRDefault="00472BC7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BC7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Опишите, что такое моменты изображения?</w:t>
      </w:r>
    </w:p>
    <w:p w14:paraId="3397B24B" w14:textId="220F75E0" w:rsidR="00E2489B" w:rsidRDefault="00E2489B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29C733" w14:textId="1872236F" w:rsidR="00417FDD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дискретного изображения момент порядка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0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по формуле:</w:t>
      </w:r>
    </w:p>
    <w:p w14:paraId="6DC60EBF" w14:textId="42CA51F8" w:rsidR="00B0205F" w:rsidRPr="00B0205F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 y</m:t>
                      </m:r>
                    </m:e>
                  </m:d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6B76A86" w14:textId="4E92D556" w:rsidR="00B0205F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20F2D5D" w14:textId="19942A98" w:rsidR="00B0205F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>I</w:t>
      </w:r>
      <w:r w:rsidRPr="00B0205F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0205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0205F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 пикселя,</w:t>
      </w:r>
    </w:p>
    <w:p w14:paraId="3B1CE3C2" w14:textId="465CE958" w:rsidR="00B0205F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x, y – </w:t>
      </w:r>
      <w:r>
        <w:rPr>
          <w:rFonts w:ascii="Times New Roman" w:eastAsiaTheme="minorEastAsia" w:hAnsi="Times New Roman" w:cs="Times New Roman"/>
          <w:sz w:val="28"/>
          <w:szCs w:val="28"/>
        </w:rPr>
        <w:t>координаты пикселя,</w:t>
      </w:r>
    </w:p>
    <w:p w14:paraId="7570B699" w14:textId="1A6B89C2" w:rsidR="00B0205F" w:rsidRDefault="00B0205F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p, q – </w:t>
      </w:r>
      <w:r>
        <w:rPr>
          <w:rFonts w:ascii="Times New Roman" w:eastAsiaTheme="minorEastAsia" w:hAnsi="Times New Roman" w:cs="Times New Roman"/>
          <w:sz w:val="28"/>
          <w:szCs w:val="28"/>
        </w:rPr>
        <w:t>порядки моментов</w:t>
      </w:r>
      <w:r w:rsidR="00BC1B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908F01" w14:textId="357772B9" w:rsidR="00BC1B9D" w:rsidRDefault="00BC1B9D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моменты:</w:t>
      </w:r>
    </w:p>
    <w:p w14:paraId="4278F2DB" w14:textId="453CF16F" w:rsidR="00BC1B9D" w:rsidRDefault="00BC1B9D" w:rsidP="00C80A2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  <w:r w:rsidRPr="00BC1B9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площадь объекта</w:t>
      </w:r>
    </w:p>
    <w:p w14:paraId="50F0C681" w14:textId="5860FA11" w:rsidR="00E2489B" w:rsidRPr="00BC1B9D" w:rsidRDefault="00BC1B9D" w:rsidP="00C80A2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8"/>
                <w:szCs w:val="28"/>
              </w:rPr>
              <m:t>x*I(x,y)</m:t>
            </m:r>
          </m:e>
        </m:nary>
      </m:oMath>
      <w:r w:rsidRPr="00BC1B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C1B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используется для нахождения центра по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</w:p>
    <w:p w14:paraId="5E9A1693" w14:textId="3C780ACA" w:rsidR="00BC1B9D" w:rsidRPr="00BC1B9D" w:rsidRDefault="00BC1B9D" w:rsidP="00BC1B9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*I(x,y)</m:t>
            </m:r>
          </m:e>
        </m:nary>
      </m:oMath>
      <w:r w:rsidRPr="00BC1B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C1B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используется для нахождения центра по </w:t>
      </w:r>
      <w:r w:rsidR="008140E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</w:p>
    <w:p w14:paraId="2E30AA0D" w14:textId="30120064" w:rsidR="00035FCF" w:rsidRPr="00C27744" w:rsidRDefault="00035FCF" w:rsidP="00035F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FCF">
        <w:rPr>
          <w:rFonts w:ascii="Times New Roman" w:hAnsi="Times New Roman" w:cs="Times New Roman"/>
          <w:sz w:val="28"/>
          <w:szCs w:val="28"/>
        </w:rPr>
        <w:t>Моменты изображения — это математические показатели, которые описывают форму и положение объекта.</w:t>
      </w:r>
    </w:p>
    <w:p w14:paraId="7408BDA2" w14:textId="1BF8764A" w:rsidR="00035FCF" w:rsidRDefault="00035FCF" w:rsidP="00035F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FCF">
        <w:rPr>
          <w:rFonts w:ascii="Times New Roman" w:hAnsi="Times New Roman" w:cs="Times New Roman"/>
          <w:sz w:val="28"/>
          <w:szCs w:val="28"/>
        </w:rPr>
        <w:t>С их помощью можно вычислить площадь, центр, ориентацию и другие геометрические характеристики объекта на изображении.</w:t>
      </w:r>
    </w:p>
    <w:p w14:paraId="0F3335BC" w14:textId="77777777" w:rsidR="00035FCF" w:rsidRPr="00472BC7" w:rsidRDefault="00035FCF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B4EED6" w14:textId="34923802" w:rsidR="00472BC7" w:rsidRPr="00472BC7" w:rsidRDefault="00472BC7" w:rsidP="00C80A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BC7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Опишите, что такое центроид объекта изображения, как его находим и для чего?</w:t>
      </w:r>
    </w:p>
    <w:p w14:paraId="7D477FBA" w14:textId="4816D03F" w:rsidR="00103D6C" w:rsidRDefault="00103D6C" w:rsidP="00103D6C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03D6C">
        <w:rPr>
          <w:rFonts w:ascii="Times New Roman" w:hAnsi="Times New Roman" w:cs="Times New Roman"/>
          <w:iCs/>
          <w:sz w:val="28"/>
          <w:szCs w:val="28"/>
        </w:rPr>
        <w:t>Центроид (центр масс) — это точка, которая показывает, где «сосредоточена» вся масса (или площадь) объекта на изображении.</w:t>
      </w:r>
      <w:r w:rsidRPr="00103D6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03D6C">
        <w:rPr>
          <w:rFonts w:ascii="Times New Roman" w:hAnsi="Times New Roman" w:cs="Times New Roman"/>
          <w:iCs/>
          <w:sz w:val="28"/>
          <w:szCs w:val="28"/>
        </w:rPr>
        <w:t>Можно представить её как геометрический центр фигуры (например, центра тяжести, если бы объект был сделан из тонкой пластинки).</w:t>
      </w:r>
    </w:p>
    <w:p w14:paraId="2E3FCCF1" w14:textId="1CDD5D76" w:rsidR="0001305E" w:rsidRDefault="0001305E" w:rsidP="00103D6C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Центроид находится через моменты первого порядка:</w:t>
      </w:r>
    </w:p>
    <w:p w14:paraId="73572712" w14:textId="3F33C738" w:rsidR="0001305E" w:rsidRPr="00F40743" w:rsidRDefault="0001305E" w:rsidP="00103D6C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00</m:t>
                  </m:r>
                </m:sub>
              </m:sSub>
            </m:den>
          </m:f>
        </m:oMath>
      </m:oMathPara>
    </w:p>
    <w:p w14:paraId="406E8583" w14:textId="77777777" w:rsidR="00F40743" w:rsidRPr="002C7DD9" w:rsidRDefault="00F40743" w:rsidP="00103D6C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14:paraId="63702CEF" w14:textId="5C358F6C" w:rsidR="002C7DD9" w:rsidRPr="002C7DD9" w:rsidRDefault="002C7DD9" w:rsidP="00103D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Центроид используется для отслеживания, измерения, стабилизации и анализа формы объектов.</w:t>
      </w:r>
    </w:p>
    <w:sectPr w:rsidR="002C7DD9" w:rsidRPr="002C7D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A76D7C"/>
    <w:multiLevelType w:val="hybridMultilevel"/>
    <w:tmpl w:val="D1D8F6FE"/>
    <w:lvl w:ilvl="0" w:tplc="6336A1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E90"/>
    <w:rsid w:val="0001305E"/>
    <w:rsid w:val="00035FCF"/>
    <w:rsid w:val="000673BA"/>
    <w:rsid w:val="00072CBA"/>
    <w:rsid w:val="000765E3"/>
    <w:rsid w:val="0008060E"/>
    <w:rsid w:val="00103D6C"/>
    <w:rsid w:val="001227E9"/>
    <w:rsid w:val="00135EED"/>
    <w:rsid w:val="0015169A"/>
    <w:rsid w:val="00173E40"/>
    <w:rsid w:val="00194549"/>
    <w:rsid w:val="001C228F"/>
    <w:rsid w:val="001E7A65"/>
    <w:rsid w:val="001F6B34"/>
    <w:rsid w:val="00200CAD"/>
    <w:rsid w:val="002137FB"/>
    <w:rsid w:val="0022182B"/>
    <w:rsid w:val="002C7DD9"/>
    <w:rsid w:val="002F53F3"/>
    <w:rsid w:val="002F7C69"/>
    <w:rsid w:val="003032DD"/>
    <w:rsid w:val="00307F47"/>
    <w:rsid w:val="00314682"/>
    <w:rsid w:val="003177A7"/>
    <w:rsid w:val="00361909"/>
    <w:rsid w:val="0037298C"/>
    <w:rsid w:val="00397370"/>
    <w:rsid w:val="003B3E7C"/>
    <w:rsid w:val="003D6523"/>
    <w:rsid w:val="00417FDD"/>
    <w:rsid w:val="004538D7"/>
    <w:rsid w:val="00472BC7"/>
    <w:rsid w:val="00485402"/>
    <w:rsid w:val="004B46CA"/>
    <w:rsid w:val="004C6889"/>
    <w:rsid w:val="004F12B4"/>
    <w:rsid w:val="005204F2"/>
    <w:rsid w:val="005451DF"/>
    <w:rsid w:val="00581DC5"/>
    <w:rsid w:val="00590C42"/>
    <w:rsid w:val="00594BCB"/>
    <w:rsid w:val="00596884"/>
    <w:rsid w:val="005A6CB2"/>
    <w:rsid w:val="005B2CE6"/>
    <w:rsid w:val="005F51F7"/>
    <w:rsid w:val="00603735"/>
    <w:rsid w:val="00604F5F"/>
    <w:rsid w:val="00605154"/>
    <w:rsid w:val="0063186B"/>
    <w:rsid w:val="006B6D20"/>
    <w:rsid w:val="006D52F1"/>
    <w:rsid w:val="00725642"/>
    <w:rsid w:val="007621CE"/>
    <w:rsid w:val="00771832"/>
    <w:rsid w:val="007738C0"/>
    <w:rsid w:val="00794EEA"/>
    <w:rsid w:val="007A39A0"/>
    <w:rsid w:val="007A6D5D"/>
    <w:rsid w:val="007A7D72"/>
    <w:rsid w:val="007C64E6"/>
    <w:rsid w:val="007D0B3B"/>
    <w:rsid w:val="007F6249"/>
    <w:rsid w:val="008140E4"/>
    <w:rsid w:val="00843F9E"/>
    <w:rsid w:val="008676A4"/>
    <w:rsid w:val="00892967"/>
    <w:rsid w:val="008F0DA4"/>
    <w:rsid w:val="008F6F0E"/>
    <w:rsid w:val="00900519"/>
    <w:rsid w:val="00904A1F"/>
    <w:rsid w:val="00906DE5"/>
    <w:rsid w:val="0093070E"/>
    <w:rsid w:val="009668A9"/>
    <w:rsid w:val="009B685F"/>
    <w:rsid w:val="009C531B"/>
    <w:rsid w:val="009D2C31"/>
    <w:rsid w:val="009E7550"/>
    <w:rsid w:val="00A32700"/>
    <w:rsid w:val="00A4168E"/>
    <w:rsid w:val="00A62410"/>
    <w:rsid w:val="00AD643D"/>
    <w:rsid w:val="00B00071"/>
    <w:rsid w:val="00B0205F"/>
    <w:rsid w:val="00B74413"/>
    <w:rsid w:val="00BA641F"/>
    <w:rsid w:val="00BC1B9D"/>
    <w:rsid w:val="00C04F94"/>
    <w:rsid w:val="00C179E2"/>
    <w:rsid w:val="00C201C7"/>
    <w:rsid w:val="00C27744"/>
    <w:rsid w:val="00C4110A"/>
    <w:rsid w:val="00C60859"/>
    <w:rsid w:val="00C80A2A"/>
    <w:rsid w:val="00CD3CFE"/>
    <w:rsid w:val="00CD5CDA"/>
    <w:rsid w:val="00CE7085"/>
    <w:rsid w:val="00D10328"/>
    <w:rsid w:val="00D33B92"/>
    <w:rsid w:val="00D836AA"/>
    <w:rsid w:val="00D86233"/>
    <w:rsid w:val="00DD6690"/>
    <w:rsid w:val="00DD693E"/>
    <w:rsid w:val="00E2489B"/>
    <w:rsid w:val="00E97F0B"/>
    <w:rsid w:val="00EC0E33"/>
    <w:rsid w:val="00EC6BA6"/>
    <w:rsid w:val="00ED5B25"/>
    <w:rsid w:val="00EE3A0D"/>
    <w:rsid w:val="00F40743"/>
    <w:rsid w:val="00F74C02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5E57"/>
  <w15:chartTrackingRefBased/>
  <w15:docId w15:val="{4A9A3F6D-477D-4859-B090-084DEAAA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E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A6D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3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Артем Воробьев</cp:lastModifiedBy>
  <cp:revision>89</cp:revision>
  <dcterms:created xsi:type="dcterms:W3CDTF">2025-09-17T20:06:00Z</dcterms:created>
  <dcterms:modified xsi:type="dcterms:W3CDTF">2025-10-10T16:07:00Z</dcterms:modified>
</cp:coreProperties>
</file>