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DC2C" w14:textId="370B1C09" w:rsidR="0059313A" w:rsidRDefault="00D148F2">
      <w:r w:rsidRPr="00D148F2">
        <w:t>The complete flow — no CSV, empty WooCommerce</w:t>
      </w:r>
    </w:p>
    <w:p w14:paraId="786504A9" w14:textId="77777777" w:rsidR="00D148F2" w:rsidRDefault="00D148F2"/>
    <w:p w14:paraId="02A3BDF5" w14:textId="11100509" w:rsidR="00D148F2" w:rsidRDefault="00D148F2">
      <w:r w:rsidRPr="00D148F2">
        <w:t>Fetch → Process → Generate content → [MAP STEP] → Upload → Sync</w:t>
      </w:r>
    </w:p>
    <w:p w14:paraId="3E7B17C7" w14:textId="77777777" w:rsidR="00D148F2" w:rsidRDefault="00D148F2"/>
    <w:p w14:paraId="51E77FFA" w14:textId="77777777" w:rsidR="00D148F2" w:rsidRPr="00D148F2" w:rsidRDefault="00D148F2" w:rsidP="00D148F2">
      <w:r w:rsidRPr="00D148F2">
        <w:t>The mapping step is the new piece. Here is what happens at each stage:</w:t>
      </w:r>
    </w:p>
    <w:p w14:paraId="39258D49" w14:textId="77777777" w:rsidR="00D148F2" w:rsidRPr="00D148F2" w:rsidRDefault="00D148F2" w:rsidP="00D148F2">
      <w:r w:rsidRPr="00D148F2">
        <w:pict w14:anchorId="1153AB83">
          <v:rect id="_x0000_i1031" style="width:0;height:1.5pt" o:hralign="center" o:hrstd="t" o:hr="t" fillcolor="#a0a0a0" stroked="f"/>
        </w:pict>
      </w:r>
    </w:p>
    <w:p w14:paraId="70A9FFD6" w14:textId="77777777" w:rsidR="00D148F2" w:rsidRPr="00D148F2" w:rsidRDefault="00D148F2" w:rsidP="00D148F2">
      <w:pPr>
        <w:rPr>
          <w:b/>
          <w:bCs/>
        </w:rPr>
      </w:pPr>
      <w:r w:rsidRPr="00D148F2">
        <w:rPr>
          <w:b/>
          <w:bCs/>
        </w:rPr>
        <w:t>Stage 1 — Fetch (what gets stored)</w:t>
      </w:r>
    </w:p>
    <w:p w14:paraId="44C8982C" w14:textId="77777777" w:rsidR="00D148F2" w:rsidRPr="00D148F2" w:rsidRDefault="00D148F2" w:rsidP="00D148F2">
      <w:r w:rsidRPr="00D148F2">
        <w:t xml:space="preserve">You select </w:t>
      </w:r>
      <w:proofErr w:type="spellStart"/>
      <w:r w:rsidRPr="00D148F2">
        <w:t>Sunsky</w:t>
      </w:r>
      <w:proofErr w:type="spellEnd"/>
      <w:r w:rsidRPr="00D148F2">
        <w:t xml:space="preserve"> category "Mobile &gt; Mobile Phones" and fetch 5 products. Pipeline Pro stores for each product exactly what </w:t>
      </w:r>
      <w:proofErr w:type="spellStart"/>
      <w:r w:rsidRPr="00D148F2">
        <w:t>Sunsky</w:t>
      </w:r>
      <w:proofErr w:type="spellEnd"/>
      <w:r w:rsidRPr="00D148F2">
        <w:t xml:space="preserve"> returns:</w:t>
      </w:r>
    </w:p>
    <w:p w14:paraId="5E82AB52" w14:textId="77777777" w:rsidR="00D148F2" w:rsidRDefault="00D148F2" w:rsidP="00D148F2">
      <w:pPr>
        <w:numPr>
          <w:ilvl w:val="0"/>
          <w:numId w:val="1"/>
        </w:numPr>
      </w:pPr>
      <w:proofErr w:type="spellStart"/>
      <w:r w:rsidRPr="00D148F2">
        <w:t>Sunsky</w:t>
      </w:r>
      <w:proofErr w:type="spellEnd"/>
      <w:r w:rsidRPr="00D148F2">
        <w:t xml:space="preserve"> category: Mobile &gt; Mobile Phones</w:t>
      </w:r>
    </w:p>
    <w:p w14:paraId="42A00A82" w14:textId="77777777" w:rsidR="00D148F2" w:rsidRDefault="00D148F2" w:rsidP="00D148F2">
      <w:pPr>
        <w:ind w:left="720"/>
      </w:pPr>
    </w:p>
    <w:p w14:paraId="31DA5D4D" w14:textId="77777777" w:rsidR="00D148F2" w:rsidRPr="00D148F2" w:rsidRDefault="00D148F2" w:rsidP="00D148F2">
      <w:pPr>
        <w:ind w:left="720"/>
      </w:pPr>
    </w:p>
    <w:p w14:paraId="68B17E64" w14:textId="54DEEA9A" w:rsidR="00D148F2" w:rsidRDefault="00D148F2">
      <w:r w:rsidRPr="00D148F2">
        <w:t>No WooCommerce category yet — this field is blank</w:t>
      </w:r>
    </w:p>
    <w:p w14:paraId="5074121F" w14:textId="77777777" w:rsidR="00D148F2" w:rsidRDefault="00D148F2"/>
    <w:p w14:paraId="5FD7BD97" w14:textId="77777777" w:rsidR="00D148F2" w:rsidRPr="00D148F2" w:rsidRDefault="00D148F2" w:rsidP="00D148F2">
      <w:pPr>
        <w:rPr>
          <w:b/>
          <w:bCs/>
        </w:rPr>
      </w:pPr>
      <w:r w:rsidRPr="00D148F2">
        <w:rPr>
          <w:b/>
          <w:bCs/>
        </w:rPr>
        <w:t>Stage 2 — The new Map step (between Generate content and Upload)</w:t>
      </w:r>
    </w:p>
    <w:p w14:paraId="72912E7B" w14:textId="77777777" w:rsidR="00D148F2" w:rsidRPr="00D148F2" w:rsidRDefault="00D148F2" w:rsidP="00D148F2">
      <w:r w:rsidRPr="00D148F2">
        <w:t>This is where two things happen before anything touches WooCommerce:</w:t>
      </w:r>
    </w:p>
    <w:p w14:paraId="46B122B7" w14:textId="77777777" w:rsidR="00D148F2" w:rsidRPr="00D148F2" w:rsidRDefault="00D148F2" w:rsidP="00D148F2">
      <w:r w:rsidRPr="00D148F2">
        <w:rPr>
          <w:b/>
          <w:bCs/>
        </w:rPr>
        <w:t>A — Category mapping</w:t>
      </w:r>
      <w:r w:rsidRPr="00D148F2">
        <w:t xml:space="preserve"> You see which </w:t>
      </w:r>
      <w:proofErr w:type="spellStart"/>
      <w:r w:rsidRPr="00D148F2">
        <w:t>Sunsky</w:t>
      </w:r>
      <w:proofErr w:type="spellEnd"/>
      <w:r w:rsidRPr="00D148F2">
        <w:t xml:space="preserve"> categories appeared in this batch and you assign a WooCommerce category to each. Pipeline Pro will create the Woo category if it doesn't exist yet.</w:t>
      </w:r>
    </w:p>
    <w:p w14:paraId="5427D6D0" w14:textId="75902C88" w:rsidR="00D148F2" w:rsidRDefault="00D148F2">
      <w:r w:rsidRPr="00D148F2">
        <w:t>The allowed-list is configured once in Settings and reused across all batches — but you can still see and adjust it from within the map step.</w:t>
      </w:r>
    </w:p>
    <w:p w14:paraId="65F68C8A" w14:textId="77777777" w:rsidR="00D148F2" w:rsidRDefault="00D148F2"/>
    <w:p w14:paraId="7AEF3B61" w14:textId="07C54B4E" w:rsidR="00D148F2" w:rsidRDefault="00D148F2">
      <w:r>
        <w:rPr>
          <w:noProof/>
        </w:rPr>
        <w:lastRenderedPageBreak/>
        <w:drawing>
          <wp:inline distT="0" distB="0" distL="0" distR="0" wp14:anchorId="36E6A61C" wp14:editId="41741AF9">
            <wp:extent cx="5731510" cy="3328670"/>
            <wp:effectExtent l="0" t="0" r="2540" b="5080"/>
            <wp:docPr id="150676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1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8769" w14:textId="77777777" w:rsidR="00D148F2" w:rsidRDefault="00D148F2"/>
    <w:p w14:paraId="794B3080" w14:textId="77777777" w:rsidR="00D148F2" w:rsidRPr="00D148F2" w:rsidRDefault="00D148F2" w:rsidP="00D148F2">
      <w:pPr>
        <w:rPr>
          <w:b/>
          <w:bCs/>
        </w:rPr>
      </w:pPr>
      <w:r w:rsidRPr="00D148F2">
        <w:rPr>
          <w:b/>
          <w:bCs/>
        </w:rPr>
        <w:t>Category mapping panel</w:t>
      </w:r>
    </w:p>
    <w:p w14:paraId="54908440" w14:textId="77777777" w:rsidR="00D148F2" w:rsidRPr="00D148F2" w:rsidRDefault="00D148F2" w:rsidP="00D148F2">
      <w:r w:rsidRPr="00D148F2">
        <w:t xml:space="preserve">Pipeline Pro looks at all 5 fetched products and finds 2 distinct </w:t>
      </w:r>
      <w:proofErr w:type="spellStart"/>
      <w:r w:rsidRPr="00D148F2">
        <w:t>Sunsky</w:t>
      </w:r>
      <w:proofErr w:type="spellEnd"/>
      <w:r w:rsidRPr="00D148F2">
        <w:t xml:space="preserve"> categories in this batch: "Mobile &gt; Mobile Phones" (3 products) and "Mobile &gt; Phone Accessories" (2 products). It groups them and shows one mapping row per unique </w:t>
      </w:r>
      <w:proofErr w:type="spellStart"/>
      <w:r w:rsidRPr="00D148F2">
        <w:t>Sunsky</w:t>
      </w:r>
      <w:proofErr w:type="spellEnd"/>
      <w:r w:rsidRPr="00D148F2">
        <w:t xml:space="preserve"> category — not one per product. This is the key design decision: you map 2 categories instead of 5 products.</w:t>
      </w:r>
    </w:p>
    <w:p w14:paraId="472E7EDD" w14:textId="77777777" w:rsidR="00D148F2" w:rsidRPr="00D148F2" w:rsidRDefault="00D148F2" w:rsidP="00D148F2">
      <w:r w:rsidRPr="00D148F2">
        <w:t>The WooCommerce category dropdown is populated from whatever categories already exist in WooCommerce from previous syncs. If none exist yet (first ever run), the dropdown only contains "+ Create new category…". Selecting that option shows a text input and a hint: "Will be created in WooCommerce on upload." The category gets created during the Upload step, not during Map — so if you cancel before confirming, nothing is created in WooCommerce.</w:t>
      </w:r>
    </w:p>
    <w:p w14:paraId="5DC5C88A" w14:textId="77777777" w:rsidR="00D148F2" w:rsidRPr="00D148F2" w:rsidRDefault="00D148F2" w:rsidP="00D148F2">
      <w:r w:rsidRPr="00D148F2">
        <w:t xml:space="preserve">If you leave a </w:t>
      </w:r>
      <w:proofErr w:type="spellStart"/>
      <w:r w:rsidRPr="00D148F2">
        <w:t>Sunsky</w:t>
      </w:r>
      <w:proofErr w:type="spellEnd"/>
      <w:r w:rsidRPr="00D148F2">
        <w:t xml:space="preserve"> category unmapped, a warning shows: "these 2 products will upload without a category." The Confirm button still works — unmapped is allowed, not blocked, because sometimes you genuinely don't want a WooCommerce category on certain products.</w:t>
      </w:r>
    </w:p>
    <w:p w14:paraId="5163868C" w14:textId="77777777" w:rsidR="00D148F2" w:rsidRDefault="00D148F2"/>
    <w:sectPr w:rsidR="00D14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6968"/>
    <w:multiLevelType w:val="multilevel"/>
    <w:tmpl w:val="1066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0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0E"/>
    <w:rsid w:val="0013107E"/>
    <w:rsid w:val="00307E82"/>
    <w:rsid w:val="0059313A"/>
    <w:rsid w:val="007B5D0E"/>
    <w:rsid w:val="00D148F2"/>
    <w:rsid w:val="00E6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7DFE"/>
  <w15:chartTrackingRefBased/>
  <w15:docId w15:val="{C74A39FE-3E09-42B8-86DC-61B996B2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2026-05-29T10:23:00Z</dcterms:created>
  <dcterms:modified xsi:type="dcterms:W3CDTF">2026-05-29T10:28:00Z</dcterms:modified>
</cp:coreProperties>
</file>