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5F8FBF"/>
          <w:sz w:val="28"/>
          <w:szCs w:val="28"/>
        </w:rPr>
        <w:t xml:space="preserve">Antes de Empezar</w:t>
      </w:r>
    </w:p>
    <w:p>
      <w:pPr>
        <w:spacing w:after="360"/>
      </w:pPr>
      <w:r>
        <w:rPr>
          <w:rFonts w:ascii="Arial" w:cs="Arial" w:eastAsia="Arial" w:hAnsi="Arial"/>
          <w:sz w:val="22"/>
          <w:szCs w:val="22"/>
        </w:rPr>
        <w:t xml:space="preserve">Este es el paso final de tu proyecto Jimenez Mobile Detailing. Responde cada pregunta en oraciones completas (al menos 3 a 5 oraciones por pregunta). Sé específico. Nombra tus decisiones de diseño, nombra tus bocetos, nombra las herramientas y tutoriales que realmente usaste. Las respuestas vagas no muestran pensamiento real. Guarda este archivo con tu apellido en el nombre del archivo y entrega el .docx en Canvas.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5F8FBF"/>
          <w:sz w:val="28"/>
          <w:szCs w:val="28"/>
        </w:rPr>
        <w:t xml:space="preserve">Preguntas de Reflexión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F8FBF"/>
          <w:sz w:val="24"/>
          <w:szCs w:val="24"/>
        </w:rPr>
        <w:t xml:space="preserve">1.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Cuéntanos sobre tu logo final. ¿Por qué elegiste esta dirección sobre los otros bocetos y conceptos que probaste? ¿Qué te dice que es el correcto para Jimenez Mobile Detailing?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F8FBF"/>
          <w:sz w:val="24"/>
          <w:szCs w:val="24"/>
        </w:rPr>
        <w:t xml:space="preserve">2.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¿Cómo sirve tu marca final a Jimenez Mobile Detailing como un negocio real de la Costa Central? Piensa en sus clientes, su industria (detallado móvil de autos) y dónde se va a usar tu marca de verdad (vehículos, redes sociales, tarjetas de presentación, letreros).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F8FBF"/>
          <w:sz w:val="24"/>
          <w:szCs w:val="24"/>
        </w:rPr>
        <w:t xml:space="preserve">3.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¿Qué paso del proyecto te dio más problemas (investigación, bocetos, Illustrator, mockups, redes sociales)? Sé específico sobre qué lo hizo difícil y cómo lo resolviste.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F8FBF"/>
          <w:sz w:val="24"/>
          <w:szCs w:val="24"/>
        </w:rPr>
        <w:t xml:space="preserve">4.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Nombra una técnica de Adobe Illustrator o habilidad de diseño que usaste en este proyecto que no tenías al empezar. ¿Dónde la aprendiste (un tutorial, una demostración del Sr. Silva, un compañero, resolviéndolo por tu cuenta)?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F8FBF"/>
          <w:sz w:val="24"/>
          <w:szCs w:val="24"/>
        </w:rPr>
        <w:t xml:space="preserve">5.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¿Usaste herramientas de IA en tu proceso? Si sí, ¿dónde y cómo? Si no, ¿por qué no? Sé honesto. ¿Cuál es tu pensamiento actual sobre la IA como herramienta para diseñadores?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200" w:hRule="atLeast"/>
        </w:trP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32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Jimenez Mobile Detailing: Reflexión Final   ·  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rPr>
        <w:rFonts w:ascii="Arial" w:cs="Arial" w:eastAsia="Arial" w:hAnsi="Arial"/>
        <w:b/>
        <w:bCs/>
        <w:color w:val="5F8FBF"/>
        <w:sz w:val="32"/>
        <w:szCs w:val="32"/>
      </w:rPr>
      <w:t xml:space="preserve">Jimenez Mobile Detailing: Reflexión Final</w:t>
    </w:r>
  </w:p>
  <w:p>
    <w:pPr>
      <w:pBdr>
        <w:bottom w:val="single" w:color="5F8FBF" w:sz="8" w:space="6"/>
      </w:pBdr>
      <w:spacing w:after="200"/>
    </w:pPr>
    <w:r>
      <w:rPr>
        <w:rFonts w:ascii="Arial" w:cs="Arial" w:eastAsia="Arial" w:hAnsi="Arial"/>
        <w:color w:val="555555"/>
        <w:sz w:val="18"/>
        <w:szCs w:val="18"/>
      </w:rPr>
      <w:t xml:space="preserve">Artes Digitales 1B y 2B   ·   Primavera 2026   ·   Sr. Silva</w:t>
    </w:r>
  </w:p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240"/>
      <w:gridCol w:w="3120"/>
    </w:tblGrid>
    <w:tr>
      <w:tc>
        <w:tcPr>
          <w:tcW w:type="dxa" w:w="6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0B2948"/>
              <w:sz w:val="22"/>
              <w:szCs w:val="22"/>
            </w:rPr>
            <w:t xml:space="preserve">Nombre:  </w:t>
          </w:r>
          <w:r>
            <w:rPr>
              <w:rFonts w:ascii="Arial" w:cs="Arial" w:eastAsia="Arial" w:hAnsi="Arial"/>
              <w:color w:val="AAAAAA"/>
              <w:sz w:val="22"/>
              <w:szCs w:val="22"/>
            </w:rPr>
            <w:t xml:space="preserve">_______________________________________</w:t>
          </w:r>
        </w:p>
      </w:tc>
      <w:tc>
        <w:tcPr>
          <w:tcW w:type="dxa" w:w="31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B2948"/>
              <w:sz w:val="22"/>
              <w:szCs w:val="22"/>
            </w:rPr>
            <w:t xml:space="preserve">Período:  </w:t>
          </w:r>
          <w:r>
            <w:rPr>
              <w:rFonts w:ascii="Arial" w:cs="Arial" w:eastAsia="Arial" w:hAnsi="Arial"/>
              <w:color w:val="AAAAAA"/>
              <w:sz w:val="22"/>
              <w:szCs w:val="22"/>
            </w:rPr>
            <w:t xml:space="preserve">______________</w:t>
          </w:r>
        </w:p>
      </w:tc>
    </w:tr>
  </w:tbl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B2948"/>
              <w:sz w:val="22"/>
              <w:szCs w:val="22"/>
            </w:rPr>
            <w:t xml:space="preserve">Curso:  </w:t>
          </w:r>
          <w:r>
            <w:rPr>
              <w:rFonts w:ascii="Arial" w:cs="Arial" w:eastAsia="Arial" w:hAnsi="Arial"/>
              <w:color w:val="AAAAAA"/>
              <w:sz w:val="22"/>
              <w:szCs w:val="22"/>
            </w:rPr>
            <w:t xml:space="preserve">______________________  </w:t>
          </w: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(DA 1B o DA 2B)</w:t>
          </w:r>
        </w:p>
      </w:tc>
    </w:tr>
  </w:tbl>
  <w:p>
    <w:pPr>
      <w:spacing w:after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2026-05-27T06:05:16.974Z</dcterms:created>
  <dcterms:modified xsi:type="dcterms:W3CDTF">2026-05-27T06:05:16.974Z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