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drawing>
          <wp:inline distT="0" distB="0" distL="0" distR="0">
            <wp:extent cx="1571625" cy="1028700"/>
            <wp:effectExtent t="0" r="0" b="0" l="0"/>
            <wp:docPr id="1" name="MRC" descr="Mark Richardson Center" title="MR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5201" w:sz="18" w:space="4"/>
        </w:pBdr>
        <w:spacing w:after="0"/>
      </w:pPr>
      <w:r>
        <w:rPr>
          <w:rFonts w:ascii="Arial" w:cs="Arial" w:eastAsia="Arial" w:hAnsi="Arial"/>
          <w:b/>
          <w:bCs/>
          <w:color w:val="C95201"/>
          <w:sz w:val="36"/>
          <w:szCs w:val="36"/>
        </w:rPr>
        <w:t xml:space="preserve">Movie Poster Reflection</w:t>
      </w:r>
    </w:p>
    <w:p>
      <w:pPr>
        <w:spacing w:after="220" w:before="60"/>
      </w:pPr>
      <w:r>
        <w:rPr>
          <w:rFonts w:ascii="Arial" w:cs="Arial" w:eastAsia="Arial" w:hAnsi="Arial"/>
          <w:color w:val="777777"/>
          <w:sz w:val="18"/>
          <w:szCs w:val="18"/>
        </w:rPr>
        <w:t xml:space="preserve">DIGITAL ARTS 1A  •  MARK RICHARDSON CENTER</w:t>
      </w:r>
    </w:p>
    <w:p>
      <w:pPr>
        <w:spacing w:after="200"/>
      </w:pPr>
      <w:r>
        <w:rPr>
          <w:b/>
          <w:bCs/>
          <w:sz w:val="22"/>
          <w:szCs w:val="22"/>
        </w:rPr>
        <w:t xml:space="preserve">Name: </w:t>
      </w:r>
      <w:r>
        <w:rPr>
          <w:color w:val="888888"/>
        </w:rPr>
        <w:t xml:space="preserve">___________________________________</w:t>
      </w:r>
      <w:r>
        <w:rPr>
          <w:b/>
          <w:bCs/>
          <w:sz w:val="22"/>
          <w:szCs w:val="22"/>
        </w:rPr>
        <w:t xml:space="preserve">          Date: </w:t>
      </w:r>
      <w:r>
        <w:rPr>
          <w:color w:val="888888"/>
        </w:rPr>
        <w:t xml:space="preserve">____________________</w:t>
      </w:r>
    </w:p>
    <w:p>
      <w:pPr>
        <w:spacing w:after="60"/>
      </w:pPr>
      <w:r>
        <w:rPr>
          <w:i/>
          <w:iCs/>
          <w:color w:val="555555"/>
          <w:sz w:val="22"/>
          <w:szCs w:val="22"/>
        </w:rPr>
        <w:t xml:space="preserve">Answer each question in complete sentences.</w:t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1.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Which concept did you choose or pitch, and what makes it scary?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2.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This was your first project working with a partner. How did putting your heads together on the concept help you? What was tricky about working together, and how did you handle it?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3.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This was your first time using off-camera flash (the Godox) to light your shot. How did the artificial light change your photo and its mood? What did you learn about lighting?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4.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How did you turn your daytime photo into a scary night scene in Photoshop? Think about the sky, the color, the shadows, and the vignette.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spacing w:after="60" w:before="280"/>
      </w:pPr>
      <w:r>
        <w:rPr>
          <w:rFonts w:ascii="Arial" w:cs="Arial" w:eastAsia="Arial" w:hAnsi="Arial"/>
          <w:b/>
          <w:bCs/>
          <w:color w:val="C95201"/>
          <w:sz w:val="24"/>
          <w:szCs w:val="24"/>
        </w:rPr>
        <w:t xml:space="preserve">5.  </w:t>
      </w:r>
      <w:r>
        <w:rPr>
          <w:rFonts w:ascii="Arial" w:cs="Arial" w:eastAsia="Arial" w:hAnsi="Arial"/>
          <w:b/>
          <w:bCs/>
          <w:color w:val="4A1E02"/>
          <w:sz w:val="24"/>
          <w:szCs w:val="24"/>
        </w:rPr>
        <w:t xml:space="preserve">If your movie were real, what would the trailer show? Would you watch it?</w:t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p>
      <w:pPr>
        <w:pBdr>
          <w:bottom w:val="single" w:color="BBBBBB" w:sz="6" w:space="1"/>
        </w:pBdr>
        <w:spacing w:after="0" w:before="220"/>
      </w:pPr>
      <w:r>
        <w:t xml:space="preserve"/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a7ba33e763c4c53ae78e4ec52d4b6adbd2e725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2026-06-26T16:30:14.687Z</dcterms:created>
  <dcterms:modified xsi:type="dcterms:W3CDTF">2026-06-26T16:30:14.687Z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