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Build Your Own Preset: Reflection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Photography 2A · Pioneer Valley High School · Mr.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Name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Date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Take your time and answer in full sentences.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series did you choose (natural light portraits, close-ups of flowers, architecture, or something else), and why did you pick it?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Describe the look you built with your preset. Which settings did you change the most (White Balance, Exposure, Contrast, HSL), and what feeling were you going for?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How well did your preset work when you synced it across all your photos? Which photos still needed extra fine-tuning after the sync, and why?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A preset saves you time. When would you use this same preset again on a future project?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5.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was the hardest part of building or applying your preset, and how did you handle it?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6.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would you do differently next time to make your series look more consistent?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2026-09-09T18:30:31.461Z</dcterms:created>
  <dcterms:modified xsi:type="dcterms:W3CDTF">2026-09-09T18:30:31.461Z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