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COMMUNITY LANGUAGE LEARNING CIRCLES</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Community Language Learning Circles is a web-based application designed to bring together individuals interested in learning new languages through collaborative group sessions. The platform enables users to register, select language preferences, join or create learning circles, participate in online/offline meetups, and track learning progress with badges and quizzes. With interactive features such as real-time chat, resource sharing, and attendance tracking, the system promotes community-driven learning. The admin panel provides tools for managing circles, resources, analytics, and moderation. This project is ideal for apartments, colleges, and community centers aiming to facilitate structured learning groups..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Language learning often becomes more effective and engaging when done within a community. Traditional single-user apps lack social learning, peer support, and group motivation. Community Language Learning Circles addresses this gap by offering a digital platform where learners can join small, focused groups for interactive sessions, resource sharing, and continuous skill development. Using Django for backend APIs and React with socket.io for real-time features, the system ensures seamless user interaction, scheduled meetups, and progress tracking. The application supports multilingual groups, moderator roles, and detailed analytics for educational communities..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registration and selection of preferred language and difficulty level</w:t>
        <w:br w:type="textWrapping"/>
        <w:br w:type="textWrapping"/>
        <w:t xml:space="preserve">• Allow users to join or create learning circles</w:t>
        <w:br w:type="textWrapping"/>
        <w:br w:type="textWrapping"/>
        <w:t xml:space="preserve">• Provide schedule visibility for upcoming sessions</w:t>
        <w:br w:type="textWrapping"/>
        <w:br w:type="textWrapping"/>
        <w:t xml:space="preserve">• Support online meetups with chat functionality using socket.io</w:t>
        <w:br w:type="textWrapping"/>
        <w:br w:type="textWrapping"/>
        <w:t xml:space="preserve">• Track attendance for each learning circle session</w:t>
        <w:br w:type="textWrapping"/>
        <w:br w:type="textWrapping"/>
        <w:t xml:space="preserve">• Deliver quizzes, notes, and learning resources to members</w:t>
        <w:br w:type="textWrapping"/>
        <w:br w:type="textWrapping"/>
        <w:t xml:space="preserve">• Award badges based on progress, achievements, and participation</w:t>
        <w:br w:type="textWrapping"/>
        <w:br w:type="textWrapping"/>
        <w:t xml:space="preserve">• Allow admins to monitor engagement analytics and group performance</w:t>
        <w:br w:type="textWrapping"/>
        <w:br w:type="textWrapping"/>
        <w:t xml:space="preserve">• Enable resource management through a centralized media library</w:t>
        <w:br w:type="textWrapping"/>
        <w:br w:type="textWrapping"/>
        <w:t xml:space="preserve">• Support community-friendly chat moderation and complaint handling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Most online learning tools focus on individual study with limited community-driven interaction. Offline community groups lack structured tracking systems for schedules, attendance, and progress. This leads to low engagement and irregular participation. Community Language Learning Circles solves these challenges by integrating online meetups, real-time communication, resources, analytics, and progress tracking into one platform—creating an efficient and motivating learning environment..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Encourage community-based language learning in apartments, colleges, and local groups</w:t>
        <w:br w:type="textWrapping"/>
        <w:br w:type="textWrapping"/>
        <w:t xml:space="preserve">• Promote peer-to-peer interaction for better learning outcomes</w:t>
        <w:br w:type="textWrapping"/>
        <w:br w:type="textWrapping"/>
        <w:t xml:space="preserve">• Provide structured scheduling with automated reminders</w:t>
        <w:br w:type="textWrapping"/>
        <w:br w:type="textWrapping"/>
        <w:t xml:space="preserve">• Enable fun and engaging learning with badges, activities, and quizzes</w:t>
        <w:br w:type="textWrapping"/>
        <w:br w:type="textWrapping"/>
        <w:t xml:space="preserve">• Facilitate hybrid (online/offline) learning circles</w:t>
        <w:br w:type="textWrapping"/>
        <w:br w:type="textWrapping"/>
        <w:t xml:space="preserve">• Provide administrators with tools to analyze learning activity and engagement</w:t>
        <w:br w:type="textWrapping"/>
        <w:br w:type="textWrapping"/>
        <w:t xml:space="preserve">• Reduce the need for manual tracking of attendance and resources</w:t>
        <w:br w:type="textWrapping"/>
        <w:br w:type="textWrapping"/>
        <w:t xml:space="preserve">• Support inclusive language learning for all age groups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342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and selecting their preferred language and proficiency level. They can browse available learning circles or create their own. Each circle has a schedule for meetups, which can be online (via embedded video link + chat) or offline. Users mark attendance and participate in discussions through real-time messaging powered by socket.io. The platform provides access to quizzes, notes, and shared resources, allowing learners to track their progress and earn badges.</w:t>
        <w:br w:type="textWrapping"/>
        <w:br w:type="textWrapping"/>
        <w:t xml:space="preserve">Admins oversee the approval of circles, assign moderators, manage resources, track attendance analytics, and handle complaints through a moderation dashboard. They can also run cross-circle learning challenges and export data for community reports. The entire system integrates Django REST APIs with a React + Redux interface and socket.io for web-based live interaction..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Encourages collaborative and social learning</w:t>
        <w:br w:type="textWrapping"/>
        <w:br w:type="textWrapping"/>
        <w:t xml:space="preserve">• Provides structured scheduling for consistent language practice</w:t>
        <w:br w:type="textWrapping"/>
        <w:br w:type="textWrapping"/>
        <w:t xml:space="preserve">• Real-time chat improves group engagement</w:t>
        <w:br w:type="textWrapping"/>
        <w:br w:type="textWrapping"/>
        <w:t xml:space="preserve">• Trackable attendance and progress badges increase motivation</w:t>
        <w:br w:type="textWrapping"/>
        <w:br w:type="textWrapping"/>
        <w:t xml:space="preserve">• Hybrid meets (online/offline) support flexibility</w:t>
        <w:br w:type="textWrapping"/>
        <w:br w:type="textWrapping"/>
        <w:t xml:space="preserve">• Admin oversight ensures discipline and resource organization</w:t>
        <w:br w:type="textWrapping"/>
        <w:br w:type="textWrapping"/>
        <w:t xml:space="preserve">• Easy content distribution via resource library</w:t>
        <w:br w:type="textWrapping"/>
        <w:br w:type="textWrapping"/>
        <w:t xml:space="preserve">• Analytics help communities measure learning outcomes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Apartment communities</w:t>
        <w:br w:type="textWrapping"/>
        <w:br w:type="textWrapping"/>
        <w:t xml:space="preserve">• College language clubs</w:t>
        <w:br w:type="textWrapping"/>
        <w:br w:type="textWrapping"/>
        <w:t xml:space="preserve">• Local community centers</w:t>
        <w:br w:type="textWrapping"/>
        <w:br w:type="textWrapping"/>
        <w:t xml:space="preserve">• Peer learning groups</w:t>
        <w:br w:type="textWrapping"/>
        <w:br w:type="textWrapping"/>
        <w:t xml:space="preserve">• Informal language practice circles</w:t>
        <w:br w:type="textWrapping"/>
        <w:br w:type="textWrapping"/>
        <w:t xml:space="preserve">• Cultural associations promoting multilingual learning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