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6520"/>
        <w:gridCol w:w="3118"/>
      </w:tblGrid>
      <w:tr>
        <w:trPr>
          <w:trHeight w:val="1984"/>
        </w:trPr>
        <w:tc>
          <w:tcPr>
            <w:tcW w:type="dxa" w:w="2268"/>
            <w:tcBorders>
              <w:top w:val="nil" w:sz="4" w:color="000000"/>
              <w:start w:val="nil" w:sz="4" w:color="000000"/>
              <w:bottom w:val="nil" w:sz="4" w:color="000000"/>
              <w:end w:val="nil" w:sz="4" w:color="000000"/>
            </w:tcBorders>
            <w:shd w:val="clear" w:color="auto" w:fill="0A192F"/>
            <w:vAlign w:val="center"/>
          </w:tcPr>
          <w:p>
            <w:pPr>
              <w:spacing w:before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08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LJ_Logo_Mark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20"/>
            <w:tcBorders>
              <w:top w:val="nil" w:sz="4" w:color="000000"/>
              <w:start w:val="nil" w:sz="4" w:color="000000"/>
              <w:bottom w:val="nil" w:sz="4" w:color="000000"/>
              <w:end w:val="nil" w:sz="4" w:color="000000"/>
            </w:tcBorders>
            <w:shd w:val="clear" w:color="auto" w:fill="0A192F"/>
            <w:vAlign w:val="center"/>
          </w:tcPr>
          <w:p>
            <w:pPr>
              <w:spacing w:before="160"/>
            </w:pPr>
            <w:r>
              <w:rPr>
                <w:rFonts w:ascii="Calibri" w:hAnsi="Calibri"/>
                <w:b/>
                <w:color w:val="FFFFFF"/>
                <w:sz w:val="32"/>
              </w:rPr>
              <w:t>ZILJ TECH PRIVATE LIMITED</w:t>
            </w:r>
          </w:p>
          <w:p>
            <w:r>
              <w:rPr>
                <w:rFonts w:ascii="Calibri" w:hAnsi="Calibri"/>
                <w:b w:val="0"/>
                <w:color w:val="00CCCC"/>
                <w:sz w:val="16"/>
              </w:rPr>
              <w:t>Technology Solutions  |  Cybersecurity  |  Data Analytics</w:t>
            </w:r>
          </w:p>
          <w:p>
            <w:r>
              <w:rPr>
                <w:rFonts w:ascii="Calibri" w:hAnsi="Calibri"/>
                <w:b w:val="0"/>
                <w:color w:val="A0AEC0"/>
                <w:sz w:val="15"/>
              </w:rPr>
              <w:t>www.ziljtech.com  |  info@ziljtech.com  |  +91 98765 43210</w:t>
            </w:r>
          </w:p>
          <w:p>
            <w:r>
              <w:rPr>
                <w:rFonts w:ascii="Calibri" w:hAnsi="Calibri"/>
                <w:b w:val="0"/>
                <w:color w:val="A0AEC0"/>
                <w:sz w:val="14"/>
              </w:rPr>
              <w:t>GST: 29AABCZ1234F1Z5  |  CIN: U72900KL2020PTC065432</w:t>
            </w:r>
          </w:p>
        </w:tc>
        <w:tc>
          <w:tcPr>
            <w:tcW w:type="dxa" w:w="3118"/>
            <w:tcBorders>
              <w:top w:val="nil" w:sz="4" w:color="000000"/>
              <w:start w:val="nil" w:sz="4" w:color="000000"/>
              <w:bottom w:val="nil" w:sz="4" w:color="000000"/>
              <w:end w:val="nil" w:sz="4" w:color="000000"/>
            </w:tcBorders>
            <w:shd w:val="clear" w:color="auto" w:fill="0A192F"/>
            <w:vAlign w:val="center"/>
          </w:tcPr>
          <w:p>
            <w:pPr>
              <w:spacing w:before="160"/>
              <w:ind w:right="227"/>
              <w:jc w:val="right"/>
            </w:pPr>
            <w:r>
              <w:rPr>
                <w:rFonts w:ascii="Calibri" w:hAnsi="Calibri"/>
                <w:b/>
                <w:color w:val="FFFFFF"/>
                <w:sz w:val="28"/>
              </w:rPr>
              <w:t>SALARY SLIP</w:t>
            </w:r>
          </w:p>
          <w:p>
            <w:pPr>
              <w:ind w:right="227"/>
              <w:jc w:val="right"/>
            </w:pPr>
            <w:r>
              <w:rPr>
                <w:rFonts w:ascii="Calibri" w:hAnsi="Calibri"/>
                <w:b w:val="0"/>
                <w:color w:val="00CCCC"/>
                <w:sz w:val="16"/>
              </w:rPr>
              <w:t>Pay Period: March 2026</w:t>
            </w:r>
          </w:p>
          <w:p>
            <w:pPr>
              <w:ind w:right="227"/>
              <w:jc w:val="right"/>
            </w:pPr>
            <w:r>
              <w:rPr>
                <w:rFonts w:ascii="Calibri" w:hAnsi="Calibri"/>
                <w:b w:val="0"/>
                <w:color w:val="A0AEC0"/>
                <w:sz w:val="15"/>
              </w:rPr>
              <w:t>Pay Date: 31-March-2026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26"/>
      </w:tblGrid>
      <w:tr>
        <w:trPr>
          <w:trHeight w:val="85"/>
        </w:trPr>
        <w:tc>
          <w:tcPr>
            <w:tcW w:type="dxa" w:w="11906"/>
            <w:tcBorders>
              <w:top w:val="nil" w:sz="4" w:color="000000"/>
              <w:start w:val="nil" w:sz="4" w:color="000000"/>
              <w:bottom w:val="nil" w:sz="4" w:color="000000"/>
              <w:end w:val="nil" w:sz="4" w:color="000000"/>
            </w:tcBorders>
            <w:shd w:val="clear" w:color="auto" w:fill="00CCCC"/>
          </w:tcPr>
          <w:p>
            <w:pPr>
              <w:spacing w:before="0" w:after="0"/>
            </w:pPr>
          </w:p>
        </w:tc>
      </w:tr>
    </w:tbl>
    <w:p>
      <w:pPr>
        <w:spacing w:before="160" w:after="40"/>
        <w:ind w:left="680" w:right="680"/>
        <w:pBdr>
          <w:bottom w:val="single" w:sz="6" w:color="0078D7"/>
        </w:pBdr>
      </w:pPr>
      <w:r>
        <w:rPr>
          <w:rFonts w:ascii="Calibri" w:hAnsi="Calibri"/>
          <w:b/>
          <w:color w:val="0A192F"/>
          <w:sz w:val="17"/>
        </w:rPr>
        <w:t xml:space="preserve">  EMPLOYEE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rPr>
          <w:trHeight w:val="396"/>
        </w:trPr>
        <w:tc>
          <w:tcPr>
            <w:tcW w:type="dxa" w:w="1984"/>
            <w:tcBorders>
              <w:top w:val="single" w:sz="2" w:color="E2E8F0"/>
              <w:start w:val="single" w:sz="2" w:color="E2E8F0"/>
              <w:bottom w:val="single" w:sz="2" w:color="E2E8F0"/>
              <w:end w:val="single" w:sz="2" w:color="E2E8F0"/>
            </w:tcBorders>
            <w:shd w:val="clear" w:color="auto" w:fill="F0F4F8"/>
            <w:vAlign w:val="center"/>
          </w:tcPr>
          <w:p>
            <w:pPr>
              <w:spacing w:before="20" w:after="20"/>
              <w:ind w:left="113"/>
            </w:pPr>
            <w:r>
              <w:rPr>
                <w:rFonts w:ascii="Calibri" w:hAnsi="Calibri"/>
                <w:b w:val="0"/>
                <w:color w:val="4A5568"/>
                <w:sz w:val="17"/>
              </w:rPr>
              <w:t>Employee Name</w:t>
            </w:r>
          </w:p>
        </w:tc>
        <w:tc>
          <w:tcPr>
            <w:tcW w:type="dxa" w:w="3005"/>
            <w:tcBorders>
              <w:top w:val="single" w:sz="2" w:color="E2E8F0"/>
              <w:start w:val="single" w:sz="2" w:color="E2E8F0"/>
              <w:bottom w:val="single" w:sz="2" w:color="E2E8F0"/>
              <w:end w:val="single" w:sz="2" w:color="E2E8F0"/>
            </w:tcBorders>
            <w:shd w:val="clear" w:color="auto" w:fill="FFFFFF"/>
            <w:vAlign w:val="center"/>
          </w:tcPr>
          <w:p>
            <w:pPr>
              <w:spacing w:before="20" w:after="20"/>
              <w:ind w:left="113"/>
            </w:pPr>
            <w:r>
              <w:rPr>
                <w:rFonts w:ascii="Calibri" w:hAnsi="Calibri"/>
                <w:b/>
                <w:color w:val="0A192F"/>
                <w:sz w:val="18"/>
              </w:rPr>
              <w:t>Rena Maria Joseph</w:t>
            </w:r>
          </w:p>
        </w:tc>
        <w:tc>
          <w:tcPr>
            <w:tcW w:type="dxa" w:w="1984"/>
            <w:tcBorders>
              <w:top w:val="single" w:sz="2" w:color="E2E8F0"/>
              <w:start w:val="single" w:sz="2" w:color="E2E8F0"/>
              <w:bottom w:val="single" w:sz="2" w:color="E2E8F0"/>
              <w:end w:val="single" w:sz="2" w:color="E2E8F0"/>
            </w:tcBorders>
            <w:shd w:val="clear" w:color="auto" w:fill="F0F4F8"/>
            <w:vAlign w:val="center"/>
          </w:tcPr>
          <w:p>
            <w:pPr>
              <w:spacing w:before="20" w:after="20"/>
              <w:ind w:left="113"/>
            </w:pPr>
            <w:r>
              <w:rPr>
                <w:rFonts w:ascii="Calibri" w:hAnsi="Calibri"/>
                <w:b w:val="0"/>
                <w:color w:val="4A5568"/>
                <w:sz w:val="17"/>
              </w:rPr>
              <w:t>Date of Joining</w:t>
            </w:r>
          </w:p>
        </w:tc>
        <w:tc>
          <w:tcPr>
            <w:tcW w:type="dxa" w:w="3005"/>
            <w:tcBorders>
              <w:top w:val="single" w:sz="2" w:color="E2E8F0"/>
              <w:start w:val="single" w:sz="2" w:color="E2E8F0"/>
              <w:bottom w:val="single" w:sz="2" w:color="E2E8F0"/>
              <w:end w:val="single" w:sz="2" w:color="E2E8F0"/>
            </w:tcBorders>
            <w:shd w:val="clear" w:color="auto" w:fill="FFFFFF"/>
            <w:vAlign w:val="center"/>
          </w:tcPr>
          <w:p>
            <w:pPr>
              <w:spacing w:before="20" w:after="20"/>
              <w:ind w:left="113"/>
            </w:pPr>
            <w:r>
              <w:rPr>
                <w:rFonts w:ascii="Calibri" w:hAnsi="Calibri"/>
                <w:b/>
                <w:color w:val="0A192F"/>
                <w:sz w:val="18"/>
              </w:rPr>
              <w:t>15-March-2024</w:t>
            </w:r>
          </w:p>
        </w:tc>
      </w:tr>
      <w:tr>
        <w:trPr>
          <w:trHeight w:val="396"/>
        </w:trPr>
        <w:tc>
          <w:tcPr>
            <w:tcW w:type="dxa" w:w="1984"/>
            <w:tcBorders>
              <w:top w:val="single" w:sz="2" w:color="E2E8F0"/>
              <w:start w:val="single" w:sz="2" w:color="E2E8F0"/>
              <w:bottom w:val="single" w:sz="2" w:color="E2E8F0"/>
              <w:end w:val="single" w:sz="2" w:color="E2E8F0"/>
            </w:tcBorders>
            <w:shd w:val="clear" w:color="auto" w:fill="F0F4F8"/>
            <w:vAlign w:val="center"/>
          </w:tcPr>
          <w:p>
            <w:pPr>
              <w:spacing w:before="20" w:after="20"/>
              <w:ind w:left="113"/>
            </w:pPr>
            <w:r>
              <w:rPr>
                <w:rFonts w:ascii="Calibri" w:hAnsi="Calibri"/>
                <w:b w:val="0"/>
                <w:color w:val="4A5568"/>
                <w:sz w:val="17"/>
              </w:rPr>
              <w:t>Employee ID</w:t>
            </w:r>
          </w:p>
        </w:tc>
        <w:tc>
          <w:tcPr>
            <w:tcW w:type="dxa" w:w="3005"/>
            <w:tcBorders>
              <w:top w:val="single" w:sz="2" w:color="E2E8F0"/>
              <w:start w:val="single" w:sz="2" w:color="E2E8F0"/>
              <w:bottom w:val="single" w:sz="2" w:color="E2E8F0"/>
              <w:end w:val="single" w:sz="2" w:color="E2E8F0"/>
            </w:tcBorders>
            <w:shd w:val="clear" w:color="auto" w:fill="FFFFFF"/>
            <w:vAlign w:val="center"/>
          </w:tcPr>
          <w:p>
            <w:pPr>
              <w:spacing w:before="20" w:after="20"/>
              <w:ind w:left="113"/>
            </w:pPr>
            <w:r>
              <w:rPr>
                <w:rFonts w:ascii="Calibri" w:hAnsi="Calibri"/>
                <w:b/>
                <w:color w:val="0A192F"/>
                <w:sz w:val="18"/>
              </w:rPr>
              <w:t>ZILJ-HR-001</w:t>
            </w:r>
          </w:p>
        </w:tc>
        <w:tc>
          <w:tcPr>
            <w:tcW w:type="dxa" w:w="1984"/>
            <w:tcBorders>
              <w:top w:val="single" w:sz="2" w:color="E2E8F0"/>
              <w:start w:val="single" w:sz="2" w:color="E2E8F0"/>
              <w:bottom w:val="single" w:sz="2" w:color="E2E8F0"/>
              <w:end w:val="single" w:sz="2" w:color="E2E8F0"/>
            </w:tcBorders>
            <w:shd w:val="clear" w:color="auto" w:fill="F0F4F8"/>
            <w:vAlign w:val="center"/>
          </w:tcPr>
          <w:p>
            <w:pPr>
              <w:spacing w:before="20" w:after="20"/>
              <w:ind w:left="113"/>
            </w:pPr>
            <w:r>
              <w:rPr>
                <w:rFonts w:ascii="Calibri" w:hAnsi="Calibri"/>
                <w:b w:val="0"/>
                <w:color w:val="4A5568"/>
                <w:sz w:val="17"/>
              </w:rPr>
              <w:t>PAN Number</w:t>
            </w:r>
          </w:p>
        </w:tc>
        <w:tc>
          <w:tcPr>
            <w:tcW w:type="dxa" w:w="3005"/>
            <w:tcBorders>
              <w:top w:val="single" w:sz="2" w:color="E2E8F0"/>
              <w:start w:val="single" w:sz="2" w:color="E2E8F0"/>
              <w:bottom w:val="single" w:sz="2" w:color="E2E8F0"/>
              <w:end w:val="single" w:sz="2" w:color="E2E8F0"/>
            </w:tcBorders>
            <w:shd w:val="clear" w:color="auto" w:fill="FFFFFF"/>
            <w:vAlign w:val="center"/>
          </w:tcPr>
          <w:p>
            <w:pPr>
              <w:spacing w:before="20" w:after="20"/>
              <w:ind w:left="113"/>
            </w:pPr>
            <w:r>
              <w:rPr>
                <w:rFonts w:ascii="Calibri" w:hAnsi="Calibri"/>
                <w:b/>
                <w:color w:val="0A192F"/>
                <w:sz w:val="18"/>
              </w:rPr>
              <w:t>BNJPR4521K</w:t>
            </w:r>
          </w:p>
        </w:tc>
      </w:tr>
      <w:tr>
        <w:trPr>
          <w:trHeight w:val="396"/>
        </w:trPr>
        <w:tc>
          <w:tcPr>
            <w:tcW w:type="dxa" w:w="1984"/>
            <w:tcBorders>
              <w:top w:val="single" w:sz="2" w:color="E2E8F0"/>
              <w:start w:val="single" w:sz="2" w:color="E2E8F0"/>
              <w:bottom w:val="single" w:sz="2" w:color="E2E8F0"/>
              <w:end w:val="single" w:sz="2" w:color="E2E8F0"/>
            </w:tcBorders>
            <w:shd w:val="clear" w:color="auto" w:fill="F0F4F8"/>
            <w:vAlign w:val="center"/>
          </w:tcPr>
          <w:p>
            <w:pPr>
              <w:spacing w:before="20" w:after="20"/>
              <w:ind w:left="113"/>
            </w:pPr>
            <w:r>
              <w:rPr>
                <w:rFonts w:ascii="Calibri" w:hAnsi="Calibri"/>
                <w:b w:val="0"/>
                <w:color w:val="4A5568"/>
                <w:sz w:val="17"/>
              </w:rPr>
              <w:t>Designation</w:t>
            </w:r>
          </w:p>
        </w:tc>
        <w:tc>
          <w:tcPr>
            <w:tcW w:type="dxa" w:w="3005"/>
            <w:tcBorders>
              <w:top w:val="single" w:sz="2" w:color="E2E8F0"/>
              <w:start w:val="single" w:sz="2" w:color="E2E8F0"/>
              <w:bottom w:val="single" w:sz="2" w:color="E2E8F0"/>
              <w:end w:val="single" w:sz="2" w:color="E2E8F0"/>
            </w:tcBorders>
            <w:shd w:val="clear" w:color="auto" w:fill="FFFFFF"/>
            <w:vAlign w:val="center"/>
          </w:tcPr>
          <w:p>
            <w:pPr>
              <w:spacing w:before="20" w:after="20"/>
              <w:ind w:left="113"/>
            </w:pPr>
            <w:r>
              <w:rPr>
                <w:rFonts w:ascii="Calibri" w:hAnsi="Calibri"/>
                <w:b/>
                <w:color w:val="0A192F"/>
                <w:sz w:val="18"/>
              </w:rPr>
              <w:t>HR Executive</w:t>
            </w:r>
          </w:p>
        </w:tc>
        <w:tc>
          <w:tcPr>
            <w:tcW w:type="dxa" w:w="1984"/>
            <w:tcBorders>
              <w:top w:val="single" w:sz="2" w:color="E2E8F0"/>
              <w:start w:val="single" w:sz="2" w:color="E2E8F0"/>
              <w:bottom w:val="single" w:sz="2" w:color="E2E8F0"/>
              <w:end w:val="single" w:sz="2" w:color="E2E8F0"/>
            </w:tcBorders>
            <w:shd w:val="clear" w:color="auto" w:fill="F0F4F8"/>
            <w:vAlign w:val="center"/>
          </w:tcPr>
          <w:p>
            <w:pPr>
              <w:spacing w:before="20" w:after="20"/>
              <w:ind w:left="113"/>
            </w:pPr>
            <w:r>
              <w:rPr>
                <w:rFonts w:ascii="Calibri" w:hAnsi="Calibri"/>
                <w:b w:val="0"/>
                <w:color w:val="4A5568"/>
                <w:sz w:val="17"/>
              </w:rPr>
              <w:t>UAN Number</w:t>
            </w:r>
          </w:p>
        </w:tc>
        <w:tc>
          <w:tcPr>
            <w:tcW w:type="dxa" w:w="3005"/>
            <w:tcBorders>
              <w:top w:val="single" w:sz="2" w:color="E2E8F0"/>
              <w:start w:val="single" w:sz="2" w:color="E2E8F0"/>
              <w:bottom w:val="single" w:sz="2" w:color="E2E8F0"/>
              <w:end w:val="single" w:sz="2" w:color="E2E8F0"/>
            </w:tcBorders>
            <w:shd w:val="clear" w:color="auto" w:fill="FFFFFF"/>
            <w:vAlign w:val="center"/>
          </w:tcPr>
          <w:p>
            <w:pPr>
              <w:spacing w:before="20" w:after="20"/>
              <w:ind w:left="113"/>
            </w:pPr>
            <w:r>
              <w:rPr>
                <w:rFonts w:ascii="Calibri" w:hAnsi="Calibri"/>
                <w:b/>
                <w:color w:val="0A192F"/>
                <w:sz w:val="18"/>
              </w:rPr>
              <w:t>101456789023</w:t>
            </w:r>
          </w:p>
        </w:tc>
      </w:tr>
    </w:tbl>
    <w:p>
      <w:pPr>
        <w:spacing w:before="160" w:after="40"/>
        <w:ind w:left="680" w:right="680"/>
        <w:pBdr>
          <w:bottom w:val="single" w:sz="6" w:color="0078D7"/>
        </w:pBdr>
      </w:pPr>
      <w:r>
        <w:rPr>
          <w:rFonts w:ascii="Calibri" w:hAnsi="Calibri"/>
          <w:b/>
          <w:color w:val="0A192F"/>
          <w:sz w:val="17"/>
        </w:rPr>
        <w:t xml:space="preserve">  BANK &amp; ATTENDANCE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rPr>
          <w:trHeight w:val="396"/>
        </w:trPr>
        <w:tc>
          <w:tcPr>
            <w:tcW w:type="dxa" w:w="1984"/>
            <w:tcBorders>
              <w:top w:val="single" w:sz="2" w:color="E2E8F0"/>
              <w:start w:val="single" w:sz="2" w:color="E2E8F0"/>
              <w:bottom w:val="single" w:sz="2" w:color="E2E8F0"/>
              <w:end w:val="single" w:sz="2" w:color="E2E8F0"/>
            </w:tcBorders>
            <w:shd w:val="clear" w:color="auto" w:fill="F0F4F8"/>
            <w:vAlign w:val="center"/>
          </w:tcPr>
          <w:p>
            <w:pPr>
              <w:spacing w:before="20" w:after="20"/>
              <w:ind w:left="113"/>
            </w:pPr>
            <w:r>
              <w:rPr>
                <w:rFonts w:ascii="Calibri" w:hAnsi="Calibri"/>
                <w:b w:val="0"/>
                <w:color w:val="4A5568"/>
                <w:sz w:val="17"/>
              </w:rPr>
              <w:t>Bank Name</w:t>
            </w:r>
          </w:p>
        </w:tc>
        <w:tc>
          <w:tcPr>
            <w:tcW w:type="dxa" w:w="3005"/>
            <w:tcBorders>
              <w:top w:val="single" w:sz="2" w:color="E2E8F0"/>
              <w:start w:val="single" w:sz="2" w:color="E2E8F0"/>
              <w:bottom w:val="single" w:sz="2" w:color="E2E8F0"/>
              <w:end w:val="single" w:sz="2" w:color="E2E8F0"/>
            </w:tcBorders>
            <w:shd w:val="clear" w:color="auto" w:fill="FFFFFF"/>
            <w:vAlign w:val="center"/>
          </w:tcPr>
          <w:p>
            <w:pPr>
              <w:spacing w:before="20" w:after="20"/>
              <w:ind w:left="113"/>
            </w:pPr>
            <w:r>
              <w:rPr>
                <w:rFonts w:ascii="Calibri" w:hAnsi="Calibri"/>
                <w:b/>
                <w:color w:val="0A192F"/>
                <w:sz w:val="18"/>
              </w:rPr>
              <w:t>State Bank of India</w:t>
            </w:r>
          </w:p>
        </w:tc>
        <w:tc>
          <w:tcPr>
            <w:tcW w:type="dxa" w:w="1984"/>
            <w:tcBorders>
              <w:top w:val="single" w:sz="2" w:color="E2E8F0"/>
              <w:start w:val="single" w:sz="2" w:color="E2E8F0"/>
              <w:bottom w:val="single" w:sz="2" w:color="E2E8F0"/>
              <w:end w:val="single" w:sz="2" w:color="E2E8F0"/>
            </w:tcBorders>
            <w:shd w:val="clear" w:color="auto" w:fill="F0F4F8"/>
            <w:vAlign w:val="center"/>
          </w:tcPr>
          <w:p>
            <w:pPr>
              <w:spacing w:before="20" w:after="20"/>
              <w:ind w:left="113"/>
            </w:pPr>
            <w:r>
              <w:rPr>
                <w:rFonts w:ascii="Calibri" w:hAnsi="Calibri"/>
                <w:b w:val="0"/>
                <w:color w:val="4A5568"/>
                <w:sz w:val="17"/>
              </w:rPr>
              <w:t>Working Days</w:t>
            </w:r>
          </w:p>
        </w:tc>
        <w:tc>
          <w:tcPr>
            <w:tcW w:type="dxa" w:w="3005"/>
            <w:tcBorders>
              <w:top w:val="single" w:sz="2" w:color="E2E8F0"/>
              <w:start w:val="single" w:sz="2" w:color="E2E8F0"/>
              <w:bottom w:val="single" w:sz="2" w:color="E2E8F0"/>
              <w:end w:val="single" w:sz="2" w:color="E2E8F0"/>
            </w:tcBorders>
            <w:shd w:val="clear" w:color="auto" w:fill="FFFFFF"/>
            <w:vAlign w:val="center"/>
          </w:tcPr>
          <w:p>
            <w:pPr>
              <w:spacing w:before="20" w:after="20"/>
              <w:ind w:left="113"/>
            </w:pPr>
            <w:r>
              <w:rPr>
                <w:rFonts w:ascii="Calibri" w:hAnsi="Calibri"/>
                <w:b/>
                <w:color w:val="0A192F"/>
                <w:sz w:val="18"/>
              </w:rPr>
              <w:t>26</w:t>
            </w:r>
          </w:p>
        </w:tc>
      </w:tr>
      <w:tr>
        <w:trPr>
          <w:trHeight w:val="396"/>
        </w:trPr>
        <w:tc>
          <w:tcPr>
            <w:tcW w:type="dxa" w:w="1984"/>
            <w:tcBorders>
              <w:top w:val="single" w:sz="2" w:color="E2E8F0"/>
              <w:start w:val="single" w:sz="2" w:color="E2E8F0"/>
              <w:bottom w:val="single" w:sz="2" w:color="E2E8F0"/>
              <w:end w:val="single" w:sz="2" w:color="E2E8F0"/>
            </w:tcBorders>
            <w:shd w:val="clear" w:color="auto" w:fill="F0F4F8"/>
            <w:vAlign w:val="center"/>
          </w:tcPr>
          <w:p>
            <w:pPr>
              <w:spacing w:before="20" w:after="20"/>
              <w:ind w:left="113"/>
            </w:pPr>
            <w:r>
              <w:rPr>
                <w:rFonts w:ascii="Calibri" w:hAnsi="Calibri"/>
                <w:b w:val="0"/>
                <w:color w:val="4A5568"/>
                <w:sz w:val="17"/>
              </w:rPr>
              <w:t>Account No</w:t>
            </w:r>
          </w:p>
        </w:tc>
        <w:tc>
          <w:tcPr>
            <w:tcW w:type="dxa" w:w="3005"/>
            <w:tcBorders>
              <w:top w:val="single" w:sz="2" w:color="E2E8F0"/>
              <w:start w:val="single" w:sz="2" w:color="E2E8F0"/>
              <w:bottom w:val="single" w:sz="2" w:color="E2E8F0"/>
              <w:end w:val="single" w:sz="2" w:color="E2E8F0"/>
            </w:tcBorders>
            <w:shd w:val="clear" w:color="auto" w:fill="FFFFFF"/>
            <w:vAlign w:val="center"/>
          </w:tcPr>
          <w:p>
            <w:pPr>
              <w:spacing w:before="20" w:after="20"/>
              <w:ind w:left="113"/>
            </w:pPr>
            <w:r>
              <w:rPr>
                <w:rFonts w:ascii="Calibri" w:hAnsi="Calibri"/>
                <w:b/>
                <w:color w:val="0A192F"/>
                <w:sz w:val="18"/>
              </w:rPr>
              <w:t>3874 5621 0034</w:t>
            </w:r>
          </w:p>
        </w:tc>
        <w:tc>
          <w:tcPr>
            <w:tcW w:type="dxa" w:w="1984"/>
            <w:tcBorders>
              <w:top w:val="single" w:sz="2" w:color="E2E8F0"/>
              <w:start w:val="single" w:sz="2" w:color="E2E8F0"/>
              <w:bottom w:val="single" w:sz="2" w:color="E2E8F0"/>
              <w:end w:val="single" w:sz="2" w:color="E2E8F0"/>
            </w:tcBorders>
            <w:shd w:val="clear" w:color="auto" w:fill="F0F4F8"/>
            <w:vAlign w:val="center"/>
          </w:tcPr>
          <w:p>
            <w:pPr>
              <w:spacing w:before="20" w:after="20"/>
              <w:ind w:left="113"/>
            </w:pPr>
            <w:r>
              <w:rPr>
                <w:rFonts w:ascii="Calibri" w:hAnsi="Calibri"/>
                <w:b w:val="0"/>
                <w:color w:val="4A5568"/>
                <w:sz w:val="17"/>
              </w:rPr>
              <w:t>Days Present</w:t>
            </w:r>
          </w:p>
        </w:tc>
        <w:tc>
          <w:tcPr>
            <w:tcW w:type="dxa" w:w="3005"/>
            <w:tcBorders>
              <w:top w:val="single" w:sz="2" w:color="E2E8F0"/>
              <w:start w:val="single" w:sz="2" w:color="E2E8F0"/>
              <w:bottom w:val="single" w:sz="2" w:color="E2E8F0"/>
              <w:end w:val="single" w:sz="2" w:color="E2E8F0"/>
            </w:tcBorders>
            <w:shd w:val="clear" w:color="auto" w:fill="FFFFFF"/>
            <w:vAlign w:val="center"/>
          </w:tcPr>
          <w:p>
            <w:pPr>
              <w:spacing w:before="20" w:after="20"/>
              <w:ind w:left="113"/>
            </w:pPr>
            <w:r>
              <w:rPr>
                <w:rFonts w:ascii="Calibri" w:hAnsi="Calibri"/>
                <w:b/>
                <w:color w:val="0A192F"/>
                <w:sz w:val="18"/>
              </w:rPr>
              <w:t>26</w:t>
            </w:r>
          </w:p>
        </w:tc>
      </w:tr>
      <w:tr>
        <w:trPr>
          <w:trHeight w:val="396"/>
        </w:trPr>
        <w:tc>
          <w:tcPr>
            <w:tcW w:type="dxa" w:w="1984"/>
            <w:tcBorders>
              <w:top w:val="single" w:sz="2" w:color="E2E8F0"/>
              <w:start w:val="single" w:sz="2" w:color="E2E8F0"/>
              <w:bottom w:val="single" w:sz="2" w:color="E2E8F0"/>
              <w:end w:val="single" w:sz="2" w:color="E2E8F0"/>
            </w:tcBorders>
            <w:shd w:val="clear" w:color="auto" w:fill="F0F4F8"/>
            <w:vAlign w:val="center"/>
          </w:tcPr>
          <w:p>
            <w:pPr>
              <w:spacing w:before="20" w:after="20"/>
              <w:ind w:left="113"/>
            </w:pPr>
            <w:r>
              <w:rPr>
                <w:rFonts w:ascii="Calibri" w:hAnsi="Calibri"/>
                <w:b w:val="0"/>
                <w:color w:val="4A5568"/>
                <w:sz w:val="17"/>
              </w:rPr>
              <w:t>IFSC Code</w:t>
            </w:r>
          </w:p>
        </w:tc>
        <w:tc>
          <w:tcPr>
            <w:tcW w:type="dxa" w:w="3005"/>
            <w:tcBorders>
              <w:top w:val="single" w:sz="2" w:color="E2E8F0"/>
              <w:start w:val="single" w:sz="2" w:color="E2E8F0"/>
              <w:bottom w:val="single" w:sz="2" w:color="E2E8F0"/>
              <w:end w:val="single" w:sz="2" w:color="E2E8F0"/>
            </w:tcBorders>
            <w:shd w:val="clear" w:color="auto" w:fill="FFFFFF"/>
            <w:vAlign w:val="center"/>
          </w:tcPr>
          <w:p>
            <w:pPr>
              <w:spacing w:before="20" w:after="20"/>
              <w:ind w:left="113"/>
            </w:pPr>
            <w:r>
              <w:rPr>
                <w:rFonts w:ascii="Calibri" w:hAnsi="Calibri"/>
                <w:b/>
                <w:color w:val="0A192F"/>
                <w:sz w:val="18"/>
              </w:rPr>
              <w:t>SBIN0004521</w:t>
            </w:r>
          </w:p>
        </w:tc>
        <w:tc>
          <w:tcPr>
            <w:tcW w:type="dxa" w:w="1984"/>
            <w:tcBorders>
              <w:top w:val="single" w:sz="2" w:color="E2E8F0"/>
              <w:start w:val="single" w:sz="2" w:color="E2E8F0"/>
              <w:bottom w:val="single" w:sz="2" w:color="E2E8F0"/>
              <w:end w:val="single" w:sz="2" w:color="E2E8F0"/>
            </w:tcBorders>
            <w:shd w:val="clear" w:color="auto" w:fill="F0F4F8"/>
            <w:vAlign w:val="center"/>
          </w:tcPr>
          <w:p>
            <w:pPr>
              <w:spacing w:before="20" w:after="20"/>
              <w:ind w:left="113"/>
            </w:pPr>
            <w:r>
              <w:rPr>
                <w:rFonts w:ascii="Calibri" w:hAnsi="Calibri"/>
                <w:b w:val="0"/>
                <w:color w:val="4A5568"/>
                <w:sz w:val="17"/>
              </w:rPr>
              <w:t>LOP Days</w:t>
            </w:r>
          </w:p>
        </w:tc>
        <w:tc>
          <w:tcPr>
            <w:tcW w:type="dxa" w:w="3005"/>
            <w:tcBorders>
              <w:top w:val="single" w:sz="2" w:color="E2E8F0"/>
              <w:start w:val="single" w:sz="2" w:color="E2E8F0"/>
              <w:bottom w:val="single" w:sz="2" w:color="E2E8F0"/>
              <w:end w:val="single" w:sz="2" w:color="E2E8F0"/>
            </w:tcBorders>
            <w:shd w:val="clear" w:color="auto" w:fill="FFFFFF"/>
            <w:vAlign w:val="center"/>
          </w:tcPr>
          <w:p>
            <w:pPr>
              <w:spacing w:before="20" w:after="20"/>
              <w:ind w:left="113"/>
            </w:pPr>
            <w:r>
              <w:rPr>
                <w:rFonts w:ascii="Calibri" w:hAnsi="Calibri"/>
                <w:b/>
                <w:color w:val="0A192F"/>
                <w:sz w:val="18"/>
              </w:rPr>
              <w:t>0</w:t>
            </w:r>
          </w:p>
        </w:tc>
      </w:tr>
      <w:tr>
        <w:trPr>
          <w:trHeight w:val="396"/>
        </w:trPr>
        <w:tc>
          <w:tcPr>
            <w:tcW w:type="dxa" w:w="1984"/>
            <w:tcBorders>
              <w:top w:val="single" w:sz="2" w:color="E2E8F0"/>
              <w:start w:val="single" w:sz="2" w:color="E2E8F0"/>
              <w:bottom w:val="single" w:sz="2" w:color="E2E8F0"/>
              <w:end w:val="single" w:sz="2" w:color="E2E8F0"/>
            </w:tcBorders>
            <w:shd w:val="clear" w:color="auto" w:fill="F0F4F8"/>
            <w:vAlign w:val="center"/>
          </w:tcPr>
          <w:p>
            <w:pPr>
              <w:spacing w:before="20" w:after="20"/>
              <w:ind w:left="113"/>
            </w:pPr>
            <w:r>
              <w:rPr>
                <w:rFonts w:ascii="Calibri" w:hAnsi="Calibri"/>
                <w:b w:val="0"/>
                <w:color w:val="4A5568"/>
                <w:sz w:val="17"/>
              </w:rPr>
              <w:t>PF Number</w:t>
            </w:r>
          </w:p>
        </w:tc>
        <w:tc>
          <w:tcPr>
            <w:tcW w:type="dxa" w:w="3005"/>
            <w:tcBorders>
              <w:top w:val="single" w:sz="2" w:color="E2E8F0"/>
              <w:start w:val="single" w:sz="2" w:color="E2E8F0"/>
              <w:bottom w:val="single" w:sz="2" w:color="E2E8F0"/>
              <w:end w:val="single" w:sz="2" w:color="E2E8F0"/>
            </w:tcBorders>
            <w:shd w:val="clear" w:color="auto" w:fill="FFFFFF"/>
            <w:vAlign w:val="center"/>
          </w:tcPr>
          <w:p>
            <w:pPr>
              <w:spacing w:before="20" w:after="20"/>
              <w:ind w:left="113"/>
            </w:pPr>
            <w:r>
              <w:rPr>
                <w:rFonts w:ascii="Calibri" w:hAnsi="Calibri"/>
                <w:b/>
                <w:color w:val="0A192F"/>
                <w:sz w:val="18"/>
              </w:rPr>
              <w:t>KR/EKM/12345/001</w:t>
            </w:r>
          </w:p>
        </w:tc>
        <w:tc>
          <w:tcPr>
            <w:tcW w:type="dxa" w:w="1984"/>
            <w:tcBorders>
              <w:top w:val="single" w:sz="2" w:color="E2E8F0"/>
              <w:start w:val="single" w:sz="2" w:color="E2E8F0"/>
              <w:bottom w:val="single" w:sz="2" w:color="E2E8F0"/>
              <w:end w:val="single" w:sz="2" w:color="E2E8F0"/>
            </w:tcBorders>
            <w:shd w:val="clear" w:color="auto" w:fill="F0F4F8"/>
            <w:vAlign w:val="center"/>
          </w:tcPr>
          <w:p>
            <w:pPr>
              <w:spacing w:before="20" w:after="20"/>
              <w:ind w:left="113"/>
            </w:pPr>
            <w:r>
              <w:rPr>
                <w:rFonts w:ascii="Calibri" w:hAnsi="Calibri"/>
                <w:b w:val="0"/>
                <w:color w:val="4A5568"/>
                <w:sz w:val="17"/>
              </w:rPr>
              <w:t>Leave Balance</w:t>
            </w:r>
          </w:p>
        </w:tc>
        <w:tc>
          <w:tcPr>
            <w:tcW w:type="dxa" w:w="3005"/>
            <w:tcBorders>
              <w:top w:val="single" w:sz="2" w:color="E2E8F0"/>
              <w:start w:val="single" w:sz="2" w:color="E2E8F0"/>
              <w:bottom w:val="single" w:sz="2" w:color="E2E8F0"/>
              <w:end w:val="single" w:sz="2" w:color="E2E8F0"/>
            </w:tcBorders>
            <w:shd w:val="clear" w:color="auto" w:fill="FFFFFF"/>
            <w:vAlign w:val="center"/>
          </w:tcPr>
          <w:p>
            <w:pPr>
              <w:spacing w:before="20" w:after="20"/>
              <w:ind w:left="113"/>
            </w:pPr>
            <w:r>
              <w:rPr>
                <w:rFonts w:ascii="Calibri" w:hAnsi="Calibri"/>
                <w:b/>
                <w:color w:val="0A192F"/>
                <w:sz w:val="18"/>
              </w:rPr>
              <w:t>12 Days</w:t>
            </w:r>
          </w:p>
        </w:tc>
      </w:tr>
    </w:tbl>
    <w:p>
      <w:pPr>
        <w:spacing w:before="160" w:after="40"/>
        <w:ind w:left="680" w:right="680"/>
        <w:pBdr>
          <w:bottom w:val="single" w:sz="6" w:color="0078D7"/>
        </w:pBdr>
      </w:pPr>
      <w:r>
        <w:rPr>
          <w:rFonts w:ascii="Calibri" w:hAnsi="Calibri"/>
          <w:b/>
          <w:color w:val="0A192F"/>
          <w:sz w:val="17"/>
        </w:rPr>
        <w:t xml:space="preserve">  EARNINGS &amp; DEDUCTIONS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rPr>
          <w:trHeight w:val="396"/>
        </w:trPr>
        <w:tc>
          <w:tcPr>
            <w:tcW w:type="dxa" w:w="3118"/>
            <w:tcBorders>
              <w:top w:val="nil" w:sz="4" w:color="000000"/>
              <w:start w:val="nil" w:sz="4" w:color="000000"/>
              <w:bottom w:val="single" w:sz="4" w:color="00CCCC"/>
              <w:end w:val="nil" w:sz="4" w:color="000000"/>
            </w:tcBorders>
            <w:shd w:val="clear" w:color="auto" w:fill="0A192F"/>
            <w:vAlign w:val="center"/>
          </w:tcPr>
          <w:p>
            <w:pPr>
              <w:spacing w:before="2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EARNINGS</w:t>
            </w:r>
          </w:p>
        </w:tc>
        <w:tc>
          <w:tcPr>
            <w:tcW w:type="dxa" w:w="1701"/>
            <w:tcBorders>
              <w:top w:val="nil" w:sz="4" w:color="000000"/>
              <w:start w:val="nil" w:sz="4" w:color="000000"/>
              <w:bottom w:val="single" w:sz="4" w:color="00CCCC"/>
              <w:end w:val="nil" w:sz="4" w:color="000000"/>
            </w:tcBorders>
            <w:shd w:val="clear" w:color="auto" w:fill="0A192F"/>
            <w:vAlign w:val="center"/>
          </w:tcPr>
          <w:p>
            <w:pPr>
              <w:spacing w:before="2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Amount (Rs.)</w:t>
            </w:r>
          </w:p>
        </w:tc>
        <w:tc>
          <w:tcPr>
            <w:tcW w:type="dxa" w:w="3118"/>
            <w:tcBorders>
              <w:top w:val="nil" w:sz="4" w:color="000000"/>
              <w:start w:val="nil" w:sz="4" w:color="000000"/>
              <w:bottom w:val="single" w:sz="4" w:color="00CCCC"/>
              <w:end w:val="nil" w:sz="4" w:color="000000"/>
            </w:tcBorders>
            <w:shd w:val="clear" w:color="auto" w:fill="0A192F"/>
            <w:vAlign w:val="center"/>
          </w:tcPr>
          <w:p>
            <w:pPr>
              <w:spacing w:before="2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DEDUCTIONS</w:t>
            </w:r>
          </w:p>
        </w:tc>
        <w:tc>
          <w:tcPr>
            <w:tcW w:type="dxa" w:w="1701"/>
            <w:tcBorders>
              <w:top w:val="nil" w:sz="4" w:color="000000"/>
              <w:start w:val="nil" w:sz="4" w:color="000000"/>
              <w:bottom w:val="single" w:sz="4" w:color="00CCCC"/>
              <w:end w:val="nil" w:sz="4" w:color="000000"/>
            </w:tcBorders>
            <w:shd w:val="clear" w:color="auto" w:fill="0A192F"/>
            <w:vAlign w:val="center"/>
          </w:tcPr>
          <w:p>
            <w:pPr>
              <w:spacing w:before="2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Amount (Rs.)</w:t>
            </w:r>
          </w:p>
        </w:tc>
      </w:tr>
      <w:tr>
        <w:trPr>
          <w:trHeight w:val="368"/>
        </w:trPr>
        <w:tc>
          <w:tcPr>
            <w:tcW w:type="dxa" w:w="3118"/>
            <w:tcBorders>
              <w:top w:val="single" w:sz="2" w:color="E2E8F0"/>
              <w:start w:val="single" w:sz="2" w:color="E2E8F0"/>
              <w:bottom w:val="single" w:sz="2" w:color="E2E8F0"/>
              <w:end w:val="single" w:sz="2" w:color="E2E8F0"/>
            </w:tcBorders>
            <w:shd w:val="clear" w:color="auto" w:fill="F0F4F8"/>
            <w:vAlign w:val="center"/>
          </w:tcPr>
          <w:p>
            <w:pPr>
              <w:spacing w:before="20"/>
              <w:ind w:left="113"/>
              <w:jc w:val="left"/>
            </w:pPr>
            <w:r>
              <w:rPr>
                <w:rFonts w:ascii="Calibri" w:hAnsi="Calibri"/>
                <w:b w:val="0"/>
                <w:color w:val="4A5568"/>
                <w:sz w:val="18"/>
              </w:rPr>
              <w:t>Basic Salary</w:t>
            </w:r>
          </w:p>
        </w:tc>
        <w:tc>
          <w:tcPr>
            <w:tcW w:type="dxa" w:w="1701"/>
            <w:tcBorders>
              <w:top w:val="single" w:sz="2" w:color="E2E8F0"/>
              <w:start w:val="single" w:sz="2" w:color="E2E8F0"/>
              <w:bottom w:val="single" w:sz="2" w:color="E2E8F0"/>
              <w:end w:val="single" w:sz="2" w:color="E2E8F0"/>
            </w:tcBorders>
            <w:shd w:val="clear" w:color="auto" w:fill="F0F4F8"/>
            <w:vAlign w:val="center"/>
          </w:tcPr>
          <w:p>
            <w:pPr>
              <w:spacing w:before="20"/>
              <w:ind w:left="113"/>
              <w:jc w:val="right"/>
            </w:pPr>
            <w:r>
              <w:rPr>
                <w:rFonts w:ascii="Calibri" w:hAnsi="Calibri"/>
                <w:b/>
                <w:color w:val="0A192F"/>
                <w:sz w:val="18"/>
              </w:rPr>
              <w:t>20,000</w:t>
            </w:r>
          </w:p>
        </w:tc>
        <w:tc>
          <w:tcPr>
            <w:tcW w:type="dxa" w:w="3118"/>
            <w:tcBorders>
              <w:top w:val="single" w:sz="2" w:color="E2E8F0"/>
              <w:start w:val="single" w:sz="2" w:color="E2E8F0"/>
              <w:bottom w:val="single" w:sz="2" w:color="E2E8F0"/>
              <w:end w:val="single" w:sz="2" w:color="E2E8F0"/>
            </w:tcBorders>
            <w:shd w:val="clear" w:color="auto" w:fill="EBF4FF"/>
            <w:vAlign w:val="center"/>
          </w:tcPr>
          <w:p>
            <w:pPr>
              <w:spacing w:before="20"/>
              <w:ind w:left="113"/>
              <w:jc w:val="left"/>
            </w:pPr>
            <w:r>
              <w:rPr>
                <w:rFonts w:ascii="Calibri" w:hAnsi="Calibri"/>
                <w:b w:val="0"/>
                <w:color w:val="4A5568"/>
                <w:sz w:val="18"/>
              </w:rPr>
              <w:t>Provident Fund (PF)</w:t>
            </w:r>
          </w:p>
        </w:tc>
        <w:tc>
          <w:tcPr>
            <w:tcW w:type="dxa" w:w="1701"/>
            <w:tcBorders>
              <w:top w:val="single" w:sz="2" w:color="E2E8F0"/>
              <w:start w:val="single" w:sz="2" w:color="E2E8F0"/>
              <w:bottom w:val="single" w:sz="2" w:color="E2E8F0"/>
              <w:end w:val="single" w:sz="2" w:color="E2E8F0"/>
            </w:tcBorders>
            <w:shd w:val="clear" w:color="auto" w:fill="EBF4FF"/>
            <w:vAlign w:val="center"/>
          </w:tcPr>
          <w:p>
            <w:pPr>
              <w:spacing w:before="20"/>
              <w:ind w:left="113"/>
              <w:jc w:val="right"/>
            </w:pPr>
            <w:r>
              <w:rPr>
                <w:rFonts w:ascii="Calibri" w:hAnsi="Calibri"/>
                <w:b/>
                <w:color w:val="C0392B"/>
                <w:sz w:val="18"/>
              </w:rPr>
              <w:t>2,400</w:t>
            </w:r>
          </w:p>
        </w:tc>
      </w:tr>
      <w:tr>
        <w:trPr>
          <w:trHeight w:val="368"/>
        </w:trPr>
        <w:tc>
          <w:tcPr>
            <w:tcW w:type="dxa" w:w="3118"/>
            <w:tcBorders>
              <w:top w:val="single" w:sz="2" w:color="E2E8F0"/>
              <w:start w:val="single" w:sz="2" w:color="E2E8F0"/>
              <w:bottom w:val="single" w:sz="2" w:color="E2E8F0"/>
              <w:end w:val="single" w:sz="2" w:color="E2E8F0"/>
            </w:tcBorders>
            <w:shd w:val="clear" w:color="auto" w:fill="FFFFFF"/>
            <w:vAlign w:val="center"/>
          </w:tcPr>
          <w:p>
            <w:pPr>
              <w:spacing w:before="20"/>
              <w:ind w:left="113"/>
              <w:jc w:val="left"/>
            </w:pPr>
            <w:r>
              <w:rPr>
                <w:rFonts w:ascii="Calibri" w:hAnsi="Calibri"/>
                <w:b w:val="0"/>
                <w:color w:val="4A5568"/>
                <w:sz w:val="18"/>
              </w:rPr>
              <w:t>House Rent Allowance (HRA)</w:t>
            </w:r>
          </w:p>
        </w:tc>
        <w:tc>
          <w:tcPr>
            <w:tcW w:type="dxa" w:w="1701"/>
            <w:tcBorders>
              <w:top w:val="single" w:sz="2" w:color="E2E8F0"/>
              <w:start w:val="single" w:sz="2" w:color="E2E8F0"/>
              <w:bottom w:val="single" w:sz="2" w:color="E2E8F0"/>
              <w:end w:val="single" w:sz="2" w:color="E2E8F0"/>
            </w:tcBorders>
            <w:shd w:val="clear" w:color="auto" w:fill="FFFFFF"/>
            <w:vAlign w:val="center"/>
          </w:tcPr>
          <w:p>
            <w:pPr>
              <w:spacing w:before="20"/>
              <w:ind w:left="113"/>
              <w:jc w:val="right"/>
            </w:pPr>
            <w:r>
              <w:rPr>
                <w:rFonts w:ascii="Calibri" w:hAnsi="Calibri"/>
                <w:b/>
                <w:color w:val="0A192F"/>
                <w:sz w:val="18"/>
              </w:rPr>
              <w:t>10,000</w:t>
            </w:r>
          </w:p>
        </w:tc>
        <w:tc>
          <w:tcPr>
            <w:tcW w:type="dxa" w:w="3118"/>
            <w:tcBorders>
              <w:top w:val="single" w:sz="2" w:color="E2E8F0"/>
              <w:start w:val="single" w:sz="2" w:color="E2E8F0"/>
              <w:bottom w:val="single" w:sz="2" w:color="E2E8F0"/>
              <w:end w:val="single" w:sz="2" w:color="E2E8F0"/>
            </w:tcBorders>
            <w:shd w:val="clear" w:color="auto" w:fill="FFFFFF"/>
            <w:vAlign w:val="center"/>
          </w:tcPr>
          <w:p>
            <w:pPr>
              <w:spacing w:before="20"/>
              <w:ind w:left="113"/>
              <w:jc w:val="left"/>
            </w:pPr>
            <w:r>
              <w:rPr>
                <w:rFonts w:ascii="Calibri" w:hAnsi="Calibri"/>
                <w:b w:val="0"/>
                <w:color w:val="4A5568"/>
                <w:sz w:val="18"/>
              </w:rPr>
              <w:t>Professional Tax</w:t>
            </w:r>
          </w:p>
        </w:tc>
        <w:tc>
          <w:tcPr>
            <w:tcW w:type="dxa" w:w="1701"/>
            <w:tcBorders>
              <w:top w:val="single" w:sz="2" w:color="E2E8F0"/>
              <w:start w:val="single" w:sz="2" w:color="E2E8F0"/>
              <w:bottom w:val="single" w:sz="2" w:color="E2E8F0"/>
              <w:end w:val="single" w:sz="2" w:color="E2E8F0"/>
            </w:tcBorders>
            <w:shd w:val="clear" w:color="auto" w:fill="FFFFFF"/>
            <w:vAlign w:val="center"/>
          </w:tcPr>
          <w:p>
            <w:pPr>
              <w:spacing w:before="20"/>
              <w:ind w:left="113"/>
              <w:jc w:val="right"/>
            </w:pPr>
            <w:r>
              <w:rPr>
                <w:rFonts w:ascii="Calibri" w:hAnsi="Calibri"/>
                <w:b/>
                <w:color w:val="C0392B"/>
                <w:sz w:val="18"/>
              </w:rPr>
              <w:t>200</w:t>
            </w:r>
          </w:p>
        </w:tc>
      </w:tr>
      <w:tr>
        <w:trPr>
          <w:trHeight w:val="368"/>
        </w:trPr>
        <w:tc>
          <w:tcPr>
            <w:tcW w:type="dxa" w:w="3118"/>
            <w:tcBorders>
              <w:top w:val="single" w:sz="2" w:color="E2E8F0"/>
              <w:start w:val="single" w:sz="2" w:color="E2E8F0"/>
              <w:bottom w:val="single" w:sz="2" w:color="E2E8F0"/>
              <w:end w:val="single" w:sz="2" w:color="E2E8F0"/>
            </w:tcBorders>
            <w:shd w:val="clear" w:color="auto" w:fill="F0F4F8"/>
            <w:vAlign w:val="center"/>
          </w:tcPr>
          <w:p>
            <w:pPr>
              <w:spacing w:before="20"/>
              <w:ind w:left="113"/>
              <w:jc w:val="left"/>
            </w:pPr>
            <w:r>
              <w:rPr>
                <w:rFonts w:ascii="Calibri" w:hAnsi="Calibri"/>
                <w:b w:val="0"/>
                <w:color w:val="4A5568"/>
                <w:sz w:val="18"/>
              </w:rPr>
              <w:t>Conveyance Allowance</w:t>
            </w:r>
          </w:p>
        </w:tc>
        <w:tc>
          <w:tcPr>
            <w:tcW w:type="dxa" w:w="1701"/>
            <w:tcBorders>
              <w:top w:val="single" w:sz="2" w:color="E2E8F0"/>
              <w:start w:val="single" w:sz="2" w:color="E2E8F0"/>
              <w:bottom w:val="single" w:sz="2" w:color="E2E8F0"/>
              <w:end w:val="single" w:sz="2" w:color="E2E8F0"/>
            </w:tcBorders>
            <w:shd w:val="clear" w:color="auto" w:fill="F0F4F8"/>
            <w:vAlign w:val="center"/>
          </w:tcPr>
          <w:p>
            <w:pPr>
              <w:spacing w:before="20"/>
              <w:ind w:left="113"/>
              <w:jc w:val="right"/>
            </w:pPr>
            <w:r>
              <w:rPr>
                <w:rFonts w:ascii="Calibri" w:hAnsi="Calibri"/>
                <w:b/>
                <w:color w:val="0A192F"/>
                <w:sz w:val="18"/>
              </w:rPr>
              <w:t>1,600</w:t>
            </w:r>
          </w:p>
        </w:tc>
        <w:tc>
          <w:tcPr>
            <w:tcW w:type="dxa" w:w="3118"/>
            <w:tcBorders>
              <w:top w:val="single" w:sz="2" w:color="E2E8F0"/>
              <w:start w:val="single" w:sz="2" w:color="E2E8F0"/>
              <w:bottom w:val="single" w:sz="2" w:color="E2E8F0"/>
              <w:end w:val="single" w:sz="2" w:color="E2E8F0"/>
            </w:tcBorders>
            <w:shd w:val="clear" w:color="auto" w:fill="EBF4FF"/>
            <w:vAlign w:val="center"/>
          </w:tcPr>
          <w:p>
            <w:pPr>
              <w:spacing w:before="20"/>
              <w:ind w:left="113"/>
              <w:jc w:val="left"/>
            </w:pPr>
            <w:r>
              <w:rPr>
                <w:rFonts w:ascii="Calibri" w:hAnsi="Calibri"/>
                <w:b w:val="0"/>
                <w:color w:val="4A5568"/>
                <w:sz w:val="18"/>
              </w:rPr>
            </w:r>
          </w:p>
        </w:tc>
        <w:tc>
          <w:tcPr>
            <w:tcW w:type="dxa" w:w="1701"/>
            <w:tcBorders>
              <w:top w:val="single" w:sz="2" w:color="E2E8F0"/>
              <w:start w:val="single" w:sz="2" w:color="E2E8F0"/>
              <w:bottom w:val="single" w:sz="2" w:color="E2E8F0"/>
              <w:end w:val="single" w:sz="2" w:color="E2E8F0"/>
            </w:tcBorders>
            <w:shd w:val="clear" w:color="auto" w:fill="EBF4FF"/>
            <w:vAlign w:val="center"/>
          </w:tcPr>
          <w:p>
            <w:pPr>
              <w:spacing w:before="20"/>
              <w:ind w:left="113"/>
              <w:jc w:val="right"/>
            </w:pPr>
            <w:r>
              <w:rPr>
                <w:rFonts w:ascii="Calibri" w:hAnsi="Calibri"/>
                <w:b/>
                <w:color w:val="C0392B"/>
                <w:sz w:val="18"/>
              </w:rPr>
            </w:r>
          </w:p>
        </w:tc>
      </w:tr>
      <w:tr>
        <w:trPr>
          <w:trHeight w:val="368"/>
        </w:trPr>
        <w:tc>
          <w:tcPr>
            <w:tcW w:type="dxa" w:w="3118"/>
            <w:tcBorders>
              <w:top w:val="single" w:sz="2" w:color="E2E8F0"/>
              <w:start w:val="single" w:sz="2" w:color="E2E8F0"/>
              <w:bottom w:val="single" w:sz="2" w:color="E2E8F0"/>
              <w:end w:val="single" w:sz="2" w:color="E2E8F0"/>
            </w:tcBorders>
            <w:shd w:val="clear" w:color="auto" w:fill="FFFFFF"/>
            <w:vAlign w:val="center"/>
          </w:tcPr>
          <w:p>
            <w:pPr>
              <w:spacing w:before="20"/>
              <w:ind w:left="113"/>
              <w:jc w:val="left"/>
            </w:pPr>
            <w:r>
              <w:rPr>
                <w:rFonts w:ascii="Calibri" w:hAnsi="Calibri"/>
                <w:b w:val="0"/>
                <w:color w:val="4A5568"/>
                <w:sz w:val="18"/>
              </w:rPr>
              <w:t>Medical Allowance</w:t>
            </w:r>
          </w:p>
        </w:tc>
        <w:tc>
          <w:tcPr>
            <w:tcW w:type="dxa" w:w="1701"/>
            <w:tcBorders>
              <w:top w:val="single" w:sz="2" w:color="E2E8F0"/>
              <w:start w:val="single" w:sz="2" w:color="E2E8F0"/>
              <w:bottom w:val="single" w:sz="2" w:color="E2E8F0"/>
              <w:end w:val="single" w:sz="2" w:color="E2E8F0"/>
            </w:tcBorders>
            <w:shd w:val="clear" w:color="auto" w:fill="FFFFFF"/>
            <w:vAlign w:val="center"/>
          </w:tcPr>
          <w:p>
            <w:pPr>
              <w:spacing w:before="20"/>
              <w:ind w:left="113"/>
              <w:jc w:val="right"/>
            </w:pPr>
            <w:r>
              <w:rPr>
                <w:rFonts w:ascii="Calibri" w:hAnsi="Calibri"/>
                <w:b/>
                <w:color w:val="0A192F"/>
                <w:sz w:val="18"/>
              </w:rPr>
              <w:t>1,250</w:t>
            </w:r>
          </w:p>
        </w:tc>
        <w:tc>
          <w:tcPr>
            <w:tcW w:type="dxa" w:w="3118"/>
            <w:tcBorders>
              <w:top w:val="single" w:sz="2" w:color="E2E8F0"/>
              <w:start w:val="single" w:sz="2" w:color="E2E8F0"/>
              <w:bottom w:val="single" w:sz="2" w:color="E2E8F0"/>
              <w:end w:val="single" w:sz="2" w:color="E2E8F0"/>
            </w:tcBorders>
            <w:shd w:val="clear" w:color="auto" w:fill="FFFFFF"/>
            <w:vAlign w:val="center"/>
          </w:tcPr>
          <w:p>
            <w:pPr>
              <w:spacing w:before="20"/>
              <w:ind w:left="113"/>
              <w:jc w:val="left"/>
            </w:pPr>
            <w:r>
              <w:rPr>
                <w:rFonts w:ascii="Calibri" w:hAnsi="Calibri"/>
                <w:b w:val="0"/>
                <w:color w:val="4A5568"/>
                <w:sz w:val="18"/>
              </w:rPr>
            </w:r>
          </w:p>
        </w:tc>
        <w:tc>
          <w:tcPr>
            <w:tcW w:type="dxa" w:w="1701"/>
            <w:tcBorders>
              <w:top w:val="single" w:sz="2" w:color="E2E8F0"/>
              <w:start w:val="single" w:sz="2" w:color="E2E8F0"/>
              <w:bottom w:val="single" w:sz="2" w:color="E2E8F0"/>
              <w:end w:val="single" w:sz="2" w:color="E2E8F0"/>
            </w:tcBorders>
            <w:shd w:val="clear" w:color="auto" w:fill="FFFFFF"/>
            <w:vAlign w:val="center"/>
          </w:tcPr>
          <w:p>
            <w:pPr>
              <w:spacing w:before="20"/>
              <w:ind w:left="113"/>
              <w:jc w:val="right"/>
            </w:pPr>
            <w:r>
              <w:rPr>
                <w:rFonts w:ascii="Calibri" w:hAnsi="Calibri"/>
                <w:b/>
                <w:color w:val="C0392B"/>
                <w:sz w:val="18"/>
              </w:rPr>
            </w:r>
          </w:p>
        </w:tc>
      </w:tr>
      <w:tr>
        <w:trPr>
          <w:trHeight w:val="368"/>
        </w:trPr>
        <w:tc>
          <w:tcPr>
            <w:tcW w:type="dxa" w:w="3118"/>
            <w:tcBorders>
              <w:top w:val="single" w:sz="2" w:color="E2E8F0"/>
              <w:start w:val="single" w:sz="2" w:color="E2E8F0"/>
              <w:bottom w:val="single" w:sz="2" w:color="E2E8F0"/>
              <w:end w:val="single" w:sz="2" w:color="E2E8F0"/>
            </w:tcBorders>
            <w:shd w:val="clear" w:color="auto" w:fill="F0F4F8"/>
            <w:vAlign w:val="center"/>
          </w:tcPr>
          <w:p>
            <w:pPr>
              <w:spacing w:before="20"/>
              <w:ind w:left="113"/>
              <w:jc w:val="left"/>
            </w:pPr>
            <w:r>
              <w:rPr>
                <w:rFonts w:ascii="Calibri" w:hAnsi="Calibri"/>
                <w:b w:val="0"/>
                <w:color w:val="4A5568"/>
                <w:sz w:val="18"/>
              </w:rPr>
              <w:t>Special Allowance</w:t>
            </w:r>
          </w:p>
        </w:tc>
        <w:tc>
          <w:tcPr>
            <w:tcW w:type="dxa" w:w="1701"/>
            <w:tcBorders>
              <w:top w:val="single" w:sz="2" w:color="E2E8F0"/>
              <w:start w:val="single" w:sz="2" w:color="E2E8F0"/>
              <w:bottom w:val="single" w:sz="2" w:color="E2E8F0"/>
              <w:end w:val="single" w:sz="2" w:color="E2E8F0"/>
            </w:tcBorders>
            <w:shd w:val="clear" w:color="auto" w:fill="F0F4F8"/>
            <w:vAlign w:val="center"/>
          </w:tcPr>
          <w:p>
            <w:pPr>
              <w:spacing w:before="20"/>
              <w:ind w:left="113"/>
              <w:jc w:val="right"/>
            </w:pPr>
            <w:r>
              <w:rPr>
                <w:rFonts w:ascii="Calibri" w:hAnsi="Calibri"/>
                <w:b/>
                <w:color w:val="0A192F"/>
                <w:sz w:val="18"/>
              </w:rPr>
              <w:t>17,150</w:t>
            </w:r>
          </w:p>
        </w:tc>
        <w:tc>
          <w:tcPr>
            <w:tcW w:type="dxa" w:w="3118"/>
            <w:tcBorders>
              <w:top w:val="single" w:sz="2" w:color="E2E8F0"/>
              <w:start w:val="single" w:sz="2" w:color="E2E8F0"/>
              <w:bottom w:val="single" w:sz="2" w:color="E2E8F0"/>
              <w:end w:val="single" w:sz="2" w:color="E2E8F0"/>
            </w:tcBorders>
            <w:shd w:val="clear" w:color="auto" w:fill="EBF4FF"/>
            <w:vAlign w:val="center"/>
          </w:tcPr>
          <w:p>
            <w:pPr>
              <w:spacing w:before="20"/>
              <w:ind w:left="113"/>
              <w:jc w:val="left"/>
            </w:pPr>
            <w:r>
              <w:rPr>
                <w:rFonts w:ascii="Calibri" w:hAnsi="Calibri"/>
                <w:b w:val="0"/>
                <w:color w:val="4A5568"/>
                <w:sz w:val="18"/>
              </w:rPr>
            </w:r>
          </w:p>
        </w:tc>
        <w:tc>
          <w:tcPr>
            <w:tcW w:type="dxa" w:w="1701"/>
            <w:tcBorders>
              <w:top w:val="single" w:sz="2" w:color="E2E8F0"/>
              <w:start w:val="single" w:sz="2" w:color="E2E8F0"/>
              <w:bottom w:val="single" w:sz="2" w:color="E2E8F0"/>
              <w:end w:val="single" w:sz="2" w:color="E2E8F0"/>
            </w:tcBorders>
            <w:shd w:val="clear" w:color="auto" w:fill="EBF4FF"/>
            <w:vAlign w:val="center"/>
          </w:tcPr>
          <w:p>
            <w:pPr>
              <w:spacing w:before="20"/>
              <w:ind w:left="113"/>
              <w:jc w:val="right"/>
            </w:pPr>
            <w:r>
              <w:rPr>
                <w:rFonts w:ascii="Calibri" w:hAnsi="Calibri"/>
                <w:b/>
                <w:color w:val="C0392B"/>
                <w:sz w:val="18"/>
              </w:rPr>
            </w:r>
          </w:p>
        </w:tc>
      </w:tr>
      <w:tr>
        <w:trPr>
          <w:trHeight w:val="425"/>
        </w:trPr>
        <w:tc>
          <w:tcPr>
            <w:tcW w:type="dxa" w:w="3118"/>
            <w:tcBorders>
              <w:top w:val="nil" w:sz="4" w:color="000000"/>
              <w:start w:val="nil" w:sz="4" w:color="000000"/>
              <w:bottom w:val="nil" w:sz="4" w:color="000000"/>
              <w:end w:val="nil" w:sz="4" w:color="000000"/>
            </w:tcBorders>
            <w:shd w:val="clear" w:color="auto" w:fill="0078D7"/>
            <w:vAlign w:val="center"/>
          </w:tcPr>
          <w:p>
            <w:pPr>
              <w:spacing w:before="40"/>
              <w:ind w:left="113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Gross Earnings</w:t>
            </w:r>
          </w:p>
        </w:tc>
        <w:tc>
          <w:tcPr>
            <w:tcW w:type="dxa" w:w="1701"/>
            <w:tcBorders>
              <w:top w:val="nil" w:sz="4" w:color="000000"/>
              <w:start w:val="nil" w:sz="4" w:color="000000"/>
              <w:bottom w:val="nil" w:sz="4" w:color="000000"/>
              <w:end w:val="nil" w:sz="4" w:color="000000"/>
            </w:tcBorders>
            <w:shd w:val="clear" w:color="auto" w:fill="0078D7"/>
            <w:vAlign w:val="center"/>
          </w:tcPr>
          <w:p>
            <w:pPr>
              <w:spacing w:before="40"/>
              <w:ind w:left="113"/>
              <w:jc w:val="right"/>
            </w:pPr>
            <w:r>
              <w:rPr>
                <w:rFonts w:ascii="Calibri" w:hAnsi="Calibri"/>
                <w:b/>
                <w:color w:val="FFFFFF"/>
                <w:sz w:val="19"/>
              </w:rPr>
              <w:t>Rs. 50,000</w:t>
            </w:r>
          </w:p>
        </w:tc>
        <w:tc>
          <w:tcPr>
            <w:tcW w:type="dxa" w:w="3118"/>
            <w:tcBorders>
              <w:top w:val="nil" w:sz="4" w:color="000000"/>
              <w:start w:val="nil" w:sz="4" w:color="000000"/>
              <w:bottom w:val="nil" w:sz="4" w:color="000000"/>
              <w:end w:val="nil" w:sz="4" w:color="000000"/>
            </w:tcBorders>
            <w:shd w:val="clear" w:color="auto" w:fill="C0392B"/>
            <w:vAlign w:val="center"/>
          </w:tcPr>
          <w:p>
            <w:pPr>
              <w:spacing w:before="40"/>
              <w:ind w:left="113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Total Deductions</w:t>
            </w:r>
          </w:p>
        </w:tc>
        <w:tc>
          <w:tcPr>
            <w:tcW w:type="dxa" w:w="1701"/>
            <w:tcBorders>
              <w:top w:val="nil" w:sz="4" w:color="000000"/>
              <w:start w:val="nil" w:sz="4" w:color="000000"/>
              <w:bottom w:val="nil" w:sz="4" w:color="000000"/>
              <w:end w:val="nil" w:sz="4" w:color="000000"/>
            </w:tcBorders>
            <w:shd w:val="clear" w:color="auto" w:fill="C0392B"/>
            <w:vAlign w:val="center"/>
          </w:tcPr>
          <w:p>
            <w:pPr>
              <w:spacing w:before="40"/>
              <w:ind w:left="113"/>
              <w:jc w:val="right"/>
            </w:pPr>
            <w:r>
              <w:rPr>
                <w:rFonts w:ascii="Calibri" w:hAnsi="Calibri"/>
                <w:b/>
                <w:color w:val="FFFFFF"/>
                <w:sz w:val="19"/>
              </w:rPr>
              <w:t>Rs. 2,600</w:t>
            </w:r>
          </w:p>
        </w:tc>
      </w:tr>
      <w:tr>
        <w:trPr>
          <w:trHeight w:val="510"/>
        </w:trPr>
        <w:tc>
          <w:tcPr>
            <w:tcW w:type="dxa" w:w="9024"/>
            <w:gridSpan w:val="4"/>
            <w:tcBorders>
              <w:top w:val="nil" w:sz="4" w:color="000000"/>
              <w:start w:val="nil" w:sz="4" w:color="000000"/>
              <w:bottom w:val="nil" w:sz="4" w:color="000000"/>
              <w:end w:val="nil" w:sz="4" w:color="000000"/>
            </w:tcBorders>
            <w:shd w:val="clear" w:color="auto" w:fill="0A192F"/>
            <w:vAlign w:val="center"/>
          </w:tcPr>
          <w:p>
            <w:pPr>
              <w:spacing w:before="60"/>
              <w:jc w:val="center"/>
            </w:pPr>
            <w:r>
              <w:rPr>
                <w:rFonts w:ascii="Calibri" w:hAnsi="Calibri"/>
                <w:b/>
                <w:color w:val="FFFFFF"/>
                <w:sz w:val="26"/>
              </w:rPr>
              <w:t xml:space="preserve">NET PAY  :  </w:t>
            </w:r>
            <w:r>
              <w:rPr>
                <w:rFonts w:ascii="Calibri" w:hAnsi="Calibri"/>
                <w:b/>
                <w:color w:val="00CCCC"/>
                <w:sz w:val="26"/>
              </w:rPr>
              <w:t>Rs. 47,400 /-</w:t>
            </w:r>
          </w:p>
        </w:tc>
      </w:tr>
    </w:tbl>
    <w:p>
      <w:pPr>
        <w:spacing w:before="100" w:after="0"/>
        <w:jc w:val="center"/>
      </w:pPr>
      <w:r>
        <w:rPr>
          <w:rFonts w:ascii="Calibri" w:hAnsi="Calibri"/>
          <w:b w:val="0"/>
          <w:color w:val="4A5568"/>
          <w:sz w:val="18"/>
        </w:rPr>
        <w:t xml:space="preserve">In Words: </w:t>
      </w:r>
      <w:r>
        <w:rPr>
          <w:rFonts w:ascii="Calibri" w:hAnsi="Calibri"/>
          <w:b/>
          <w:color w:val="0A192F"/>
          <w:sz w:val="18"/>
        </w:rPr>
        <w:t>Forty Seven Thousand Four Hundred Rupees Only</w:t>
      </w:r>
    </w:p>
    <w:p>
      <w:pPr>
        <w:spacing w:before="3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trHeight w:val="453"/>
          <w:trHeight w:val="453"/>
          <w:trHeight w:val="453"/>
        </w:trPr>
        <w:tc>
          <w:tcPr>
            <w:tcW w:type="dxa" w:w="3288"/>
            <w:tcBorders>
              <w:top w:val="nil" w:sz="4" w:color="000000"/>
              <w:start w:val="nil" w:sz="4" w:color="000000"/>
              <w:bottom w:val="single" w:sz="6" w:color="0A192F"/>
              <w:end w:val="nil" w:sz="4" w:color="000000"/>
            </w:tcBorders>
            <w:shd w:val="clear" w:color="auto" w:fill="FFFFFF"/>
          </w:tcPr>
          <w:p>
            <w:pPr>
              <w:spacing w:before="40"/>
            </w:pPr>
          </w:p>
        </w:tc>
        <w:tc>
          <w:tcPr>
            <w:tcW w:type="dxa" w:w="3288"/>
            <w:tcBorders>
              <w:top w:val="nil" w:sz="4" w:color="000000"/>
              <w:start w:val="nil" w:sz="4" w:color="000000"/>
              <w:bottom w:val="single" w:sz="6" w:color="0A192F"/>
              <w:end w:val="nil" w:sz="4" w:color="000000"/>
            </w:tcBorders>
            <w:shd w:val="clear" w:color="auto" w:fill="FFFFFF"/>
          </w:tcPr>
          <w:p>
            <w:pPr>
              <w:spacing w:before="40"/>
            </w:pPr>
          </w:p>
        </w:tc>
        <w:tc>
          <w:tcPr>
            <w:tcW w:type="dxa" w:w="3288"/>
            <w:tcBorders>
              <w:top w:val="nil" w:sz="4" w:color="000000"/>
              <w:start w:val="nil" w:sz="4" w:color="000000"/>
              <w:bottom w:val="single" w:sz="6" w:color="0A192F"/>
              <w:end w:val="nil" w:sz="4" w:color="000000"/>
            </w:tcBorders>
            <w:shd w:val="clear" w:color="auto" w:fill="FFFFFF"/>
          </w:tcPr>
          <w:p>
            <w:pPr>
              <w:spacing w:before="40"/>
            </w:pPr>
          </w:p>
        </w:tc>
      </w:tr>
      <w:tr>
        <w:tc>
          <w:tcPr>
            <w:tcW w:type="dxa" w:w="3288"/>
            <w:tcBorders>
              <w:top w:val="nil" w:sz="4" w:color="000000"/>
              <w:start w:val="nil" w:sz="4" w:color="000000"/>
              <w:bottom w:val="nil" w:sz="4" w:color="000000"/>
              <w:end w:val="nil" w:sz="4" w:color="000000"/>
            </w:tcBorders>
            <w:shd w:val="clear" w:color="auto" w:fill="FFFFFF"/>
          </w:tcPr>
          <w:p>
            <w:pPr>
              <w:spacing w:before="60"/>
              <w:jc w:val="center"/>
            </w:pPr>
            <w:r>
              <w:rPr>
                <w:rFonts w:ascii="Calibri" w:hAnsi="Calibri"/>
                <w:b w:val="0"/>
                <w:color w:val="4A5568"/>
                <w:sz w:val="16"/>
              </w:rPr>
              <w:t>Employee Signature</w:t>
            </w:r>
          </w:p>
        </w:tc>
        <w:tc>
          <w:tcPr>
            <w:tcW w:type="dxa" w:w="3288"/>
            <w:tcBorders>
              <w:top w:val="nil" w:sz="4" w:color="000000"/>
              <w:start w:val="nil" w:sz="4" w:color="000000"/>
              <w:bottom w:val="nil" w:sz="4" w:color="000000"/>
              <w:end w:val="nil" w:sz="4" w:color="000000"/>
            </w:tcBorders>
            <w:shd w:val="clear" w:color="auto" w:fill="FFFFFF"/>
          </w:tcPr>
          <w:p>
            <w:pPr>
              <w:spacing w:before="60"/>
              <w:jc w:val="center"/>
            </w:pPr>
            <w:r>
              <w:rPr>
                <w:rFonts w:ascii="Calibri" w:hAnsi="Calibri"/>
                <w:b w:val="0"/>
                <w:color w:val="4A5568"/>
                <w:sz w:val="16"/>
              </w:rPr>
              <w:t>HR Signature</w:t>
            </w:r>
          </w:p>
        </w:tc>
        <w:tc>
          <w:tcPr>
            <w:tcW w:type="dxa" w:w="3288"/>
            <w:tcBorders>
              <w:top w:val="nil" w:sz="4" w:color="000000"/>
              <w:start w:val="nil" w:sz="4" w:color="000000"/>
              <w:bottom w:val="nil" w:sz="4" w:color="000000"/>
              <w:end w:val="nil" w:sz="4" w:color="000000"/>
            </w:tcBorders>
            <w:shd w:val="clear" w:color="auto" w:fill="FFFFFF"/>
          </w:tcPr>
          <w:p>
            <w:pPr>
              <w:spacing w:before="60"/>
              <w:jc w:val="center"/>
            </w:pPr>
            <w:r>
              <w:rPr>
                <w:rFonts w:ascii="Calibri" w:hAnsi="Calibri"/>
                <w:b w:val="0"/>
                <w:color w:val="4A5568"/>
                <w:sz w:val="16"/>
              </w:rPr>
              <w:t>Authorised Signatory</w:t>
            </w:r>
          </w:p>
        </w:tc>
      </w:tr>
    </w:tbl>
    <w:p>
      <w:pPr>
        <w:spacing w:before="2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26"/>
      </w:tblGrid>
      <w:tr>
        <w:trPr>
          <w:trHeight w:val="340"/>
        </w:trPr>
        <w:tc>
          <w:tcPr>
            <w:tcW w:type="dxa" w:w="11906"/>
            <w:tcBorders>
              <w:top w:val="nil" w:sz="4" w:color="000000"/>
              <w:start w:val="nil" w:sz="4" w:color="000000"/>
              <w:bottom w:val="nil" w:sz="4" w:color="000000"/>
              <w:end w:val="nil" w:sz="4" w:color="000000"/>
            </w:tcBorders>
            <w:shd w:val="clear" w:color="auto" w:fill="0A192F"/>
            <w:vAlign w:val="center"/>
          </w:tcPr>
          <w:p>
            <w:pPr>
              <w:spacing w:before="40"/>
              <w:jc w:val="center"/>
            </w:pPr>
            <w:r>
              <w:rPr>
                <w:rFonts w:ascii="Calibri" w:hAnsi="Calibri"/>
                <w:b w:val="0"/>
                <w:i/>
                <w:color w:val="A0AEC0"/>
                <w:sz w:val="14"/>
              </w:rPr>
              <w:t>This is a computer-generated document and does not require a physical signature.</w:t>
            </w:r>
          </w:p>
        </w:tc>
      </w:tr>
    </w:tbl>
    <w:sectPr w:rsidR="00FC693F" w:rsidRPr="0006063C" w:rsidSect="00034616">
      <w:pgSz w:w="11906" w:h="16838"/>
      <w:pgMar w:top="0" w:right="0" w:bottom="68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