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Инструкция пользователя: модуль Notificore SMS для Битрикс</w:t>
      </w:r>
    </w:p>
    <w:p>
      <w:r>
        <w:t xml:space="preserve"/>
      </w:r>
    </w:p>
    <w:p>
      <w:r>
        <w:rPr>
          <w:b/>
        </w:rPr>
        <w:t>1. Где открыть модуль</w:t>
      </w:r>
    </w:p>
    <w:p>
      <w:r>
        <w:t xml:space="preserve">Откройте страницу: /bitrix/admin/notificore_sms.php</w:t>
      </w:r>
    </w:p>
    <w:p>
      <w:r>
        <w:t xml:space="preserve"/>
      </w:r>
    </w:p>
    <w:p>
      <w:r>
        <w:rPr>
          <w:b/>
        </w:rPr>
        <w:t>2. Первичная настройка</w:t>
      </w:r>
    </w:p>
    <w:p>
      <w:r>
        <w:t xml:space="preserve">- Включите интеграцию (галочка «Интеграция включена»).</w:t>
      </w:r>
    </w:p>
    <w:p>
      <w:r>
        <w:t xml:space="preserve">- Укажите API-ключ Notificore.</w:t>
      </w:r>
    </w:p>
    <w:p>
      <w:r>
        <w:t xml:space="preserve">- Укажите sender (Имя отправителя).</w:t>
      </w:r>
    </w:p>
    <w:p>
      <w:r>
        <w:t xml:space="preserve">- При необходимости заполните внешний URL сайта для callback.</w:t>
      </w:r>
    </w:p>
    <w:p>
      <w:r>
        <w:t xml:space="preserve">- Нажмите «Сохранить настройки».</w:t>
      </w:r>
    </w:p>
    <w:p>
      <w:r>
        <w:t xml:space="preserve"/>
      </w:r>
    </w:p>
    <w:p>
      <w:r>
        <w:rPr>
          <w:b/>
        </w:rPr>
        <w:t>3. Проверка подключения</w:t>
      </w:r>
    </w:p>
    <w:p>
      <w:r>
        <w:t xml:space="preserve">- Нажмите кнопку «Проверить подключение».</w:t>
      </w:r>
    </w:p>
    <w:p>
      <w:r>
        <w:t xml:space="preserve">- При успехе появится зеленое уведомление.</w:t>
      </w:r>
    </w:p>
    <w:p>
      <w:r>
        <w:t xml:space="preserve"/>
      </w:r>
    </w:p>
    <w:p>
      <w:r>
        <w:rPr>
          <w:b/>
        </w:rPr>
        <w:t>4. Тестовая отправка SMS</w:t>
      </w:r>
    </w:p>
    <w:p>
      <w:r>
        <w:t xml:space="preserve">- В блоке «Проверка и тесты» заполните телефон и текст.</w:t>
      </w:r>
    </w:p>
    <w:p>
      <w:r>
        <w:t xml:space="preserve">- Нажмите «Отправить тестовую SMS».</w:t>
      </w:r>
    </w:p>
    <w:p>
      <w:r>
        <w:t xml:space="preserve">- Результат смотрите в блоке «История сообщений».</w:t>
      </w:r>
    </w:p>
    <w:p>
      <w:r>
        <w:t xml:space="preserve"/>
      </w:r>
    </w:p>
    <w:p>
      <w:r>
        <w:rPr>
          <w:b/>
        </w:rPr>
        <w:t>5. Создание правил событий</w:t>
      </w:r>
    </w:p>
    <w:p>
      <w:r>
        <w:t xml:space="preserve">- В блоке «Правила событий» нажмите «Сохранить правило».</w:t>
      </w:r>
    </w:p>
    <w:p>
      <w:r>
        <w:t xml:space="preserve">- Типы событий:</w:t>
      </w:r>
    </w:p>
    <w:p>
      <w:r>
        <w:t xml:space="preserve">  • sale_order_created — создание заказа</w:t>
      </w:r>
    </w:p>
    <w:p>
      <w:r>
        <w:t xml:space="preserve">  • mail_event — почтовое событие</w:t>
      </w:r>
    </w:p>
    <w:p>
      <w:r>
        <w:t xml:space="preserve">  • form_result_added — отправка веб-формы</w:t>
      </w:r>
    </w:p>
    <w:p>
      <w:r>
        <w:t xml:space="preserve">  • reminder — напоминание</w:t>
      </w:r>
    </w:p>
    <w:p>
      <w:r>
        <w:t xml:space="preserve">  • custom_event — кастомное событие из кода</w:t>
      </w:r>
    </w:p>
    <w:p>
      <w:r>
        <w:t xml:space="preserve">- В «Путь к телефону» обычно указывают PHONE или PROPERTIES.PHONE.</w:t>
      </w:r>
    </w:p>
    <w:p>
      <w:r>
        <w:t xml:space="preserve"/>
      </w:r>
    </w:p>
    <w:p>
      <w:r>
        <w:rPr>
          <w:b/>
        </w:rPr>
        <w:t>6. Где смотреть результат и ошибки</w:t>
      </w:r>
    </w:p>
    <w:p>
      <w:r>
        <w:t xml:space="preserve">- «История сообщений» — отправки, статусы, ошибки по SMS.</w:t>
      </w:r>
    </w:p>
    <w:p>
      <w:r>
        <w:t xml:space="preserve">- «Логи» — системные ошибки модуля.</w:t>
      </w:r>
    </w:p>
    <w:p>
      <w:r>
        <w:t xml:space="preserve">- Если правило не срабатывает, проверьте правильность типа события и кода события.</w:t>
      </w:r>
    </w:p>
    <w:p>
      <w:r>
        <w:t xml:space="preserve"/>
      </w:r>
    </w:p>
    <w:p>
      <w:r>
        <w:rPr>
          <w:b/>
        </w:rPr>
        <w:t>7. Быстрый чек-лист, если SMS не уходят</w:t>
      </w:r>
    </w:p>
    <w:p>
      <w:r>
        <w:t xml:space="preserve">1) Проверить API-ключ и sender.</w:t>
      </w:r>
    </w:p>
    <w:p>
      <w:r>
        <w:t xml:space="preserve">2) Проверить, что интеграция включена.</w:t>
      </w:r>
    </w:p>
    <w:p>
      <w:r>
        <w:t xml:space="preserve">3) Проверить правило: активно, тип события, путь к телефону, текст.</w:t>
      </w:r>
    </w:p>
    <w:p>
      <w:r>
        <w:t xml:space="preserve">4) Проверить историю сообщений и логи на странице модуля.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