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8A3F" w14:textId="77777777" w:rsidR="00260B46" w:rsidRDefault="00260B46" w:rsidP="00454AB1">
      <w:pPr>
        <w:spacing w:after="0"/>
        <w:ind w:firstLine="0"/>
        <w:jc w:val="center"/>
        <w:rPr>
          <w:sz w:val="32"/>
          <w:szCs w:val="32"/>
          <w:u w:val="single"/>
        </w:rPr>
      </w:pPr>
      <w:r w:rsidRPr="003F1968">
        <w:rPr>
          <w:sz w:val="32"/>
          <w:szCs w:val="32"/>
          <w:u w:val="single"/>
        </w:rPr>
        <w:t>Московский государственный технический университет</w:t>
      </w:r>
    </w:p>
    <w:p w14:paraId="3A51848E" w14:textId="77777777" w:rsidR="00260B46" w:rsidRDefault="00260B46" w:rsidP="00454AB1">
      <w:pPr>
        <w:spacing w:after="2280"/>
        <w:ind w:firstLine="0"/>
        <w:jc w:val="center"/>
        <w:rPr>
          <w:sz w:val="32"/>
          <w:szCs w:val="32"/>
          <w:u w:val="single"/>
        </w:rPr>
      </w:pPr>
      <w:r w:rsidRPr="003F1968">
        <w:rPr>
          <w:sz w:val="32"/>
          <w:szCs w:val="32"/>
          <w:u w:val="single"/>
        </w:rPr>
        <w:t>им. Н.Э. Баумана</w:t>
      </w:r>
    </w:p>
    <w:p w14:paraId="6457041D" w14:textId="77777777" w:rsidR="00260B46" w:rsidRDefault="00260B46" w:rsidP="00454AB1">
      <w:pPr>
        <w:spacing w:after="0"/>
        <w:ind w:firstLine="0"/>
        <w:jc w:val="center"/>
        <w:rPr>
          <w:sz w:val="32"/>
          <w:szCs w:val="32"/>
        </w:rPr>
      </w:pPr>
      <w:r w:rsidRPr="000F016F">
        <w:rPr>
          <w:sz w:val="32"/>
          <w:szCs w:val="32"/>
        </w:rPr>
        <w:t>Домашнее задание по дисциплине</w:t>
      </w:r>
    </w:p>
    <w:p w14:paraId="7945C624" w14:textId="77777777" w:rsidR="00260B46" w:rsidRDefault="00260B46" w:rsidP="00454AB1">
      <w:pPr>
        <w:spacing w:after="48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«Сети и телекоммуникации»</w:t>
      </w:r>
    </w:p>
    <w:p w14:paraId="04CF4BB7" w14:textId="77777777" w:rsidR="00260B46" w:rsidRPr="002D0256" w:rsidRDefault="00260B46" w:rsidP="00454AB1">
      <w:pPr>
        <w:spacing w:after="48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 2</w:t>
      </w:r>
      <w:r w:rsidRPr="002D0256">
        <w:rPr>
          <w:b/>
          <w:sz w:val="32"/>
          <w:szCs w:val="32"/>
        </w:rPr>
        <w:t>3</w:t>
      </w:r>
    </w:p>
    <w:p w14:paraId="1F98700B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7B134B4E" w14:textId="6A649692" w:rsidR="00260B46" w:rsidRPr="002C424F" w:rsidRDefault="00260B46" w:rsidP="00094882">
      <w:pPr>
        <w:spacing w:after="100" w:afterAutospacing="1"/>
        <w:ind w:right="3096"/>
        <w:rPr>
          <w:b/>
          <w:sz w:val="32"/>
          <w:szCs w:val="32"/>
        </w:rPr>
      </w:pPr>
    </w:p>
    <w:p w14:paraId="2E3CEC9E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724E37D8" w14:textId="1BDB7D5F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4E656F17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3DC1607D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3E9F818A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</w:p>
    <w:p w14:paraId="083954B7" w14:textId="77777777" w:rsidR="00260B46" w:rsidRDefault="00260B46" w:rsidP="00454AB1">
      <w:pPr>
        <w:spacing w:after="100" w:afterAutospacing="1"/>
        <w:ind w:left="1134" w:right="3096" w:firstLine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Выполнил </w:t>
      </w:r>
    </w:p>
    <w:p w14:paraId="1A73B232" w14:textId="77777777" w:rsidR="00260B46" w:rsidRDefault="00260B46" w:rsidP="00454AB1">
      <w:pPr>
        <w:spacing w:after="2880"/>
        <w:ind w:left="1134" w:right="119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группы ИУ5Ц-72Б __________/Мефодьев И.Н./</w:t>
      </w:r>
    </w:p>
    <w:p w14:paraId="6FB9C076" w14:textId="2463AD6F" w:rsidR="00260B46" w:rsidRPr="00260B46" w:rsidRDefault="00260B46" w:rsidP="00454AB1">
      <w:pPr>
        <w:spacing w:after="2880"/>
        <w:ind w:right="119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Москва            2025 г.</w:t>
      </w:r>
    </w:p>
    <w:p w14:paraId="1146D17A" w14:textId="4349B3E5" w:rsidR="00570556" w:rsidRPr="00074F79" w:rsidRDefault="00295D6D" w:rsidP="00074F79">
      <w:pPr>
        <w:pStyle w:val="1"/>
        <w:rPr>
          <w:rStyle w:val="a6"/>
          <w:rFonts w:cstheme="majorBidi"/>
          <w:bCs w:val="0"/>
          <w:sz w:val="32"/>
          <w:szCs w:val="32"/>
        </w:rPr>
      </w:pPr>
      <w:r w:rsidRPr="00074F79">
        <w:rPr>
          <w:rStyle w:val="a6"/>
          <w:rFonts w:cstheme="majorBidi"/>
          <w:bCs w:val="0"/>
          <w:sz w:val="32"/>
          <w:szCs w:val="32"/>
        </w:rPr>
        <w:lastRenderedPageBreak/>
        <w:t>Вариант задания</w:t>
      </w:r>
    </w:p>
    <w:p w14:paraId="5607A61E" w14:textId="29B3E919" w:rsidR="00943970" w:rsidRPr="00943970" w:rsidRDefault="00943970" w:rsidP="00943970">
      <w:r w:rsidRPr="00943970">
        <w:t xml:space="preserve">Требуется, используя кодирование циклическим кодом </w:t>
      </w:r>
      <w:r>
        <w:t>Хэмминга</w:t>
      </w:r>
      <w:r w:rsidRPr="00943970">
        <w:t xml:space="preserve"> [</w:t>
      </w:r>
      <w:r w:rsidR="001B41DD" w:rsidRPr="001B41DD">
        <w:t>7</w:t>
      </w:r>
      <w:r w:rsidRPr="00943970">
        <w:t>,</w:t>
      </w:r>
      <w:r w:rsidR="001B41DD" w:rsidRPr="008124C6">
        <w:t>4</w:t>
      </w:r>
      <w:r w:rsidRPr="00943970">
        <w:t xml:space="preserve">], определить </w:t>
      </w:r>
      <w:r>
        <w:t>обнаруживающую</w:t>
      </w:r>
      <w:r w:rsidRPr="00943970">
        <w:t xml:space="preserve"> способность этого кода С</w:t>
      </w:r>
      <w:r w:rsidRPr="00102F19">
        <w:rPr>
          <w:vertAlign w:val="subscript"/>
        </w:rPr>
        <w:t>0</w:t>
      </w:r>
      <w:r w:rsidRPr="0094397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64"/>
        <w:gridCol w:w="2562"/>
        <w:gridCol w:w="2336"/>
      </w:tblGrid>
      <w:tr w:rsidR="00570556" w14:paraId="79C242F3" w14:textId="77777777" w:rsidTr="0094397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733A" w14:textId="6DBA42FA" w:rsidR="00570556" w:rsidRDefault="00570556">
            <w:pPr>
              <w:ind w:firstLine="0"/>
              <w:jc w:val="center"/>
              <w:rPr>
                <w:sz w:val="24"/>
                <w:szCs w:val="24"/>
              </w:rPr>
            </w:pPr>
            <w:r>
              <w:t>№ варианта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308E" w14:textId="10E3F8E7" w:rsidR="00570556" w:rsidRDefault="00570556" w:rsidP="00570556">
            <w:pPr>
              <w:ind w:firstLine="0"/>
              <w:jc w:val="center"/>
            </w:pPr>
            <w:r>
              <w:t>Информационный вектор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B7F1" w14:textId="77777777" w:rsidR="00570556" w:rsidRDefault="00570556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D042" w14:textId="1D115AB7" w:rsidR="00570556" w:rsidRDefault="00570556" w:rsidP="00570556">
            <w:pPr>
              <w:ind w:firstLine="0"/>
              <w:jc w:val="center"/>
            </w:pPr>
            <w:r>
              <w:t>Способность кода</w:t>
            </w:r>
          </w:p>
        </w:tc>
      </w:tr>
      <w:tr w:rsidR="00943970" w14:paraId="37771054" w14:textId="77777777" w:rsidTr="00943970"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4CD2" w14:textId="4AA97CBF" w:rsidR="00943970" w:rsidRDefault="00943970" w:rsidP="00943970">
            <w:pPr>
              <w:ind w:firstLine="0"/>
              <w:jc w:val="center"/>
            </w:pPr>
            <w:r>
              <w:t>23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8B2" w14:textId="63238779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1110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1EA5" w14:textId="65110FDC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X [7,4]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950F" w14:textId="5A9A6222" w:rsidR="00943970" w:rsidRDefault="00943970" w:rsidP="00943970">
            <w:pPr>
              <w:ind w:firstLine="0"/>
              <w:jc w:val="center"/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o</w:t>
            </w:r>
          </w:p>
        </w:tc>
      </w:tr>
    </w:tbl>
    <w:p w14:paraId="461B0C8A" w14:textId="5C49A91A" w:rsidR="00C04946" w:rsidRDefault="00C04946" w:rsidP="008124C6">
      <w:pPr>
        <w:ind w:firstLine="0"/>
      </w:pPr>
    </w:p>
    <w:p w14:paraId="5EE27301" w14:textId="58908605" w:rsidR="00C04946" w:rsidRPr="00074F79" w:rsidRDefault="00C04946" w:rsidP="00074F79">
      <w:pPr>
        <w:pStyle w:val="1"/>
        <w:rPr>
          <w:rStyle w:val="a6"/>
          <w:rFonts w:cstheme="majorBidi"/>
          <w:bCs w:val="0"/>
          <w:sz w:val="32"/>
          <w:szCs w:val="32"/>
        </w:rPr>
      </w:pPr>
      <w:r w:rsidRPr="00074F79">
        <w:rPr>
          <w:rStyle w:val="a6"/>
          <w:rFonts w:cstheme="majorBidi"/>
          <w:bCs w:val="0"/>
          <w:sz w:val="32"/>
          <w:szCs w:val="32"/>
        </w:rPr>
        <w:t>Постановка задачи</w:t>
      </w:r>
    </w:p>
    <w:p w14:paraId="5B8671AA" w14:textId="26933735" w:rsidR="00C04946" w:rsidRDefault="00C04946" w:rsidP="00E9122D">
      <w:r w:rsidRPr="00260B46"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</w:t>
      </w:r>
      <w:r>
        <w:t xml:space="preserve"> и предпринимается попытка её исправления</w:t>
      </w:r>
      <w:r w:rsidRPr="00260B46">
        <w:t>.</w:t>
      </w:r>
    </w:p>
    <w:p w14:paraId="005BF4F4" w14:textId="373402AA" w:rsidR="00C04946" w:rsidRDefault="00C04946" w:rsidP="00C04946">
      <w:r>
        <w:t xml:space="preserve">Обнаруживающая способность кода </w:t>
      </w:r>
      <w:r w:rsidR="00A64EA0">
        <w:t>С</w:t>
      </w:r>
      <w:r w:rsidRPr="00C04946">
        <w:rPr>
          <w:vertAlign w:val="subscript"/>
        </w:rPr>
        <w:t>о</w:t>
      </w:r>
      <w:r>
        <w:t xml:space="preserve"> определяется как отношение числа обнаруженных ошибок N</w:t>
      </w:r>
      <w:r w:rsidRPr="004E551B">
        <w:rPr>
          <w:vertAlign w:val="subscript"/>
        </w:rPr>
        <w:t>o</w:t>
      </w:r>
      <w: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</w:t>
      </w:r>
      <w:r w:rsidR="004E551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>.</w:t>
      </w:r>
    </w:p>
    <w:p w14:paraId="6156FE3C" w14:textId="49E35A8E" w:rsidR="00BF7E4F" w:rsidRPr="00BF7E4F" w:rsidRDefault="002C424F" w:rsidP="00C0494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den>
          </m:f>
        </m:oMath>
      </m:oMathPara>
    </w:p>
    <w:p w14:paraId="2B33020D" w14:textId="0F2EA334" w:rsidR="00C04946" w:rsidRDefault="00FA1CAB" w:rsidP="00FA1CAB">
      <w:pPr>
        <w:pStyle w:val="1"/>
      </w:pPr>
      <w:r>
        <w:t>Алгоритмы кодирования, декодирования, реализация модели канала связи, вычисление корректирующей способности кода для ошибок всех возможных кратностей.</w:t>
      </w:r>
    </w:p>
    <w:p w14:paraId="0B37B479" w14:textId="4852DE06" w:rsidR="00326FE9" w:rsidRDefault="00326FE9" w:rsidP="00326FE9">
      <w:r>
        <w:t>Для кодирования используется код Хэмминга, с числом разрядов 7, из которых значащих – 4. Каждую позицию кода закодируем 3-ёх разрядным двоичным числом от 001 до 111 соответственно.</w:t>
      </w:r>
      <w:r>
        <w:br/>
      </w:r>
      <w:r>
        <w:rPr>
          <w:lang w:val="en-US"/>
        </w:rPr>
        <w:t>v</w:t>
      </w:r>
      <w:r>
        <w:t xml:space="preserve"> = 1110.</w:t>
      </w:r>
    </w:p>
    <w:p w14:paraId="0E52BEE1" w14:textId="3D532147" w:rsidR="00326FE9" w:rsidRDefault="00326FE9" w:rsidP="00326FE9">
      <w:pPr>
        <w:pStyle w:val="a5"/>
        <w:ind w:left="0"/>
      </w:pPr>
      <w:r>
        <w:t xml:space="preserve">Значения </w:t>
      </w:r>
      <w:r>
        <w:rPr>
          <w:lang w:val="en-US"/>
        </w:rPr>
        <w:t>C</w:t>
      </w:r>
      <w:r w:rsidRPr="00326FE9">
        <w:rPr>
          <w:vertAlign w:val="subscript"/>
        </w:rPr>
        <w:t>001</w:t>
      </w:r>
      <w:r>
        <w:t xml:space="preserve">, </w:t>
      </w:r>
      <w:r>
        <w:rPr>
          <w:lang w:val="en-US"/>
        </w:rPr>
        <w:t>C</w:t>
      </w:r>
      <w:r w:rsidRPr="00326FE9">
        <w:rPr>
          <w:vertAlign w:val="subscript"/>
        </w:rPr>
        <w:t>010</w:t>
      </w:r>
      <w:r>
        <w:t xml:space="preserve">, </w:t>
      </w:r>
      <w:r>
        <w:rPr>
          <w:lang w:val="en-US"/>
        </w:rPr>
        <w:t>C</w:t>
      </w:r>
      <w:r w:rsidRPr="00326FE9">
        <w:rPr>
          <w:vertAlign w:val="subscript"/>
        </w:rPr>
        <w:t>100</w:t>
      </w:r>
      <w:r>
        <w:t xml:space="preserve"> </w:t>
      </w:r>
      <w:r w:rsidR="000A37B5">
        <w:t>вычисляем</w:t>
      </w:r>
      <w:r>
        <w:t xml:space="preserve"> как:</w:t>
      </w:r>
    </w:p>
    <w:p w14:paraId="17717590" w14:textId="35A77935" w:rsidR="00326FE9" w:rsidRDefault="00326FE9" w:rsidP="00326FE9">
      <w:pPr>
        <w:pStyle w:val="a5"/>
        <w:ind w:left="0" w:firstLine="0"/>
        <w:jc w:val="left"/>
      </w:pPr>
      <w:r>
        <w:rPr>
          <w:lang w:val="en-US"/>
        </w:rPr>
        <w:t>C</w:t>
      </w:r>
      <w:r w:rsidRPr="00326FE9">
        <w:rPr>
          <w:vertAlign w:val="subscript"/>
        </w:rPr>
        <w:t>001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011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>⨁</w:t>
      </w:r>
      <w:r>
        <w:t xml:space="preserve"> </w:t>
      </w:r>
      <w:r>
        <w:rPr>
          <w:lang w:val="en-US"/>
        </w:rPr>
        <w:t>C</w:t>
      </w:r>
      <w:r w:rsidRPr="00326FE9">
        <w:rPr>
          <w:vertAlign w:val="subscript"/>
        </w:rPr>
        <w:t>101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  <w:r>
        <w:br/>
      </w:r>
      <w:r>
        <w:rPr>
          <w:lang w:val="en-US"/>
        </w:rPr>
        <w:t>C</w:t>
      </w:r>
      <w:r w:rsidRPr="00326FE9">
        <w:rPr>
          <w:vertAlign w:val="subscript"/>
        </w:rPr>
        <w:t>010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011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 w:rsidRPr="00326FE9">
        <w:rPr>
          <w:lang w:val="en-US"/>
        </w:rPr>
        <w:t>C</w:t>
      </w:r>
      <w:r w:rsidRPr="00326FE9">
        <w:rPr>
          <w:vertAlign w:val="subscript"/>
        </w:rPr>
        <w:t>110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>⨁</w:t>
      </w:r>
      <w:r>
        <w:t xml:space="preserve">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  <w:r>
        <w:br/>
      </w:r>
      <w:r>
        <w:rPr>
          <w:lang w:val="en-US"/>
        </w:rPr>
        <w:t>C</w:t>
      </w:r>
      <w:r w:rsidRPr="00326FE9">
        <w:rPr>
          <w:vertAlign w:val="subscript"/>
        </w:rPr>
        <w:t>100</w:t>
      </w:r>
      <w:r>
        <w:t xml:space="preserve"> = </w:t>
      </w:r>
      <w:r>
        <w:rPr>
          <w:lang w:val="en-US"/>
        </w:rPr>
        <w:t>C</w:t>
      </w:r>
      <w:r w:rsidRPr="00326FE9">
        <w:rPr>
          <w:vertAlign w:val="subscript"/>
        </w:rPr>
        <w:t>101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110</w:t>
      </w:r>
      <w:r>
        <w:t xml:space="preserve"> </w:t>
      </w:r>
      <w:r w:rsidR="00532D5A">
        <w:rPr>
          <w:rFonts w:ascii="Cambria Math" w:hAnsi="Cambria Math" w:cs="Cambria Math"/>
          <w:sz w:val="30"/>
          <w:szCs w:val="30"/>
        </w:rPr>
        <w:t xml:space="preserve">⨁ </w:t>
      </w:r>
      <w:r>
        <w:rPr>
          <w:lang w:val="en-US"/>
        </w:rPr>
        <w:t>C</w:t>
      </w:r>
      <w:r w:rsidRPr="00326FE9">
        <w:rPr>
          <w:vertAlign w:val="subscript"/>
        </w:rPr>
        <w:t>111</w:t>
      </w:r>
    </w:p>
    <w:p w14:paraId="4D002C31" w14:textId="4E4C6F0F" w:rsidR="004C5246" w:rsidRDefault="004C5246" w:rsidP="004C5246">
      <w:pPr>
        <w:ind w:firstLine="0"/>
      </w:pPr>
      <w:r>
        <w:t>В соответствии с [1, с. 83].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C5246" w14:paraId="26A0DED6" w14:textId="77777777" w:rsidTr="004C524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2DDE" w14:textId="77777777" w:rsidR="004C5246" w:rsidRDefault="004C5246" w:rsidP="004C5246">
            <w:pPr>
              <w:pStyle w:val="a5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C</w:t>
            </w:r>
            <w:r>
              <w:rPr>
                <w:vertAlign w:val="subscript"/>
                <w:lang w:val="en-US"/>
              </w:rPr>
              <w:t>111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85DDC" w14:textId="77777777" w:rsidR="004C5246" w:rsidRDefault="004C5246" w:rsidP="004C5246">
            <w:pPr>
              <w:pStyle w:val="a5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5B44F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101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306A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100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13C6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4E6D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1679D" w14:textId="77777777" w:rsidR="004C5246" w:rsidRPr="004C5246" w:rsidRDefault="004C5246" w:rsidP="004C5246">
            <w:pPr>
              <w:ind w:firstLine="0"/>
              <w:jc w:val="center"/>
              <w:rPr>
                <w:vertAlign w:val="subscript"/>
                <w:lang w:val="en-US"/>
              </w:rPr>
            </w:pPr>
            <w:r w:rsidRPr="004C5246">
              <w:rPr>
                <w:lang w:val="en-US"/>
              </w:rPr>
              <w:t>C</w:t>
            </w:r>
            <w:r w:rsidRPr="004C5246">
              <w:rPr>
                <w:vertAlign w:val="subscript"/>
                <w:lang w:val="en-US"/>
              </w:rPr>
              <w:t>001</w:t>
            </w:r>
          </w:p>
        </w:tc>
      </w:tr>
      <w:tr w:rsidR="004C5246" w14:paraId="48BB2377" w14:textId="77777777" w:rsidTr="004C524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7869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FE41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E09A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73761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705C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5762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01BE6" w14:textId="77777777" w:rsidR="004C5246" w:rsidRPr="004C5246" w:rsidRDefault="004C5246" w:rsidP="004C5246">
            <w:pPr>
              <w:ind w:firstLine="0"/>
              <w:jc w:val="center"/>
              <w:rPr>
                <w:lang w:val="en-US"/>
              </w:rPr>
            </w:pPr>
            <w:r w:rsidRPr="004C5246">
              <w:rPr>
                <w:lang w:val="en-US"/>
              </w:rPr>
              <w:t>0</w:t>
            </w:r>
          </w:p>
        </w:tc>
      </w:tr>
    </w:tbl>
    <w:p w14:paraId="2E1C693E" w14:textId="627F087F" w:rsidR="00326FE9" w:rsidRDefault="00326FE9" w:rsidP="004C5246">
      <w:pPr>
        <w:ind w:firstLine="0"/>
      </w:pPr>
    </w:p>
    <w:p w14:paraId="3548113C" w14:textId="4A13C1AB" w:rsidR="004C5246" w:rsidRDefault="004C5246" w:rsidP="004C5246">
      <w:pPr>
        <w:pStyle w:val="a5"/>
        <w:ind w:left="0"/>
        <w:rPr>
          <w:szCs w:val="32"/>
        </w:rPr>
      </w:pPr>
      <w:r>
        <w:rPr>
          <w:szCs w:val="32"/>
        </w:rPr>
        <w:t xml:space="preserve">Таким образом, получен кодовый вектор </w:t>
      </w:r>
      <w:r w:rsidR="00914B03">
        <w:rPr>
          <w:szCs w:val="32"/>
          <w:lang w:val="en-US"/>
        </w:rPr>
        <w:t>V</w:t>
      </w:r>
      <w:r>
        <w:rPr>
          <w:szCs w:val="32"/>
        </w:rPr>
        <w:t xml:space="preserve">' = 1111000, который передается по каналу, подверженному влиянию помех. Предположим, что на кодовый вектор воздействует вектор ошибки </w:t>
      </w:r>
      <w:r>
        <w:rPr>
          <w:szCs w:val="32"/>
          <w:lang w:val="en-US"/>
        </w:rPr>
        <w:t>e</w:t>
      </w:r>
      <w:r>
        <w:rPr>
          <w:szCs w:val="32"/>
        </w:rPr>
        <w:t xml:space="preserve"> = 0000001.</w:t>
      </w:r>
    </w:p>
    <w:p w14:paraId="6318CEE2" w14:textId="71EC7CBE" w:rsidR="004C5246" w:rsidRPr="004C5246" w:rsidRDefault="00914B03" w:rsidP="004C5246">
      <w:pPr>
        <w:ind w:firstLine="0"/>
        <w:rPr>
          <w:szCs w:val="32"/>
        </w:rPr>
      </w:pPr>
      <w:r>
        <w:rPr>
          <w:szCs w:val="32"/>
          <w:lang w:val="en-US"/>
        </w:rPr>
        <w:t>V</w:t>
      </w:r>
      <w:r w:rsidR="004C5246" w:rsidRPr="004C5246">
        <w:rPr>
          <w:szCs w:val="32"/>
        </w:rPr>
        <w:t xml:space="preserve">'' = </w:t>
      </w:r>
      <w:r>
        <w:rPr>
          <w:szCs w:val="32"/>
          <w:lang w:val="en-US"/>
        </w:rPr>
        <w:t>V</w:t>
      </w:r>
      <w:r w:rsidR="004C5246" w:rsidRPr="004C5246">
        <w:rPr>
          <w:szCs w:val="32"/>
        </w:rPr>
        <w:t xml:space="preserve">' </w:t>
      </w:r>
      <w:r>
        <w:rPr>
          <w:rFonts w:ascii="Cambria Math" w:hAnsi="Cambria Math" w:cs="Cambria Math"/>
          <w:sz w:val="30"/>
          <w:szCs w:val="30"/>
        </w:rPr>
        <w:t>⨁</w:t>
      </w:r>
      <w:r w:rsidR="004C5246" w:rsidRPr="004C5246">
        <w:rPr>
          <w:szCs w:val="32"/>
        </w:rPr>
        <w:t xml:space="preserve"> </w:t>
      </w:r>
      <w:r w:rsidR="004C5246" w:rsidRPr="004C5246">
        <w:rPr>
          <w:szCs w:val="32"/>
          <w:lang w:val="en-US"/>
        </w:rPr>
        <w:t>e</w:t>
      </w:r>
      <w:r w:rsidR="004C5246" w:rsidRPr="004C5246">
        <w:rPr>
          <w:szCs w:val="32"/>
        </w:rPr>
        <w:t xml:space="preserve"> = 1111001 – принятый код.</w:t>
      </w:r>
    </w:p>
    <w:p w14:paraId="49C5AAF0" w14:textId="64BC2453" w:rsidR="004C5246" w:rsidRPr="004C5246" w:rsidRDefault="004C5246" w:rsidP="004C5246">
      <w:pPr>
        <w:ind w:firstLine="0"/>
        <w:rPr>
          <w:szCs w:val="32"/>
        </w:rPr>
      </w:pPr>
      <w:r w:rsidRPr="004C5246">
        <w:rPr>
          <w:szCs w:val="32"/>
        </w:rPr>
        <w:t>Вычислим синдром ошибки:</w:t>
      </w:r>
    </w:p>
    <w:p w14:paraId="1188BDD0" w14:textId="77777777" w:rsidR="00914B03" w:rsidRDefault="00914B03" w:rsidP="00914B03">
      <w:pPr>
        <w:pStyle w:val="a5"/>
        <w:ind w:left="0" w:firstLine="0"/>
        <w:rPr>
          <w:szCs w:val="32"/>
        </w:rPr>
      </w:pPr>
      <w:r>
        <w:rPr>
          <w:szCs w:val="32"/>
        </w:rPr>
        <w:t xml:space="preserve">Значение (i)-го разряда синдрома определяется как сумма по mod2 тех разрядов принятого кода, включая проверочные, в номере которых вес двоичного разряда совпадает с весом разряда синдрома. </w:t>
      </w:r>
    </w:p>
    <w:p w14:paraId="3E75E10E" w14:textId="1715D015" w:rsidR="004C5246" w:rsidRDefault="00914B03" w:rsidP="00914B03">
      <w:pPr>
        <w:ind w:firstLine="0"/>
        <w:jc w:val="center"/>
      </w:pPr>
      <w:r>
        <w:rPr>
          <w:noProof/>
          <w:szCs w:val="32"/>
        </w:rPr>
        <w:drawing>
          <wp:inline distT="0" distB="0" distL="0" distR="0" wp14:anchorId="0561BC7D" wp14:editId="330DDE82">
            <wp:extent cx="2203450" cy="9652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6416" w14:textId="6841CC46" w:rsidR="00914B03" w:rsidRPr="001B41DD" w:rsidRDefault="00914B03" w:rsidP="00914B03">
      <w:pPr>
        <w:ind w:firstLine="0"/>
        <w:jc w:val="left"/>
      </w:pPr>
      <w:r>
        <w:t xml:space="preserve">В нашем случае: </w:t>
      </w:r>
      <w:r>
        <w:rPr>
          <w:lang w:val="en-US"/>
        </w:rPr>
        <w:t>V</w:t>
      </w:r>
      <w:r w:rsidRPr="001B41DD">
        <w:t>” = 1111001</w:t>
      </w:r>
    </w:p>
    <w:p w14:paraId="3F469091" w14:textId="5EE096E3" w:rsidR="00914B03" w:rsidRPr="001B41DD" w:rsidRDefault="00914B03" w:rsidP="00914B03">
      <w:pPr>
        <w:ind w:firstLine="0"/>
        <w:jc w:val="center"/>
        <w:rPr>
          <w:sz w:val="30"/>
          <w:szCs w:val="30"/>
        </w:rPr>
      </w:pPr>
      <w:r w:rsidRPr="00914B03">
        <w:rPr>
          <w:i/>
          <w:iCs/>
          <w:lang w:val="en-US"/>
        </w:rPr>
        <w:t>h</w:t>
      </w:r>
      <w:r w:rsidRPr="001B41DD">
        <w:rPr>
          <w:i/>
          <w:iCs/>
          <w:vertAlign w:val="subscript"/>
        </w:rPr>
        <w:t>1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1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0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1</w:t>
      </w:r>
    </w:p>
    <w:p w14:paraId="2A7F8778" w14:textId="087F2DA3" w:rsidR="00914B03" w:rsidRPr="001B41DD" w:rsidRDefault="00914B03" w:rsidP="00914B03">
      <w:pPr>
        <w:ind w:firstLine="0"/>
        <w:jc w:val="center"/>
        <w:rPr>
          <w:vertAlign w:val="subscript"/>
        </w:rPr>
      </w:pPr>
      <w:r w:rsidRPr="00914B03">
        <w:rPr>
          <w:i/>
          <w:iCs/>
          <w:lang w:val="en-US"/>
        </w:rPr>
        <w:t>h</w:t>
      </w:r>
      <w:r w:rsidR="00351AB6" w:rsidRPr="00351AB6">
        <w:rPr>
          <w:i/>
          <w:iCs/>
          <w:vertAlign w:val="subscript"/>
        </w:rPr>
        <w:t>2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0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0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0</w:t>
      </w:r>
    </w:p>
    <w:p w14:paraId="797CDF88" w14:textId="20686B17" w:rsidR="00914B03" w:rsidRPr="001B41DD" w:rsidRDefault="00914B03" w:rsidP="00914B03">
      <w:pPr>
        <w:ind w:firstLine="0"/>
        <w:jc w:val="center"/>
        <w:rPr>
          <w:vertAlign w:val="subscript"/>
        </w:rPr>
      </w:pPr>
      <w:r w:rsidRPr="00914B03">
        <w:rPr>
          <w:i/>
          <w:iCs/>
          <w:lang w:val="en-US"/>
        </w:rPr>
        <w:t>h</w:t>
      </w:r>
      <w:r w:rsidR="00351AB6">
        <w:rPr>
          <w:i/>
          <w:iCs/>
          <w:vertAlign w:val="subscript"/>
        </w:rPr>
        <w:t>3</w:t>
      </w:r>
      <w:r w:rsidRPr="001B41DD">
        <w:rPr>
          <w:i/>
          <w:iCs/>
        </w:rPr>
        <w:t xml:space="preserve"> </w:t>
      </w:r>
      <w:r w:rsidRPr="001B41DD">
        <w:t>=</w:t>
      </w:r>
      <w:r w:rsidRPr="001B41DD">
        <w:rPr>
          <w:i/>
          <w:iCs/>
        </w:rPr>
        <w:t xml:space="preserve"> </w:t>
      </w:r>
      <w:r w:rsidRPr="001B41DD">
        <w:t>1</w:t>
      </w:r>
      <w:r w:rsidRPr="001B41DD">
        <w:rPr>
          <w:sz w:val="30"/>
          <w:szCs w:val="30"/>
        </w:rPr>
        <w:t xml:space="preserve">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914B03">
        <w:rPr>
          <w:rFonts w:ascii="Cambria Math" w:hAnsi="Cambria Math" w:cs="Cambria Math"/>
          <w:sz w:val="30"/>
          <w:szCs w:val="30"/>
        </w:rPr>
        <w:t>⨁</w:t>
      </w:r>
      <w:r w:rsidRPr="001B41DD">
        <w:rPr>
          <w:sz w:val="30"/>
          <w:szCs w:val="30"/>
        </w:rPr>
        <w:t xml:space="preserve"> 1 </w:t>
      </w:r>
      <w:r w:rsidRPr="001B41DD">
        <w:t>=</w:t>
      </w:r>
      <w:r w:rsidRPr="001B41DD">
        <w:rPr>
          <w:sz w:val="30"/>
          <w:szCs w:val="30"/>
        </w:rPr>
        <w:t xml:space="preserve"> 0</w:t>
      </w:r>
    </w:p>
    <w:p w14:paraId="5D16C07D" w14:textId="16ADA2E5" w:rsidR="00914B03" w:rsidRDefault="00794F2A" w:rsidP="00914B03">
      <w:pPr>
        <w:ind w:firstLine="0"/>
        <w:rPr>
          <w:szCs w:val="32"/>
        </w:rPr>
      </w:pPr>
      <w:r>
        <w:rPr>
          <w:szCs w:val="32"/>
        </w:rPr>
        <w:t>E</w:t>
      </w:r>
      <w:r>
        <w:rPr>
          <w:szCs w:val="32"/>
          <w:vertAlign w:val="subscript"/>
        </w:rPr>
        <w:t>ош</w:t>
      </w:r>
      <w:r>
        <w:rPr>
          <w:szCs w:val="32"/>
        </w:rPr>
        <w:t xml:space="preserve"> = || h</w:t>
      </w:r>
      <w:r>
        <w:rPr>
          <w:szCs w:val="32"/>
          <w:vertAlign w:val="subscript"/>
        </w:rPr>
        <w:t>3</w:t>
      </w:r>
      <w:r>
        <w:rPr>
          <w:szCs w:val="32"/>
        </w:rPr>
        <w:t>h</w:t>
      </w:r>
      <w:r>
        <w:rPr>
          <w:szCs w:val="32"/>
          <w:vertAlign w:val="subscript"/>
        </w:rPr>
        <w:t>2</w:t>
      </w:r>
      <w:r>
        <w:rPr>
          <w:szCs w:val="32"/>
        </w:rPr>
        <w:t>h</w:t>
      </w:r>
      <w:r>
        <w:rPr>
          <w:szCs w:val="32"/>
          <w:vertAlign w:val="subscript"/>
        </w:rPr>
        <w:t>1</w:t>
      </w:r>
      <w:r>
        <w:rPr>
          <w:szCs w:val="32"/>
        </w:rPr>
        <w:t xml:space="preserve"> || = ||001||</w:t>
      </w:r>
      <w:r w:rsidRPr="00794F2A">
        <w:rPr>
          <w:szCs w:val="32"/>
        </w:rPr>
        <w:t xml:space="preserve"> </w:t>
      </w:r>
      <w:r>
        <w:rPr>
          <w:szCs w:val="32"/>
        </w:rPr>
        <w:t>- синдром ошибки определяет в двоичной системе номер разряда, в котором обнаружена однократная ошибка.</w:t>
      </w:r>
    </w:p>
    <w:p w14:paraId="1E4EF0A7" w14:textId="5572F8C1" w:rsidR="00E97A0A" w:rsidRDefault="00E97A0A" w:rsidP="00914B03">
      <w:pPr>
        <w:ind w:firstLine="0"/>
        <w:rPr>
          <w:szCs w:val="32"/>
        </w:rPr>
      </w:pPr>
    </w:p>
    <w:p w14:paraId="36BDE5E5" w14:textId="33680B8A" w:rsidR="00E97A0A" w:rsidRDefault="00E97A0A" w:rsidP="00E97A0A">
      <w:pPr>
        <w:pStyle w:val="1"/>
      </w:pPr>
      <w:r>
        <w:lastRenderedPageBreak/>
        <w:t>Блок-схема алгоритма</w:t>
      </w:r>
    </w:p>
    <w:p w14:paraId="398F7DAE" w14:textId="5B34AE97" w:rsidR="00437C50" w:rsidRPr="00437C50" w:rsidRDefault="002C424F" w:rsidP="000F55D0">
      <w:pPr>
        <w:ind w:firstLine="0"/>
      </w:pPr>
      <w:r>
        <w:object w:dxaOrig="11209" w:dyaOrig="10297" w14:anchorId="0213DE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429.6pt" o:ole="">
            <v:imagedata r:id="rId7" o:title=""/>
          </v:shape>
          <o:OLEObject Type="Embed" ProgID="Visio.Drawing.15" ShapeID="_x0000_i1031" DrawAspect="Content" ObjectID="_1822808223" r:id="rId8"/>
        </w:object>
      </w:r>
    </w:p>
    <w:p w14:paraId="09B4FB1C" w14:textId="19CBAB12" w:rsidR="00E9122D" w:rsidRDefault="00E9122D" w:rsidP="00E9122D">
      <w:pPr>
        <w:pStyle w:val="1"/>
      </w:pPr>
      <w:r>
        <w:t>Литература</w:t>
      </w:r>
    </w:p>
    <w:p w14:paraId="1669A44E" w14:textId="03A14C1D" w:rsidR="00E9122D" w:rsidRDefault="00E9122D" w:rsidP="00E9122D">
      <w:pPr>
        <w:numPr>
          <w:ilvl w:val="0"/>
          <w:numId w:val="11"/>
        </w:numPr>
        <w:autoSpaceDN w:val="0"/>
        <w:spacing w:after="0" w:line="240" w:lineRule="auto"/>
      </w:pPr>
      <w:r>
        <w:t>Галкин В.А., Григорьев Ю.А. Телекоммуникации и сети: Учеб. Пособие для вузов.-М.: Изд-во МГТУ им.</w:t>
      </w:r>
      <w:r w:rsidR="003C2431">
        <w:t xml:space="preserve"> </w:t>
      </w:r>
      <w:r>
        <w:t>Н.Э.</w:t>
      </w:r>
      <w:r w:rsidR="00E25945">
        <w:t xml:space="preserve"> </w:t>
      </w:r>
      <w:r>
        <w:t xml:space="preserve">Баумана, 2003 </w:t>
      </w:r>
    </w:p>
    <w:p w14:paraId="356E9CD8" w14:textId="063A893D" w:rsidR="00E9122D" w:rsidRPr="00E9122D" w:rsidRDefault="00E9122D" w:rsidP="00E9122D">
      <w:pPr>
        <w:pStyle w:val="a5"/>
        <w:numPr>
          <w:ilvl w:val="0"/>
          <w:numId w:val="11"/>
        </w:numPr>
      </w:pPr>
      <w:r w:rsidRPr="00E9122D">
        <w:t>https://habr.com/en/articles/140611/</w:t>
      </w:r>
    </w:p>
    <w:sectPr w:rsidR="00E9122D" w:rsidRPr="00E9122D" w:rsidSect="00A42931">
      <w:pgSz w:w="11906" w:h="16838"/>
      <w:pgMar w:top="1134" w:right="849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D43"/>
    <w:multiLevelType w:val="hybridMultilevel"/>
    <w:tmpl w:val="06041BC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50E70"/>
    <w:multiLevelType w:val="multilevel"/>
    <w:tmpl w:val="624209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C894A84"/>
    <w:multiLevelType w:val="hybridMultilevel"/>
    <w:tmpl w:val="F82691C8"/>
    <w:lvl w:ilvl="0" w:tplc="0BA875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FE0B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FA4B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007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9485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1E5B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E6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B642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1450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31C9"/>
    <w:multiLevelType w:val="hybridMultilevel"/>
    <w:tmpl w:val="C63A4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465CE"/>
    <w:multiLevelType w:val="hybridMultilevel"/>
    <w:tmpl w:val="E548C0C4"/>
    <w:lvl w:ilvl="0" w:tplc="8FC4E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6061D7"/>
    <w:multiLevelType w:val="hybridMultilevel"/>
    <w:tmpl w:val="A99A2368"/>
    <w:lvl w:ilvl="0" w:tplc="97481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B169B7"/>
    <w:multiLevelType w:val="multilevel"/>
    <w:tmpl w:val="3E4EC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622445DF"/>
    <w:multiLevelType w:val="hybridMultilevel"/>
    <w:tmpl w:val="D6D2D0C8"/>
    <w:lvl w:ilvl="0" w:tplc="3344108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502CF"/>
    <w:multiLevelType w:val="hybridMultilevel"/>
    <w:tmpl w:val="FFC4A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179E"/>
    <w:multiLevelType w:val="hybridMultilevel"/>
    <w:tmpl w:val="50788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7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62"/>
    <w:rsid w:val="00015332"/>
    <w:rsid w:val="000542CE"/>
    <w:rsid w:val="00072BAB"/>
    <w:rsid w:val="00074F79"/>
    <w:rsid w:val="00094882"/>
    <w:rsid w:val="000A37B5"/>
    <w:rsid w:val="000F016F"/>
    <w:rsid w:val="000F55D0"/>
    <w:rsid w:val="00102F19"/>
    <w:rsid w:val="00181445"/>
    <w:rsid w:val="00185018"/>
    <w:rsid w:val="001A7D5D"/>
    <w:rsid w:val="001B41DD"/>
    <w:rsid w:val="001C56DC"/>
    <w:rsid w:val="001E19C9"/>
    <w:rsid w:val="0024178E"/>
    <w:rsid w:val="00247BF6"/>
    <w:rsid w:val="00251763"/>
    <w:rsid w:val="00260B46"/>
    <w:rsid w:val="00272C6D"/>
    <w:rsid w:val="00295D6D"/>
    <w:rsid w:val="00297221"/>
    <w:rsid w:val="002C424F"/>
    <w:rsid w:val="002D0256"/>
    <w:rsid w:val="002D56BA"/>
    <w:rsid w:val="00326FE9"/>
    <w:rsid w:val="00345C86"/>
    <w:rsid w:val="00351AB6"/>
    <w:rsid w:val="003611F7"/>
    <w:rsid w:val="003A1178"/>
    <w:rsid w:val="003C2431"/>
    <w:rsid w:val="003F1968"/>
    <w:rsid w:val="00417D7E"/>
    <w:rsid w:val="00423379"/>
    <w:rsid w:val="00437C50"/>
    <w:rsid w:val="0045261C"/>
    <w:rsid w:val="00454AB1"/>
    <w:rsid w:val="0048209E"/>
    <w:rsid w:val="0049755F"/>
    <w:rsid w:val="004C01A1"/>
    <w:rsid w:val="004C5246"/>
    <w:rsid w:val="004E551B"/>
    <w:rsid w:val="004F09C8"/>
    <w:rsid w:val="005136C8"/>
    <w:rsid w:val="00532D5A"/>
    <w:rsid w:val="00570556"/>
    <w:rsid w:val="00571D6A"/>
    <w:rsid w:val="00593706"/>
    <w:rsid w:val="005B3601"/>
    <w:rsid w:val="005E3532"/>
    <w:rsid w:val="005F14B5"/>
    <w:rsid w:val="00617774"/>
    <w:rsid w:val="006742A1"/>
    <w:rsid w:val="006B021E"/>
    <w:rsid w:val="006B709B"/>
    <w:rsid w:val="006E374B"/>
    <w:rsid w:val="007203AC"/>
    <w:rsid w:val="00720E89"/>
    <w:rsid w:val="00783661"/>
    <w:rsid w:val="00794F2A"/>
    <w:rsid w:val="007A127D"/>
    <w:rsid w:val="007C2EC8"/>
    <w:rsid w:val="007D739C"/>
    <w:rsid w:val="007E69C0"/>
    <w:rsid w:val="007F0CFC"/>
    <w:rsid w:val="008124C6"/>
    <w:rsid w:val="008402F8"/>
    <w:rsid w:val="00841706"/>
    <w:rsid w:val="00846DAB"/>
    <w:rsid w:val="00851F52"/>
    <w:rsid w:val="008B7AD4"/>
    <w:rsid w:val="008E65C9"/>
    <w:rsid w:val="009068A1"/>
    <w:rsid w:val="00914B03"/>
    <w:rsid w:val="00943970"/>
    <w:rsid w:val="009517BD"/>
    <w:rsid w:val="009562D4"/>
    <w:rsid w:val="009636A2"/>
    <w:rsid w:val="00963AF1"/>
    <w:rsid w:val="0097026D"/>
    <w:rsid w:val="009D15AC"/>
    <w:rsid w:val="009F361D"/>
    <w:rsid w:val="00A163D7"/>
    <w:rsid w:val="00A23094"/>
    <w:rsid w:val="00A42931"/>
    <w:rsid w:val="00A62818"/>
    <w:rsid w:val="00A64EA0"/>
    <w:rsid w:val="00A75C10"/>
    <w:rsid w:val="00AA2773"/>
    <w:rsid w:val="00AC124E"/>
    <w:rsid w:val="00B07062"/>
    <w:rsid w:val="00BE2A52"/>
    <w:rsid w:val="00BF239F"/>
    <w:rsid w:val="00BF4433"/>
    <w:rsid w:val="00BF7E4F"/>
    <w:rsid w:val="00C04946"/>
    <w:rsid w:val="00C13791"/>
    <w:rsid w:val="00C41EBA"/>
    <w:rsid w:val="00D56EA3"/>
    <w:rsid w:val="00D74C48"/>
    <w:rsid w:val="00DF154D"/>
    <w:rsid w:val="00E25945"/>
    <w:rsid w:val="00E9122D"/>
    <w:rsid w:val="00E97A0A"/>
    <w:rsid w:val="00EF0498"/>
    <w:rsid w:val="00F87C62"/>
    <w:rsid w:val="00FA1CAB"/>
    <w:rsid w:val="00FA5A43"/>
    <w:rsid w:val="00FE3F44"/>
    <w:rsid w:val="00FF2560"/>
    <w:rsid w:val="00F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0B5A"/>
  <w15:chartTrackingRefBased/>
  <w15:docId w15:val="{7264B63E-CC07-42E5-9AF4-484E5DFB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B46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A1178"/>
    <w:pPr>
      <w:keepNext/>
      <w:keepLines/>
      <w:numPr>
        <w:numId w:val="6"/>
      </w:numPr>
      <w:spacing w:before="240" w:after="360" w:line="24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68A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81445"/>
    <w:pPr>
      <w:ind w:left="720"/>
      <w:contextualSpacing/>
    </w:pPr>
  </w:style>
  <w:style w:type="character" w:styleId="a6">
    <w:name w:val="Subtle Emphasis"/>
    <w:uiPriority w:val="19"/>
    <w:qFormat/>
    <w:rsid w:val="007203AC"/>
    <w:rPr>
      <w:rFonts w:ascii="Times New Roman" w:hAnsi="Times New Roman" w:cs="Times New Roman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A117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7">
    <w:name w:val="Hyperlink"/>
    <w:basedOn w:val="a0"/>
    <w:uiPriority w:val="99"/>
    <w:unhideWhenUsed/>
    <w:rsid w:val="00DF15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F15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4E551B"/>
    <w:rPr>
      <w:color w:val="808080"/>
    </w:rPr>
  </w:style>
  <w:style w:type="table" w:styleId="aa">
    <w:name w:val="Table Grid"/>
    <w:basedOn w:val="a1"/>
    <w:uiPriority w:val="59"/>
    <w:rsid w:val="004C52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8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4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3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0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8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E:\&#1058;&#1077;&#1083;&#1077;&#1082;&#1086;&#1084;&#1084;&#1091;&#1085;&#1080;&#1082;&#1072;&#1094;&#1080;&#1080;%20&#1080;%20&#1089;&#1077;&#1090;&#1080;\PIC\10000090_7.gi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</dc:creator>
  <cp:keywords/>
  <dc:description/>
  <cp:lastModifiedBy>Ilya Mefodev</cp:lastModifiedBy>
  <cp:revision>104</cp:revision>
  <cp:lastPrinted>2019-12-01T08:43:00Z</cp:lastPrinted>
  <dcterms:created xsi:type="dcterms:W3CDTF">2021-09-29T14:40:00Z</dcterms:created>
  <dcterms:modified xsi:type="dcterms:W3CDTF">2025-10-24T07:51:00Z</dcterms:modified>
</cp:coreProperties>
</file>