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40" w:line="252" w:lineRule="auto"/>
        <w:jc w:val="center"/>
      </w:pPr>
      <w:r>
        <w:rPr>
          <w:rFonts w:ascii="맑은 고딕" w:hAnsi="맑은 고딕" w:eastAsia="맑은 고딕"/>
          <w:b/>
          <w:color w:val="2E75B6"/>
          <w:sz w:val="22"/>
        </w:rPr>
        <w:t>FleaMarket AX</w:t>
      </w:r>
    </w:p>
    <w:p>
      <w:pPr>
        <w:spacing w:after="40" w:line="252" w:lineRule="auto"/>
        <w:jc w:val="center"/>
      </w:pPr>
      <w:r>
        <w:rPr>
          <w:rFonts w:ascii="맑은 고딕" w:hAnsi="맑은 고딕" w:eastAsia="맑은 고딕"/>
          <w:b/>
          <w:color w:val="17324D"/>
          <w:sz w:val="48"/>
        </w:rPr>
        <w:t>플리마켓 셀러 모집·운영 플랫폼</w:t>
        <w:br/>
        <w:t>MVP 기능명세서</w:t>
      </w:r>
    </w:p>
    <w:p>
      <w:pPr>
        <w:spacing w:after="40" w:line="252" w:lineRule="auto"/>
        <w:jc w:val="center"/>
      </w:pPr>
      <w:r>
        <w:rPr>
          <w:rFonts w:ascii="맑은 고딕" w:hAnsi="맑은 고딕" w:eastAsia="맑은 고딕"/>
          <w:b/>
          <w:color w:val="6C63FF"/>
          <w:sz w:val="20"/>
        </w:rPr>
        <w:t>Pilot Project : 2026 자운대 축제 플리마켓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FEA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7324D"/>
                <w:sz w:val="18"/>
              </w:rPr>
              <w:t>문서 목적</w:t>
              <w:br/>
            </w:r>
            <w:r>
              <w:rPr>
                <w:rFonts w:ascii="맑은 고딕" w:hAnsi="맑은 고딕" w:eastAsia="맑은 고딕"/>
                <w:sz w:val="17"/>
              </w:rPr>
              <w:t>서비스 기획서와 업무 프로세스 상세 설계서에서 확정한 MVP를 실제 개발 가능한 기능 단위로 구체화한다. 화면/기능별 ID, 사용자, 입력값, 처리로직, 상태변화, 권한, 예외처리, AI 적용 여부, 우선순위와 완료조건을 정의하며 이후 화면설계서·DB 명세·바이브코딩 개발명세의 기준 문서로 사용한다.</w:t>
            </w:r>
          </w:p>
        </w:tc>
      </w:tr>
    </w:tbl>
    <w:p>
      <w:pPr>
        <w:spacing w:before="400" w:after="40" w:line="252" w:lineRule="auto"/>
        <w:jc w:val="right"/>
      </w:pPr>
      <w:r>
        <w:rPr>
          <w:color w:val="666666"/>
          <w:sz w:val="16"/>
        </w:rPr>
        <w:t>Version 0.9  |  2026.10</w:t>
      </w:r>
    </w:p>
    <w:p>
      <w:pPr>
        <w:spacing w:after="40" w:line="252" w:lineRule="auto"/>
      </w:pPr>
      <w:r>
        <w:br w:type="page"/>
      </w:r>
    </w:p>
    <w:p>
      <w:pPr>
        <w:pStyle w:val="Heading1"/>
        <w:spacing w:after="40"/>
      </w:pPr>
      <w:r>
        <w:t>1. 문서 범위와 기능 설계 원칙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MVP는 “프로젝트 생성 → 셀러 신청 → AI 검토 → 운영자 승인 → 부스 관리 → 안내” 6개 핵심 흐름을 기준으로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2F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7324D"/>
                <w:sz w:val="18"/>
              </w:rPr>
              <w:t>MVP 기능 범위</w:t>
              <w:br/>
            </w:r>
            <w:r>
              <w:rPr>
                <w:rFonts w:ascii="맑은 고딕" w:hAnsi="맑은 고딕" w:eastAsia="맑은 고딕"/>
                <w:sz w:val="17"/>
              </w:rPr>
              <w:t>결제·정산·셀러 커뮤니티·방문객 쇼핑/쿠폰·네이티브 앱은 제외한다. 자운대 특수 요구는 공통 코드 분기가 아니라 프로젝트 설정값으로 처리한다.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정의</w:t>
            </w:r>
          </w:p>
        </w:tc>
        <w:tc>
          <w:tcPr>
            <w:tcW w:type="dxa" w:w="49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기능명세 적용 기준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기능 ID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모듈별 고유 식별자</w:t>
            </w:r>
          </w:p>
        </w:tc>
        <w:tc>
          <w:tcPr>
            <w:tcW w:type="dxa" w:w="49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COM/PRJ/SEL/APP/AI/REV/CNF/BTH/MSG/EXP/AUD-###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기능을 실행하는 주체</w:t>
            </w:r>
          </w:p>
        </w:tc>
        <w:tc>
          <w:tcPr>
            <w:tcW w:type="dxa" w:w="49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플랫폼 관리자 / 행사 운영자 / 심사·검수자 / 셀러 / AI Agent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입력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기능이 받는 데이터</w:t>
            </w:r>
          </w:p>
        </w:tc>
        <w:tc>
          <w:tcPr>
            <w:tcW w:type="dxa" w:w="49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사용자 입력 + Project/Seller/Application 상태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처리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시스템/AI 로직</w:t>
            </w:r>
          </w:p>
        </w:tc>
        <w:tc>
          <w:tcPr>
            <w:tcW w:type="dxa" w:w="49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검증·저장·분류·라우팅·상태변경·로그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상태변화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Application 중심 상태</w:t>
            </w:r>
          </w:p>
        </w:tc>
        <w:tc>
          <w:tcPr>
            <w:tcW w:type="dxa" w:w="49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DRAFT→SUBMITTED→REVIEWING/NEED_INFO→APPROVED/WAITING/REJECTED→CONFIRMED/CANCELLED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권한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실행/수정 가능 주체</w:t>
            </w:r>
          </w:p>
        </w:tc>
        <w:tc>
          <w:tcPr>
            <w:tcW w:type="dxa" w:w="49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AI는 추천만, 최종 선정/배치/발송은 운영자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예외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실패·충돌·누락 대응</w:t>
            </w:r>
          </w:p>
        </w:tc>
        <w:tc>
          <w:tcPr>
            <w:tcW w:type="dxa" w:w="49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중복·누락·마감·발송실패·조건충돌을 구조화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우선순위</w:t>
            </w:r>
          </w:p>
        </w:tc>
        <w:tc>
          <w:tcPr>
            <w:tcW w:type="dxa" w:w="30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MVP 범위 기준</w:t>
            </w:r>
          </w:p>
        </w:tc>
        <w:tc>
          <w:tcPr>
            <w:tcW w:type="dxa" w:w="49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MUST / SHOULD / LATER</w:t>
            </w:r>
          </w:p>
        </w:tc>
      </w:tr>
    </w:tbl>
    <w:p>
      <w:pPr>
        <w:spacing w:after="40" w:line="252" w:lineRule="auto"/>
      </w:pPr>
      <w:r>
        <w:br w:type="page"/>
      </w:r>
    </w:p>
    <w:p>
      <w:pPr>
        <w:pStyle w:val="Heading1"/>
        <w:spacing w:after="40"/>
      </w:pPr>
      <w:r>
        <w:t>2. 사용자·권한 기능명세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사용자별로 “조회/생성/수정/최종결정” 권한을 분리한다.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기능 영역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플랫폼 관리자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행사 운영자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심사/검수자</w:t>
            </w:r>
          </w:p>
        </w:tc>
        <w:tc>
          <w:tcPr>
            <w:tcW w:type="dxa" w:w="16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셀러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플랫폼/계정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전체 조회·권한관리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본인 프로젝트 접근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배정 프로젝트 접근</w:t>
            </w:r>
          </w:p>
        </w:tc>
        <w:tc>
          <w:tcPr>
            <w:tcW w:type="dxa" w:w="16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본인 계정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프로젝트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생성/수정/복제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생성/수정/모집관리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조회</w:t>
            </w:r>
          </w:p>
        </w:tc>
        <w:tc>
          <w:tcPr>
            <w:tcW w:type="dxa" w:w="16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공개 프로젝트 조회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셀러 마스터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전체 조회/병합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프로젝트 참가자 조회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심사대상 조회</w:t>
            </w:r>
          </w:p>
        </w:tc>
        <w:tc>
          <w:tcPr>
            <w:tcW w:type="dxa" w:w="16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본인 정보 수정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신청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전체 조회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조회/상태관리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검수 메모</w:t>
            </w:r>
          </w:p>
        </w:tc>
        <w:tc>
          <w:tcPr>
            <w:tcW w:type="dxa" w:w="16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작성/제출/보완/취소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AI 검토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정책 확인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실행/재실행/결과수정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결과 검수</w:t>
            </w:r>
          </w:p>
        </w:tc>
        <w:tc>
          <w:tcPr>
            <w:tcW w:type="dxa" w:w="16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직접 접근 없음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선정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정책 예외승인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승인/대기/탈락 최종결정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제안/메모</w:t>
            </w:r>
          </w:p>
        </w:tc>
        <w:tc>
          <w:tcPr>
            <w:tcW w:type="dxa" w:w="16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결과 확인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부스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전체 조회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배치/수정/확정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조회</w:t>
            </w:r>
          </w:p>
        </w:tc>
        <w:tc>
          <w:tcPr>
            <w:tcW w:type="dxa" w:w="16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본인 부스 확인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안내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템플릿관리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생성/승인/발송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조회</w:t>
            </w:r>
          </w:p>
        </w:tc>
        <w:tc>
          <w:tcPr>
            <w:tcW w:type="dxa" w:w="16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수신/확인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운영자료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전체 출력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프로젝트 출력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허용 범위 출력</w:t>
            </w:r>
          </w:p>
        </w:tc>
        <w:tc>
          <w:tcPr>
            <w:tcW w:type="dxa" w:w="16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없음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6E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7324D"/>
                <w:sz w:val="18"/>
              </w:rPr>
              <w:t>권한 원칙</w:t>
              <w:br/>
            </w:r>
            <w:r>
              <w:rPr>
                <w:rFonts w:ascii="맑은 고딕" w:hAnsi="맑은 고딕" w:eastAsia="맑은 고딕"/>
                <w:sz w:val="17"/>
              </w:rPr>
              <w:t>AI Agent는 Application의 최종 상태를 APPROVED/WAITING/REJECTED로 직접 확정하지 않는다. 운영자 또는 권한을 가진 사람이 최종 결정한다.</w:t>
            </w:r>
          </w:p>
        </w:tc>
      </w:tr>
    </w:tbl>
    <w:p>
      <w:pPr>
        <w:spacing w:after="40" w:line="252" w:lineRule="auto"/>
      </w:pPr>
      <w:r>
        <w:br w:type="page"/>
      </w:r>
    </w:p>
    <w:p>
      <w:pPr>
        <w:pStyle w:val="Heading1"/>
        <w:spacing w:after="40"/>
      </w:pPr>
      <w:r>
        <w:t>3. 공통·플랫폼 대시보드·프로젝트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멀티프로젝트를 기본 단위로 설계하고 자운대는 첫 번째 Project로 생성한다.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ID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기능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사용자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주요 입력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처리/상태·예외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우선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COM-001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로그인/세션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관리자·운영자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이메일/비밀번호 또는 간편 인증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성공 시 역할별 대시보드 이동 / 실패 로그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COM-002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역할 기반 접근제어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전체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user_role, project_id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권한 없는 URL/API 접근 차단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COM-003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알림센터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보완요청·취소·발송실패 이벤트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읽음/안읽음, 프로젝트 필터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PRJ-001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프로젝트 생성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관리자·운영자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행사명, 기간, 장소, 모집팀수, 정책, 부스조건, 심사기준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Project 생성, project_id 발급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PRJ-002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프로젝트 수정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프로젝트 설정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모집 시작 후 핵심정책 변경 시 변경이력 기록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PRJ-003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프로젝트 목록/대시보드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관리자·운영자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상태/기간/검색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신청·검토·승인·대기·확정 수 집계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PRJ-004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프로젝트 복제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기존 project_id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정책/양식 복사, 일정/장소 초기화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PRJ-005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모집 공개/마감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모집기간, 공개 여부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신청 URL/QR 활성/비활성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2F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7324D"/>
                <w:sz w:val="18"/>
              </w:rPr>
              <w:t>완료 기준</w:t>
              <w:br/>
            </w:r>
            <w:r>
              <w:rPr>
                <w:rFonts w:ascii="맑은 고딕" w:hAnsi="맑은 고딕" w:eastAsia="맑은 고딕"/>
                <w:sz w:val="17"/>
              </w:rPr>
              <w:t>새 프로젝트 생성 후 코드 수정 없이 모집기간·허용품목·모집팀수·심사기준·부스조건을 설정할 수 있고, 자운대 외 다른 프로젝트를 동일 관리자 화면에서 독립 운영할 수 있어야 한다.</w:t>
            </w:r>
          </w:p>
        </w:tc>
      </w:tr>
    </w:tbl>
    <w:p>
      <w:pPr>
        <w:spacing w:after="40" w:line="252" w:lineRule="auto"/>
      </w:pPr>
      <w:r>
        <w:br w:type="page"/>
      </w:r>
    </w:p>
    <w:p>
      <w:pPr>
        <w:pStyle w:val="Heading1"/>
        <w:spacing w:after="40"/>
      </w:pPr>
      <w:r>
        <w:t>4. 셀러 마스터·신청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Seller는 재사용 가능한 공통 마스터, Application은 Project별 신청 레코드다.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ID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기능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사용자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주요 입력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처리/상태·예외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우선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SEL-001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셀러 신규 생성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셀러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상호, 대표자, 연락처, 사업자정보, SNS, 기본상품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연락처/사업자번호 기준 중복 후보 검색 후 Seller 생성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SEL-002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기존 셀러 연결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셀러/시스템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연락처, 본인확인값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기존 Seller 조회 후 해당 프로젝트 Application 생성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SEL-003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셀러 정보 수정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셀러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프로필 변경값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공통 마스터 수정, 변경이력 기록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SEL-004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과거 참가 이력 조회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seller_id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프로젝트·취소·노쇼·운영메모 요약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APP-001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신청서 임시저장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셀러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상품, 사진, 가격대, 전기/테이블/화기/차량 등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DRAFT 저장, 재접속 이어쓰기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APP-002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신청 제출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셀러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필수정보+동의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필수검증 통과 시 SUBMITTED, 제출시각 기록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APP-003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보완 제출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셀러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보완 필드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NEED_INFO→SUBMITTED, 보완이력 기록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APP-004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신청 취소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셀러/운영자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취소사유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APPROVED/CONFIRMED 포함 CANCELLED 처리, 부스 회수 트리거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APP-005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내 신청 조회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셀러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로그인/인증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프로젝트별 상태·결과·부스·안내 표시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SHOULD</w:t>
            </w:r>
          </w:p>
        </w:tc>
      </w:tr>
    </w:tbl>
    <w:p>
      <w:pPr>
        <w:spacing w:after="40" w:line="252" w:lineRule="auto"/>
      </w:pPr>
      <w:r>
        <w:br w:type="page"/>
      </w:r>
    </w:p>
    <w:p>
      <w:pPr>
        <w:pStyle w:val="Heading1"/>
        <w:spacing w:after="40"/>
      </w:pPr>
      <w:r>
        <w:t>5. 사전검증·AI 검토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AI는 심사 보조자이며 자동 탈락을 수행하지 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ID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기능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사용자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주요 입력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처리/상태·예외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우선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VAL-001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필수항목 검증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시스템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Application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누락 시 NEED_INFO + 보완항목 목록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VAL-002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모집기간 검증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시스템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현재시각, 모집기간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마감 후 제출 차단 / 운영자 예외승인 가능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VAL-003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동일 프로젝트 중복검사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시스템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seller_id, project_id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기존 신청 안내 또는 중복 경고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VAL-004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동일일자 타 프로젝트 충돌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시스템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seller_id, 행사일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경고만 생성, 자동 탈락 금지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AI-001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신청 요약 Agent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AI/운영자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신청 원문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핵심정보, 누락/특이사항 요약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AI-002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카테고리 분류 Agent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AI/운영자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상품명·설명·사진설명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category + 근거, 운영자 수정 가능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AI-003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적합도 평가 Agent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AI/운영자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프로젝트 심사기준 + 신청정보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 점수, 추천이유, 위험/주의사항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AI-004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유사 셀러/중복 Agent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AI/운영자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동일 프로젝트 신청목록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유사 업종·상품 군집, 카테고리 과다 경고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AI-005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 재실행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application_id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최신 정책/신청값 기준 재평가, 이전결과 보존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SHOULD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7E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7324D"/>
                <w:sz w:val="18"/>
              </w:rPr>
              <w:t>AI 결과 구조</w:t>
              <w:br/>
            </w:r>
            <w:r>
              <w:rPr>
                <w:rFonts w:ascii="맑은 고딕" w:hAnsi="맑은 고딕" w:eastAsia="맑은 고딕"/>
                <w:sz w:val="17"/>
              </w:rPr>
              <w:t>최소 출력 필드: category / summary / fit_score(0~100) / recommendation_reason / risk_flags / similar_sellers / model_run_at. AI 점수는 참고값이며 운영자 결정과 분리 저장한다.</w:t>
            </w:r>
          </w:p>
        </w:tc>
      </w:tr>
    </w:tbl>
    <w:p>
      <w:pPr>
        <w:spacing w:after="40" w:line="252" w:lineRule="auto"/>
      </w:pPr>
      <w:r>
        <w:br w:type="page"/>
      </w:r>
    </w:p>
    <w:p>
      <w:pPr>
        <w:pStyle w:val="Heading1"/>
        <w:spacing w:after="40"/>
      </w:pPr>
      <w:r>
        <w:t>6. 운영자 심사·선정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AI 검토 결과와 원문을 함께 보고 최종 상태를 운영자가 결정한다.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ID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기능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사용자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입력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처리/상태·예외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우선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REV-001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심사대상 목록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운영자·검수자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project_id, 상태필터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REVIEWING 목록, AI점수/카테고리/주의 플래그 표시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REV-002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신청 상세 심사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application_id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원문 + AI요약 + 과거이력 + 유사셀러 비교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REV-003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승인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결정메모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REVIEWING→APPROVED, 참가확정 요청 준비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REV-004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대기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대기사유/우선순위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REVIEWING→WAITING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REV-005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탈락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탈락사유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REVIEWING→REJECTED, 안내대상 생성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REV-006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일괄 상태변경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선택 application_ids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동일 결정 적용, 개별 실패 분리 표시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REV-007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심사 메모/이력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운영자·검수자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메모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작성자·시각·변경 전후상태 저장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REV-008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대기자 승격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WAITING 후보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WAITING→APPROVED, 참가확정 요청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2F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7324D"/>
                <w:sz w:val="18"/>
              </w:rPr>
              <w:t>운영자 심사 순서</w:t>
              <w:br/>
            </w:r>
            <w:r>
              <w:rPr>
                <w:rFonts w:ascii="맑은 고딕" w:hAnsi="맑은 고딕" w:eastAsia="맑은 고딕"/>
                <w:sz w:val="17"/>
              </w:rPr>
              <w:t>① 신청 원문 확인 → ② AI 카테고리·적합도·추천사유 확인 → ③ 유사 셀러/카테고리 비중 확인 → ④ 전기·화기·차량 등 현장조건 확인 → ⑤ 승인/대기/탈락 → ⑥ 메모 저장</w:t>
            </w:r>
          </w:p>
        </w:tc>
      </w:tr>
    </w:tbl>
    <w:p>
      <w:pPr>
        <w:spacing w:after="40" w:line="252" w:lineRule="auto"/>
      </w:pPr>
      <w:r>
        <w:br w:type="page"/>
      </w:r>
    </w:p>
    <w:p>
      <w:pPr>
        <w:pStyle w:val="Heading1"/>
        <w:spacing w:after="40"/>
      </w:pPr>
      <w:r>
        <w:t>7. 참가확정·부스배치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선정과 참가확정을 분리하고, 확정된 셀러만 부스 배치 대상으로 사용한다.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ID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기능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사용자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주요 입력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처리/상태·예외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우선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CNF-001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참가확정 요청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APPROVED 목록, 확정기한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선정 안내 + 확인 링크 생성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CNF-002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셀러 참가확정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셀러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참가/취소 선택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APPROVED→CONFIRMED 또는 CANCELLED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CNF-003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미확정 경고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시스템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확정기한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기한 초과 셀러 운영자 알림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BTH-001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부스 마스터 생성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부스번호, zone, 전기, 테이블, 제약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Project별 Booth 생성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BTH-002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부스 추천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AI/운영자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CONFIRMED 셀러 + 부스조건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조건 적합 후보 추천, 충돌 경고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BTH-003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수동 배치/변경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seller_id, booth_no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배치 저장, 전후 이력 기록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BTH-004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조건충돌 검증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시스템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전기/화기/차량/카테고리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수용불가 또는 과밀 경고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BTH-005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부스 배치 확정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전체 배치표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배치 확정 플래그, 안내 생성 가능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BTH-006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취소 시 부스 회수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시스템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CANCELLED event</w:t>
            </w:r>
          </w:p>
        </w:tc>
        <w:tc>
          <w:tcPr>
            <w:tcW w:type="dxa" w:w="374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seller_id 해제, 대기자 승격 후보 알림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</w:tbl>
    <w:p>
      <w:pPr>
        <w:spacing w:after="40" w:line="252" w:lineRule="auto"/>
      </w:pPr>
      <w:r>
        <w:br w:type="page"/>
      </w:r>
    </w:p>
    <w:p>
      <w:pPr>
        <w:pStyle w:val="Heading1"/>
        <w:spacing w:after="40"/>
      </w:pPr>
      <w:r>
        <w:t>8. 안내·발송·운영자료 출력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안내는 자동 생성할 수 있으나 운영자 확인 후 발송한다.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ID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기능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사용자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입력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처리/상태·예외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우선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MSG-001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선정 안내문 생성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AI/운영자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행사명·상태·확정기한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템플릿+AI 초안, 운영자 수정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MSG-002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대기/탈락 안내문 생성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AI/운영자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상태·프로젝트 문구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상태별 메시지 초안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MSG-003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행사준비 안내문 생성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AI/운영자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부스번호, 입차/설치시간, 준비사항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배치 확정 후 대상별 개인화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MSG-004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발송 승인/실행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대상, 채널, 메시지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승인 후 발송, 성공/실패 저장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MSG-005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발송 실패 재처리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실패 건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재발송/수동연락 상태 관리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MSG-006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발송 이력 조회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project_id, seller_id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유형·내용·시각·성공여부 조회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EXP-001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선정/확정 명단 출력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필터/정렬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엑셀/PDF용 데이터 생성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EXP-002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부스 배치표 출력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Project Booth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부스번호·셀러·전기·특이사항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EXP-003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현장 연락망/조건별 리스트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운영자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전기/화기/차량 등 필터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긴급연락망·시설안전 점검표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SHOULD</w:t>
            </w:r>
          </w:p>
        </w:tc>
      </w:tr>
    </w:tbl>
    <w:p>
      <w:pPr>
        <w:spacing w:after="40" w:line="252" w:lineRule="auto"/>
      </w:pPr>
      <w:r>
        <w:br w:type="page"/>
      </w:r>
    </w:p>
    <w:p>
      <w:pPr>
        <w:pStyle w:val="Heading1"/>
        <w:spacing w:after="40"/>
      </w:pPr>
      <w:r>
        <w:t>9. 상태전이·라우팅·예외처리 명세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Application 상태는 운영 프로세스의 기준이며 모든 변경은 이력으로 남긴다.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현재 상태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조건/행동</w:t>
            </w:r>
          </w:p>
        </w:tc>
        <w:tc>
          <w:tcPr>
            <w:tcW w:type="dxa" w:w="20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다음 상태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시스템 처리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DRAFT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셀러가 제출</w:t>
            </w:r>
          </w:p>
        </w:tc>
        <w:tc>
          <w:tcPr>
            <w:tcW w:type="dxa" w:w="20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SUBMITTED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필수검증 실행, 제출시각 기록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SUBMITTED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누락 발견</w:t>
            </w:r>
          </w:p>
        </w:tc>
        <w:tc>
          <w:tcPr>
            <w:tcW w:type="dxa" w:w="20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NEED_INFO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보완항목 생성·알림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NEED_INFO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셀러 보완 제출</w:t>
            </w:r>
          </w:p>
        </w:tc>
        <w:tc>
          <w:tcPr>
            <w:tcW w:type="dxa" w:w="20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SUBMITTED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재검증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SUBMITTED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검증 통과</w:t>
            </w:r>
          </w:p>
        </w:tc>
        <w:tc>
          <w:tcPr>
            <w:tcW w:type="dxa" w:w="20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REVIEWING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AI 검토 실행 가능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REVIEWING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운영자 승인</w:t>
            </w:r>
          </w:p>
        </w:tc>
        <w:tc>
          <w:tcPr>
            <w:tcW w:type="dxa" w:w="20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APPROVED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참가확정 요청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REVIEWING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운영자 대기</w:t>
            </w:r>
          </w:p>
        </w:tc>
        <w:tc>
          <w:tcPr>
            <w:tcW w:type="dxa" w:w="20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WAITING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대기순위/메모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REVIEWING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운영자 탈락</w:t>
            </w:r>
          </w:p>
        </w:tc>
        <w:tc>
          <w:tcPr>
            <w:tcW w:type="dxa" w:w="20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REJECTED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탈락 안내 대상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WAITING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결원/추가부스 + 운영자 승격</w:t>
            </w:r>
          </w:p>
        </w:tc>
        <w:tc>
          <w:tcPr>
            <w:tcW w:type="dxa" w:w="20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APPROVED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참가확정 요청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APPROVED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셀러 참가확정</w:t>
            </w:r>
          </w:p>
        </w:tc>
        <w:tc>
          <w:tcPr>
            <w:tcW w:type="dxa" w:w="20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CONFIRMED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부스배치 대상 포함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APPROVED/CONFIRMED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셀러/운영자 취소</w:t>
            </w:r>
          </w:p>
        </w:tc>
        <w:tc>
          <w:tcPr>
            <w:tcW w:type="dxa" w:w="20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CANCELLED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부스 회수·대기자 검토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예외 ID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예외 상황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감지 시점</w:t>
            </w:r>
          </w:p>
        </w:tc>
        <w:tc>
          <w:tcPr>
            <w:tcW w:type="dxa" w:w="26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처리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>운영자 액션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EX-001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필수정보 누락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제출</w:t>
            </w:r>
          </w:p>
        </w:tc>
        <w:tc>
          <w:tcPr>
            <w:tcW w:type="dxa" w:w="26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NEED_INFO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보완요청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EX-002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동일 프로젝트 중복신청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제출</w:t>
            </w:r>
          </w:p>
        </w:tc>
        <w:tc>
          <w:tcPr>
            <w:tcW w:type="dxa" w:w="26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중복 경고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기존/신규 확인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EX-003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동일일자 타 프로젝트 신청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검증</w:t>
            </w:r>
          </w:p>
        </w:tc>
        <w:tc>
          <w:tcPr>
            <w:tcW w:type="dxa" w:w="26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일정충돌 경고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최종 판단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EX-004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제한품목 가능성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AI 검토</w:t>
            </w:r>
          </w:p>
        </w:tc>
        <w:tc>
          <w:tcPr>
            <w:tcW w:type="dxa" w:w="26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risk_flag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최종 판단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EX-005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전기/화기 수용불가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부스배치</w:t>
            </w:r>
          </w:p>
        </w:tc>
        <w:tc>
          <w:tcPr>
            <w:tcW w:type="dxa" w:w="26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배치 경고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조건 조정/미선정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EX-006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승인 후 취소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확정</w:t>
            </w:r>
          </w:p>
        </w:tc>
        <w:tc>
          <w:tcPr>
            <w:tcW w:type="dxa" w:w="26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CANCELLED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대기자 승격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EX-007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안내 발송 실패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발송</w:t>
            </w:r>
          </w:p>
        </w:tc>
        <w:tc>
          <w:tcPr>
            <w:tcW w:type="dxa" w:w="26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FAIL 기록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3"/>
              </w:rPr>
              <w:t>재발송/수동연락</w:t>
            </w:r>
          </w:p>
        </w:tc>
      </w:tr>
    </w:tbl>
    <w:p>
      <w:pPr>
        <w:spacing w:after="40" w:line="252" w:lineRule="auto"/>
      </w:pPr>
      <w:r>
        <w:br w:type="page"/>
      </w:r>
    </w:p>
    <w:p>
      <w:pPr>
        <w:pStyle w:val="Heading1"/>
        <w:spacing w:after="40"/>
      </w:pPr>
      <w:r>
        <w:t>10. 감사로그·공통 비기능 요구사항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MVP라도 운영 이력과 데이터 격리는 필수로 확보한다.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요구사항</w:t>
            </w:r>
          </w:p>
        </w:tc>
        <w:tc>
          <w:tcPr>
            <w:tcW w:type="dxa" w:w="52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세부 기준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우선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AUD-001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신청 변경이력</w:t>
            </w:r>
          </w:p>
        </w:tc>
        <w:tc>
          <w:tcPr>
            <w:tcW w:type="dxa" w:w="52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제출/수정시각, 사용자, 변경 필드 저장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AUD-002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AI 평가 이력</w:t>
            </w:r>
          </w:p>
        </w:tc>
        <w:tc>
          <w:tcPr>
            <w:tcW w:type="dxa" w:w="52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모델실행시각, 입력 기준버전, 점수/의견 저장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AUD-003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운영자 결정 이력</w:t>
            </w:r>
          </w:p>
        </w:tc>
        <w:tc>
          <w:tcPr>
            <w:tcW w:type="dxa" w:w="52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결정자, 시각, 전후 상태, 메모 저장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AUD-004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부스 변경 이력</w:t>
            </w:r>
          </w:p>
        </w:tc>
        <w:tc>
          <w:tcPr>
            <w:tcW w:type="dxa" w:w="52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초기 배치, 변경 전후, 변경자 저장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AUD-005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안내 발송 이력</w:t>
            </w:r>
          </w:p>
        </w:tc>
        <w:tc>
          <w:tcPr>
            <w:tcW w:type="dxa" w:w="52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유형, 대상, 내용, 시각, 성공/실패 저장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NFR-001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프로젝트 데이터 격리</w:t>
            </w:r>
          </w:p>
        </w:tc>
        <w:tc>
          <w:tcPr>
            <w:tcW w:type="dxa" w:w="52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project_id 기준 조회/수정 범위 제한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NFR-002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모바일 신청 UX</w:t>
            </w:r>
          </w:p>
        </w:tc>
        <w:tc>
          <w:tcPr>
            <w:tcW w:type="dxa" w:w="52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셀러 신청은 모바일 우선, 임시저장 지원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NFR-003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성능</w:t>
            </w:r>
          </w:p>
        </w:tc>
        <w:tc>
          <w:tcPr>
            <w:tcW w:type="dxa" w:w="52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프로젝트 300개 신청 기준 목록·필터 실사용 가능 수준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NFR-004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개인정보</w:t>
            </w:r>
          </w:p>
        </w:tc>
        <w:tc>
          <w:tcPr>
            <w:tcW w:type="dxa" w:w="52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연락처 등 최소수집, 권한별 마스킹/조회 제한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NFR-005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백업/복구</w:t>
            </w:r>
          </w:p>
        </w:tc>
        <w:tc>
          <w:tcPr>
            <w:tcW w:type="dxa" w:w="52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운영 DB 정기 백업, 실수 삭제 복구 고려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NFR-006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설정 기반 재사용</w:t>
            </w:r>
          </w:p>
        </w:tc>
        <w:tc>
          <w:tcPr>
            <w:tcW w:type="dxa" w:w="52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새 Project 생성 시 코드 변경 없이 운영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MUST</w:t>
            </w:r>
          </w:p>
        </w:tc>
      </w:tr>
    </w:tbl>
    <w:p>
      <w:pPr>
        <w:spacing w:after="40" w:line="252" w:lineRule="auto"/>
      </w:pPr>
      <w:r>
        <w:br w:type="page"/>
      </w:r>
    </w:p>
    <w:p>
      <w:pPr>
        <w:pStyle w:val="Heading1"/>
        <w:spacing w:after="40"/>
      </w:pPr>
      <w:r>
        <w:t>11. MVP 완료조건(Acceptance Criteria)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기능 구현 여부를 “화면이 있다”가 아니라 실제 운영 시나리오 통과로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AC ID</w:t>
            </w:r>
          </w:p>
        </w:tc>
        <w:tc>
          <w:tcPr>
            <w:tcW w:type="dxa" w:w="43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검증 시나리오</w:t>
            </w:r>
          </w:p>
        </w:tc>
        <w:tc>
          <w:tcPr>
            <w:tcW w:type="dxa" w:w="44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통과 기준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AC-01</w:t>
            </w:r>
          </w:p>
        </w:tc>
        <w:tc>
          <w:tcPr>
            <w:tcW w:type="dxa" w:w="43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운영자가 자운대 Project를 생성하고 모집공개</w:t>
            </w:r>
          </w:p>
        </w:tc>
        <w:tc>
          <w:tcPr>
            <w:tcW w:type="dxa" w:w="44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설정값 저장 + 신청 URL/QR 활성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AC-02</w:t>
            </w:r>
          </w:p>
        </w:tc>
        <w:tc>
          <w:tcPr>
            <w:tcW w:type="dxa" w:w="43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신규 셀러가 모바일로 신청 제출</w:t>
            </w:r>
          </w:p>
        </w:tc>
        <w:tc>
          <w:tcPr>
            <w:tcW w:type="dxa" w:w="44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Seller/Application 분리 생성 + SUBMITTED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AC-03</w:t>
            </w:r>
          </w:p>
        </w:tc>
        <w:tc>
          <w:tcPr>
            <w:tcW w:type="dxa" w:w="43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필수사진 누락 상태로 제출</w:t>
            </w:r>
          </w:p>
        </w:tc>
        <w:tc>
          <w:tcPr>
            <w:tcW w:type="dxa" w:w="44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NEED_INFO 전환 + 보완항목 표시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AC-04</w:t>
            </w:r>
          </w:p>
        </w:tc>
        <w:tc>
          <w:tcPr>
            <w:tcW w:type="dxa" w:w="43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기존 셀러가 다른 Project에 신청</w:t>
            </w:r>
          </w:p>
        </w:tc>
        <w:tc>
          <w:tcPr>
            <w:tcW w:type="dxa" w:w="44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Seller 재사용 + 새 Application만 생성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AC-05</w:t>
            </w:r>
          </w:p>
        </w:tc>
        <w:tc>
          <w:tcPr>
            <w:tcW w:type="dxa" w:w="43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AI 검토 실행</w:t>
            </w:r>
          </w:p>
        </w:tc>
        <w:tc>
          <w:tcPr>
            <w:tcW w:type="dxa" w:w="44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요약/카테고리/적합도/주의사항/유사셀러 출력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AC-06</w:t>
            </w:r>
          </w:p>
        </w:tc>
        <w:tc>
          <w:tcPr>
            <w:tcW w:type="dxa" w:w="43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운영자가 승인/대기/탈락 결정</w:t>
            </w:r>
          </w:p>
        </w:tc>
        <w:tc>
          <w:tcPr>
            <w:tcW w:type="dxa" w:w="44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상태 변경 + 결정자/시각/메모 이력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AC-07</w:t>
            </w:r>
          </w:p>
        </w:tc>
        <w:tc>
          <w:tcPr>
            <w:tcW w:type="dxa" w:w="43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승인 셀러가 참가확정</w:t>
            </w:r>
          </w:p>
        </w:tc>
        <w:tc>
          <w:tcPr>
            <w:tcW w:type="dxa" w:w="44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APPROVED→CONFIRMED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AC-08</w:t>
            </w:r>
          </w:p>
        </w:tc>
        <w:tc>
          <w:tcPr>
            <w:tcW w:type="dxa" w:w="43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조건 기반 부스 추천 후 운영자가 변경</w:t>
            </w:r>
          </w:p>
        </w:tc>
        <w:tc>
          <w:tcPr>
            <w:tcW w:type="dxa" w:w="44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추천 결과 + 수동 수정 + 변경이력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AC-09</w:t>
            </w:r>
          </w:p>
        </w:tc>
        <w:tc>
          <w:tcPr>
            <w:tcW w:type="dxa" w:w="43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선정/준비안내 발송</w:t>
            </w:r>
          </w:p>
        </w:tc>
        <w:tc>
          <w:tcPr>
            <w:tcW w:type="dxa" w:w="44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운영자 승인 후 발송 + 성공/실패 이력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AC-10</w:t>
            </w:r>
          </w:p>
        </w:tc>
        <w:tc>
          <w:tcPr>
            <w:tcW w:type="dxa" w:w="43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현장 운영자료 출력</w:t>
            </w:r>
          </w:p>
        </w:tc>
        <w:tc>
          <w:tcPr>
            <w:tcW w:type="dxa" w:w="44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확정명단/부스표/연락망 생성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AC-11</w:t>
            </w:r>
          </w:p>
        </w:tc>
        <w:tc>
          <w:tcPr>
            <w:tcW w:type="dxa" w:w="43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승인 셀러 취소</w:t>
            </w:r>
          </w:p>
        </w:tc>
        <w:tc>
          <w:tcPr>
            <w:tcW w:type="dxa" w:w="44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CANCELLED + 부스회수 + 대기자 승격 후보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AC-12</w:t>
            </w:r>
          </w:p>
        </w:tc>
        <w:tc>
          <w:tcPr>
            <w:tcW w:type="dxa" w:w="43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두 번째 플리마켓 Project 생성</w:t>
            </w:r>
          </w:p>
        </w:tc>
        <w:tc>
          <w:tcPr>
            <w:tcW w:type="dxa" w:w="44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코드 변경 없이 설정값만으로 동일 프로세스 운영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6E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7324D"/>
                <w:sz w:val="18"/>
              </w:rPr>
              <w:t>Pilot 성공 판단</w:t>
              <w:br/>
            </w:r>
            <w:r>
              <w:rPr>
                <w:rFonts w:ascii="맑은 고딕" w:hAnsi="맑은 고딕" w:eastAsia="맑은 고딕"/>
                <w:sz w:val="17"/>
              </w:rPr>
              <w:t>자운대에서 신청 누락 감소, 심사 정리시간 단축, 안내 누락 0건, 부스변경 즉시 대응, 다음 행사 재사용 의향을 확인한다.</w:t>
            </w:r>
          </w:p>
        </w:tc>
      </w:tr>
    </w:tbl>
    <w:p>
      <w:pPr>
        <w:spacing w:after="40" w:line="252" w:lineRule="auto"/>
      </w:pPr>
      <w:r>
        <w:br w:type="page"/>
      </w:r>
    </w:p>
    <w:p>
      <w:pPr>
        <w:pStyle w:val="Heading1"/>
        <w:spacing w:after="40"/>
      </w:pPr>
      <w:r>
        <w:t>12. 자운대 Pilot 적용과 다음 문서 인계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기능명세 확정 후 화면설계서에서 실제 페이지·버튼·컴포넌트 배치를 정의한다.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Pilot 단계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사용 기능 ID</w:t>
            </w:r>
          </w:p>
        </w:tc>
        <w:tc>
          <w:tcPr>
            <w:tcW w:type="dxa" w:w="42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운영 결과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프로젝트 생성/모집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PRJ-001~005</w:t>
            </w:r>
          </w:p>
        </w:tc>
        <w:tc>
          <w:tcPr>
            <w:tcW w:type="dxa" w:w="42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자운대 Project 생성, 모집공개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셀러 신청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SEL-001~003, APP-001~003</w:t>
            </w:r>
          </w:p>
        </w:tc>
        <w:tc>
          <w:tcPr>
            <w:tcW w:type="dxa" w:w="42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Seller/Application 분리 저장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사전검증/AI검토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VAL-001~004, AI-001~005</w:t>
            </w:r>
          </w:p>
        </w:tc>
        <w:tc>
          <w:tcPr>
            <w:tcW w:type="dxa" w:w="42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누락·충돌·분류·적합도·유사셀러 표시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운영자 선정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REV-001~008</w:t>
            </w:r>
          </w:p>
        </w:tc>
        <w:tc>
          <w:tcPr>
            <w:tcW w:type="dxa" w:w="42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승인·대기·탈락 + 메모/이력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참가확정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CNF-001~003</w:t>
            </w:r>
          </w:p>
        </w:tc>
        <w:tc>
          <w:tcPr>
            <w:tcW w:type="dxa" w:w="42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CONFIRMED 목록 확보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부스관리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BTH-001~006</w:t>
            </w:r>
          </w:p>
        </w:tc>
        <w:tc>
          <w:tcPr>
            <w:tcW w:type="dxa" w:w="42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부스번호 확정, 조건충돌/변경 관리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안내/자료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MSG-001~006, EXP-001~003</w:t>
            </w:r>
          </w:p>
        </w:tc>
        <w:tc>
          <w:tcPr>
            <w:tcW w:type="dxa" w:w="42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상태별 안내 + 현장 운영자료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다음 문서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24D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이번 기능명세서에서 넘기는 기준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화면설계서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화면 목록, 화면별 기능 ID, 버튼/입력폼/상태표시, 사용자 동선, 모바일/관리자 레이아웃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DB/데이터 구조 명세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Seller, Project, Application, Evaluation, Booth, Communication, AuditLog의 필드·키·관계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바이브코딩 개발명세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기술스택, 라우팅/API, 인증·권한, AI Agent 호출 방식, 배포·환경변수·테스트 기준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테스트 시나리오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AC-01~12를 기반으로 정상/예외/권한/AI 결과 검증 케이스 작성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FEA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7324D"/>
                <w:sz w:val="18"/>
              </w:rPr>
              <w:t>다음 단계</w:t>
              <w:br/>
            </w:r>
            <w:r>
              <w:rPr>
                <w:rFonts w:ascii="맑은 고딕" w:hAnsi="맑은 고딕" w:eastAsia="맑은 고딕"/>
                <w:sz w:val="17"/>
              </w:rPr>
              <w:t>화면설계서에서는 우선 7개 핵심 화면을 만든다: ① 플랫폼/프로젝트 대시보드 ② 프로젝트 설정 ③ 셀러 모바일 신청 ④ 신청/심사 목록 ⑤ 신청 상세·AI 검토 ⑥ 부스 배치 ⑦ 안내·운영자료. 이후 바이브코딩용 개발명세로 연결한다.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9AA3AD"/>
        <w:sz w:val="13"/>
      </w:rPr>
      <w:t>FleaMarket AX  |  플리마켓 셀러 모집·운영 플랫폼 MVP 기능명세서</w:t>
    </w:r>
    <w:r>
      <w:rPr>
        <w:rFonts w:ascii="맑은 고딕" w:hAnsi="맑은 고딕" w:eastAsia="맑은 고딕"/>
        <w:color w:val="9AA3AD"/>
        <w:sz w:val="13"/>
      </w:rPr>
      <w:t>FleaMarket AX  |  플리마켓 셀러 모집·운영 플랫폼 MVP 기능명세서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666666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맑은 고딕" w:hAnsi="맑은 고딕" w:eastAsia="맑은 고딕"/>
      <w:sz w:val="16"/>
    </w:rPr>
  </w:style>
  <w:style w:type="paragraph" w:customStyle="1" w:styleId="Tiny">
    <w:name w:val="Tiny"/>
    <w:rPr>
      <w:rFonts w:ascii="맑은 고딕" w:hAnsi="맑은 고딕" w:eastAsia="맑은 고딕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