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Malgun Gothic" w:hAnsi="Malgun Gothic" w:eastAsia="Malgun Gothic"/>
          <w:b/>
          <w:color w:val="2F75B5"/>
          <w:sz w:val="60"/>
        </w:rPr>
        <w:t>FleaMarket AX</w:t>
      </w:r>
    </w:p>
    <w:p>
      <w:pPr>
        <w:jc w:val="center"/>
      </w:pPr>
      <w:r>
        <w:rPr>
          <w:rFonts w:ascii="Malgun Gothic" w:hAnsi="Malgun Gothic" w:eastAsia="Malgun Gothic"/>
          <w:b/>
          <w:color w:val="17365D"/>
          <w:sz w:val="44"/>
        </w:rPr>
        <w:t>플리마켓 셀러 모집·운영 플랫폼</w:t>
      </w:r>
    </w:p>
    <w:p>
      <w:pPr>
        <w:jc w:val="center"/>
      </w:pPr>
      <w:r>
        <w:rPr>
          <w:b/>
          <w:color w:val="222222"/>
          <w:sz w:val="40"/>
        </w:rPr>
        <w:t>MVP DB / 데이터 구조 명세서</w:t>
      </w:r>
    </w:p>
    <w:p>
      <w:pPr>
        <w:spacing w:before="5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2F2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Pilot Project</w:t>
            </w:r>
          </w:p>
          <w:p>
            <w:pPr>
              <w:spacing w:after="0"/>
            </w:pPr>
            <w:r>
              <w:t>2026 자운대 축제 플리마켓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문서 목적</w:t>
            </w:r>
          </w:p>
          <w:p>
            <w:pPr>
              <w:spacing w:after="0"/>
            </w:pPr>
            <w:r>
              <w:t>서비스 기획서·업무 프로세스·기능명세서·화면설계서에서 확정한 데이터 요구사항을 실제 개발 가능한 DB 테이블, 필드, 관계, 상태값, 제약조건으로 변환한다. 이후 바이브코딩 개발명세서와 API 설계의 기준 문서로 사용한다.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핵심 원칙</w:t>
            </w:r>
          </w:p>
          <w:p>
            <w:pPr>
              <w:spacing w:after="0"/>
            </w:pPr>
            <w:r>
              <w:t>Seller는 공통 마스터, Application은 프로젝트별 신청 레코드 / Project 기준으로 데이터 격리 / AI는 추천·평가 데이터를 기록하되 최종 선정은 사람 / 주요 상태 변경은 이력으로 보존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color w:val="666666"/>
          <w:sz w:val="20"/>
        </w:rPr>
        <w:t>Version 0.9  |  2026.10</w:t>
      </w:r>
    </w:p>
    <w:p>
      <w:r>
        <w:br w:type="page"/>
      </w:r>
    </w:p>
    <w:p>
      <w:pPr>
        <w:pStyle w:val="Heading1"/>
      </w:pPr>
      <w:r>
        <w:t>1. 데이터 모델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설계 기준</w:t>
            </w:r>
          </w:p>
          <w:p>
            <w:pPr>
              <w:spacing w:after="0"/>
            </w:pPr>
            <w:r>
              <w:t>MVP는 “여러 프로젝트를 동시에 운영”하는 구조를 전제로 하며, 자운대 특수사항을 별도 테이블로 하드코딩하지 않고 Project 설정값과 정책 필드로 처리한다.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793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DB 적용 기준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프로젝트 중심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Application, Evaluation, BoothAssignment, Communication 등 운영 데이터는 project_id로 범위를 명확히 제한한다.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셀러 마스터 재사용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 기본정보는 1회 생성하고 프로젝트별 참가 시 Application을 새로 만든다.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상태 기반 운영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Application.status를 운영 흐름의 단일 기준값으로 사용하고 화면 배지·버튼 활성·라우팅과 동일하게 적용한다.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AI와 사람의 분리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 평가결과는 Evaluation에 저장하고 APPROVED/WAITING/REJECTED 확정은 운영자 액션으로 기록한다.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이력 보존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상태·부스·발송·중요 정책 변경은 AuditLog 또는 History 테이블에 남긴다.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멀티프로젝트 격리</w:t>
            </w:r>
          </w:p>
        </w:tc>
        <w:tc>
          <w:tcPr>
            <w:tcW w:type="dxa" w:w="793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관리자 조회/API는 organization_id/project_id 범위를 기본 조건으로 사용하여 프로젝트 데이터 혼합을 막는다.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MVP 우선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결제·정산·방문객 쇼핑 데이터는 이번 DB 범위에서 제외한다.</w:t>
            </w:r>
          </w:p>
        </w:tc>
      </w:tr>
    </w:tbl>
    <w:p>
      <w:pPr>
        <w:spacing w:after="40"/>
      </w:pPr>
    </w:p>
    <w:p>
      <w:pPr>
        <w:pStyle w:val="Heading2"/>
      </w:pPr>
      <w:r>
        <w:t>1.1 공통 데이터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규칙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Primary Key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 문자열 또는 DB UUID 타입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외부 노출·분산 환경에서 충돌 방지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시간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created_at, updated_at = UTC 저장 / 화면에서 KST 표시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다중 환경·로그 일관성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Soft Delete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deleted_at 또는 is_deleted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 이력 보존 및 복구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상태값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영문 대문자 Enum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코드·DB·화면 라우팅 일관성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전화번호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정규화된 숫자 문자열 + 표시용 포맷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중복 셀러 검색에 활용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파일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DB에는 URL/파일키·메타데이터만 저장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이미지는 스토리지 분리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 결과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점수·추천·근거·모델/버전 기록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재현성·감사 가능성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엔티티 구성과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MVP 핵심 엔티티</w:t>
            </w:r>
          </w:p>
          <w:p>
            <w:pPr>
              <w:spacing w:after="0"/>
            </w:pPr>
            <w:r>
              <w:t>Project · Seller · Application · Evaluation · Booth · Communication을 중심으로 하고, 실제 구현을 위해 User/ProjectMember, Attachment, StatusHistory, AuditLog를 지원 테이블로 둔다.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72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관계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플리마켓/축제 프로젝트 설정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1 : N applications / booths / communications</w:t>
            </w:r>
          </w:p>
        </w:tc>
      </w:tr>
      <w:tr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Core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sellers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재사용 가능한 셀러 마스터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1 : N applications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셀러의 프로젝트별 신청·상태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 : 1 project, N : 1 seller</w:t>
            </w:r>
          </w:p>
        </w:tc>
      </w:tr>
      <w:tr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Core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evaluations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 검토·점수·주의사항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 : 1 application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booths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프로젝트 내 부스 자원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 : 1 project</w:t>
            </w:r>
          </w:p>
        </w:tc>
      </w:tr>
      <w:tr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Core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communications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안내문·발송 결과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 : 1 project/application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Support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users / project_members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로그인·역할·프로젝트 권한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User &lt;-&gt; Project</w:t>
            </w:r>
          </w:p>
        </w:tc>
      </w:tr>
      <w:tr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Support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attachments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상품사진·증빙 파일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Seller/Application 연결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Support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application_status_history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신청 상태 변경 이력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 : 1 application</w:t>
            </w:r>
          </w:p>
        </w:tc>
      </w:tr>
      <w:tr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Support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audit_logs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정책·선정·부스·발송 감사로그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actor + entity</w:t>
            </w:r>
          </w:p>
        </w:tc>
      </w:tr>
    </w:tbl>
    <w:p>
      <w:pPr>
        <w:spacing w:after="40"/>
      </w:pPr>
    </w:p>
    <w:p>
      <w:pPr>
        <w:pStyle w:val="Heading2"/>
      </w:pPr>
      <w:r>
        <w:t>2.1 관계 개념도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6FA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ERD 개념</w:t>
            </w:r>
          </w:p>
          <w:p>
            <w:pPr>
              <w:spacing w:after="0"/>
            </w:pPr>
            <w:r>
              <w:t>USER ─&lt; PROJECT_MEMBER &gt;─ PROJECT ─&lt; APPLICATION &gt;─ SELLER</w:t>
              <w:br/>
              <w:t>PROJECT ─&lt; BOOTH   /   APPLICATION ─&lt; EVALUATION   /   APPLICATION ─&lt; STATUS_HISTORY</w:t>
              <w:br/>
              <w:t>PROJECT/APPLICATION ─&lt; COMMUNICATION   /   SELLER/APPLICATION ─&lt; ATTACHMENT</w:t>
            </w:r>
          </w:p>
        </w:tc>
      </w:tr>
    </w:tbl>
    <w:p>
      <w:pPr>
        <w:spacing w:after="20"/>
      </w:pPr>
    </w:p>
    <w:p>
      <w:pPr>
        <w:spacing w:after="40"/>
        <w:ind w:left="0" w:hanging="170"/>
      </w:pPr>
      <w:r>
        <w:rPr>
          <w:b/>
        </w:rPr>
        <w:t xml:space="preserve">• </w:t>
      </w:r>
      <w:r>
        <w:t>Seller : Application = 1:N — 한 셀러가 여러 프로젝트에 신청 가능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Project : Application = 1:N — 하나의 행사에 여러 셀러 신청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Application : Evaluation = 1:N — AI 재실행/평가 버전을 보존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Project : Booth = 1:N — 프로젝트별 부스 자원을 별도 관리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Application : Booth = 0..1 — 확정 전에는 부스가 없으며, 배치 시 연결</w:t>
      </w:r>
    </w:p>
    <w:p>
      <w:r>
        <w:br w:type="page"/>
      </w:r>
    </w:p>
    <w:p>
      <w:pPr>
        <w:pStyle w:val="Heading1"/>
      </w:pPr>
      <w:r>
        <w:t>3. 사용자·프로젝트 테이블</w:t>
      </w:r>
    </w:p>
    <w:p>
      <w:pPr>
        <w:pStyle w:val="Heading2"/>
      </w:pPr>
      <w:r>
        <w:t>3.1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15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62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설명/제약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email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varchar(255)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로그인 ID, unique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password_hash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인증 방식에 따라 사용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name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varchar(80)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사용자명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phone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연락처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global_role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PLATFORM_ADMIN / USER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ACTIVE / INACTIVE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생성시각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수정시각</w:t>
            </w:r>
          </w:p>
        </w:tc>
      </w:tr>
    </w:tbl>
    <w:p>
      <w:pPr>
        <w:spacing w:after="40"/>
      </w:pPr>
    </w:p>
    <w:p>
      <w:pPr>
        <w:pStyle w:val="Heading2"/>
      </w:pPr>
      <w:r>
        <w:t>3.2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설명/제약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PK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varchar(150)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예: 2026 자운대 축제 플리마켓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event_date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date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행사일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venue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varchar(255)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행사 장소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recruit_start_at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모집 시작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recruit_end_at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모집 마감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target_team_count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모집 목표 팀 수, &gt;0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status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DRAFT / RECRUITING / REVIEWING / CLOSED / COMPLETED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policy_json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json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허용·제한 품목, 사업자요건, 사진필수 등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booth_policy_json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json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부스 규격, 전기, 테이블, 화기·차량 조건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evaluation_policy_json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json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AI/운영자 심사기준과 가중치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created_by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FK users.user_id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생성시각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updated_at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수정시각</w:t>
            </w:r>
          </w:p>
        </w:tc>
      </w:tr>
    </w:tbl>
    <w:p>
      <w:pPr>
        <w:spacing w:after="40"/>
      </w:pPr>
    </w:p>
    <w:p>
      <w:pPr>
        <w:pStyle w:val="Heading2"/>
      </w:pPr>
      <w:r>
        <w:t>3.3 project_members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project_member_id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project_id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projects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user_id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users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role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OPERATOR / REVIEWER / VIEWER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active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boolean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권한 활성 여부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created_at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등록시각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Seller·Application 핵심 테이블</w:t>
      </w:r>
    </w:p>
    <w:p>
      <w:pPr>
        <w:pStyle w:val="Heading2"/>
      </w:pPr>
      <w:r>
        <w:t>4.1 sellers — 공통 셀러 마스터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설명/제약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seller_id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PK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shop_name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varchar(150)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상호/브랜드명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owner_name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varchar(80)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대표자명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phone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정규화 저장, 중복 후보 검색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email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이메일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business_no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사업자번호, 입력 시 정규화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sns_url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varchar(500)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대표 SNS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base_category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varchar(50)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기본 카테고리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base_product_desc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기본 판매품목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no_show_count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기본 0, 향후 운영이력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operation_note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내부 운영메모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created_at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생성시각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수정시각</w:t>
            </w:r>
          </w:p>
        </w:tc>
      </w:tr>
    </w:tbl>
    <w:p>
      <w:pPr>
        <w:spacing w:after="40"/>
      </w:pPr>
    </w:p>
    <w:p>
      <w:pPr>
        <w:pStyle w:val="Heading2"/>
      </w:pPr>
      <w:r>
        <w:t>4.2 applications — 프로젝트별 신청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설명/제약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PK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project_id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FK projects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seller_id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FK sellers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status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DRAFT~CANCELLED Enum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product_name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varchar(150)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이번 프로젝트 판매상품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product_desc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상세설명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price_range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varchar(80)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가격대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category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varchar(50)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AI/운영자 분류 카테고리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electricity_required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전기 필요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table_count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필요 테이블 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fire_required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화기 사용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vehicle_entry_required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차량 진입 필요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request_note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요청사항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submitted_at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SUBMITTED 시각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confirmed_at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참가확정 시각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cancel_reason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취소 사유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생성시각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updated_at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수정시각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중복 제약 권장</w:t>
            </w:r>
          </w:p>
          <w:p>
            <w:pPr>
              <w:spacing w:after="0"/>
            </w:pPr>
            <w:r>
              <w:t>MVP에서는 동일 Seller가 동일 Project에 활성 Application을 2개 만들지 못하도록 UNIQUE(project_id, seller_id) 또는 서비스 로직 제약을 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AI 검토·심사 데이터</w:t>
      </w:r>
    </w:p>
    <w:p>
      <w:pPr>
        <w:pStyle w:val="Heading2"/>
      </w:pPr>
      <w:r>
        <w:t>5.1 evaluations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5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365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설명/제약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evaluation_id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PK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application_id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FK applications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version_no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재평가 버전 1,2,3…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category_suggestion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varchar(50)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 추천 분류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fit_score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0~100 적합도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differentiation_score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0~100 차별성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operation_risk_score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int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0~100 운영리스크, 높을수록 주의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duplicate_level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varchar(20)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LOW/MEDIUM/HIGH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similar_application_ids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json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유사 신청 목록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recommendation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APPROVE_RECOMMENDED / REVIEW / CAUTION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reason_summary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추천 근거 요약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warning_json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json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전기·화기·일정충돌 등 주의사항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model_name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varchar(80)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사용 모델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prompt_version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Y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프롬프트 버전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created_at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평가 생성시각</w:t>
            </w:r>
          </w:p>
        </w:tc>
      </w:tr>
    </w:tbl>
    <w:p>
      <w:pPr>
        <w:spacing w:after="40"/>
      </w:pPr>
    </w:p>
    <w:p>
      <w:pPr>
        <w:pStyle w:val="Heading2"/>
      </w:pPr>
      <w:r>
        <w:t>5.2 운영자 심사결정은 Application에 반영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AI 결과는 Evaluation에 저장하지만 최종 APPROVED / WAITING / REJECTED 상태는 Application.status를 운영자가 변경한다.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운영자의 결정 사유·메모는 StatusHistory/AuditLog에 저장한다.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AI 재실행 시 기존 Evaluation을 덮어쓰지 않고 version_no를 증가시켜 비교 가능하게 한다.</w:t>
      </w:r>
    </w:p>
    <w:p>
      <w:pPr>
        <w:pStyle w:val="Heading2"/>
      </w:pPr>
      <w:r>
        <w:t>5.3 AI Agent 입력·출력 데이터 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685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입력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출력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DB 저장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Classification Agent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Project 정책 + Application 상품정보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category_suggestion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evaluations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Fit Evaluation Agent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심사기준 + Seller/Application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fit_score, reason_summary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evaluations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Duplicate Agent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동일 Project 신청 목록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duplicate_level, similar_application_ids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evaluations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Risk Agent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전기·화기·차량·일정 정보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warning_json, operation_risk_score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evaluations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Booth Recommendation Agent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CONFIRMED 신청 + Booth 조건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추천 booth_id / 이유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booth_assignments 또는 로그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Message Draft Agent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Application 상태 + Project 안내값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안내문 초안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4"/>
              </w:rPr>
              <w:t>communications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부스·배치 데이터</w:t>
      </w:r>
    </w:p>
    <w:p>
      <w:pPr>
        <w:pStyle w:val="Heading2"/>
      </w:pPr>
      <w:r>
        <w:t>6.1 booths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project_id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projects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booth_no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A01, A02 등 프로젝트 내 unique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zone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varchar(50)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구역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electricity_available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boolean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전기 가능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fire_allowed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boolean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화기 허용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vehicle_access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boolean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차량 접근 가능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table_capacity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int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테이블 수용량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note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현장 메모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varchar(20)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AVAILABLE / ASSIGNED / BLOCKED</w:t>
            </w:r>
          </w:p>
        </w:tc>
      </w:tr>
    </w:tbl>
    <w:p>
      <w:pPr>
        <w:spacing w:after="40"/>
      </w:pPr>
    </w:p>
    <w:p>
      <w:pPr>
        <w:pStyle w:val="Heading2"/>
      </w:pPr>
      <w:r>
        <w:t>6.2 booth_assignments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assignment_id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project_id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projects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booth_id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booths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application_id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applications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AI_RECOMMENDED / MANUAL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reason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추천/조정 이유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assigned_by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 user_id, AI 추천이면 null 가능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confirmed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boolean</w:t>
            </w:r>
          </w:p>
        </w:tc>
        <w:tc>
          <w:tcPr>
            <w:tcW w:type="dxa" w:w="102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최종 배치 확정 여부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assigned_at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배치시각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배치 제약</w:t>
            </w:r>
          </w:p>
          <w:p>
            <w:pPr>
              <w:spacing w:after="0"/>
            </w:pPr>
            <w:r>
              <w:t>동일 시점에 하나의 Booth에는 한 Application만 활성 배치되도록 제약하고, CONFIRMED 상태가 아닌 신청은 최종 확정 배치에서 제외한다.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안내·파일·이력 테이블</w:t>
      </w:r>
    </w:p>
    <w:p>
      <w:pPr>
        <w:pStyle w:val="Heading2"/>
      </w:pPr>
      <w:r>
        <w:t>7.1 communications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communication_id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PK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project_id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FK projects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nullable, 개별 셀러 대상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type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varchar(30)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SELECTION / WAITING / REJECTION / CONFIRM / BOOTH / NOTICE / NEED_INFO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channel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varchar(20)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SMS / KAKAO / EMAIL / MANUAL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subject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varchar(200)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제목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 초안/운영자 확정 내용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drafted_by_ai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 생성 여부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approved_by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발송 승인 운영자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send_status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varchar(20)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DRAFT / READY / SENT / FAILED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sent_at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timestamp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발송시각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failure_reason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실패 사유</w:t>
            </w:r>
          </w:p>
        </w:tc>
      </w:tr>
    </w:tbl>
    <w:p>
      <w:pPr>
        <w:spacing w:after="40"/>
      </w:pPr>
    </w:p>
    <w:p>
      <w:pPr>
        <w:pStyle w:val="Heading2"/>
      </w:pPr>
      <w:r>
        <w:t>7.2 attachments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attachment_id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owner_type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 / APPLICATION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owner_id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연결 대상 ID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file_type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PRODUCT_IMAGE / BUSINESS_DOC / ETC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file_url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varchar(1000)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스토리지 URL/키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original_name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varchar(255)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원본명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mime_type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varchar(100)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파일 타입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created_at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업로드 시각</w:t>
            </w:r>
          </w:p>
        </w:tc>
      </w:tr>
    </w:tbl>
    <w:p>
      <w:pPr>
        <w:spacing w:after="40"/>
      </w:pPr>
    </w:p>
    <w:p>
      <w:pPr>
        <w:pStyle w:val="Heading2"/>
      </w:pPr>
      <w:r>
        <w:t>7.3 application_status_history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history_id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application_id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FK applications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from_status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이전 상태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to_status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varchar(30)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 상태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reason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변경사유/메모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actor_type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varchar(20)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 / USER / SYSTEM / AI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actor_id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nullable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created_at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변경시각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상태값·라우팅 데이터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1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DB 값</w:t>
            </w:r>
          </w:p>
        </w:tc>
        <w:tc>
          <w:tcPr>
            <w:tcW w:type="dxa" w:w="4252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진입 조건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가능 상태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작성중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DRAFT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임시저장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SUBMITTED / CANCELLED</w:t>
            </w:r>
          </w:p>
        </w:tc>
      </w:tr>
      <w:tr>
        <w:tc>
          <w:tcPr>
            <w:tcW w:type="dxa" w:w="141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제출완료</w:t>
            </w:r>
          </w:p>
        </w:tc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SUBMITTED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필수값 검증 통과</w:t>
            </w:r>
          </w:p>
        </w:tc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REVIEWING / NEED_INFO / CANCELLED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보완필요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NEED_INFO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누락·보완 요청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SUBMITTED / CANCELLED</w:t>
            </w:r>
          </w:p>
        </w:tc>
      </w:tr>
      <w:tr>
        <w:tc>
          <w:tcPr>
            <w:tcW w:type="dxa" w:w="141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검토중</w:t>
            </w:r>
          </w:p>
        </w:tc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REVIEWING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AI/운영자 검토 시작</w:t>
            </w:r>
          </w:p>
        </w:tc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APPROVED / WAITING / REJECTED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선정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APPROVED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운영자 최종 승인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CONFIRMED / CANCELLED</w:t>
            </w:r>
          </w:p>
        </w:tc>
      </w:tr>
      <w:tr>
        <w:tc>
          <w:tcPr>
            <w:tcW w:type="dxa" w:w="141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대기</w:t>
            </w:r>
          </w:p>
        </w:tc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WAITING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운영자 대기 결정</w:t>
            </w:r>
          </w:p>
        </w:tc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APPROVED / REJECTED / CANCELLED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미선정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REJECTED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운영자 최종 탈락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종료</w:t>
            </w:r>
          </w:p>
        </w:tc>
      </w:tr>
      <w:tr>
        <w:tc>
          <w:tcPr>
            <w:tcW w:type="dxa" w:w="141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참가확정</w:t>
            </w:r>
          </w:p>
        </w:tc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CONFIRMED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셀러 참가의사 확인</w:t>
            </w:r>
          </w:p>
        </w:tc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CANCELLED / 운영완료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취소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CANCELLED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셀러/운영자 취소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종료</w:t>
            </w:r>
          </w:p>
        </w:tc>
      </w:tr>
    </w:tbl>
    <w:p>
      <w:pPr>
        <w:spacing w:after="40"/>
      </w:pPr>
    </w:p>
    <w:p>
      <w:pPr>
        <w:pStyle w:val="Heading2"/>
      </w:pPr>
      <w:r>
        <w:t>8.1 상태 변경 규칙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AI Agent는 Application.status를 APPROVED/WAITING/REJECTED로 직접 변경하지 않는다.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상태 변경 시 applications.status 갱신 + application_status_history INSERT를 하나의 트랜잭션으로 처리한다.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APPROVED 또는 CONFIRMED 취소 시 기존 부스배치 해제 및 WAITING 승격 검토 이벤트를 발생시킨다.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모집 마감 이후 일반 셀러의 신규 SUBMITTED는 차단하고 운영자 예외등록은 감사로그를 남긴다.</w:t>
      </w:r>
    </w:p>
    <w:p>
      <w:pPr>
        <w:pStyle w:val="Heading2"/>
      </w:pPr>
      <w:r>
        <w:t>8.2 동일일자 중복 신청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처리 원칙</w:t>
            </w:r>
          </w:p>
          <w:p>
            <w:pPr>
              <w:spacing w:after="0"/>
            </w:pPr>
            <w:r>
              <w:t>Seller가 같은 날짜의 다른 Project에 신청한 경우 자동 탈락시키지 않는다. Project.event_date + seller_id 기준으로 충돌 후보를 찾아 Evaluation.warning_json 또는 운영자 경고로 표시한다.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감사로그·보안·인덱스</w:t>
      </w:r>
    </w:p>
    <w:p>
      <w:pPr>
        <w:pStyle w:val="Heading2"/>
      </w:pPr>
      <w:r>
        <w:t>9.1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audit_id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PK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project_id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nullable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actor_user_id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nullable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action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varchar(80)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PROJECT_UPDATE / SELECT / BOOTH_CHANGE / SEND_MESSAGE 등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entity_type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varchar(40)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 / APPLICATION / BOOTH / COMMUNICATION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entity_id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UUID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대상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before_json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json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 전 핵심값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after_json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json</w:t>
            </w:r>
          </w:p>
        </w:tc>
        <w:tc>
          <w:tcPr>
            <w:tcW w:type="dxa" w:w="5556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 후 핵심값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행위시각</w:t>
            </w:r>
          </w:p>
        </w:tc>
      </w:tr>
    </w:tbl>
    <w:p>
      <w:pPr>
        <w:spacing w:after="40"/>
      </w:pPr>
    </w:p>
    <w:p>
      <w:pPr>
        <w:pStyle w:val="Heading2"/>
      </w:pPr>
      <w:r>
        <w:t>9.2 권장 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3685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인덱스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(status, event_date)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프로젝트 대시보드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sellers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phone / business_no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중복 셀러 후보 검색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(project_id, status)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심사 목록·상태 집계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applications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(seller_id, project_id)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셀러별 프로젝트 신청 및 중복방지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evaluations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(application_id, version_no desc)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최신 AI 평가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booths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(project_id, status)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부스배치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communications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(project_id, send_status)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발송 실패/미발송 관리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application_status_history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(application_id, created_at)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상태이력</w:t>
            </w:r>
          </w:p>
        </w:tc>
      </w:tr>
    </w:tbl>
    <w:p>
      <w:pPr>
        <w:spacing w:after="40"/>
      </w:pPr>
    </w:p>
    <w:p>
      <w:pPr>
        <w:pStyle w:val="Heading2"/>
      </w:pPr>
      <w:r>
        <w:t>9.3 개인정보·접근제어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셀러 연락처·사업자정보는 운영에 필요한 범위에서만 노출하며 프로젝트 권한 없는 사용자에게 API 수준에서 차단한다.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심사/검수자는 배정된 project_id 범위만 조회한다.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AI 프롬프트에는 불필요한 개인정보를 넣지 않고 상품·운영 조건 중심으로 전달한다.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발송 로그에는 메시지 전문과 결과를 남기되 인증토큰·API Secret은 저장하지 않는다.</w:t>
      </w:r>
    </w:p>
    <w:p>
      <w:r>
        <w:br w:type="page"/>
      </w:r>
    </w:p>
    <w:p>
      <w:pPr>
        <w:pStyle w:val="Heading1"/>
      </w:pPr>
      <w:r>
        <w:t>10. 화면·기능과 DB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조회/저장 테이블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쿼리/처리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SCR-01 프로젝트 대시보드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projects, applications, communications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project별 신청/승인/확정 수 집계, 발송실패 count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SCR-02 프로젝트 설정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projects, audit_logs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policy_json / booth_policy_json / evaluation_policy_json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SCR-03 셀러 모바일 신청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sellers, applications, attachments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Seller 찾기/생성 → Application DRAFT/SUBMITTED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SCR-04 신청·심사 목록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applications, sellers, evaluations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project_id + status + category 필터, 최신 Evaluation join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SCR-05 신청 상세·AI 검토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applications, sellers, evaluations, status_history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원문+AI결과+이력 표시, 운영자 상태변경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SCR-06 부스 배치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booths, booth_assignments, applications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CONFIRMED 필터, 조건충돌 검사, 배치 확정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SCR-07 안내·운영자료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communications, applications, booth_assignments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상태별 대상 추출, 메시지 생성/발송, 명단 출력</w:t>
            </w:r>
          </w:p>
        </w:tc>
      </w:tr>
    </w:tbl>
    <w:p>
      <w:pPr>
        <w:spacing w:after="40"/>
      </w:pPr>
    </w:p>
    <w:p>
      <w:pPr>
        <w:pStyle w:val="Heading2"/>
      </w:pPr>
      <w:r>
        <w:t>10.1 대시보드 집계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집계 기준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applications where project_id=? and status not in DRAFT/CANCELLED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심사대기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status in SUBMITTED, REVIEWING, NEED_INFO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선정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status = APPROVED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참가확정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status = CONFIRMED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대기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status = WAITING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발송실패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communications.send_status = FAILED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자운대 Pilot 샘플 데이터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Pilot 목적</w:t>
            </w:r>
          </w:p>
          <w:p>
            <w:pPr>
              <w:spacing w:after="0"/>
            </w:pPr>
            <w:r>
              <w:t>실제 자운대 축제를 첫 Project로 등록하여 데이터가 “Project → Seller → Application → Evaluation → 운영자 상태변경 → Booth → Communication” 순서로 연결되는지 검증한다.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7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생성/변경 데이터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1. 프로젝트 생성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projects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2026 자운대 축제 플리마켓 / 행사일 / 장소 / 모집정책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2. 셀러 신청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sellers + applications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행복공방 + 자운대 Application(SUBMITTED)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3. 사전검증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applications/status_history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누락 없으면 REVIEWING, 누락 시 NEED_INFO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4. AI 검토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evaluations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적합도 88 / 중복 LOW / 전기 필요 경고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5. 운영자 선정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applications/status_history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APPROVED / WAITING / REJECTED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6. 참가확정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applications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APPROVED → CONFIRMED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7. 부스배치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booths + booth_assignments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A12 배치, source=AI_RECOMMENDED 후 운영자 확정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8. 안내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communications</w:t>
            </w:r>
          </w:p>
        </w:tc>
        <w:tc>
          <w:tcPr>
            <w:tcW w:type="dxa" w:w="481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부스/입장시간/준비사항 안내 SENT</w:t>
            </w:r>
          </w:p>
        </w:tc>
      </w:tr>
    </w:tbl>
    <w:p>
      <w:pPr>
        <w:spacing w:after="40"/>
      </w:pPr>
    </w:p>
    <w:p>
      <w:pPr>
        <w:pStyle w:val="Heading2"/>
      </w:pPr>
      <w:r>
        <w:t>11.1 Pilot에서 반드시 확인할 데이터 품질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같은 셀러가 재신청할 때 Seller 중복 생성이 되지 않는가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프로젝트를 바꾸면 신청·심사·부스 데이터가 섞이지 않는가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AI 재평가가 이전 결과를 덮어쓰지 않고 버전으로 남는가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선정/대기/탈락 변경자가 이력에 남는가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취소 시 부스가 회수되고 대기 승격 대상이 확인되는가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발송 실패가 관리자 화면에서 재처리 가능한 상태로 남는가</w:t>
      </w:r>
    </w:p>
    <w:p>
      <w:r>
        <w:br w:type="page"/>
      </w:r>
    </w:p>
    <w:p>
      <w:pPr>
        <w:pStyle w:val="Heading1"/>
      </w:pPr>
      <w:r>
        <w:t>12. 개발문서 인계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다음 단계</w:t>
            </w:r>
          </w:p>
          <w:p>
            <w:pPr>
              <w:spacing w:after="0"/>
            </w:pPr>
            <w:r>
              <w:t>이 DB 명세를 기준으로 바이브코딩 개발명세서에서 기술스택, 실제 DB(Supabase/PostgreSQL 등), 인증, API/Server Action, AI 호출 구조, 파일스토리지, 화면별 CRUD, 배포·테스트 방식을 확정한다.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확정 항목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개발명세서에서 결정할 내용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DB 엔진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PostgreSQL/Supabase 등 실제 구현 환경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인증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이메일/간편인증, 셀러 본인확인 방식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JSON 필드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정책을 JSON으로 유지할지 일부 컬럼화할지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파일 스토리지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상품사진·증빙 업로드 저장소와 접근정책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 실행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동기/비동기, 모델, 프롬프트 버전관리, 재시도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발송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SMS/카카오/이메일 제공사와 비동기 발송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API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프로젝트/신청/심사/부스/안내 엔드포인트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테스트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자운대 Pilot seed 데이터와 E2E 시나리오</w:t>
            </w:r>
          </w:p>
        </w:tc>
      </w:tr>
    </w:tbl>
    <w:p>
      <w:pPr>
        <w:spacing w:after="40"/>
      </w:pPr>
    </w:p>
    <w:p>
      <w:pPr>
        <w:pStyle w:val="Heading2"/>
      </w:pPr>
      <w:r>
        <w:t>12.1 MVP DB 완료조건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새 Project를 생성하고 정책을 저장할 수 있다.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기존 Seller를 재사용하여 여러 Project에 Application을 생성할 수 있다.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Application 상태와 모든 변경이 일관되게 추적된다.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AI Evaluation과 운영자 최종결정이 분리되어 저장된다.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CONFIRMED Seller만 부스배치 대상이 된다.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상태별 안내 생성·발송 결과를 저장할 수 있다.</w:t>
      </w:r>
    </w:p>
    <w:p>
      <w:pPr>
        <w:spacing w:after="40"/>
        <w:ind w:left="0" w:hanging="170"/>
      </w:pPr>
      <w:r>
        <w:rPr>
          <w:b/>
        </w:rPr>
        <w:t xml:space="preserve">• </w:t>
      </w:r>
      <w:r>
        <w:t>Project 단위 데이터 격리와 감사로그를 확인할 수 있다.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FleaMarket AX  |  MVP DB / 데이터 구조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algun Gothic" w:hAnsi="Malgun Gothic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플리마켓 셀러 모집·운영 플랫폼 MVP DB / 데이터 구조 명세서</dc:title>
  <dc:subject>FleaMarket AX MVP 데이터 모델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