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1822CA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707A5A" w:rsidRPr="00707A5A">
              <w:rPr>
                <w:rFonts w:ascii="Times New Roman" w:hAnsi="Times New Roman" w:hint="eastAsia"/>
                <w:sz w:val="24"/>
                <w:szCs w:val="24"/>
                <w:u w:val="single"/>
              </w:rPr>
              <w:t>滨水北路（</w:t>
            </w:r>
            <w:r w:rsidR="00707A5A" w:rsidRPr="00707A5A">
              <w:rPr>
                <w:rFonts w:ascii="Times New Roman" w:hAnsi="Times New Roman" w:hint="eastAsia"/>
                <w:sz w:val="24"/>
                <w:szCs w:val="24"/>
                <w:u w:val="single"/>
              </w:rPr>
              <w:t>K0+524.54~K888.8</w:t>
            </w:r>
            <w:r w:rsidR="00707A5A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1822CA">
              <w:rPr>
                <w:rFonts w:ascii="Times New Roman" w:hAnsi="Times New Roman" w:hint="eastAsia"/>
                <w:sz w:val="24"/>
                <w:szCs w:val="24"/>
                <w:u w:val="single"/>
              </w:rPr>
              <w:t>封层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4BD" w:rsidRDefault="003B34BD" w:rsidP="00675E90">
      <w:r>
        <w:separator/>
      </w:r>
    </w:p>
  </w:endnote>
  <w:endnote w:type="continuationSeparator" w:id="0">
    <w:p w:rsidR="003B34BD" w:rsidRDefault="003B34BD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7E22B6">
    <w:pPr>
      <w:pStyle w:val="a6"/>
      <w:jc w:val="right"/>
    </w:pPr>
    <w:fldSimple w:instr="PAGE   \* MERGEFORMAT">
      <w:r w:rsidR="001822CA" w:rsidRPr="001822CA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4BD" w:rsidRDefault="003B34BD" w:rsidP="00675E90">
      <w:r>
        <w:separator/>
      </w:r>
    </w:p>
  </w:footnote>
  <w:footnote w:type="continuationSeparator" w:id="0">
    <w:p w:rsidR="003B34BD" w:rsidRDefault="003B34BD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22CA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3F96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4BD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07A5A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22B6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67663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A4456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28D0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13EA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319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23</cp:revision>
  <cp:lastPrinted>2017-08-08T10:32:00Z</cp:lastPrinted>
  <dcterms:created xsi:type="dcterms:W3CDTF">2017-10-23T00:34:00Z</dcterms:created>
  <dcterms:modified xsi:type="dcterms:W3CDTF">2018-04-03T05:38:00Z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