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0C4B" w14:textId="524A7AF8" w:rsidR="004329DD" w:rsidRPr="002C5A15" w:rsidRDefault="008E2F89" w:rsidP="006C139E">
      <w:pPr>
        <w:tabs>
          <w:tab w:val="left" w:pos="1620"/>
        </w:tabs>
        <w:jc w:val="center"/>
        <w:rPr>
          <w:rFonts w:asciiTheme="minorHAnsi" w:eastAsia="Calibri" w:hAnsiTheme="minorHAnsi" w:cs="Arial"/>
          <w:b/>
          <w:bCs/>
          <w:color w:val="000000"/>
          <w:sz w:val="27"/>
          <w:szCs w:val="27"/>
        </w:rPr>
      </w:pPr>
      <w:r>
        <w:rPr>
          <w:rFonts w:asciiTheme="minorHAnsi" w:eastAsia="Calibri" w:hAnsiTheme="minorHAnsi" w:cs="Arial"/>
          <w:b/>
          <w:bCs/>
          <w:color w:val="000000"/>
          <w:sz w:val="27"/>
          <w:szCs w:val="27"/>
        </w:rPr>
        <w:t>JORDAN CREDE</w:t>
      </w:r>
    </w:p>
    <w:p w14:paraId="58147291" w14:textId="6F4C5FF4" w:rsidR="00B234F9" w:rsidRPr="00791B1C" w:rsidRDefault="003F40C4" w:rsidP="00791B1C">
      <w:pPr>
        <w:tabs>
          <w:tab w:val="left" w:pos="1620"/>
        </w:tabs>
        <w:jc w:val="center"/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412-378-8434 | work sample: </w:t>
      </w:r>
      <w:hyperlink r:id="rId6">
        <w:r w:rsidR="00582FAF">
          <w:rPr>
            <w:rStyle w:val="InternetLink"/>
            <w:rFonts w:asciiTheme="minorHAnsi" w:eastAsia="Calibri" w:hAnsiTheme="minorHAnsi" w:cs="Arial"/>
            <w:color w:val="000000"/>
            <w:sz w:val="20"/>
            <w:szCs w:val="20"/>
          </w:rPr>
          <w:t>http://credej.github.io</w:t>
        </w:r>
      </w:hyperlink>
      <w:r w:rsidR="000C1288" w:rsidRPr="000C1288">
        <w:rPr>
          <w:rStyle w:val="InternetLink"/>
          <w:rFonts w:asciiTheme="minorHAnsi" w:eastAsia="Calibri" w:hAnsiTheme="minorHAnsi" w:cs="Arial"/>
          <w:color w:val="000000"/>
          <w:sz w:val="20"/>
          <w:szCs w:val="20"/>
          <w:u w:val="none"/>
        </w:rPr>
        <w:t xml:space="preserve"> </w:t>
      </w:r>
      <w:r w:rsidR="001A6F4C">
        <w:rPr>
          <w:rFonts w:asciiTheme="minorHAnsi" w:eastAsia="Calibri" w:hAnsiTheme="minorHAnsi" w:cs="Arial"/>
          <w:color w:val="000000"/>
          <w:sz w:val="20"/>
          <w:szCs w:val="20"/>
        </w:rPr>
        <w:t xml:space="preserve">| </w:t>
      </w:r>
      <w:hyperlink r:id="rId7" w:history="1">
        <w:r w:rsidR="001A6F4C" w:rsidRPr="00A167AF">
          <w:rPr>
            <w:rStyle w:val="Hyperlink"/>
            <w:rFonts w:asciiTheme="minorHAnsi" w:eastAsia="Calibri" w:hAnsiTheme="minorHAnsi" w:cs="Arial"/>
            <w:sz w:val="20"/>
            <w:szCs w:val="20"/>
          </w:rPr>
          <w:t>credej@gmail.com</w:t>
        </w:r>
      </w:hyperlink>
    </w:p>
    <w:p w14:paraId="1FFFE269" w14:textId="77777777" w:rsidR="00E649C2" w:rsidRDefault="00E649C2" w:rsidP="009A479F">
      <w:pPr>
        <w:tabs>
          <w:tab w:val="left" w:pos="1620"/>
          <w:tab w:val="left" w:pos="5211"/>
        </w:tabs>
        <w:spacing w:before="560" w:after="144" w:line="23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b/>
          <w:bCs/>
          <w:color w:val="000000"/>
          <w:sz w:val="27"/>
          <w:szCs w:val="27"/>
        </w:rPr>
        <w:t>EXPERIENCE</w:t>
      </w:r>
    </w:p>
    <w:p w14:paraId="62A721E5" w14:textId="1D1CCBAC" w:rsidR="003F40C4" w:rsidRDefault="008F4D4B" w:rsidP="003F40C4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Web Developer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 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 w:rsidR="00CC640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</w:t>
      </w:r>
      <w:r w:rsidR="00B8565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</w:t>
      </w:r>
      <w:r w:rsidR="008A1D6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</w:t>
      </w:r>
      <w:bookmarkStart w:id="0" w:name="_GoBack"/>
      <w:bookmarkEnd w:id="0"/>
      <w:r w:rsidR="00B85659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4/</w:t>
      </w:r>
      <w:r w:rsidR="003F40C4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 xml:space="preserve">16 – </w:t>
      </w:r>
      <w:r w:rsidR="008A1D62">
        <w:rPr>
          <w:rFonts w:asciiTheme="minorHAnsi" w:eastAsia="Calibri" w:hAnsiTheme="minorHAnsi" w:cs="Arial"/>
          <w:bCs/>
          <w:color w:val="000000"/>
          <w:sz w:val="20"/>
          <w:szCs w:val="20"/>
        </w:rPr>
        <w:t>4/18</w:t>
      </w:r>
    </w:p>
    <w:p w14:paraId="40CC2855" w14:textId="77777777" w:rsidR="003F40C4" w:rsidRDefault="003F40C4" w:rsidP="003F40C4">
      <w:pPr>
        <w:tabs>
          <w:tab w:val="left" w:pos="1620"/>
        </w:tabs>
        <w:spacing w:after="58" w:line="220" w:lineRule="exact"/>
      </w:pPr>
      <w:r>
        <w:rPr>
          <w:rFonts w:asciiTheme="minorHAnsi" w:eastAsia="Calibri" w:hAnsiTheme="minorHAnsi" w:cs="Arial"/>
          <w:color w:val="000000"/>
          <w:sz w:val="20"/>
          <w:szCs w:val="20"/>
        </w:rPr>
        <w:t>Steel City Collectibles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Pittsburgh, PA</w:t>
      </w:r>
    </w:p>
    <w:p w14:paraId="73340C0F" w14:textId="4253216A" w:rsidR="003F40C4" w:rsidRPr="00B85659" w:rsidRDefault="002D6BD2" w:rsidP="00AB47EE">
      <w:pPr>
        <w:tabs>
          <w:tab w:val="left" w:pos="1620"/>
        </w:tabs>
        <w:spacing w:before="120" w:line="360" w:lineRule="auto"/>
        <w:rPr>
          <w:sz w:val="15"/>
          <w:szCs w:val="15"/>
        </w:rPr>
      </w:pP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Steel City Co</w:t>
      </w:r>
      <w:r w:rsidR="00E7544A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llectibles is a leading</w:t>
      </w:r>
      <w:r w:rsidR="000B2596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</w:t>
      </w:r>
      <w:r w:rsidR="00201B8A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online</w:t>
      </w:r>
      <w:r w:rsidR="000B2596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retailer of sports cards,</w:t>
      </w:r>
      <w:r w:rsidR="003E7083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</w:t>
      </w:r>
      <w:r w:rsidR="006A36F3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apparel, and </w:t>
      </w:r>
      <w:r w:rsidR="006A36F3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autographed</w:t>
      </w:r>
      <w:r w:rsidR="00B85659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sports </w:t>
      </w:r>
      <w:r w:rsidR="003E7083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memorabilia.</w:t>
      </w:r>
    </w:p>
    <w:p w14:paraId="007CA876" w14:textId="582B6F1F" w:rsidR="0071233C" w:rsidRPr="009F23A5" w:rsidRDefault="00C17DD7" w:rsidP="00277EE1">
      <w:pPr>
        <w:numPr>
          <w:ilvl w:val="0"/>
          <w:numId w:val="1"/>
        </w:numPr>
        <w:tabs>
          <w:tab w:val="left" w:pos="1620"/>
        </w:tabs>
        <w:spacing w:after="60" w:line="220" w:lineRule="exact"/>
        <w:rPr>
          <w:rFonts w:ascii="Calibri" w:eastAsia="Calibri" w:hAnsi="Calibri" w:cs="Arial"/>
          <w:bCs/>
          <w:color w:val="000000"/>
          <w:sz w:val="20"/>
          <w:szCs w:val="20"/>
        </w:rPr>
      </w:pPr>
      <w:r>
        <w:rPr>
          <w:rFonts w:ascii="Calibri" w:eastAsia="Calibri" w:hAnsi="Calibri" w:cs="Arial"/>
          <w:bCs/>
          <w:color w:val="000000"/>
          <w:sz w:val="20"/>
          <w:szCs w:val="20"/>
        </w:rPr>
        <w:t>Designed and developed UI/UX for a new e-commerce web application from initial concept to testing and implementation</w:t>
      </w:r>
    </w:p>
    <w:p w14:paraId="12AD15FC" w14:textId="4700FC79" w:rsidR="009F23A5" w:rsidRPr="009F23A5" w:rsidRDefault="00C17DD7" w:rsidP="009F23A5">
      <w:pPr>
        <w:numPr>
          <w:ilvl w:val="0"/>
          <w:numId w:val="1"/>
        </w:numPr>
        <w:tabs>
          <w:tab w:val="left" w:pos="1620"/>
        </w:tabs>
        <w:spacing w:after="60" w:line="220" w:lineRule="exact"/>
        <w:rPr>
          <w:rFonts w:ascii="Calibri" w:eastAsia="Times New Roman" w:hAnsi="Calibri" w:cs="Times New Roman"/>
          <w:color w:val="auto"/>
          <w:sz w:val="20"/>
          <w:szCs w:val="20"/>
        </w:rPr>
      </w:pPr>
      <w:r>
        <w:rPr>
          <w:rFonts w:ascii="Calibri" w:eastAsia="Calibri" w:hAnsi="Calibri" w:cs="Arial"/>
          <w:bCs/>
          <w:color w:val="000000"/>
          <w:sz w:val="20"/>
          <w:szCs w:val="20"/>
        </w:rPr>
        <w:t>Created google shopping and display remarketing campaigns that resulted in an over 45x return on ad spend</w:t>
      </w:r>
    </w:p>
    <w:p w14:paraId="29E97920" w14:textId="15B152BA" w:rsidR="002C5A15" w:rsidRPr="009F23A5" w:rsidRDefault="00F841BB" w:rsidP="009A642F">
      <w:pPr>
        <w:pStyle w:val="ListParagraph"/>
        <w:numPr>
          <w:ilvl w:val="0"/>
          <w:numId w:val="1"/>
        </w:numPr>
        <w:spacing w:after="240" w:line="240" w:lineRule="exact"/>
        <w:rPr>
          <w:rFonts w:ascii="Calibri" w:eastAsia="Times New Roman" w:hAnsi="Calibri" w:cs="Times New Roman"/>
          <w:color w:val="auto"/>
          <w:sz w:val="20"/>
          <w:szCs w:val="20"/>
        </w:rPr>
      </w:pPr>
      <w:r>
        <w:rPr>
          <w:rFonts w:ascii="Calibri" w:eastAsia="Calibri" w:hAnsi="Calibri" w:cs="Arial"/>
          <w:bCs/>
          <w:color w:val="000000"/>
          <w:sz w:val="20"/>
          <w:szCs w:val="20"/>
        </w:rPr>
        <w:t>I</w:t>
      </w:r>
      <w:r w:rsidR="008F4D4B">
        <w:rPr>
          <w:rFonts w:ascii="Calibri" w:eastAsia="Calibri" w:hAnsi="Calibri" w:cs="Arial"/>
          <w:bCs/>
          <w:color w:val="000000"/>
          <w:sz w:val="20"/>
          <w:szCs w:val="20"/>
        </w:rPr>
        <w:t>mproved search engine visibility through</w:t>
      </w:r>
      <w:r w:rsidR="00DF39E2">
        <w:rPr>
          <w:rFonts w:ascii="Calibri" w:eastAsia="Calibri" w:hAnsi="Calibri" w:cs="Arial"/>
          <w:bCs/>
          <w:color w:val="000000"/>
          <w:sz w:val="20"/>
          <w:szCs w:val="20"/>
        </w:rPr>
        <w:t xml:space="preserve"> organic</w:t>
      </w:r>
      <w:r w:rsidR="008F4D4B">
        <w:rPr>
          <w:rFonts w:ascii="Calibri" w:eastAsia="Calibri" w:hAnsi="Calibri" w:cs="Arial"/>
          <w:bCs/>
          <w:color w:val="000000"/>
          <w:sz w:val="20"/>
          <w:szCs w:val="20"/>
        </w:rPr>
        <w:t xml:space="preserve"> SEO</w:t>
      </w:r>
      <w:r w:rsidR="005B052C">
        <w:rPr>
          <w:rFonts w:ascii="Calibri" w:eastAsia="Calibri" w:hAnsi="Calibri" w:cs="Arial"/>
          <w:bCs/>
          <w:color w:val="000000"/>
          <w:sz w:val="20"/>
          <w:szCs w:val="20"/>
        </w:rPr>
        <w:t>,</w:t>
      </w:r>
      <w:r w:rsidR="008F4D4B">
        <w:rPr>
          <w:rFonts w:ascii="Calibri" w:eastAsia="Calibri" w:hAnsi="Calibri" w:cs="Arial"/>
          <w:bCs/>
          <w:color w:val="000000"/>
          <w:sz w:val="20"/>
          <w:szCs w:val="20"/>
        </w:rPr>
        <w:t xml:space="preserve"> resulting in an over 2x increase in monthly customer visits</w:t>
      </w:r>
      <w:r w:rsidR="00446C68">
        <w:rPr>
          <w:rFonts w:ascii="Calibri" w:eastAsia="Calibri" w:hAnsi="Calibri" w:cs="Arial"/>
          <w:bCs/>
          <w:color w:val="000000"/>
          <w:sz w:val="20"/>
          <w:szCs w:val="20"/>
        </w:rPr>
        <w:t xml:space="preserve"> </w:t>
      </w:r>
      <w:r w:rsidR="00DC664B">
        <w:rPr>
          <w:rFonts w:ascii="Calibri" w:eastAsia="Calibri" w:hAnsi="Calibri" w:cs="Arial"/>
          <w:bCs/>
          <w:color w:val="000000"/>
          <w:sz w:val="20"/>
          <w:szCs w:val="20"/>
        </w:rPr>
        <w:t xml:space="preserve">over </w:t>
      </w:r>
      <w:r w:rsidR="00446C68">
        <w:rPr>
          <w:rFonts w:ascii="Calibri" w:eastAsia="Calibri" w:hAnsi="Calibri" w:cs="Arial"/>
          <w:bCs/>
          <w:color w:val="000000"/>
          <w:sz w:val="20"/>
          <w:szCs w:val="20"/>
        </w:rPr>
        <w:t>2.5x</w:t>
      </w:r>
      <w:r w:rsidR="00DC664B">
        <w:rPr>
          <w:rFonts w:ascii="Calibri" w:eastAsia="Calibri" w:hAnsi="Calibri" w:cs="Arial"/>
          <w:bCs/>
          <w:color w:val="000000"/>
          <w:sz w:val="20"/>
          <w:szCs w:val="20"/>
        </w:rPr>
        <w:t xml:space="preserve"> increase</w:t>
      </w:r>
      <w:r w:rsidR="00446C68">
        <w:rPr>
          <w:rFonts w:ascii="Calibri" w:eastAsia="Calibri" w:hAnsi="Calibri" w:cs="Arial"/>
          <w:bCs/>
          <w:color w:val="000000"/>
          <w:sz w:val="20"/>
          <w:szCs w:val="20"/>
        </w:rPr>
        <w:t xml:space="preserve"> </w:t>
      </w:r>
      <w:r w:rsidR="00184D1A">
        <w:rPr>
          <w:rFonts w:ascii="Calibri" w:eastAsia="Calibri" w:hAnsi="Calibri" w:cs="Arial"/>
          <w:bCs/>
          <w:color w:val="000000"/>
          <w:sz w:val="20"/>
          <w:szCs w:val="20"/>
        </w:rPr>
        <w:t xml:space="preserve">in </w:t>
      </w:r>
      <w:r w:rsidR="00446C68">
        <w:rPr>
          <w:rFonts w:ascii="Calibri" w:eastAsia="Calibri" w:hAnsi="Calibri" w:cs="Arial"/>
          <w:bCs/>
          <w:color w:val="000000"/>
          <w:sz w:val="20"/>
          <w:szCs w:val="20"/>
        </w:rPr>
        <w:t>MRR</w:t>
      </w:r>
      <w:r w:rsidR="0081145D">
        <w:rPr>
          <w:rFonts w:ascii="Calibri" w:eastAsia="Calibri" w:hAnsi="Calibri" w:cs="Arial"/>
          <w:bCs/>
          <w:color w:val="000000"/>
          <w:sz w:val="20"/>
          <w:szCs w:val="20"/>
        </w:rPr>
        <w:t xml:space="preserve"> </w:t>
      </w:r>
    </w:p>
    <w:p w14:paraId="7CD88BA0" w14:textId="446B9CB9" w:rsidR="003F40C4" w:rsidRDefault="002039E2" w:rsidP="003F40C4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Freelance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Web Developer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     </w:t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9B3893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</w:t>
      </w:r>
      <w:r w:rsidR="009B3893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</w:t>
      </w:r>
      <w:r w:rsidR="00BF202D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</w:t>
      </w:r>
      <w:r w:rsidR="000C128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 </w:t>
      </w:r>
      <w:r w:rsidR="000C1288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3/</w:t>
      </w:r>
      <w:r w:rsidR="00BF202D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 xml:space="preserve">15 – </w:t>
      </w:r>
      <w:r w:rsidR="000C1288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4/16</w:t>
      </w:r>
    </w:p>
    <w:p w14:paraId="1A717283" w14:textId="2945E4DF" w:rsidR="003F40C4" w:rsidRDefault="00952310" w:rsidP="003F40C4">
      <w:pPr>
        <w:tabs>
          <w:tab w:val="left" w:pos="1620"/>
        </w:tabs>
        <w:spacing w:after="58" w:line="220" w:lineRule="exact"/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StyleWhere, Foundation5, </w:t>
      </w:r>
      <w:r w:rsidR="00244258">
        <w:rPr>
          <w:rFonts w:asciiTheme="minorHAnsi" w:eastAsia="Calibri" w:hAnsiTheme="minorHAnsi" w:cs="Arial"/>
          <w:color w:val="000000"/>
          <w:sz w:val="20"/>
          <w:szCs w:val="20"/>
        </w:rPr>
        <w:t xml:space="preserve">Pin Agency    </w:t>
      </w:r>
      <w:r w:rsidR="003F40C4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40C4"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           </w:t>
      </w:r>
      <w:r w:rsidR="000C1288">
        <w:rPr>
          <w:rFonts w:asciiTheme="minorHAnsi" w:eastAsia="Calibri" w:hAnsiTheme="minorHAnsi" w:cs="Arial"/>
          <w:color w:val="000000"/>
          <w:sz w:val="20"/>
          <w:szCs w:val="20"/>
        </w:rPr>
        <w:t xml:space="preserve">                               </w:t>
      </w:r>
      <w:r w:rsidR="00244258">
        <w:rPr>
          <w:rFonts w:asciiTheme="minorHAnsi" w:eastAsia="Calibri" w:hAnsiTheme="minorHAnsi" w:cs="Arial"/>
          <w:color w:val="000000"/>
          <w:sz w:val="20"/>
          <w:szCs w:val="20"/>
        </w:rPr>
        <w:t xml:space="preserve">                </w:t>
      </w:r>
      <w:r w:rsidR="003F40C4">
        <w:rPr>
          <w:rFonts w:asciiTheme="minorHAnsi" w:eastAsia="Calibri" w:hAnsiTheme="minorHAnsi" w:cs="Arial"/>
          <w:color w:val="000000"/>
          <w:sz w:val="20"/>
          <w:szCs w:val="20"/>
        </w:rPr>
        <w:t>Los Angeles, CA</w:t>
      </w:r>
    </w:p>
    <w:p w14:paraId="0D42C8F6" w14:textId="52E4039F" w:rsidR="003F40C4" w:rsidRDefault="00287A9F" w:rsidP="00AB47EE">
      <w:pPr>
        <w:tabs>
          <w:tab w:val="left" w:pos="1620"/>
        </w:tabs>
        <w:spacing w:before="120" w:line="360" w:lineRule="auto"/>
      </w:pP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StyleWhere is a startup that develops software for analyzing in-store merchandise conversion</w:t>
      </w:r>
      <w:r w:rsidR="00D63988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s</w:t>
      </w: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. Foundation5 and </w:t>
      </w:r>
      <w:r w:rsidR="003F40C4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Pin Agency are creative web agencies</w:t>
      </w:r>
      <w:r w:rsidR="003F40C4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. </w:t>
      </w:r>
    </w:p>
    <w:p w14:paraId="56242FC7" w14:textId="4B4BA981" w:rsidR="003F40C4" w:rsidRDefault="003F40C4" w:rsidP="003F40C4">
      <w:pPr>
        <w:numPr>
          <w:ilvl w:val="0"/>
          <w:numId w:val="1"/>
        </w:numPr>
        <w:tabs>
          <w:tab w:val="left" w:pos="1620"/>
        </w:tabs>
        <w:spacing w:after="60" w:line="220" w:lineRule="exact"/>
      </w:pPr>
      <w:r>
        <w:rPr>
          <w:rFonts w:asciiTheme="minorHAnsi" w:hAnsiTheme="minorHAnsi" w:cs="Arial"/>
          <w:color w:val="000000"/>
          <w:sz w:val="20"/>
          <w:szCs w:val="20"/>
        </w:rPr>
        <w:t>D</w:t>
      </w:r>
      <w:r w:rsidR="007F101D">
        <w:rPr>
          <w:rFonts w:asciiTheme="minorHAnsi" w:hAnsiTheme="minorHAnsi" w:cs="Arial"/>
          <w:color w:val="000000"/>
          <w:sz w:val="20"/>
          <w:szCs w:val="20"/>
        </w:rPr>
        <w:t xml:space="preserve">esigned </w:t>
      </w:r>
      <w:r w:rsidR="000C1288">
        <w:rPr>
          <w:rFonts w:asciiTheme="minorHAnsi" w:hAnsiTheme="minorHAnsi" w:cs="Arial"/>
          <w:color w:val="000000"/>
          <w:sz w:val="20"/>
          <w:szCs w:val="20"/>
        </w:rPr>
        <w:t>user interface for a</w:t>
      </w:r>
      <w:r w:rsidR="00277EE1">
        <w:rPr>
          <w:rFonts w:asciiTheme="minorHAnsi" w:hAnsiTheme="minorHAnsi" w:cs="Arial"/>
          <w:color w:val="000000"/>
          <w:sz w:val="20"/>
          <w:szCs w:val="20"/>
        </w:rPr>
        <w:t xml:space="preserve"> web application used to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track </w:t>
      </w:r>
      <w:r w:rsidR="00287A9F">
        <w:rPr>
          <w:rFonts w:asciiTheme="minorHAnsi" w:hAnsiTheme="minorHAnsi" w:cs="Arial"/>
          <w:color w:val="000000"/>
          <w:sz w:val="20"/>
          <w:szCs w:val="20"/>
        </w:rPr>
        <w:t>in-store merchandise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hAnsiTheme="minorHAnsi" w:cs="Arial"/>
          <w:color w:val="333333"/>
          <w:sz w:val="20"/>
          <w:szCs w:val="20"/>
        </w:rPr>
        <w:t>(</w:t>
      </w:r>
      <w:r w:rsidR="001317FD">
        <w:rPr>
          <w:rFonts w:asciiTheme="minorHAnsi" w:hAnsiTheme="minorHAnsi" w:cs="Arial"/>
          <w:color w:val="333333"/>
          <w:sz w:val="20"/>
          <w:szCs w:val="20"/>
        </w:rPr>
        <w:t>StyleWhere</w:t>
      </w:r>
      <w:r>
        <w:rPr>
          <w:rFonts w:asciiTheme="minorHAnsi" w:hAnsiTheme="minorHAnsi" w:cs="Arial"/>
          <w:color w:val="333333"/>
          <w:sz w:val="20"/>
          <w:szCs w:val="20"/>
        </w:rPr>
        <w:t>)</w:t>
      </w:r>
    </w:p>
    <w:p w14:paraId="3C412F49" w14:textId="799B22B7" w:rsidR="004329DD" w:rsidRPr="00565CDA" w:rsidRDefault="000C1288" w:rsidP="00565CDA">
      <w:pPr>
        <w:numPr>
          <w:ilvl w:val="0"/>
          <w:numId w:val="1"/>
        </w:numPr>
        <w:tabs>
          <w:tab w:val="left" w:pos="1620"/>
        </w:tabs>
        <w:spacing w:after="320" w:line="220" w:lineRule="exact"/>
      </w:pPr>
      <w:r>
        <w:rPr>
          <w:rFonts w:asciiTheme="minorHAnsi" w:hAnsiTheme="minorHAnsi" w:cs="Arial"/>
          <w:color w:val="000000"/>
          <w:sz w:val="20"/>
          <w:szCs w:val="20"/>
        </w:rPr>
        <w:t>Created and updated</w:t>
      </w:r>
      <w:r w:rsidR="003F40C4">
        <w:rPr>
          <w:rFonts w:asciiTheme="minorHAnsi" w:hAnsiTheme="minorHAnsi" w:cs="Arial"/>
          <w:color w:val="000000"/>
          <w:sz w:val="20"/>
          <w:szCs w:val="20"/>
        </w:rPr>
        <w:t xml:space="preserve"> Wordpress </w:t>
      </w:r>
      <w:r w:rsidR="00410A58">
        <w:rPr>
          <w:rFonts w:asciiTheme="minorHAnsi" w:hAnsiTheme="minorHAnsi" w:cs="Arial"/>
          <w:color w:val="000000"/>
          <w:sz w:val="20"/>
          <w:szCs w:val="20"/>
        </w:rPr>
        <w:t xml:space="preserve">and Magento e-commerce </w:t>
      </w:r>
      <w:r w:rsidR="003F40C4">
        <w:rPr>
          <w:rFonts w:asciiTheme="minorHAnsi" w:hAnsiTheme="minorHAnsi" w:cs="Arial"/>
          <w:color w:val="000000"/>
          <w:sz w:val="20"/>
          <w:szCs w:val="20"/>
        </w:rPr>
        <w:t xml:space="preserve">websites </w:t>
      </w:r>
      <w:r w:rsidR="003F40C4">
        <w:rPr>
          <w:rFonts w:asciiTheme="minorHAnsi" w:hAnsiTheme="minorHAnsi" w:cs="Arial"/>
          <w:color w:val="333333"/>
          <w:sz w:val="20"/>
          <w:szCs w:val="20"/>
        </w:rPr>
        <w:t>(</w:t>
      </w:r>
      <w:r w:rsidR="001317FD">
        <w:rPr>
          <w:rFonts w:asciiTheme="minorHAnsi" w:hAnsiTheme="minorHAnsi" w:cs="Arial"/>
          <w:color w:val="333333"/>
          <w:sz w:val="20"/>
          <w:szCs w:val="20"/>
        </w:rPr>
        <w:t>Foundation5</w:t>
      </w:r>
      <w:r w:rsidR="00410A58">
        <w:rPr>
          <w:rFonts w:asciiTheme="minorHAnsi" w:hAnsiTheme="minorHAnsi" w:cs="Arial"/>
          <w:color w:val="333333"/>
          <w:sz w:val="20"/>
          <w:szCs w:val="20"/>
        </w:rPr>
        <w:t xml:space="preserve"> and Pin Agency</w:t>
      </w:r>
      <w:r w:rsidR="003F40C4">
        <w:rPr>
          <w:rFonts w:asciiTheme="minorHAnsi" w:hAnsiTheme="minorHAnsi" w:cs="Arial"/>
          <w:color w:val="333333"/>
          <w:sz w:val="20"/>
          <w:szCs w:val="20"/>
        </w:rPr>
        <w:t>)</w:t>
      </w:r>
    </w:p>
    <w:p w14:paraId="2BBFD365" w14:textId="2845D843" w:rsidR="004329DD" w:rsidRDefault="00277EE1">
      <w:pPr>
        <w:tabs>
          <w:tab w:val="left" w:pos="1620"/>
        </w:tabs>
        <w:spacing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UX Designer</w:t>
      </w:r>
      <w:r w:rsidR="00582FAF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582FAF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582FAF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</w:t>
      </w:r>
      <w:r w:rsidR="00582FAF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</w:t>
      </w:r>
      <w:r w:rsidR="00582FAF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</w:t>
      </w:r>
      <w:r w:rsidR="00E81D6F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</w:t>
      </w:r>
      <w:r w:rsidR="00BF202D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  </w:t>
      </w:r>
      <w:r w:rsidR="000C128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</w:t>
      </w:r>
      <w:r w:rsidR="000C1288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11/13 – 2/</w:t>
      </w:r>
      <w:r w:rsidR="00582FAF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15</w:t>
      </w:r>
    </w:p>
    <w:p w14:paraId="791D954A" w14:textId="77777777" w:rsidR="004329DD" w:rsidRDefault="00582FAF">
      <w:pPr>
        <w:tabs>
          <w:tab w:val="left" w:pos="1620"/>
        </w:tabs>
        <w:spacing w:after="58"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Senitron Corp.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Santa Monica, CA</w:t>
      </w:r>
    </w:p>
    <w:p w14:paraId="7EF542A6" w14:textId="7636F5A4" w:rsidR="004329DD" w:rsidRPr="00B85659" w:rsidRDefault="00582FAF" w:rsidP="00AB47EE">
      <w:pPr>
        <w:tabs>
          <w:tab w:val="left" w:pos="1620"/>
        </w:tabs>
        <w:spacing w:before="120" w:after="120" w:line="173" w:lineRule="exact"/>
        <w:rPr>
          <w:sz w:val="15"/>
          <w:szCs w:val="15"/>
        </w:rPr>
      </w:pP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Senitron develops </w:t>
      </w:r>
      <w:r w:rsidR="00B85659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RFID</w:t>
      </w:r>
      <w:r w:rsidR="00287A9F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tracking software</w:t>
      </w: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with a focus on inventory visibility</w:t>
      </w:r>
      <w:r w:rsidR="00B85659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and analytics. </w:t>
      </w:r>
      <w:r w:rsidR="00B273BE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Clients</w:t>
      </w: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included American Apparel,</w:t>
      </w:r>
      <w:r w:rsidR="00B273BE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Intuitive Surgical</w:t>
      </w:r>
      <w:r w:rsid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,</w:t>
      </w:r>
      <w:r w:rsidR="00B273BE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 xml:space="preserve"> </w:t>
      </w:r>
      <w:r w:rsidR="007F101D"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and Verizon</w:t>
      </w:r>
      <w:r w:rsidRPr="00B85659">
        <w:rPr>
          <w:rStyle w:val="Emphasis"/>
          <w:rFonts w:asciiTheme="minorHAnsi" w:eastAsia="Calibri" w:hAnsiTheme="minorHAnsi" w:cs="Arial"/>
          <w:color w:val="1C1C1C"/>
          <w:sz w:val="15"/>
          <w:szCs w:val="15"/>
        </w:rPr>
        <w:t>.</w:t>
      </w:r>
      <w:r w:rsidRPr="00B85659">
        <w:rPr>
          <w:rFonts w:asciiTheme="minorHAnsi" w:eastAsia="Calibri" w:hAnsiTheme="minorHAnsi" w:cs="Arial"/>
          <w:color w:val="000000"/>
          <w:sz w:val="15"/>
          <w:szCs w:val="15"/>
        </w:rPr>
        <w:tab/>
        <w:t xml:space="preserve"> </w:t>
      </w:r>
    </w:p>
    <w:p w14:paraId="452A1EC7" w14:textId="66316BA9" w:rsidR="00D27948" w:rsidRPr="00384254" w:rsidRDefault="00702CB1" w:rsidP="00384254">
      <w:pPr>
        <w:numPr>
          <w:ilvl w:val="0"/>
          <w:numId w:val="1"/>
        </w:numPr>
        <w:tabs>
          <w:tab w:val="left" w:pos="1620"/>
        </w:tabs>
        <w:spacing w:after="40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D</w:t>
      </w:r>
      <w:r w:rsidR="00287A9F">
        <w:rPr>
          <w:rFonts w:asciiTheme="minorHAnsi" w:eastAsia="Calibri" w:hAnsiTheme="minorHAnsi" w:cs="Arial"/>
          <w:color w:val="000000"/>
          <w:sz w:val="20"/>
          <w:szCs w:val="20"/>
        </w:rPr>
        <w:t>esign</w:t>
      </w:r>
      <w:r w:rsidR="00474B50">
        <w:rPr>
          <w:rFonts w:asciiTheme="minorHAnsi" w:eastAsia="Calibri" w:hAnsiTheme="minorHAnsi" w:cs="Arial"/>
          <w:color w:val="000000"/>
          <w:sz w:val="20"/>
          <w:szCs w:val="20"/>
        </w:rPr>
        <w:t>ed</w:t>
      </w:r>
      <w:r w:rsidR="00287A9F" w:rsidRPr="00287A9F">
        <w:rPr>
          <w:rFonts w:asciiTheme="minorHAnsi" w:eastAsia="Calibri" w:hAnsiTheme="minorHAnsi" w:cs="Arial"/>
          <w:color w:val="000000"/>
          <w:sz w:val="20"/>
          <w:szCs w:val="20"/>
        </w:rPr>
        <w:t xml:space="preserve"> and develop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>ed</w:t>
      </w:r>
      <w:r w:rsidR="000A03F8" w:rsidRPr="00287A9F">
        <w:rPr>
          <w:rFonts w:asciiTheme="minorHAnsi" w:eastAsia="Calibri" w:hAnsiTheme="minorHAnsi" w:cs="Arial"/>
          <w:color w:val="000000"/>
          <w:sz w:val="20"/>
          <w:szCs w:val="20"/>
        </w:rPr>
        <w:t xml:space="preserve"> </w:t>
      </w:r>
      <w:r w:rsidR="009F5610">
        <w:rPr>
          <w:rFonts w:asciiTheme="minorHAnsi" w:eastAsia="Calibri" w:hAnsiTheme="minorHAnsi" w:cs="Arial"/>
          <w:color w:val="000000"/>
          <w:sz w:val="20"/>
          <w:szCs w:val="20"/>
        </w:rPr>
        <w:t xml:space="preserve">multiple </w:t>
      </w:r>
      <w:r w:rsidR="00474B50">
        <w:rPr>
          <w:rFonts w:asciiTheme="minorHAnsi" w:eastAsia="Calibri" w:hAnsiTheme="minorHAnsi" w:cs="Arial"/>
          <w:color w:val="000000"/>
          <w:sz w:val="20"/>
          <w:szCs w:val="20"/>
        </w:rPr>
        <w:t>user</w:t>
      </w:r>
      <w:r w:rsidR="000A03F8" w:rsidRPr="00287A9F">
        <w:rPr>
          <w:rFonts w:asciiTheme="minorHAnsi" w:eastAsia="Calibri" w:hAnsiTheme="minorHAnsi" w:cs="Arial"/>
          <w:color w:val="000000"/>
          <w:sz w:val="20"/>
          <w:szCs w:val="20"/>
        </w:rPr>
        <w:t xml:space="preserve"> </w:t>
      </w:r>
      <w:r w:rsidR="007F101D" w:rsidRPr="00287A9F">
        <w:rPr>
          <w:rFonts w:asciiTheme="minorHAnsi" w:eastAsia="Calibri" w:hAnsiTheme="minorHAnsi" w:cs="Arial"/>
          <w:color w:val="000000"/>
          <w:sz w:val="20"/>
          <w:szCs w:val="20"/>
        </w:rPr>
        <w:t>interfaces</w:t>
      </w:r>
      <w:r w:rsidR="000A03F8" w:rsidRPr="00287A9F">
        <w:rPr>
          <w:rFonts w:asciiTheme="minorHAnsi" w:eastAsia="Calibri" w:hAnsiTheme="minorHAnsi" w:cs="Arial"/>
          <w:color w:val="000000"/>
          <w:sz w:val="20"/>
          <w:szCs w:val="20"/>
        </w:rPr>
        <w:t xml:space="preserve"> used to track in-store inventory in real-time</w:t>
      </w:r>
    </w:p>
    <w:p w14:paraId="100EB8EC" w14:textId="23BACF44" w:rsidR="00384254" w:rsidRPr="00384254" w:rsidRDefault="00384254" w:rsidP="0015459B">
      <w:pPr>
        <w:numPr>
          <w:ilvl w:val="0"/>
          <w:numId w:val="1"/>
        </w:numPr>
        <w:tabs>
          <w:tab w:val="left" w:pos="1620"/>
        </w:tabs>
        <w:spacing w:after="240" w:line="24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Directly involved with partners to understand business requirements and develop intuitive software solutions to manage large-scale inventory tracking implementations</w:t>
      </w:r>
    </w:p>
    <w:p w14:paraId="4BD6EF69" w14:textId="5D16E49C" w:rsidR="004329DD" w:rsidRDefault="00582FAF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Designer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                </w:t>
      </w:r>
      <w:r w:rsidR="001317FD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1317FD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1317FD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1317FD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 xml:space="preserve">    </w:t>
      </w:r>
      <w:r w:rsidR="00BF202D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 xml:space="preserve">                 </w:t>
      </w:r>
      <w:r w:rsidR="000C1288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 xml:space="preserve">                  </w:t>
      </w:r>
      <w:r w:rsidR="00BF202D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 xml:space="preserve"> </w:t>
      </w:r>
      <w:r w:rsidR="000C1288"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9/11 – 10/</w:t>
      </w:r>
      <w:r w:rsidRPr="00B85659">
        <w:rPr>
          <w:rFonts w:asciiTheme="minorHAnsi" w:eastAsia="Calibri" w:hAnsiTheme="minorHAnsi" w:cs="Arial"/>
          <w:bCs/>
          <w:color w:val="000000"/>
          <w:sz w:val="20"/>
          <w:szCs w:val="20"/>
        </w:rPr>
        <w:t>13</w:t>
      </w:r>
    </w:p>
    <w:p w14:paraId="0FAB7C2B" w14:textId="77777777" w:rsidR="004329DD" w:rsidRDefault="00582FAF">
      <w:pPr>
        <w:tabs>
          <w:tab w:val="left" w:pos="1620"/>
        </w:tabs>
        <w:spacing w:after="58"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Chromologic LLC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                                                                   Pasadena, CA</w:t>
      </w:r>
    </w:p>
    <w:p w14:paraId="40C73C1D" w14:textId="39AB540A" w:rsidR="004329DD" w:rsidRPr="00B85659" w:rsidRDefault="00582FAF" w:rsidP="00AB47EE">
      <w:pPr>
        <w:spacing w:before="120" w:after="120" w:line="173" w:lineRule="exact"/>
        <w:rPr>
          <w:rFonts w:asciiTheme="minorHAnsi" w:hAnsiTheme="minorHAnsi"/>
          <w:i/>
          <w:color w:val="1C1C1C"/>
          <w:sz w:val="15"/>
          <w:szCs w:val="15"/>
        </w:rPr>
      </w:pPr>
      <w:r w:rsidRPr="00B85659">
        <w:rPr>
          <w:rFonts w:asciiTheme="minorHAnsi" w:hAnsiTheme="minorHAnsi"/>
          <w:i/>
          <w:color w:val="1C1C1C"/>
          <w:sz w:val="15"/>
          <w:szCs w:val="15"/>
        </w:rPr>
        <w:t>Chromologic is a research company focused on the development of</w:t>
      </w:r>
      <w:r w:rsidR="00520EB8" w:rsidRPr="00B85659">
        <w:rPr>
          <w:rFonts w:asciiTheme="minorHAnsi" w:hAnsiTheme="minorHAnsi"/>
          <w:i/>
          <w:color w:val="1C1C1C"/>
          <w:sz w:val="15"/>
          <w:szCs w:val="15"/>
        </w:rPr>
        <w:t xml:space="preserve"> physical and biological systems</w:t>
      </w:r>
      <w:r w:rsidRPr="00B85659">
        <w:rPr>
          <w:rFonts w:asciiTheme="minorHAnsi" w:hAnsiTheme="minorHAnsi"/>
          <w:i/>
          <w:color w:val="1C1C1C"/>
          <w:sz w:val="15"/>
          <w:szCs w:val="15"/>
        </w:rPr>
        <w:t xml:space="preserve">. </w:t>
      </w:r>
      <w:r w:rsidR="00B273BE" w:rsidRPr="00B85659">
        <w:rPr>
          <w:rFonts w:asciiTheme="minorHAnsi" w:hAnsiTheme="minorHAnsi"/>
          <w:i/>
          <w:color w:val="1C1C1C"/>
          <w:sz w:val="15"/>
          <w:szCs w:val="15"/>
        </w:rPr>
        <w:t>Partners</w:t>
      </w:r>
      <w:r w:rsidRPr="00B85659">
        <w:rPr>
          <w:rFonts w:asciiTheme="minorHAnsi" w:hAnsiTheme="minorHAnsi"/>
          <w:i/>
          <w:color w:val="1C1C1C"/>
          <w:sz w:val="15"/>
          <w:szCs w:val="15"/>
        </w:rPr>
        <w:t xml:space="preserve"> included Boeing</w:t>
      </w:r>
      <w:r w:rsidR="00B85659">
        <w:rPr>
          <w:rFonts w:asciiTheme="minorHAnsi" w:hAnsiTheme="minorHAnsi"/>
          <w:i/>
          <w:color w:val="1C1C1C"/>
          <w:sz w:val="15"/>
          <w:szCs w:val="15"/>
        </w:rPr>
        <w:t>, NASA JPL,</w:t>
      </w:r>
      <w:r w:rsidRPr="00B85659">
        <w:rPr>
          <w:rFonts w:asciiTheme="minorHAnsi" w:hAnsiTheme="minorHAnsi"/>
          <w:i/>
          <w:color w:val="1C1C1C"/>
          <w:sz w:val="15"/>
          <w:szCs w:val="15"/>
        </w:rPr>
        <w:t xml:space="preserve"> </w:t>
      </w:r>
      <w:r w:rsidR="00AB0A6E">
        <w:rPr>
          <w:rFonts w:asciiTheme="minorHAnsi" w:hAnsiTheme="minorHAnsi"/>
          <w:i/>
          <w:color w:val="1C1C1C"/>
          <w:sz w:val="15"/>
          <w:szCs w:val="15"/>
        </w:rPr>
        <w:t>and</w:t>
      </w:r>
      <w:r w:rsidRPr="00B85659">
        <w:rPr>
          <w:rFonts w:asciiTheme="minorHAnsi" w:hAnsiTheme="minorHAnsi"/>
          <w:i/>
          <w:color w:val="1C1C1C"/>
          <w:sz w:val="15"/>
          <w:szCs w:val="15"/>
        </w:rPr>
        <w:t xml:space="preserve"> t</w:t>
      </w:r>
      <w:r w:rsidR="00055842" w:rsidRPr="00B85659">
        <w:rPr>
          <w:rFonts w:asciiTheme="minorHAnsi" w:hAnsiTheme="minorHAnsi"/>
          <w:i/>
          <w:color w:val="1C1C1C"/>
          <w:sz w:val="15"/>
          <w:szCs w:val="15"/>
        </w:rPr>
        <w:t xml:space="preserve">he </w:t>
      </w:r>
      <w:r w:rsidR="00B85659">
        <w:rPr>
          <w:rFonts w:asciiTheme="minorHAnsi" w:hAnsiTheme="minorHAnsi"/>
          <w:i/>
          <w:color w:val="1C1C1C"/>
          <w:sz w:val="15"/>
          <w:szCs w:val="15"/>
        </w:rPr>
        <w:t>US</w:t>
      </w:r>
      <w:r w:rsidR="00055842" w:rsidRPr="00B85659">
        <w:rPr>
          <w:rFonts w:asciiTheme="minorHAnsi" w:hAnsiTheme="minorHAnsi"/>
          <w:i/>
          <w:color w:val="1C1C1C"/>
          <w:sz w:val="15"/>
          <w:szCs w:val="15"/>
        </w:rPr>
        <w:t xml:space="preserve"> Border Patrol.</w:t>
      </w:r>
      <w:r w:rsidR="004B5B54" w:rsidRPr="00B85659">
        <w:rPr>
          <w:rFonts w:asciiTheme="minorHAnsi" w:hAnsiTheme="minorHAnsi"/>
          <w:i/>
          <w:color w:val="1C1C1C"/>
          <w:sz w:val="15"/>
          <w:szCs w:val="15"/>
        </w:rPr>
        <w:tab/>
      </w:r>
    </w:p>
    <w:p w14:paraId="3659EABE" w14:textId="7017D353" w:rsidR="004329DD" w:rsidRDefault="00702CB1" w:rsidP="0015459B">
      <w:pPr>
        <w:pStyle w:val="ListParagraph"/>
        <w:numPr>
          <w:ilvl w:val="0"/>
          <w:numId w:val="1"/>
        </w:numPr>
        <w:suppressAutoHyphens/>
        <w:spacing w:after="40" w:line="240" w:lineRule="exact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Designed and d</w:t>
      </w:r>
      <w:r w:rsidR="00582FAF">
        <w:rPr>
          <w:color w:val="000000"/>
          <w:sz w:val="20"/>
          <w:szCs w:val="20"/>
        </w:rPr>
        <w:t>eveloped user interface for a subscription-based web application used in supply chain security and counterfeit mitigation of electronic components</w:t>
      </w:r>
    </w:p>
    <w:p w14:paraId="40D9C6E5" w14:textId="7E77E726" w:rsidR="004329DD" w:rsidRPr="00BC0469" w:rsidRDefault="00702CB1" w:rsidP="000A03F8">
      <w:pPr>
        <w:numPr>
          <w:ilvl w:val="0"/>
          <w:numId w:val="1"/>
        </w:numPr>
        <w:tabs>
          <w:tab w:val="left" w:pos="1620"/>
        </w:tabs>
        <w:spacing w:after="40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Assisted</w:t>
      </w:r>
      <w:r w:rsidR="00582FAF">
        <w:rPr>
          <w:rFonts w:asciiTheme="minorHAnsi" w:eastAsia="Calibri" w:hAnsiTheme="minorHAnsi" w:cs="Arial"/>
          <w:color w:val="000000"/>
          <w:sz w:val="20"/>
          <w:szCs w:val="20"/>
        </w:rPr>
        <w:t xml:space="preserve"> in the</w:t>
      </w:r>
      <w:r w:rsidR="003F40C4">
        <w:rPr>
          <w:rFonts w:asciiTheme="minorHAnsi" w:eastAsia="Calibri" w:hAnsiTheme="minorHAnsi" w:cs="Arial"/>
          <w:color w:val="000000"/>
          <w:sz w:val="20"/>
          <w:szCs w:val="20"/>
        </w:rPr>
        <w:t xml:space="preserve"> </w:t>
      </w:r>
      <w:r w:rsidR="00582FAF">
        <w:rPr>
          <w:rFonts w:asciiTheme="minorHAnsi" w:eastAsia="Calibri" w:hAnsiTheme="minorHAnsi" w:cs="Arial"/>
          <w:color w:val="000000"/>
          <w:sz w:val="20"/>
          <w:szCs w:val="20"/>
        </w:rPr>
        <w:t>redesign of an existing commercial product as part o</w:t>
      </w:r>
      <w:r w:rsidR="000A03F8">
        <w:rPr>
          <w:rFonts w:asciiTheme="minorHAnsi" w:eastAsia="Calibri" w:hAnsiTheme="minorHAnsi" w:cs="Arial"/>
          <w:color w:val="000000"/>
          <w:sz w:val="20"/>
          <w:szCs w:val="20"/>
        </w:rPr>
        <w:t>f a design and development team</w:t>
      </w:r>
    </w:p>
    <w:p w14:paraId="3CE9E58F" w14:textId="77777777" w:rsidR="00D43EF7" w:rsidRPr="008934D4" w:rsidRDefault="00D43EF7" w:rsidP="009A479F">
      <w:pPr>
        <w:tabs>
          <w:tab w:val="left" w:pos="1620"/>
        </w:tabs>
        <w:spacing w:before="560" w:after="86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b/>
          <w:bCs/>
          <w:color w:val="000000"/>
          <w:sz w:val="26"/>
          <w:szCs w:val="26"/>
        </w:rPr>
        <w:t>EDUCATION</w:t>
      </w:r>
    </w:p>
    <w:p w14:paraId="74187B7C" w14:textId="77777777" w:rsidR="00D43EF7" w:rsidRDefault="00D43EF7" w:rsidP="00D43EF7">
      <w:pPr>
        <w:tabs>
          <w:tab w:val="left" w:pos="1620"/>
        </w:tabs>
        <w:spacing w:after="58" w:line="240" w:lineRule="exact"/>
        <w:rPr>
          <w:rFonts w:asciiTheme="minorHAnsi" w:eastAsia="Times New Roman" w:hAnsiTheme="minorHAnsi" w:cs="Arial"/>
          <w:color w:val="000000"/>
          <w:sz w:val="20"/>
          <w:szCs w:val="20"/>
        </w:rPr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Bachelor of Architecture, Pennsylvania State University  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ab/>
        <w:t xml:space="preserve">       2009</w:t>
      </w:r>
    </w:p>
    <w:p w14:paraId="6A462A66" w14:textId="77777777" w:rsidR="00D43EF7" w:rsidRPr="008934D4" w:rsidRDefault="00D43EF7" w:rsidP="009A479F">
      <w:pPr>
        <w:tabs>
          <w:tab w:val="left" w:pos="1620"/>
        </w:tabs>
        <w:spacing w:before="560" w:after="86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b/>
          <w:bCs/>
          <w:color w:val="000000"/>
          <w:sz w:val="26"/>
          <w:szCs w:val="26"/>
        </w:rPr>
        <w:t>TOOLS</w:t>
      </w:r>
      <w:r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t xml:space="preserve"> &amp; TECHNOLOGIES </w:t>
      </w:r>
    </w:p>
    <w:p w14:paraId="632D1837" w14:textId="67869BD7" w:rsidR="00184026" w:rsidRDefault="0082112F" w:rsidP="00791B1C">
      <w:pPr>
        <w:tabs>
          <w:tab w:val="left" w:pos="1620"/>
        </w:tabs>
        <w:spacing w:before="140" w:after="58" w:line="240" w:lineRule="exact"/>
        <w:rPr>
          <w:rFonts w:asciiTheme="minorHAnsi" w:eastAsia="Times New Roman" w:hAnsiTheme="minorHAnsi" w:cs="Arial"/>
          <w:color w:val="000000"/>
          <w:sz w:val="20"/>
          <w:szCs w:val="20"/>
        </w:rPr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>Front-end web application development: HTML, CSS and preprocessors</w:t>
      </w:r>
      <w:r w:rsidR="009470DA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like SASS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javascript, Vue.js, jQuery, </w:t>
      </w:r>
      <w:r w:rsidR="00184026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webpack,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>gulp/grunt and other taskrunners,</w:t>
      </w:r>
      <w:r w:rsidR="00184026" w:rsidRPr="00184026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</w:t>
      </w:r>
      <w:r w:rsidR="00184026">
        <w:rPr>
          <w:rFonts w:asciiTheme="minorHAnsi" w:eastAsia="Times New Roman" w:hAnsiTheme="minorHAnsi" w:cs="Arial"/>
          <w:color w:val="000000"/>
          <w:sz w:val="20"/>
          <w:szCs w:val="20"/>
        </w:rPr>
        <w:t>git version control</w:t>
      </w:r>
    </w:p>
    <w:p w14:paraId="2556B1D7" w14:textId="08CC0390" w:rsidR="00184026" w:rsidRDefault="00184026" w:rsidP="00184026">
      <w:pPr>
        <w:tabs>
          <w:tab w:val="left" w:pos="1620"/>
        </w:tabs>
        <w:spacing w:before="140" w:after="58" w:line="240" w:lineRule="exact"/>
        <w:rPr>
          <w:rFonts w:asciiTheme="minorHAnsi" w:eastAsia="Times New Roman" w:hAnsiTheme="minorHAnsi" w:cs="Arial"/>
          <w:color w:val="000000"/>
          <w:sz w:val="20"/>
          <w:szCs w:val="20"/>
        </w:rPr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UI/UX: Wireframing </w:t>
      </w:r>
      <w:r w:rsidR="0081145D">
        <w:rPr>
          <w:rFonts w:asciiTheme="minorHAnsi" w:eastAsia="Times New Roman" w:hAnsiTheme="minorHAnsi" w:cs="Arial"/>
          <w:color w:val="000000"/>
          <w:sz w:val="20"/>
          <w:szCs w:val="20"/>
        </w:rPr>
        <w:t>with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Sketch, Twitter bootstrap</w:t>
      </w:r>
      <w:r w:rsidR="006C666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or other CSS frameworks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for quick prototyping, cross-browser testing</w:t>
      </w:r>
      <w:r w:rsidR="00791B1C">
        <w:rPr>
          <w:rFonts w:asciiTheme="minorHAnsi" w:eastAsia="Times New Roman" w:hAnsiTheme="minorHAnsi" w:cs="Arial"/>
          <w:color w:val="000000"/>
          <w:sz w:val="20"/>
          <w:szCs w:val="20"/>
        </w:rPr>
        <w:t>, responsive design with media queries</w:t>
      </w:r>
    </w:p>
    <w:p w14:paraId="2430B41D" w14:textId="4B50151D" w:rsidR="00D43EF7" w:rsidRPr="00791B1C" w:rsidRDefault="00791B1C" w:rsidP="00791B1C">
      <w:pPr>
        <w:tabs>
          <w:tab w:val="left" w:pos="1620"/>
        </w:tabs>
        <w:spacing w:before="140" w:after="58" w:line="240" w:lineRule="exact"/>
        <w:rPr>
          <w:rFonts w:asciiTheme="minorHAnsi" w:eastAsia="Times New Roman" w:hAnsiTheme="minorHAnsi" w:cs="Arial"/>
          <w:color w:val="000000"/>
          <w:sz w:val="20"/>
          <w:szCs w:val="20"/>
        </w:rPr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>Other</w:t>
      </w:r>
      <w:r w:rsidR="00184026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: </w:t>
      </w:r>
      <w:r w:rsidR="00777C57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Google Adwords and Analytics, Mailchimp, </w:t>
      </w:r>
      <w:r w:rsidR="00572C92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Wordpress, </w:t>
      </w:r>
      <w:r w:rsidR="00922203">
        <w:rPr>
          <w:rFonts w:asciiTheme="minorHAnsi" w:eastAsia="Times New Roman" w:hAnsiTheme="minorHAnsi" w:cs="Arial"/>
          <w:color w:val="000000"/>
          <w:sz w:val="20"/>
          <w:szCs w:val="20"/>
        </w:rPr>
        <w:t>Drupal,</w:t>
      </w:r>
      <w:r w:rsidR="00ED7E33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</w:t>
      </w:r>
      <w:r w:rsidR="00184026">
        <w:rPr>
          <w:rFonts w:asciiTheme="minorHAnsi" w:eastAsia="Times New Roman" w:hAnsiTheme="minorHAnsi" w:cs="Arial"/>
          <w:color w:val="000000"/>
          <w:sz w:val="20"/>
          <w:szCs w:val="20"/>
        </w:rPr>
        <w:t>Photoshop, MS Word/Excel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comfortable with </w:t>
      </w:r>
      <w:r w:rsidR="00922203">
        <w:rPr>
          <w:rFonts w:asciiTheme="minorHAnsi" w:eastAsia="Times New Roman" w:hAnsiTheme="minorHAnsi" w:cs="Arial"/>
          <w:color w:val="000000"/>
          <w:sz w:val="20"/>
          <w:szCs w:val="20"/>
        </w:rPr>
        <w:t>Windows, Mac, and Linux</w:t>
      </w:r>
    </w:p>
    <w:sectPr w:rsidR="00D43EF7" w:rsidRPr="00791B1C">
      <w:pgSz w:w="12240" w:h="15840"/>
      <w:pgMar w:top="943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Droid Sans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3562"/>
    <w:multiLevelType w:val="multilevel"/>
    <w:tmpl w:val="67B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526367"/>
    <w:multiLevelType w:val="multilevel"/>
    <w:tmpl w:val="614299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DD"/>
    <w:rsid w:val="00006471"/>
    <w:rsid w:val="00010A21"/>
    <w:rsid w:val="00055842"/>
    <w:rsid w:val="00067266"/>
    <w:rsid w:val="00070985"/>
    <w:rsid w:val="000A03F8"/>
    <w:rsid w:val="000A409A"/>
    <w:rsid w:val="000B2596"/>
    <w:rsid w:val="000C1288"/>
    <w:rsid w:val="00102A2E"/>
    <w:rsid w:val="001317FD"/>
    <w:rsid w:val="0015459B"/>
    <w:rsid w:val="001558E9"/>
    <w:rsid w:val="00184026"/>
    <w:rsid w:val="00184D1A"/>
    <w:rsid w:val="001A6F4C"/>
    <w:rsid w:val="001D207B"/>
    <w:rsid w:val="001D52C6"/>
    <w:rsid w:val="001F0ACD"/>
    <w:rsid w:val="001F32A7"/>
    <w:rsid w:val="001F35FB"/>
    <w:rsid w:val="00201B8A"/>
    <w:rsid w:val="002039E2"/>
    <w:rsid w:val="002108FD"/>
    <w:rsid w:val="0022089F"/>
    <w:rsid w:val="00222097"/>
    <w:rsid w:val="002338B6"/>
    <w:rsid w:val="00244258"/>
    <w:rsid w:val="002456C5"/>
    <w:rsid w:val="00252B30"/>
    <w:rsid w:val="002656AA"/>
    <w:rsid w:val="00277EE1"/>
    <w:rsid w:val="00287A9F"/>
    <w:rsid w:val="002C5A15"/>
    <w:rsid w:val="002D6BD2"/>
    <w:rsid w:val="002F1054"/>
    <w:rsid w:val="00336B56"/>
    <w:rsid w:val="00384254"/>
    <w:rsid w:val="00385177"/>
    <w:rsid w:val="00396931"/>
    <w:rsid w:val="003E30A2"/>
    <w:rsid w:val="003E7083"/>
    <w:rsid w:val="003F1ED0"/>
    <w:rsid w:val="003F40C4"/>
    <w:rsid w:val="003F6BCE"/>
    <w:rsid w:val="00410A58"/>
    <w:rsid w:val="00427646"/>
    <w:rsid w:val="004329DD"/>
    <w:rsid w:val="00446C68"/>
    <w:rsid w:val="00474B50"/>
    <w:rsid w:val="004B5B54"/>
    <w:rsid w:val="004F15A8"/>
    <w:rsid w:val="004F6462"/>
    <w:rsid w:val="00520EB8"/>
    <w:rsid w:val="00565CDA"/>
    <w:rsid w:val="00572C92"/>
    <w:rsid w:val="00574F84"/>
    <w:rsid w:val="00582FAF"/>
    <w:rsid w:val="00590160"/>
    <w:rsid w:val="005B052C"/>
    <w:rsid w:val="005B593B"/>
    <w:rsid w:val="006659BA"/>
    <w:rsid w:val="006A36F3"/>
    <w:rsid w:val="006C139E"/>
    <w:rsid w:val="006C1420"/>
    <w:rsid w:val="006C666E"/>
    <w:rsid w:val="006D5DC7"/>
    <w:rsid w:val="006F28E1"/>
    <w:rsid w:val="00702CB1"/>
    <w:rsid w:val="0071233C"/>
    <w:rsid w:val="00777C57"/>
    <w:rsid w:val="00791B1C"/>
    <w:rsid w:val="007F101D"/>
    <w:rsid w:val="007F2E13"/>
    <w:rsid w:val="0081145D"/>
    <w:rsid w:val="008138BC"/>
    <w:rsid w:val="0082112F"/>
    <w:rsid w:val="008276E3"/>
    <w:rsid w:val="008448EE"/>
    <w:rsid w:val="00880EB2"/>
    <w:rsid w:val="008934D4"/>
    <w:rsid w:val="008A1D62"/>
    <w:rsid w:val="008C2E08"/>
    <w:rsid w:val="008E2F89"/>
    <w:rsid w:val="008E4267"/>
    <w:rsid w:val="008F3F5C"/>
    <w:rsid w:val="008F4D4B"/>
    <w:rsid w:val="008F756C"/>
    <w:rsid w:val="00902E03"/>
    <w:rsid w:val="0091129E"/>
    <w:rsid w:val="00922203"/>
    <w:rsid w:val="00944420"/>
    <w:rsid w:val="009470DA"/>
    <w:rsid w:val="00947319"/>
    <w:rsid w:val="00952310"/>
    <w:rsid w:val="009737C3"/>
    <w:rsid w:val="009950BB"/>
    <w:rsid w:val="009A2BAF"/>
    <w:rsid w:val="009A479F"/>
    <w:rsid w:val="009A642F"/>
    <w:rsid w:val="009B3893"/>
    <w:rsid w:val="009F23A5"/>
    <w:rsid w:val="009F5610"/>
    <w:rsid w:val="00A36D8C"/>
    <w:rsid w:val="00A666AD"/>
    <w:rsid w:val="00A9157C"/>
    <w:rsid w:val="00AB0A6E"/>
    <w:rsid w:val="00AB47EE"/>
    <w:rsid w:val="00AC0D56"/>
    <w:rsid w:val="00AD2E72"/>
    <w:rsid w:val="00AD4059"/>
    <w:rsid w:val="00AD5541"/>
    <w:rsid w:val="00AD7D85"/>
    <w:rsid w:val="00AE19D3"/>
    <w:rsid w:val="00AF36F2"/>
    <w:rsid w:val="00B234F9"/>
    <w:rsid w:val="00B273BE"/>
    <w:rsid w:val="00B5408A"/>
    <w:rsid w:val="00B7374A"/>
    <w:rsid w:val="00B85659"/>
    <w:rsid w:val="00B87A32"/>
    <w:rsid w:val="00BC0469"/>
    <w:rsid w:val="00BC4198"/>
    <w:rsid w:val="00BF202D"/>
    <w:rsid w:val="00C17DD7"/>
    <w:rsid w:val="00C26660"/>
    <w:rsid w:val="00C3050D"/>
    <w:rsid w:val="00C6051C"/>
    <w:rsid w:val="00C6283B"/>
    <w:rsid w:val="00C65E6D"/>
    <w:rsid w:val="00C94BEB"/>
    <w:rsid w:val="00CC6408"/>
    <w:rsid w:val="00CD4D04"/>
    <w:rsid w:val="00D27948"/>
    <w:rsid w:val="00D43EF7"/>
    <w:rsid w:val="00D447D4"/>
    <w:rsid w:val="00D63988"/>
    <w:rsid w:val="00D67868"/>
    <w:rsid w:val="00DC664B"/>
    <w:rsid w:val="00DE34D0"/>
    <w:rsid w:val="00DF39E2"/>
    <w:rsid w:val="00DF608C"/>
    <w:rsid w:val="00E3045F"/>
    <w:rsid w:val="00E353AF"/>
    <w:rsid w:val="00E43E8D"/>
    <w:rsid w:val="00E54ED7"/>
    <w:rsid w:val="00E649C2"/>
    <w:rsid w:val="00E7544A"/>
    <w:rsid w:val="00E81D6F"/>
    <w:rsid w:val="00EA05B7"/>
    <w:rsid w:val="00EC388E"/>
    <w:rsid w:val="00ED7E33"/>
    <w:rsid w:val="00EF35E9"/>
    <w:rsid w:val="00F60C99"/>
    <w:rsid w:val="00F71D21"/>
    <w:rsid w:val="00F7483A"/>
    <w:rsid w:val="00F841BB"/>
    <w:rsid w:val="00F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042"/>
  <w15:docId w15:val="{5A2485D4-A2AB-4A29-AFA7-5388CDB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220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F4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ede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redej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636D-295C-544B-B617-E3BCF2EF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 c</cp:lastModifiedBy>
  <cp:revision>36</cp:revision>
  <dcterms:created xsi:type="dcterms:W3CDTF">2017-08-20T20:16:00Z</dcterms:created>
  <dcterms:modified xsi:type="dcterms:W3CDTF">2018-06-18T14:58:00Z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