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FBB1A" w14:textId="77777777"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A2AB8" wp14:editId="1EAD7AB8">
                <wp:simplePos x="0" y="0"/>
                <wp:positionH relativeFrom="column">
                  <wp:posOffset>5292271</wp:posOffset>
                </wp:positionH>
                <wp:positionV relativeFrom="paragraph">
                  <wp:posOffset>-431256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D6EA" id="Rectangle 2" o:spid="_x0000_s1026" style="position:absolute;margin-left:416.7pt;margin-top:-33.95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03FB" wp14:editId="022577B3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14:paraId="792F98C8" w14:textId="77777777" w:rsidR="007A32EF" w:rsidRPr="007A32EF" w:rsidRDefault="00573421" w:rsidP="007A32EF">
      <w:pPr>
        <w:rPr>
          <w:rFonts w:ascii="Times New Roman" w:hAnsi="Times New Roman" w:cs="Times New Roman"/>
          <w:b/>
          <w:sz w:val="24"/>
          <w:szCs w:val="24"/>
        </w:rPr>
      </w:pPr>
      <w:r w:rsidRPr="007A32EF">
        <w:rPr>
          <w:rFonts w:ascii="Times New Roman" w:hAnsi="Times New Roman" w:cs="Times New Roman"/>
          <w:b/>
          <w:sz w:val="24"/>
          <w:szCs w:val="24"/>
        </w:rPr>
        <w:t>Aim:-</w:t>
      </w:r>
      <w:r w:rsidR="00614982" w:rsidRPr="007A32E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32EF" w:rsidRPr="007A32EF">
        <w:rPr>
          <w:rFonts w:ascii="Times New Roman" w:hAnsi="Times New Roman"/>
          <w:b/>
          <w:sz w:val="24"/>
          <w:szCs w:val="24"/>
        </w:rPr>
        <w:t>Packet Tracer - Configure AAA Authentication on Cisco Routers</w:t>
      </w:r>
    </w:p>
    <w:p w14:paraId="32053727" w14:textId="77777777" w:rsidR="007A32EF" w:rsidRDefault="007A32EF" w:rsidP="007A32EF">
      <w:pPr>
        <w:rPr>
          <w:b/>
          <w:sz w:val="28"/>
          <w:szCs w:val="24"/>
        </w:rPr>
      </w:pPr>
    </w:p>
    <w:p w14:paraId="0D21AECF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Part 1: Configure Local AAA Authentication for Console Access on R1</w:t>
      </w:r>
    </w:p>
    <w:p w14:paraId="603BF44B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717CAD1" w14:textId="0049B971" w:rsidR="007A32EF" w:rsidRDefault="007A32EF" w:rsidP="000C0B8A">
      <w:pPr>
        <w:tabs>
          <w:tab w:val="right" w:pos="9027"/>
        </w:tabs>
        <w:ind w:firstLineChars="50" w:firstLine="1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1: Test connectivity.</w:t>
      </w:r>
      <w:r w:rsidR="000C0B8A">
        <w:rPr>
          <w:rFonts w:ascii="Times New Roman" w:hAnsi="Times New Roman" w:cs="Times New Roman"/>
          <w:b/>
          <w:sz w:val="24"/>
          <w:szCs w:val="24"/>
        </w:rPr>
        <w:tab/>
      </w:r>
      <w:bookmarkStart w:id="0" w:name="_GoBack"/>
      <w:bookmarkEnd w:id="0"/>
    </w:p>
    <w:p w14:paraId="66CCB18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• Ping from PC-A to PC-B.</w:t>
      </w:r>
    </w:p>
    <w:p w14:paraId="55C28C2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• Ping from PC-A to PC-C.</w:t>
      </w:r>
    </w:p>
    <w:p w14:paraId="2388DD9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• Ping from PC-B to PC-C.</w:t>
      </w:r>
    </w:p>
    <w:p w14:paraId="54AA912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114300" distR="114300" wp14:anchorId="4EE44C40" wp14:editId="274E1EEC">
            <wp:extent cx="5246370" cy="2531110"/>
            <wp:effectExtent l="0" t="0" r="11430" b="2540"/>
            <wp:docPr id="12" name="Picture 1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)"/>
                    <pic:cNvPicPr>
                      <a:picLocks noChangeAspect="1"/>
                    </pic:cNvPicPr>
                  </pic:nvPicPr>
                  <pic:blipFill>
                    <a:blip r:embed="rId7"/>
                    <a:srcRect l="54747" t="22460" r="4495" b="1819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32BA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4699CDD4" w14:textId="77777777" w:rsidR="007A32EF" w:rsidRDefault="007A32EF" w:rsidP="007A32EF">
      <w:pPr>
        <w:ind w:firstLineChars="50" w:firstLine="1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 Configure a local username on R1.</w:t>
      </w:r>
    </w:p>
    <w:p w14:paraId="157A2A11" w14:textId="77777777" w:rsidR="007A32EF" w:rsidRDefault="007A32EF" w:rsidP="007A32EF">
      <w:pPr>
        <w:ind w:firstLineChars="50" w:firstLine="120"/>
        <w:rPr>
          <w:rFonts w:ascii="Times New Roman" w:hAnsi="Times New Roman" w:cs="Times New Roman"/>
          <w:b/>
          <w:sz w:val="24"/>
          <w:szCs w:val="24"/>
        </w:rPr>
      </w:pPr>
    </w:p>
    <w:p w14:paraId="0AAC7EC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a username of Admin1 with a secret password of admin1pa55.</w:t>
      </w:r>
    </w:p>
    <w:p w14:paraId="16897A4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username Admin1 secret admin1pa55</w:t>
      </w:r>
    </w:p>
    <w:p w14:paraId="3323EC2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4275429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3: Configure local AAA authentication for console access on R1.</w:t>
      </w:r>
    </w:p>
    <w:p w14:paraId="73D4610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359AB22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Enable AAA on R1 and configure AAA authentication for the console login to use the local database.</w:t>
      </w:r>
    </w:p>
    <w:p w14:paraId="0AB1DBB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aaa new-model</w:t>
      </w:r>
    </w:p>
    <w:p w14:paraId="6445AE0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60321A2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R1(config)# aaa authentication login default local</w:t>
      </w:r>
    </w:p>
    <w:p w14:paraId="7D217126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6FEC71A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 Configure the line console to use the defined AAA authentication method.</w:t>
      </w:r>
    </w:p>
    <w:p w14:paraId="7728F381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9128B8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Enable AAA on R1 and configure AAA authentication for the console login to use the default method list.</w:t>
      </w:r>
    </w:p>
    <w:p w14:paraId="577EC69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line console 0</w:t>
      </w:r>
    </w:p>
    <w:p w14:paraId="3594F93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R1(config-line)# login authentication default</w:t>
      </w:r>
    </w:p>
    <w:p w14:paraId="2F2906C6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53F5AD53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5: Verify the AAA authentication method.</w:t>
      </w:r>
    </w:p>
    <w:p w14:paraId="1307295D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14CA90F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Verify the user EXEC login using the local database.</w:t>
      </w:r>
    </w:p>
    <w:p w14:paraId="3A27B50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R1(config-line)# end</w:t>
      </w:r>
    </w:p>
    <w:p w14:paraId="2057FBC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%SYS-5-CONFIG_I: Configured from console by console</w:t>
      </w:r>
    </w:p>
    <w:p w14:paraId="6A63946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R1# exit</w:t>
      </w:r>
    </w:p>
    <w:p w14:paraId="0942193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 con0 is now available Press</w:t>
      </w:r>
    </w:p>
    <w:p w14:paraId="47CDA02E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RETURN to get started.</w:t>
      </w:r>
    </w:p>
    <w:p w14:paraId="3686D8B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************ AUTHORIZED ACCESS ONLY *************</w:t>
      </w:r>
    </w:p>
    <w:p w14:paraId="6E3462F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UNAUTHORIZED ACCESS TO THIS DEVICE IS PROHIBITED.</w:t>
      </w:r>
    </w:p>
    <w:p w14:paraId="6AC61F1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4DA44C9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 Access Verification</w:t>
      </w:r>
    </w:p>
    <w:p w14:paraId="331BFBFA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Username: Admin1</w:t>
      </w:r>
    </w:p>
    <w:p w14:paraId="539E709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Password: admin1pa55 </w:t>
      </w:r>
    </w:p>
    <w:p w14:paraId="0052821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R1&gt;</w:t>
      </w:r>
    </w:p>
    <w:p w14:paraId="7854698A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114300" distR="114300" wp14:anchorId="7B051E3F" wp14:editId="0E6640EA">
            <wp:extent cx="6079668" cy="2988310"/>
            <wp:effectExtent l="0" t="0" r="0" b="2540"/>
            <wp:docPr id="4" name="Picture 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9735" t="5970" r="4494" b="23597"/>
                    <a:stretch/>
                  </pic:blipFill>
                  <pic:spPr bwMode="auto">
                    <a:xfrm>
                      <a:off x="0" y="0"/>
                      <a:ext cx="6079668" cy="29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C92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176E7BF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Part 2: Configure Local AAA Authentication for vty Lines on R1</w:t>
      </w:r>
    </w:p>
    <w:p w14:paraId="04967F50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1C9EC59B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1: Configure domain name and crypto key for use with SSH.</w:t>
      </w:r>
    </w:p>
    <w:p w14:paraId="120F7EDD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782968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a. Use ccnasecurity.com as the domain name on R1.</w:t>
      </w:r>
    </w:p>
    <w:p w14:paraId="67D6E79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ip domain-name ccnasecurity.com</w:t>
      </w:r>
    </w:p>
    <w:p w14:paraId="3A7F0DE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374446E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b. Create an RSA crypto key using 1024 bits.</w:t>
      </w:r>
    </w:p>
    <w:p w14:paraId="516107C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crypto key generate rsa</w:t>
      </w:r>
    </w:p>
    <w:p w14:paraId="12741A7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0B26F68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Choose the size of the key modulus in the range of 360 to 2048 for your</w:t>
      </w:r>
    </w:p>
    <w:p w14:paraId="70CD847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General Purpose Keys. Choosing a key modulus greater than 512 may take</w:t>
      </w:r>
    </w:p>
    <w:p w14:paraId="175EE19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few minutes.</w:t>
      </w:r>
    </w:p>
    <w:p w14:paraId="2E01C93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How many bits in the modulus [512]: 1024</w:t>
      </w:r>
    </w:p>
    <w:p w14:paraId="1590BE3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% Generating 1024 bit RSA keys, keys will be non-exportable...[OK] Step</w:t>
      </w:r>
    </w:p>
    <w:p w14:paraId="6CDCF94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7454CBD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2: Configure a named list AAA authentication method for the vty lines on R1.</w:t>
      </w:r>
    </w:p>
    <w:p w14:paraId="741D2BC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a named list called SSH-LOGIN to authenticate logins using local AAA.</w:t>
      </w:r>
    </w:p>
    <w:p w14:paraId="1E2488E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aaa authentication login SSH-LOGIN local</w:t>
      </w:r>
    </w:p>
    <w:p w14:paraId="7AA5784F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39055FD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3: Configure the vty lines to use the defined AAA authentication method.</w:t>
      </w:r>
    </w:p>
    <w:p w14:paraId="1E3A9FBD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4A0EC6F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the vty lines to use the named AAA method and only allow SSH for remote access.</w:t>
      </w:r>
    </w:p>
    <w:p w14:paraId="33F3B92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R1(config)# line vty 0 4</w:t>
      </w:r>
    </w:p>
    <w:p w14:paraId="2812518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R1(config-line)# login authentication SSH-LOGIN</w:t>
      </w:r>
    </w:p>
    <w:p w14:paraId="61CE6B6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R1(config-line)# transport input ssh R1(config-line)#</w:t>
      </w:r>
    </w:p>
    <w:p w14:paraId="46FB339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End</w:t>
      </w:r>
    </w:p>
    <w:p w14:paraId="2DF64A1F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5C86582F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 Verify the AAA authentication method.</w:t>
      </w:r>
    </w:p>
    <w:p w14:paraId="28F1E382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2B1C34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Verify the SSH configuration SSH to R1 from the command prompt of PC-A..</w:t>
      </w:r>
    </w:p>
    <w:p w14:paraId="589E28FA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PC&gt; ssh –l Admin1 192.168.1.1</w:t>
      </w:r>
    </w:p>
    <w:p w14:paraId="4696EE0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Open</w:t>
      </w:r>
    </w:p>
    <w:p w14:paraId="2735D83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Password: admin1pa55</w:t>
      </w:r>
    </w:p>
    <w:p w14:paraId="57B4516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3BA3C8B1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1556F3D6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Part 3: Configure Server-Based AAA Authentication Using TACACS+ on R2</w:t>
      </w:r>
    </w:p>
    <w:p w14:paraId="43D521CC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27E6CC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1: Configure a backup local database entry called Admin.</w:t>
      </w:r>
    </w:p>
    <w:p w14:paraId="271F9D5B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2E4731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backup purposes, configure a local username of Admin2 and a secret password of admin2pa55.</w:t>
      </w:r>
    </w:p>
    <w:p w14:paraId="11201AB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R2(config)# username Admin2 secret admin2pa55</w:t>
      </w:r>
    </w:p>
    <w:p w14:paraId="17ACA9E9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55FEFD33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 Verify the TACACS+ Server configuration.</w:t>
      </w:r>
    </w:p>
    <w:p w14:paraId="3244782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7C235D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Click the TACACS+ Server. On the Services tab, click AAA. Notice that there is a Network configuration</w:t>
      </w:r>
    </w:p>
    <w:p w14:paraId="4098C33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entry for R2 and a User Setup entry for Admin2.</w:t>
      </w:r>
    </w:p>
    <w:p w14:paraId="3F84DDD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673FF71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114300" distR="114300" wp14:anchorId="03D50563" wp14:editId="1E3C592B">
            <wp:extent cx="6055944" cy="2493010"/>
            <wp:effectExtent l="0" t="0" r="2540" b="2540"/>
            <wp:docPr id="9" name="Picture 9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7199" t="15637" r="25689" b="9951"/>
                    <a:stretch/>
                  </pic:blipFill>
                  <pic:spPr bwMode="auto">
                    <a:xfrm>
                      <a:off x="0" y="0"/>
                      <a:ext cx="6055944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73A13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67BA30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3: Configure the TACACS+ server specifics on R2.</w:t>
      </w:r>
    </w:p>
    <w:p w14:paraId="0029F8E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53E294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the AAA TACACS server IP address and secret key on R2.</w:t>
      </w:r>
    </w:p>
    <w:p w14:paraId="1CC1881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Note: The commands tacacs-server host and tacacs-server key are deprecated. Currently, Packet Tracer</w:t>
      </w:r>
    </w:p>
    <w:p w14:paraId="478DDA2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does not support the new command tacacs server.</w:t>
      </w:r>
    </w:p>
    <w:p w14:paraId="27F6EC2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R2(config)# tacacs-server host 192.168.2.2 R2(config)#</w:t>
      </w:r>
    </w:p>
    <w:p w14:paraId="46CF444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tacacs-server key tacacspa55</w:t>
      </w:r>
    </w:p>
    <w:p w14:paraId="187C228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D4565BD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 Configure AAA login authentication for console access on R2.</w:t>
      </w:r>
    </w:p>
    <w:p w14:paraId="1A5CF58E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B44FFA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Enable AAA on R2 and configure all logins to authenticate using the AAA TACACS+ server. If it is not</w:t>
      </w:r>
    </w:p>
    <w:p w14:paraId="2110BD4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available, then use the local database.</w:t>
      </w:r>
    </w:p>
    <w:p w14:paraId="1A3A205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R2(config)# aaa new-model</w:t>
      </w:r>
    </w:p>
    <w:p w14:paraId="42F7716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R2(config)# aaa authentication login default group tacacs+ local</w:t>
      </w:r>
    </w:p>
    <w:p w14:paraId="29C5BD41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21FA3BBC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5: Configure the line console to use the defined AAA authentication method.</w:t>
      </w:r>
    </w:p>
    <w:p w14:paraId="17D25BF6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7C1EBCD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Configure AAA authentication for console login to use the default AAA authentication method.</w:t>
      </w:r>
    </w:p>
    <w:p w14:paraId="423F611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R2(config)# line console 0</w:t>
      </w:r>
    </w:p>
    <w:p w14:paraId="147C993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R2(config-line)# login authentication default</w:t>
      </w:r>
    </w:p>
    <w:p w14:paraId="0B0F392A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210B3BB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6: Verify the AAA authentication method.</w:t>
      </w:r>
    </w:p>
    <w:p w14:paraId="35CC04F8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EE7777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Verify the user EXEC login using the AAA TACACS+ server.</w:t>
      </w:r>
    </w:p>
    <w:p w14:paraId="40DF9E4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R2(config-line)# end</w:t>
      </w:r>
    </w:p>
    <w:p w14:paraId="5DC7AF2E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%SYS-5-CONFIG_I: Configured from console by console</w:t>
      </w:r>
    </w:p>
    <w:p w14:paraId="50986A0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R2# exit</w:t>
      </w:r>
    </w:p>
    <w:p w14:paraId="0229559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 con0 is now available Press</w:t>
      </w:r>
    </w:p>
    <w:p w14:paraId="06C5EFD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RETURN to get started.</w:t>
      </w:r>
    </w:p>
    <w:p w14:paraId="728E6DA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************ AUTHORIZED ACCESS ONLY *************</w:t>
      </w:r>
    </w:p>
    <w:p w14:paraId="5D11CE7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UNAUTHORIZED ACCESS TO THIS DEVICE IS PROHIBITED.</w:t>
      </w:r>
    </w:p>
    <w:p w14:paraId="0F2A934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6F61FCA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 Access Verification</w:t>
      </w:r>
    </w:p>
    <w:p w14:paraId="1D25E93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Username: Admin2</w:t>
      </w:r>
    </w:p>
    <w:p w14:paraId="52716B8D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Password: admin2pa55</w:t>
      </w:r>
    </w:p>
    <w:p w14:paraId="6437E85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R2&gt;</w:t>
      </w:r>
    </w:p>
    <w:p w14:paraId="4FDA70C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114300" distR="114300" wp14:anchorId="0C3594ED" wp14:editId="7E9EF474">
            <wp:extent cx="6171819" cy="2854960"/>
            <wp:effectExtent l="0" t="0" r="635" b="2540"/>
            <wp:docPr id="5" name="Picture 5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)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51483" t="8529" r="3211" b="20470"/>
                    <a:stretch/>
                  </pic:blipFill>
                  <pic:spPr bwMode="auto">
                    <a:xfrm>
                      <a:off x="0" y="0"/>
                      <a:ext cx="6171819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5948E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5EC0D4A4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6AA753E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Part 4: Configure Server-Based AAA Authentication Using RADIUS on R3</w:t>
      </w:r>
    </w:p>
    <w:p w14:paraId="746080F2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353FB14F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1: Configure a backup local database entry called Admin.</w:t>
      </w:r>
    </w:p>
    <w:p w14:paraId="6782050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207DBE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backup purposes, configure a local username of Admin3 and a secret password of admin3pa55.</w:t>
      </w:r>
    </w:p>
    <w:p w14:paraId="028ADD4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R3(config)# username Admin3 secret admin3pa55</w:t>
      </w:r>
    </w:p>
    <w:p w14:paraId="24585394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B8B0A42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 Verify the RADIUS Server configuration.</w:t>
      </w:r>
    </w:p>
    <w:p w14:paraId="501572B2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1DE061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Click the RADIUS Server. On the Services tab, click AAA. Notice that there is a Network configuration entry</w:t>
      </w:r>
    </w:p>
    <w:p w14:paraId="1D9C314B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R3 and a User Setup entry for Admin3.</w:t>
      </w:r>
    </w:p>
    <w:p w14:paraId="0C1BBFA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114300" distR="114300" wp14:anchorId="3314F45C" wp14:editId="45EF4EC1">
            <wp:extent cx="6108192" cy="2540436"/>
            <wp:effectExtent l="0" t="0" r="6985" b="0"/>
            <wp:docPr id="11" name="Picture 11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)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7003" t="13362" r="26145" b="10804"/>
                    <a:stretch/>
                  </pic:blipFill>
                  <pic:spPr bwMode="auto">
                    <a:xfrm>
                      <a:off x="0" y="0"/>
                      <a:ext cx="6108670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F08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2FDBD949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3: Configure the RADIUS server specifics on R3.</w:t>
      </w:r>
    </w:p>
    <w:p w14:paraId="202B9D7D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4445815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the AAA RADIUS server IP address and secret key on R3.</w:t>
      </w:r>
    </w:p>
    <w:p w14:paraId="397F40D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Note: The commands radius-server host and radius-server key are deprecated. Currently Packet Tracer</w:t>
      </w:r>
    </w:p>
    <w:p w14:paraId="61E7635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does not support the new command radius server.</w:t>
      </w:r>
    </w:p>
    <w:p w14:paraId="04DA649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R3(config)# radius-server host 192.168.3.2 R3(config)#</w:t>
      </w:r>
    </w:p>
    <w:p w14:paraId="49518484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radius-server key radiuspa55</w:t>
      </w:r>
    </w:p>
    <w:p w14:paraId="5755945E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0929C0E1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 Configure AAA login authentication for console access on R3.</w:t>
      </w:r>
    </w:p>
    <w:p w14:paraId="21D92C5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2386CCB7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Enable AAA on R3 and configure all logins to authenticate using the AAA RADIUS server. If it is not available,</w:t>
      </w:r>
    </w:p>
    <w:p w14:paraId="05684A6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then use the local database.</w:t>
      </w:r>
    </w:p>
    <w:p w14:paraId="0CFBBEB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R3(config)# aaa new-model</w:t>
      </w:r>
    </w:p>
    <w:p w14:paraId="30D0562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R3(config)# aaa authentication login default group radius local</w:t>
      </w:r>
    </w:p>
    <w:p w14:paraId="4385468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6AEF32EE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5: Configure the line console to use the defined AAA authentication method.</w:t>
      </w:r>
    </w:p>
    <w:p w14:paraId="7581D3C3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10A5D10F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Configure AAA authentication for console login to use the default AAA authentication method.</w:t>
      </w:r>
    </w:p>
    <w:p w14:paraId="4451F19C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R3(config)# line console 0</w:t>
      </w:r>
    </w:p>
    <w:p w14:paraId="16AEBA40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R3(config-line)# login authentication default</w:t>
      </w:r>
    </w:p>
    <w:p w14:paraId="482BF527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</w:p>
    <w:p w14:paraId="5968B315" w14:textId="77777777" w:rsidR="007A32EF" w:rsidRDefault="007A32EF" w:rsidP="007A32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6: Verify the AAA authentication method.</w:t>
      </w:r>
    </w:p>
    <w:p w14:paraId="20AB054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5BF5FD5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Verify the user EXEC login using the AAA RADIUS server.</w:t>
      </w:r>
    </w:p>
    <w:p w14:paraId="07049AD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R3(config-line)# end</w:t>
      </w:r>
    </w:p>
    <w:p w14:paraId="56B518B3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%SYS-5-CONFIG_I: Configured from console by console</w:t>
      </w:r>
    </w:p>
    <w:p w14:paraId="7C8168C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R3# exit</w:t>
      </w:r>
    </w:p>
    <w:p w14:paraId="0B9CE39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R3 con0 is now available Press</w:t>
      </w:r>
    </w:p>
    <w:p w14:paraId="1CD427A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RETURN to get started.</w:t>
      </w:r>
    </w:p>
    <w:p w14:paraId="1201AE39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************ AUTHORIZED ACCESS ONLY *************</w:t>
      </w:r>
    </w:p>
    <w:p w14:paraId="65858CE8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UNAUTHORIZED ACCESS TO THIS DEVICE IS PROHIBITED.</w:t>
      </w:r>
    </w:p>
    <w:p w14:paraId="4F7B9611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</w:p>
    <w:p w14:paraId="5338F8B2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 Access Verification</w:t>
      </w:r>
    </w:p>
    <w:p w14:paraId="4BA99B6E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Username: Admin3</w:t>
      </w:r>
    </w:p>
    <w:p w14:paraId="44BCB1D6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Password: admin3pa55</w:t>
      </w:r>
    </w:p>
    <w:p w14:paraId="15FF47A5" w14:textId="77777777" w:rsidR="007A32EF" w:rsidRDefault="007A32EF" w:rsidP="007A32E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R3&gt;</w:t>
      </w:r>
    </w:p>
    <w:p w14:paraId="7D6C43CE" w14:textId="77777777" w:rsidR="007A32EF" w:rsidRDefault="007A32EF" w:rsidP="007A32EF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114300" distR="114300" wp14:anchorId="08AD1A15" wp14:editId="73CE548B">
            <wp:extent cx="5808269" cy="2884170"/>
            <wp:effectExtent l="0" t="0" r="2540" b="0"/>
            <wp:docPr id="6" name="Picture 6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)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7614" t="15637" r="26893" b="14784"/>
                    <a:stretch/>
                  </pic:blipFill>
                  <pic:spPr bwMode="auto">
                    <a:xfrm>
                      <a:off x="0" y="0"/>
                      <a:ext cx="5808269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1EE3" w14:textId="77777777" w:rsidR="007A32EF" w:rsidRDefault="007A32EF" w:rsidP="007A32EF">
      <w:pPr>
        <w:rPr>
          <w:b/>
          <w:sz w:val="28"/>
          <w:szCs w:val="24"/>
          <w:lang w:val="en-IN"/>
        </w:rPr>
      </w:pPr>
      <w:r>
        <w:rPr>
          <w:b/>
          <w:sz w:val="28"/>
          <w:szCs w:val="24"/>
          <w:lang w:val="en-IN"/>
        </w:rPr>
        <w:t>OUTPUT:</w:t>
      </w:r>
    </w:p>
    <w:p w14:paraId="3409B22F" w14:textId="5E17B76A" w:rsidR="00614982" w:rsidRDefault="00614982" w:rsidP="00614982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AD9A775" w14:textId="4A06D21C" w:rsidR="000541D0" w:rsidRPr="00573421" w:rsidRDefault="00D031B2" w:rsidP="00A13BA3">
      <w:r>
        <w:t xml:space="preserve"> </w:t>
      </w:r>
      <w:r w:rsidR="007A32EF">
        <w:rPr>
          <w:b/>
          <w:noProof/>
          <w:sz w:val="28"/>
          <w:szCs w:val="24"/>
        </w:rPr>
        <w:drawing>
          <wp:inline distT="0" distB="0" distL="114300" distR="114300" wp14:anchorId="02B74EAC" wp14:editId="4D51CF6F">
            <wp:extent cx="5932805" cy="3350260"/>
            <wp:effectExtent l="0" t="0" r="10795" b="2540"/>
            <wp:docPr id="13" name="Picture 13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1D0" w:rsidRPr="00573421" w:rsidSect="000C0B8A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C994D9" w14:textId="77777777" w:rsidR="00832A5C" w:rsidRDefault="00832A5C" w:rsidP="00573421">
      <w:pPr>
        <w:spacing w:after="0" w:line="240" w:lineRule="auto"/>
      </w:pPr>
      <w:r>
        <w:separator/>
      </w:r>
    </w:p>
  </w:endnote>
  <w:endnote w:type="continuationSeparator" w:id="0">
    <w:p w14:paraId="0D80D946" w14:textId="77777777" w:rsidR="00832A5C" w:rsidRDefault="00832A5C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8B63A" w14:textId="63CE5029"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2720F" wp14:editId="784E79EB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                                </w:t>
    </w:r>
    <w:r w:rsidR="007A32EF">
      <w:t xml:space="preserve">             </w:t>
    </w:r>
    <w:r w:rsidR="007A32EF">
      <w:rPr>
        <w:rFonts w:ascii="Times New Roman" w:hAnsi="Times New Roman" w:cs="Times New Roman"/>
        <w:b/>
        <w:sz w:val="24"/>
        <w:szCs w:val="24"/>
      </w:rPr>
      <w:t>Security in Computing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62C7C" w14:textId="1782A419"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A82FB8" wp14:editId="503B8FB7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="007A32EF">
      <w:rPr>
        <w:rFonts w:ascii="Times New Roman" w:hAnsi="Times New Roman" w:cs="Times New Roman"/>
        <w:b/>
      </w:rPr>
      <w:t xml:space="preserve">           </w:t>
    </w:r>
    <w:r w:rsidR="007A32EF">
      <w:rPr>
        <w:rFonts w:ascii="Times New Roman" w:hAnsi="Times New Roman" w:cs="Times New Roman"/>
        <w:b/>
        <w:sz w:val="24"/>
        <w:szCs w:val="24"/>
      </w:rPr>
      <w:t>Security in Computing</w:t>
    </w:r>
    <w:r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84AE3" w14:textId="77777777" w:rsidR="00832A5C" w:rsidRDefault="00832A5C" w:rsidP="00573421">
      <w:pPr>
        <w:spacing w:after="0" w:line="240" w:lineRule="auto"/>
      </w:pPr>
      <w:r>
        <w:separator/>
      </w:r>
    </w:p>
  </w:footnote>
  <w:footnote w:type="continuationSeparator" w:id="0">
    <w:p w14:paraId="215792E1" w14:textId="77777777" w:rsidR="00832A5C" w:rsidRDefault="00832A5C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9054" w14:textId="77777777"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CF0DC" w14:textId="4211FD73"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0D15A9" w:rsidRPr="00D031B2">
      <w:rPr>
        <w:rFonts w:ascii="Times New Roman" w:hAnsi="Times New Roman" w:cs="Times New Roman"/>
        <w:b/>
        <w:sz w:val="28"/>
        <w:szCs w:val="28"/>
      </w:rPr>
      <w:t>Practical No.</w:t>
    </w:r>
    <w:r w:rsidR="007A32EF">
      <w:rPr>
        <w:rFonts w:ascii="Times New Roman" w:hAnsi="Times New Roman" w:cs="Times New Roman"/>
        <w:b/>
        <w:sz w:val="28"/>
        <w:szCs w:val="28"/>
      </w:rPr>
      <w:t>2</w:t>
    </w:r>
    <w:r w:rsidRPr="00D031B2">
      <w:rPr>
        <w:rFonts w:ascii="Times New Roman" w:hAnsi="Times New Roman" w:cs="Times New Roman"/>
        <w:b/>
      </w:rPr>
      <w:t xml:space="preserve">                                </w:t>
    </w:r>
    <w:r w:rsidR="000D15A9">
      <w:rPr>
        <w:rFonts w:ascii="Times New Roman" w:hAnsi="Times New Roman" w:cs="Times New Roman"/>
        <w:b/>
      </w:rPr>
      <w:t xml:space="preserve">  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C0B8A"/>
    <w:rsid w:val="000D15A9"/>
    <w:rsid w:val="00573421"/>
    <w:rsid w:val="00614982"/>
    <w:rsid w:val="00756A6F"/>
    <w:rsid w:val="007A32EF"/>
    <w:rsid w:val="00832A5C"/>
    <w:rsid w:val="008F7C70"/>
    <w:rsid w:val="00A13BA3"/>
    <w:rsid w:val="00A86F42"/>
    <w:rsid w:val="00B16514"/>
    <w:rsid w:val="00CC16CF"/>
    <w:rsid w:val="00CD5061"/>
    <w:rsid w:val="00D031B2"/>
    <w:rsid w:val="00D62BB8"/>
    <w:rsid w:val="00DB3662"/>
    <w:rsid w:val="00DE6B7D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064C0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B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IT01</cp:lastModifiedBy>
  <cp:revision>4</cp:revision>
  <dcterms:created xsi:type="dcterms:W3CDTF">2023-02-28T15:07:00Z</dcterms:created>
  <dcterms:modified xsi:type="dcterms:W3CDTF">2023-03-01T05:50:00Z</dcterms:modified>
</cp:coreProperties>
</file>