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330A5F" w14:textId="26BAE8A3" w:rsidR="00BC5943" w:rsidRPr="00BC5943" w:rsidRDefault="00BC5943" w:rsidP="00ED3C1A">
      <w:pPr>
        <w:numPr>
          <w:ilvl w:val="0"/>
          <w:numId w:val="3"/>
        </w:numPr>
        <w:shd w:val="clear" w:color="auto" w:fill="FFFFFF"/>
        <w:spacing w:after="0" w:line="240" w:lineRule="auto"/>
        <w:ind w:firstLine="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(2) modify - Individuals must be notified of communications surveillance and have the right to challenge it in court to - Individuals must be notified of communications surveillance and granted the right to challenge it in a court of law</w:t>
      </w:r>
      <w:r w:rsidRPr="00BC5943">
        <w:rPr>
          <w:rFonts w:ascii="inherit" w:eastAsia="Times New Roman" w:hAnsi="inherit" w:cs="Noto Sans"/>
          <w:color w:val="000000"/>
          <w:kern w:val="0"/>
          <w:sz w:val="24"/>
          <w:szCs w:val="24"/>
          <w14:ligatures w14:val="none"/>
        </w:rPr>
        <w:t xml:space="preserve"> </w:t>
      </w:r>
    </w:p>
    <w:p w14:paraId="7B3ABFA3"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p>
    <w:p w14:paraId="3E61F2C3" w14:textId="77777777" w:rsidR="00BC5943" w:rsidRPr="00BC5943" w:rsidRDefault="00BC5943" w:rsidP="00ED3C1A">
      <w:pPr>
        <w:numPr>
          <w:ilvl w:val="0"/>
          <w:numId w:val="3"/>
        </w:numPr>
        <w:shd w:val="clear" w:color="auto" w:fill="FFFFFF"/>
        <w:spacing w:after="0" w:line="240" w:lineRule="auto"/>
        <w:ind w:firstLine="0"/>
        <w:textAlignment w:val="baseline"/>
        <w:rPr>
          <w:rFonts w:ascii="inherit" w:eastAsia="Times New Roman" w:hAnsi="inherit" w:cs="Noto Sans"/>
          <w:color w:val="000000"/>
          <w:kern w:val="0"/>
          <w:sz w:val="24"/>
          <w:szCs w:val="24"/>
          <w14:ligatures w14:val="none"/>
        </w:rPr>
      </w:pPr>
    </w:p>
    <w:p w14:paraId="2721AF23"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(2.2) either modify and merge with point 4 or delete this </w:t>
      </w:r>
      <w:proofErr w:type="spellStart"/>
      <w:r w:rsidRPr="00BC5943">
        <w:rPr>
          <w:rFonts w:ascii="inherit" w:eastAsia="Times New Roman" w:hAnsi="inherit" w:cs="Noto Sans"/>
          <w:color w:val="000000"/>
          <w:kern w:val="0"/>
          <w:sz w:val="24"/>
          <w:szCs w:val="24"/>
          <w:bdr w:val="none" w:sz="0" w:space="0" w:color="auto" w:frame="1"/>
          <w14:ligatures w14:val="none"/>
        </w:rPr>
        <w:t>pream</w:t>
      </w:r>
      <w:proofErr w:type="spellEnd"/>
      <w:r w:rsidRPr="00BC5943">
        <w:rPr>
          <w:rFonts w:ascii="inherit" w:eastAsia="Times New Roman" w:hAnsi="inherit" w:cs="Noto Sans"/>
          <w:color w:val="000000"/>
          <w:kern w:val="0"/>
          <w:sz w:val="24"/>
          <w:szCs w:val="24"/>
          <w:bdr w:val="none" w:sz="0" w:space="0" w:color="auto" w:frame="1"/>
          <w14:ligatures w14:val="none"/>
        </w:rPr>
        <w:t xml:space="preserve"> - Governments must be transparent about their communications surveillance activities, reason - point 4 already has something similar: Recognizing the mass surveillance used by governments to infringe and violate the citizens right to privacy by collecting sensitive information personal to the citizens and </w:t>
      </w:r>
      <w:proofErr w:type="spellStart"/>
      <w:r w:rsidRPr="00BC5943">
        <w:rPr>
          <w:rFonts w:ascii="inherit" w:eastAsia="Times New Roman" w:hAnsi="inherit" w:cs="Noto Sans"/>
          <w:color w:val="000000"/>
          <w:kern w:val="0"/>
          <w:sz w:val="24"/>
          <w:szCs w:val="24"/>
          <w:bdr w:val="none" w:sz="0" w:space="0" w:color="auto" w:frame="1"/>
          <w14:ligatures w14:val="none"/>
        </w:rPr>
        <w:t>emphasising</w:t>
      </w:r>
      <w:proofErr w:type="spellEnd"/>
      <w:r w:rsidRPr="00BC5943">
        <w:rPr>
          <w:rFonts w:ascii="inherit" w:eastAsia="Times New Roman" w:hAnsi="inherit" w:cs="Noto Sans"/>
          <w:color w:val="000000"/>
          <w:kern w:val="0"/>
          <w:sz w:val="24"/>
          <w:szCs w:val="24"/>
          <w:bdr w:val="none" w:sz="0" w:space="0" w:color="auto" w:frame="1"/>
          <w14:ligatures w14:val="none"/>
        </w:rPr>
        <w:t xml:space="preserve"> the need to improve transparency of the data collected by the government,</w:t>
      </w:r>
      <w:r w:rsidRPr="00BC5943">
        <w:rPr>
          <w:rFonts w:ascii="inherit" w:eastAsia="Times New Roman" w:hAnsi="inherit" w:cs="Noto Sans"/>
          <w:color w:val="000000"/>
          <w:kern w:val="0"/>
          <w:sz w:val="24"/>
          <w:szCs w:val="24"/>
          <w14:ligatures w14:val="none"/>
        </w:rPr>
        <w:t xml:space="preserve"> </w:t>
      </w:r>
      <w:r w:rsidRPr="00BC5943">
        <w:rPr>
          <w:rFonts w:ascii="inherit" w:eastAsia="Times New Roman" w:hAnsi="inherit" w:cs="Noto Sans"/>
          <w:color w:val="000000"/>
          <w:kern w:val="0"/>
          <w:sz w:val="24"/>
          <w:szCs w:val="24"/>
          <w:bdr w:val="none" w:sz="0" w:space="0" w:color="auto" w:frame="1"/>
          <w14:ligatures w14:val="none"/>
        </w:rPr>
        <w:t>(edited)</w:t>
      </w:r>
    </w:p>
    <w:p w14:paraId="52489646" w14:textId="48995695"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 </w:t>
      </w:r>
    </w:p>
    <w:p w14:paraId="45B9DCFC"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(3) make this a single point instead of point and subpoint - Recalling that individuals must have safeguards against illegitimate access to their communications data and the right to an effective remedy if their rights are violated,</w:t>
      </w:r>
    </w:p>
    <w:p w14:paraId="065F9C6C" w14:textId="74A20093" w:rsidR="00BC5943" w:rsidRPr="00BC5943" w:rsidRDefault="00BC5943" w:rsidP="00BC5943">
      <w:pPr>
        <w:shd w:val="clear" w:color="auto" w:fill="FFFFFF"/>
        <w:spacing w:after="0" w:line="240" w:lineRule="auto"/>
        <w:textAlignment w:val="baseline"/>
        <w:rPr>
          <w:rFonts w:ascii="inherit" w:eastAsia="Times New Roman" w:hAnsi="inherit" w:cs="Noto Sans"/>
          <w:color w:val="000000"/>
          <w:kern w:val="0"/>
          <w:sz w:val="24"/>
          <w:szCs w:val="24"/>
          <w14:ligatures w14:val="none"/>
        </w:rPr>
      </w:pPr>
    </w:p>
    <w:p w14:paraId="38FF92D5" w14:textId="51DD7EC5"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(8) this also talks about government transparency, either merge all those into one point to avoid repetition or delete this - </w:t>
      </w:r>
      <w:proofErr w:type="spellStart"/>
      <w:r w:rsidRPr="00BC5943">
        <w:rPr>
          <w:rFonts w:ascii="inherit" w:eastAsia="Times New Roman" w:hAnsi="inherit" w:cs="Noto Sans"/>
          <w:color w:val="000000"/>
          <w:kern w:val="0"/>
          <w:sz w:val="24"/>
          <w:szCs w:val="24"/>
          <w:bdr w:val="none" w:sz="0" w:space="0" w:color="auto" w:frame="1"/>
          <w14:ligatures w14:val="none"/>
        </w:rPr>
        <w:t>Emphasising</w:t>
      </w:r>
      <w:proofErr w:type="spellEnd"/>
      <w:r w:rsidRPr="00BC5943">
        <w:rPr>
          <w:rFonts w:ascii="inherit" w:eastAsia="Times New Roman" w:hAnsi="inherit" w:cs="Noto Sans"/>
          <w:color w:val="000000"/>
          <w:kern w:val="0"/>
          <w:sz w:val="24"/>
          <w:szCs w:val="24"/>
          <w:bdr w:val="none" w:sz="0" w:space="0" w:color="auto" w:frame="1"/>
          <w14:ligatures w14:val="none"/>
        </w:rPr>
        <w:t xml:space="preserve"> that transparency promotes accountability and provides information for citizens about what their government is doing, and that information maintained by the government is a national asset</w:t>
      </w:r>
    </w:p>
    <w:p w14:paraId="46733BE5"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(11) what is this? so many ins? and where is preambulatory clause? - Given the importance of access to information and the opening of data held by public bodies in ensuring public participation in governance and in public debate, in delivering accountability of government, in defending human rights, in advancing the fight against corruption, and in promoting sustainable development,</w:t>
      </w:r>
    </w:p>
    <w:p w14:paraId="613991FE" w14:textId="77777777" w:rsidR="00BC5943" w:rsidRPr="00BC5943" w:rsidRDefault="00BC5943" w:rsidP="00BC5943">
      <w:pPr>
        <w:shd w:val="clear" w:color="auto" w:fill="FFFFFF"/>
        <w:spacing w:after="0" w:line="240" w:lineRule="auto"/>
        <w:ind w:left="720"/>
        <w:textAlignment w:val="baseline"/>
        <w:rPr>
          <w:rFonts w:ascii="inherit" w:eastAsia="Times New Roman" w:hAnsi="inherit" w:cs="Noto Sans"/>
          <w:color w:val="000000"/>
          <w:kern w:val="0"/>
          <w:sz w:val="24"/>
          <w:szCs w:val="24"/>
          <w14:ligatures w14:val="none"/>
        </w:rPr>
      </w:pPr>
      <w:r w:rsidRPr="00BC5943">
        <w:rPr>
          <w:rFonts w:ascii="inherit" w:eastAsia="Times New Roman" w:hAnsi="inherit" w:cs="Noto Sans"/>
          <w:color w:val="000000"/>
          <w:kern w:val="0"/>
          <w:sz w:val="24"/>
          <w:szCs w:val="24"/>
          <w:bdr w:val="none" w:sz="0" w:space="0" w:color="auto" w:frame="1"/>
          <w14:ligatures w14:val="none"/>
        </w:rPr>
        <w:t xml:space="preserve">(12) this sounds more like an operative clause than </w:t>
      </w:r>
      <w:proofErr w:type="spellStart"/>
      <w:r w:rsidRPr="00BC5943">
        <w:rPr>
          <w:rFonts w:ascii="inherit" w:eastAsia="Times New Roman" w:hAnsi="inherit" w:cs="Noto Sans"/>
          <w:color w:val="000000"/>
          <w:kern w:val="0"/>
          <w:sz w:val="24"/>
          <w:szCs w:val="24"/>
          <w:bdr w:val="none" w:sz="0" w:space="0" w:color="auto" w:frame="1"/>
          <w14:ligatures w14:val="none"/>
        </w:rPr>
        <w:t>preams</w:t>
      </w:r>
      <w:proofErr w:type="spellEnd"/>
      <w:r w:rsidRPr="00BC5943">
        <w:rPr>
          <w:rFonts w:ascii="inherit" w:eastAsia="Times New Roman" w:hAnsi="inherit" w:cs="Noto Sans"/>
          <w:color w:val="000000"/>
          <w:kern w:val="0"/>
          <w:sz w:val="24"/>
          <w:szCs w:val="24"/>
          <w:bdr w:val="none" w:sz="0" w:space="0" w:color="auto" w:frame="1"/>
          <w14:ligatures w14:val="none"/>
        </w:rPr>
        <w:t xml:space="preserve"> - Establish existing independent, effective domestic oversight mechanisms capable of ensuring transparency, as appropriate, and accountability for State surveillance of communications, their interception and the collection of personal data,</w:t>
      </w:r>
    </w:p>
    <w:p w14:paraId="1B632DE7" w14:textId="43A524F5" w:rsidR="00711DCA" w:rsidRDefault="00711DCA"/>
    <w:p w14:paraId="3BE5A2FA" w14:textId="77777777" w:rsidR="00ED1459" w:rsidRDefault="00ED1459"/>
    <w:p w14:paraId="625305A4" w14:textId="77777777" w:rsidR="00ED1459" w:rsidRDefault="00ED1459"/>
    <w:p w14:paraId="43696B01" w14:textId="5A9578BB" w:rsidR="00ED1459" w:rsidRDefault="00ED1459">
      <w:r w:rsidRPr="00ED1459">
        <w:t xml:space="preserve">The delegate wants to make an amendment, the delegate proposes </w:t>
      </w:r>
      <w:proofErr w:type="spellStart"/>
      <w:r w:rsidRPr="00ED1459">
        <w:t>thatthe</w:t>
      </w:r>
      <w:proofErr w:type="spellEnd"/>
      <w:r w:rsidRPr="00ED1459">
        <w:t xml:space="preserve"> 8th point be made to a subpoint a) whereas main 8th point be </w:t>
      </w:r>
      <w:r w:rsidRPr="00ED1459">
        <w:tab/>
        <w:t>Encourages businesses to seek technical solutions, such as data encryption and confidentiality measures, to safeguard and protect the confidentiality of digital communications</w:t>
      </w:r>
    </w:p>
    <w:sectPr w:rsidR="00ED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E"/>
    <w:multiLevelType w:val="hybridMultilevel"/>
    <w:tmpl w:val="DFCE6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4F09A6"/>
    <w:multiLevelType w:val="multilevel"/>
    <w:tmpl w:val="B948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12BCB"/>
    <w:multiLevelType w:val="multilevel"/>
    <w:tmpl w:val="A7C0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416404">
    <w:abstractNumId w:val="1"/>
  </w:num>
  <w:num w:numId="2" w16cid:durableId="1599824662">
    <w:abstractNumId w:val="0"/>
  </w:num>
  <w:num w:numId="3" w16cid:durableId="540827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43"/>
    <w:rsid w:val="001D10E5"/>
    <w:rsid w:val="004C5F6C"/>
    <w:rsid w:val="006851D4"/>
    <w:rsid w:val="00711DCA"/>
    <w:rsid w:val="007A14AF"/>
    <w:rsid w:val="00BC5943"/>
    <w:rsid w:val="00ED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0A64"/>
  <w15:chartTrackingRefBased/>
  <w15:docId w15:val="{3FD33A72-1AA5-4F53-8B85-63390B80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59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943"/>
    <w:rPr>
      <w:rFonts w:ascii="Times New Roman" w:eastAsia="Times New Roman" w:hAnsi="Times New Roman" w:cs="Times New Roman"/>
      <w:b/>
      <w:bCs/>
      <w:kern w:val="0"/>
      <w:sz w:val="27"/>
      <w:szCs w:val="27"/>
      <w14:ligatures w14:val="none"/>
    </w:rPr>
  </w:style>
  <w:style w:type="paragraph" w:customStyle="1" w:styleId="messagelistitem6a4fb">
    <w:name w:val="messagelistitem__6a4fb"/>
    <w:basedOn w:val="Normal"/>
    <w:rsid w:val="00BC59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mestampcdbd93">
    <w:name w:val="timestamp_cdbd93"/>
    <w:basedOn w:val="DefaultParagraphFont"/>
    <w:rsid w:val="00BC5943"/>
  </w:style>
  <w:style w:type="character" w:customStyle="1" w:styleId="editedb20dd9">
    <w:name w:val="edited_b20dd9"/>
    <w:basedOn w:val="DefaultParagraphFont"/>
    <w:rsid w:val="00BC5943"/>
  </w:style>
  <w:style w:type="character" w:customStyle="1" w:styleId="latin24compacttimestamp21614">
    <w:name w:val="latin24compacttimestamp__21614"/>
    <w:basedOn w:val="DefaultParagraphFont"/>
    <w:rsid w:val="00BC5943"/>
  </w:style>
  <w:style w:type="character" w:customStyle="1" w:styleId="contentd67847">
    <w:name w:val="content_d67847"/>
    <w:basedOn w:val="DefaultParagraphFont"/>
    <w:rsid w:val="00BC5943"/>
  </w:style>
  <w:style w:type="character" w:customStyle="1" w:styleId="usernamed30d99">
    <w:name w:val="username_d30d99"/>
    <w:basedOn w:val="DefaultParagraphFont"/>
    <w:rsid w:val="00BC5943"/>
  </w:style>
  <w:style w:type="paragraph" w:styleId="ListParagraph">
    <w:name w:val="List Paragraph"/>
    <w:basedOn w:val="Normal"/>
    <w:uiPriority w:val="34"/>
    <w:qFormat/>
    <w:rsid w:val="00BC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16153">
      <w:bodyDiv w:val="1"/>
      <w:marLeft w:val="0"/>
      <w:marRight w:val="0"/>
      <w:marTop w:val="0"/>
      <w:marBottom w:val="0"/>
      <w:divBdr>
        <w:top w:val="none" w:sz="0" w:space="0" w:color="auto"/>
        <w:left w:val="none" w:sz="0" w:space="0" w:color="auto"/>
        <w:bottom w:val="none" w:sz="0" w:space="0" w:color="auto"/>
        <w:right w:val="none" w:sz="0" w:space="0" w:color="auto"/>
      </w:divBdr>
      <w:divsChild>
        <w:div w:id="2054962472">
          <w:marLeft w:val="0"/>
          <w:marRight w:val="0"/>
          <w:marTop w:val="0"/>
          <w:marBottom w:val="0"/>
          <w:divBdr>
            <w:top w:val="none" w:sz="0" w:space="0" w:color="auto"/>
            <w:left w:val="none" w:sz="0" w:space="0" w:color="auto"/>
            <w:bottom w:val="none" w:sz="0" w:space="0" w:color="auto"/>
            <w:right w:val="none" w:sz="0" w:space="0" w:color="auto"/>
          </w:divBdr>
          <w:divsChild>
            <w:div w:id="368992212">
              <w:marLeft w:val="0"/>
              <w:marRight w:val="0"/>
              <w:marTop w:val="0"/>
              <w:marBottom w:val="0"/>
              <w:divBdr>
                <w:top w:val="none" w:sz="0" w:space="0" w:color="auto"/>
                <w:left w:val="none" w:sz="0" w:space="0" w:color="auto"/>
                <w:bottom w:val="none" w:sz="0" w:space="0" w:color="auto"/>
                <w:right w:val="none" w:sz="0" w:space="0" w:color="auto"/>
              </w:divBdr>
              <w:divsChild>
                <w:div w:id="1923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8862">
          <w:marLeft w:val="0"/>
          <w:marRight w:val="0"/>
          <w:marTop w:val="0"/>
          <w:marBottom w:val="0"/>
          <w:divBdr>
            <w:top w:val="none" w:sz="0" w:space="0" w:color="auto"/>
            <w:left w:val="none" w:sz="0" w:space="0" w:color="auto"/>
            <w:bottom w:val="none" w:sz="0" w:space="0" w:color="auto"/>
            <w:right w:val="none" w:sz="0" w:space="0" w:color="auto"/>
          </w:divBdr>
          <w:divsChild>
            <w:div w:id="1907571876">
              <w:marLeft w:val="0"/>
              <w:marRight w:val="0"/>
              <w:marTop w:val="0"/>
              <w:marBottom w:val="0"/>
              <w:divBdr>
                <w:top w:val="none" w:sz="0" w:space="0" w:color="auto"/>
                <w:left w:val="none" w:sz="0" w:space="0" w:color="auto"/>
                <w:bottom w:val="none" w:sz="0" w:space="0" w:color="auto"/>
                <w:right w:val="none" w:sz="0" w:space="0" w:color="auto"/>
              </w:divBdr>
              <w:divsChild>
                <w:div w:id="868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99812">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0"/>
              <w:marRight w:val="0"/>
              <w:marTop w:val="0"/>
              <w:marBottom w:val="0"/>
              <w:divBdr>
                <w:top w:val="none" w:sz="0" w:space="0" w:color="auto"/>
                <w:left w:val="none" w:sz="0" w:space="0" w:color="auto"/>
                <w:bottom w:val="none" w:sz="0" w:space="0" w:color="auto"/>
                <w:right w:val="none" w:sz="0" w:space="0" w:color="auto"/>
              </w:divBdr>
              <w:divsChild>
                <w:div w:id="1908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964">
          <w:marLeft w:val="0"/>
          <w:marRight w:val="0"/>
          <w:marTop w:val="0"/>
          <w:marBottom w:val="0"/>
          <w:divBdr>
            <w:top w:val="none" w:sz="0" w:space="0" w:color="auto"/>
            <w:left w:val="none" w:sz="0" w:space="0" w:color="auto"/>
            <w:bottom w:val="none" w:sz="0" w:space="0" w:color="auto"/>
            <w:right w:val="none" w:sz="0" w:space="0" w:color="auto"/>
          </w:divBdr>
          <w:divsChild>
            <w:div w:id="879054967">
              <w:marLeft w:val="0"/>
              <w:marRight w:val="0"/>
              <w:marTop w:val="0"/>
              <w:marBottom w:val="0"/>
              <w:divBdr>
                <w:top w:val="none" w:sz="0" w:space="0" w:color="auto"/>
                <w:left w:val="none" w:sz="0" w:space="0" w:color="auto"/>
                <w:bottom w:val="none" w:sz="0" w:space="0" w:color="auto"/>
                <w:right w:val="none" w:sz="0" w:space="0" w:color="auto"/>
              </w:divBdr>
              <w:divsChild>
                <w:div w:id="15275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06849">
          <w:marLeft w:val="0"/>
          <w:marRight w:val="0"/>
          <w:marTop w:val="0"/>
          <w:marBottom w:val="0"/>
          <w:divBdr>
            <w:top w:val="none" w:sz="0" w:space="0" w:color="auto"/>
            <w:left w:val="none" w:sz="0" w:space="0" w:color="auto"/>
            <w:bottom w:val="none" w:sz="0" w:space="0" w:color="auto"/>
            <w:right w:val="none" w:sz="0" w:space="0" w:color="auto"/>
          </w:divBdr>
        </w:div>
        <w:div w:id="1147933704">
          <w:marLeft w:val="0"/>
          <w:marRight w:val="0"/>
          <w:marTop w:val="0"/>
          <w:marBottom w:val="0"/>
          <w:divBdr>
            <w:top w:val="none" w:sz="0" w:space="0" w:color="auto"/>
            <w:left w:val="none" w:sz="0" w:space="0" w:color="auto"/>
            <w:bottom w:val="none" w:sz="0" w:space="0" w:color="auto"/>
            <w:right w:val="none" w:sz="0" w:space="0" w:color="auto"/>
          </w:divBdr>
          <w:divsChild>
            <w:div w:id="802842610">
              <w:marLeft w:val="0"/>
              <w:marRight w:val="0"/>
              <w:marTop w:val="0"/>
              <w:marBottom w:val="0"/>
              <w:divBdr>
                <w:top w:val="none" w:sz="0" w:space="0" w:color="auto"/>
                <w:left w:val="none" w:sz="0" w:space="0" w:color="auto"/>
                <w:bottom w:val="none" w:sz="0" w:space="0" w:color="auto"/>
                <w:right w:val="none" w:sz="0" w:space="0" w:color="auto"/>
              </w:divBdr>
              <w:divsChild>
                <w:div w:id="10223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500">
          <w:marLeft w:val="0"/>
          <w:marRight w:val="0"/>
          <w:marTop w:val="0"/>
          <w:marBottom w:val="0"/>
          <w:divBdr>
            <w:top w:val="none" w:sz="0" w:space="0" w:color="auto"/>
            <w:left w:val="none" w:sz="0" w:space="0" w:color="auto"/>
            <w:bottom w:val="none" w:sz="0" w:space="0" w:color="auto"/>
            <w:right w:val="none" w:sz="0" w:space="0" w:color="auto"/>
          </w:divBdr>
          <w:divsChild>
            <w:div w:id="1104226914">
              <w:marLeft w:val="0"/>
              <w:marRight w:val="0"/>
              <w:marTop w:val="0"/>
              <w:marBottom w:val="0"/>
              <w:divBdr>
                <w:top w:val="none" w:sz="0" w:space="0" w:color="auto"/>
                <w:left w:val="none" w:sz="0" w:space="0" w:color="auto"/>
                <w:bottom w:val="none" w:sz="0" w:space="0" w:color="auto"/>
                <w:right w:val="none" w:sz="0" w:space="0" w:color="auto"/>
              </w:divBdr>
              <w:divsChild>
                <w:div w:id="25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459">
      <w:bodyDiv w:val="1"/>
      <w:marLeft w:val="0"/>
      <w:marRight w:val="0"/>
      <w:marTop w:val="0"/>
      <w:marBottom w:val="0"/>
      <w:divBdr>
        <w:top w:val="none" w:sz="0" w:space="0" w:color="auto"/>
        <w:left w:val="none" w:sz="0" w:space="0" w:color="auto"/>
        <w:bottom w:val="none" w:sz="0" w:space="0" w:color="auto"/>
        <w:right w:val="none" w:sz="0" w:space="0" w:color="auto"/>
      </w:divBdr>
      <w:divsChild>
        <w:div w:id="1828788679">
          <w:marLeft w:val="0"/>
          <w:marRight w:val="0"/>
          <w:marTop w:val="0"/>
          <w:marBottom w:val="0"/>
          <w:divBdr>
            <w:top w:val="none" w:sz="0" w:space="0" w:color="auto"/>
            <w:left w:val="none" w:sz="0" w:space="0" w:color="auto"/>
            <w:bottom w:val="none" w:sz="0" w:space="0" w:color="auto"/>
            <w:right w:val="none" w:sz="0" w:space="0" w:color="auto"/>
          </w:divBdr>
          <w:divsChild>
            <w:div w:id="1834107815">
              <w:marLeft w:val="0"/>
              <w:marRight w:val="0"/>
              <w:marTop w:val="0"/>
              <w:marBottom w:val="0"/>
              <w:divBdr>
                <w:top w:val="none" w:sz="0" w:space="0" w:color="auto"/>
                <w:left w:val="none" w:sz="0" w:space="0" w:color="auto"/>
                <w:bottom w:val="none" w:sz="0" w:space="0" w:color="auto"/>
                <w:right w:val="none" w:sz="0" w:space="0" w:color="auto"/>
              </w:divBdr>
              <w:divsChild>
                <w:div w:id="9014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2065">
          <w:marLeft w:val="0"/>
          <w:marRight w:val="0"/>
          <w:marTop w:val="0"/>
          <w:marBottom w:val="0"/>
          <w:divBdr>
            <w:top w:val="none" w:sz="0" w:space="0" w:color="auto"/>
            <w:left w:val="none" w:sz="0" w:space="0" w:color="auto"/>
            <w:bottom w:val="none" w:sz="0" w:space="0" w:color="auto"/>
            <w:right w:val="none" w:sz="0" w:space="0" w:color="auto"/>
          </w:divBdr>
          <w:divsChild>
            <w:div w:id="1557356151">
              <w:marLeft w:val="0"/>
              <w:marRight w:val="0"/>
              <w:marTop w:val="0"/>
              <w:marBottom w:val="0"/>
              <w:divBdr>
                <w:top w:val="none" w:sz="0" w:space="0" w:color="auto"/>
                <w:left w:val="none" w:sz="0" w:space="0" w:color="auto"/>
                <w:bottom w:val="none" w:sz="0" w:space="0" w:color="auto"/>
                <w:right w:val="none" w:sz="0" w:space="0" w:color="auto"/>
              </w:divBdr>
              <w:divsChild>
                <w:div w:id="534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401">
          <w:marLeft w:val="0"/>
          <w:marRight w:val="0"/>
          <w:marTop w:val="0"/>
          <w:marBottom w:val="0"/>
          <w:divBdr>
            <w:top w:val="none" w:sz="0" w:space="0" w:color="auto"/>
            <w:left w:val="none" w:sz="0" w:space="0" w:color="auto"/>
            <w:bottom w:val="none" w:sz="0" w:space="0" w:color="auto"/>
            <w:right w:val="none" w:sz="0" w:space="0" w:color="auto"/>
          </w:divBdr>
          <w:divsChild>
            <w:div w:id="177158028">
              <w:marLeft w:val="0"/>
              <w:marRight w:val="0"/>
              <w:marTop w:val="0"/>
              <w:marBottom w:val="0"/>
              <w:divBdr>
                <w:top w:val="none" w:sz="0" w:space="0" w:color="auto"/>
                <w:left w:val="none" w:sz="0" w:space="0" w:color="auto"/>
                <w:bottom w:val="none" w:sz="0" w:space="0" w:color="auto"/>
                <w:right w:val="none" w:sz="0" w:space="0" w:color="auto"/>
              </w:divBdr>
              <w:divsChild>
                <w:div w:id="1493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927">
          <w:marLeft w:val="0"/>
          <w:marRight w:val="0"/>
          <w:marTop w:val="0"/>
          <w:marBottom w:val="0"/>
          <w:divBdr>
            <w:top w:val="none" w:sz="0" w:space="0" w:color="auto"/>
            <w:left w:val="none" w:sz="0" w:space="0" w:color="auto"/>
            <w:bottom w:val="none" w:sz="0" w:space="0" w:color="auto"/>
            <w:right w:val="none" w:sz="0" w:space="0" w:color="auto"/>
          </w:divBdr>
          <w:divsChild>
            <w:div w:id="73942056">
              <w:marLeft w:val="0"/>
              <w:marRight w:val="0"/>
              <w:marTop w:val="0"/>
              <w:marBottom w:val="0"/>
              <w:divBdr>
                <w:top w:val="none" w:sz="0" w:space="0" w:color="auto"/>
                <w:left w:val="none" w:sz="0" w:space="0" w:color="auto"/>
                <w:bottom w:val="none" w:sz="0" w:space="0" w:color="auto"/>
                <w:right w:val="none" w:sz="0" w:space="0" w:color="auto"/>
              </w:divBdr>
              <w:divsChild>
                <w:div w:id="6722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791">
          <w:marLeft w:val="0"/>
          <w:marRight w:val="0"/>
          <w:marTop w:val="0"/>
          <w:marBottom w:val="0"/>
          <w:divBdr>
            <w:top w:val="none" w:sz="0" w:space="0" w:color="auto"/>
            <w:left w:val="none" w:sz="0" w:space="0" w:color="auto"/>
            <w:bottom w:val="none" w:sz="0" w:space="0" w:color="auto"/>
            <w:right w:val="none" w:sz="0" w:space="0" w:color="auto"/>
          </w:divBdr>
        </w:div>
        <w:div w:id="1891107821">
          <w:marLeft w:val="0"/>
          <w:marRight w:val="0"/>
          <w:marTop w:val="0"/>
          <w:marBottom w:val="0"/>
          <w:divBdr>
            <w:top w:val="none" w:sz="0" w:space="0" w:color="auto"/>
            <w:left w:val="none" w:sz="0" w:space="0" w:color="auto"/>
            <w:bottom w:val="none" w:sz="0" w:space="0" w:color="auto"/>
            <w:right w:val="none" w:sz="0" w:space="0" w:color="auto"/>
          </w:divBdr>
          <w:divsChild>
            <w:div w:id="2022050840">
              <w:marLeft w:val="0"/>
              <w:marRight w:val="0"/>
              <w:marTop w:val="0"/>
              <w:marBottom w:val="0"/>
              <w:divBdr>
                <w:top w:val="none" w:sz="0" w:space="0" w:color="auto"/>
                <w:left w:val="none" w:sz="0" w:space="0" w:color="auto"/>
                <w:bottom w:val="none" w:sz="0" w:space="0" w:color="auto"/>
                <w:right w:val="none" w:sz="0" w:space="0" w:color="auto"/>
              </w:divBdr>
              <w:divsChild>
                <w:div w:id="202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642">
          <w:marLeft w:val="0"/>
          <w:marRight w:val="0"/>
          <w:marTop w:val="0"/>
          <w:marBottom w:val="0"/>
          <w:divBdr>
            <w:top w:val="none" w:sz="0" w:space="0" w:color="auto"/>
            <w:left w:val="none" w:sz="0" w:space="0" w:color="auto"/>
            <w:bottom w:val="none" w:sz="0" w:space="0" w:color="auto"/>
            <w:right w:val="none" w:sz="0" w:space="0" w:color="auto"/>
          </w:divBdr>
          <w:divsChild>
            <w:div w:id="1653563126">
              <w:marLeft w:val="0"/>
              <w:marRight w:val="0"/>
              <w:marTop w:val="0"/>
              <w:marBottom w:val="0"/>
              <w:divBdr>
                <w:top w:val="none" w:sz="0" w:space="0" w:color="auto"/>
                <w:left w:val="none" w:sz="0" w:space="0" w:color="auto"/>
                <w:bottom w:val="none" w:sz="0" w:space="0" w:color="auto"/>
                <w:right w:val="none" w:sz="0" w:space="0" w:color="auto"/>
              </w:divBdr>
              <w:divsChild>
                <w:div w:id="482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6F5F3-9E09-46AB-AC90-CFD156DA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OSCO 5CD9072V07</dc:creator>
  <cp:keywords/>
  <dc:description/>
  <cp:lastModifiedBy>OSCO 5CD9072V07</cp:lastModifiedBy>
  <cp:revision>3</cp:revision>
  <dcterms:created xsi:type="dcterms:W3CDTF">2023-11-04T05:02:00Z</dcterms:created>
  <dcterms:modified xsi:type="dcterms:W3CDTF">2023-11-04T05:31:00Z</dcterms:modified>
</cp:coreProperties>
</file>