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717A" w14:textId="77777777" w:rsidR="00C603CB" w:rsidRPr="001A7F90" w:rsidRDefault="00C603CB">
      <w:pPr>
        <w:rPr>
          <w:rFonts w:asciiTheme="majorBidi" w:hAnsiTheme="majorBidi" w:cstheme="majorBidi"/>
          <w:sz w:val="24"/>
          <w:szCs w:val="24"/>
        </w:rPr>
      </w:pPr>
      <w:r w:rsidRPr="001A7F90">
        <w:rPr>
          <w:rFonts w:asciiTheme="majorBidi" w:hAnsiTheme="majorBidi" w:cstheme="majorBidi"/>
          <w:sz w:val="24"/>
          <w:szCs w:val="24"/>
        </w:rPr>
        <w:t xml:space="preserve">Delegate Name: N. Haripriya Satish </w:t>
      </w:r>
    </w:p>
    <w:p w14:paraId="59AF265A" w14:textId="77777777" w:rsidR="00C603CB" w:rsidRPr="001A7F90" w:rsidRDefault="00C603CB">
      <w:pPr>
        <w:rPr>
          <w:rFonts w:asciiTheme="majorBidi" w:hAnsiTheme="majorBidi" w:cstheme="majorBidi"/>
          <w:sz w:val="24"/>
          <w:szCs w:val="24"/>
        </w:rPr>
      </w:pPr>
      <w:r w:rsidRPr="001A7F90">
        <w:rPr>
          <w:rFonts w:asciiTheme="majorBidi" w:hAnsiTheme="majorBidi" w:cstheme="majorBidi"/>
          <w:sz w:val="24"/>
          <w:szCs w:val="24"/>
        </w:rPr>
        <w:t>Country: Pakistan</w:t>
      </w:r>
    </w:p>
    <w:p w14:paraId="176696B8" w14:textId="77777777" w:rsidR="00C603CB" w:rsidRPr="001A7F90" w:rsidRDefault="00C603CB">
      <w:pPr>
        <w:rPr>
          <w:rFonts w:asciiTheme="majorBidi" w:hAnsiTheme="majorBidi" w:cstheme="majorBidi"/>
          <w:sz w:val="24"/>
          <w:szCs w:val="24"/>
        </w:rPr>
      </w:pPr>
      <w:r w:rsidRPr="001A7F90">
        <w:rPr>
          <w:rFonts w:asciiTheme="majorBidi" w:hAnsiTheme="majorBidi" w:cstheme="majorBidi"/>
          <w:sz w:val="24"/>
          <w:szCs w:val="24"/>
        </w:rPr>
        <w:t>Institution: Indian School Al Ghubra</w:t>
      </w:r>
    </w:p>
    <w:p w14:paraId="1D56E62B" w14:textId="73B9ED4C" w:rsidR="00C603CB" w:rsidRPr="001A7F90" w:rsidRDefault="00C603CB">
      <w:pPr>
        <w:rPr>
          <w:rFonts w:asciiTheme="majorBidi" w:hAnsiTheme="majorBidi" w:cstheme="majorBidi"/>
          <w:sz w:val="24"/>
          <w:szCs w:val="24"/>
        </w:rPr>
      </w:pPr>
      <w:r w:rsidRPr="001A7F90">
        <w:rPr>
          <w:rFonts w:asciiTheme="majorBidi" w:hAnsiTheme="majorBidi" w:cstheme="majorBidi"/>
          <w:sz w:val="24"/>
          <w:szCs w:val="24"/>
        </w:rPr>
        <w:t>Topic: Assessing the Effectiveness of Sanctions</w:t>
      </w:r>
    </w:p>
    <w:p w14:paraId="05E1C6FC" w14:textId="77777777" w:rsidR="00C603CB" w:rsidRPr="001A7F90" w:rsidRDefault="00C603CB">
      <w:pPr>
        <w:rPr>
          <w:rFonts w:asciiTheme="majorBidi" w:hAnsiTheme="majorBidi" w:cstheme="majorBidi"/>
          <w:sz w:val="24"/>
          <w:szCs w:val="24"/>
        </w:rPr>
      </w:pPr>
    </w:p>
    <w:p w14:paraId="24ACD80D" w14:textId="32892A33" w:rsidR="000C7894" w:rsidRPr="001A7F90" w:rsidRDefault="00260B9C" w:rsidP="009D7D49">
      <w:pPr>
        <w:rPr>
          <w:rFonts w:asciiTheme="majorBidi" w:hAnsiTheme="majorBidi" w:cstheme="majorBidi"/>
          <w:sz w:val="24"/>
          <w:szCs w:val="24"/>
        </w:rPr>
      </w:pPr>
      <w:r w:rsidRPr="001A7F90">
        <w:rPr>
          <w:rFonts w:asciiTheme="majorBidi" w:hAnsiTheme="majorBidi" w:cstheme="majorBidi"/>
          <w:sz w:val="24"/>
          <w:szCs w:val="24"/>
        </w:rPr>
        <w:t>The strength of sanctions can significantly impact the outcome of a dispute</w:t>
      </w:r>
      <w:r w:rsidRPr="001A7F90">
        <w:rPr>
          <w:rFonts w:asciiTheme="majorBidi" w:hAnsiTheme="majorBidi" w:cstheme="majorBidi"/>
          <w:sz w:val="24"/>
          <w:szCs w:val="24"/>
        </w:rPr>
        <w:t>.</w:t>
      </w:r>
      <w:r w:rsidR="00A63D3A" w:rsidRPr="001A7F90">
        <w:rPr>
          <w:rFonts w:asciiTheme="majorBidi" w:hAnsiTheme="majorBidi" w:cstheme="majorBidi"/>
          <w:sz w:val="24"/>
          <w:szCs w:val="24"/>
        </w:rPr>
        <w:t xml:space="preserve"> Hence </w:t>
      </w:r>
      <w:r w:rsidR="00A63D3A" w:rsidRPr="001A7F90">
        <w:rPr>
          <w:rFonts w:asciiTheme="majorBidi" w:hAnsiTheme="majorBidi" w:cstheme="majorBidi"/>
          <w:sz w:val="24"/>
          <w:szCs w:val="24"/>
        </w:rPr>
        <w:t xml:space="preserve">It is an important task to further explore the principles of this </w:t>
      </w:r>
      <w:r w:rsidR="00A63D3A" w:rsidRPr="001A7F90">
        <w:rPr>
          <w:rFonts w:asciiTheme="majorBidi" w:hAnsiTheme="majorBidi" w:cstheme="majorBidi"/>
          <w:sz w:val="24"/>
          <w:szCs w:val="24"/>
        </w:rPr>
        <w:t xml:space="preserve">phenomenon. The United Nations </w:t>
      </w:r>
      <w:r w:rsidR="00A63D3A" w:rsidRPr="001A7F90">
        <w:rPr>
          <w:rFonts w:asciiTheme="majorBidi" w:hAnsiTheme="majorBidi" w:cstheme="majorBidi"/>
          <w:sz w:val="24"/>
          <w:szCs w:val="24"/>
        </w:rPr>
        <w:t>Security Council</w:t>
      </w:r>
      <w:r w:rsidR="000C7894" w:rsidRPr="001A7F90">
        <w:rPr>
          <w:rFonts w:asciiTheme="majorBidi" w:hAnsiTheme="majorBidi" w:cstheme="majorBidi"/>
          <w:sz w:val="24"/>
          <w:szCs w:val="24"/>
        </w:rPr>
        <w:t>’s</w:t>
      </w:r>
      <w:r w:rsidR="00A63D3A" w:rsidRPr="001A7F90">
        <w:rPr>
          <w:rFonts w:asciiTheme="majorBidi" w:hAnsiTheme="majorBidi" w:cstheme="majorBidi"/>
          <w:sz w:val="24"/>
          <w:szCs w:val="24"/>
        </w:rPr>
        <w:t xml:space="preserve"> sanctions have taken </w:t>
      </w:r>
      <w:r w:rsidR="00A63D3A" w:rsidRPr="001A7F90">
        <w:rPr>
          <w:rFonts w:asciiTheme="majorBidi" w:hAnsiTheme="majorBidi" w:cstheme="majorBidi"/>
          <w:sz w:val="24"/>
          <w:szCs w:val="24"/>
        </w:rPr>
        <w:t>several</w:t>
      </w:r>
      <w:r w:rsidR="00A63D3A" w:rsidRPr="001A7F90">
        <w:rPr>
          <w:rFonts w:asciiTheme="majorBidi" w:hAnsiTheme="majorBidi" w:cstheme="majorBidi"/>
          <w:sz w:val="24"/>
          <w:szCs w:val="24"/>
        </w:rPr>
        <w:t xml:space="preserve"> different forms, in pursuit of a variety of goals. The measures have ranged from comprehensive economic and trade sanctions to more targeted measures such as arms embargoes, travel bans, and financial or commodity restrictions.</w:t>
      </w:r>
      <w:r w:rsidR="00274FB2" w:rsidRPr="001A7F90">
        <w:rPr>
          <w:rFonts w:asciiTheme="majorBidi" w:hAnsiTheme="majorBidi" w:cstheme="majorBidi"/>
          <w:sz w:val="24"/>
          <w:szCs w:val="24"/>
        </w:rPr>
        <w:t xml:space="preserve"> </w:t>
      </w:r>
      <w:r w:rsidR="009D7D49" w:rsidRPr="009D7D49">
        <w:rPr>
          <w:rFonts w:asciiTheme="majorBidi" w:hAnsiTheme="majorBidi" w:cstheme="majorBidi"/>
          <w:sz w:val="24"/>
          <w:szCs w:val="24"/>
        </w:rPr>
        <w:t>Pakistan is not currently subject to any International Sanctions however the UK government has had a stated policy on exports to nuclear and nuclear-related end users in India and Pakistan since March 2002.</w:t>
      </w:r>
    </w:p>
    <w:p w14:paraId="0E570246" w14:textId="41C19381" w:rsidR="000C7894" w:rsidRPr="001A7F90" w:rsidRDefault="00572641" w:rsidP="00274FB2">
      <w:pPr>
        <w:rPr>
          <w:rFonts w:asciiTheme="majorBidi" w:hAnsiTheme="majorBidi" w:cstheme="majorBidi"/>
          <w:sz w:val="24"/>
          <w:szCs w:val="24"/>
        </w:rPr>
      </w:pPr>
      <w:r w:rsidRPr="001A7F90">
        <w:rPr>
          <w:rFonts w:asciiTheme="majorBidi" w:hAnsiTheme="majorBidi" w:cstheme="majorBidi"/>
          <w:sz w:val="24"/>
          <w:szCs w:val="24"/>
        </w:rPr>
        <w:t xml:space="preserve">The United States has imposed sanctions on Pakistan on various occasions to force Pakistan to comply with its strategic interests since 1965, with Pakistan's willingness to participate with the United States in the wars in Somalia and Bosnia, relations improved. </w:t>
      </w:r>
      <w:r w:rsidR="00274FB2" w:rsidRPr="001A7F90">
        <w:rPr>
          <w:rFonts w:asciiTheme="majorBidi" w:hAnsiTheme="majorBidi" w:cstheme="majorBidi"/>
          <w:sz w:val="24"/>
          <w:szCs w:val="24"/>
        </w:rPr>
        <w:t xml:space="preserve">Pakistan has a runaway nuclear program, built by relentlessly defying international sanctions regimes that it has been subjected to at different points in </w:t>
      </w:r>
      <w:r w:rsidR="00274FB2" w:rsidRPr="001A7F90">
        <w:rPr>
          <w:rFonts w:asciiTheme="majorBidi" w:hAnsiTheme="majorBidi" w:cstheme="majorBidi"/>
          <w:sz w:val="24"/>
          <w:szCs w:val="24"/>
        </w:rPr>
        <w:t>time. The</w:t>
      </w:r>
      <w:r w:rsidRPr="001A7F90">
        <w:rPr>
          <w:rFonts w:asciiTheme="majorBidi" w:hAnsiTheme="majorBidi" w:cstheme="majorBidi"/>
          <w:sz w:val="24"/>
          <w:szCs w:val="24"/>
        </w:rPr>
        <w:t xml:space="preserve"> United States imposed sanctions o</w:t>
      </w:r>
      <w:r w:rsidRPr="001A7F90">
        <w:rPr>
          <w:rFonts w:asciiTheme="majorBidi" w:hAnsiTheme="majorBidi" w:cstheme="majorBidi"/>
          <w:sz w:val="24"/>
          <w:szCs w:val="24"/>
        </w:rPr>
        <w:t>n</w:t>
      </w:r>
      <w:r w:rsidRPr="001A7F90">
        <w:rPr>
          <w:rFonts w:asciiTheme="majorBidi" w:hAnsiTheme="majorBidi" w:cstheme="majorBidi"/>
          <w:sz w:val="24"/>
          <w:szCs w:val="24"/>
        </w:rPr>
        <w:t xml:space="preserve"> Pakistan </w:t>
      </w:r>
      <w:r w:rsidR="00274FB2" w:rsidRPr="001A7F90">
        <w:rPr>
          <w:rFonts w:asciiTheme="majorBidi" w:hAnsiTheme="majorBidi" w:cstheme="majorBidi"/>
          <w:sz w:val="24"/>
          <w:szCs w:val="24"/>
        </w:rPr>
        <w:t>because of</w:t>
      </w:r>
      <w:r w:rsidRPr="001A7F90">
        <w:rPr>
          <w:rFonts w:asciiTheme="majorBidi" w:hAnsiTheme="majorBidi" w:cstheme="majorBidi"/>
          <w:sz w:val="24"/>
          <w:szCs w:val="24"/>
        </w:rPr>
        <w:t xml:space="preserve"> </w:t>
      </w:r>
      <w:r w:rsidR="00274FB2" w:rsidRPr="001A7F90">
        <w:rPr>
          <w:rFonts w:asciiTheme="majorBidi" w:hAnsiTheme="majorBidi" w:cstheme="majorBidi"/>
          <w:sz w:val="24"/>
          <w:szCs w:val="24"/>
        </w:rPr>
        <w:t>th</w:t>
      </w:r>
      <w:r w:rsidR="008A57D1" w:rsidRPr="001A7F90">
        <w:rPr>
          <w:rFonts w:asciiTheme="majorBidi" w:hAnsiTheme="majorBidi" w:cstheme="majorBidi"/>
          <w:sz w:val="24"/>
          <w:szCs w:val="24"/>
        </w:rPr>
        <w:t xml:space="preserve">ese </w:t>
      </w:r>
      <w:r w:rsidR="00274FB2" w:rsidRPr="001A7F90">
        <w:rPr>
          <w:rFonts w:asciiTheme="majorBidi" w:hAnsiTheme="majorBidi" w:cstheme="majorBidi"/>
          <w:sz w:val="24"/>
          <w:szCs w:val="24"/>
        </w:rPr>
        <w:t>nuclear test</w:t>
      </w:r>
      <w:r w:rsidR="008A57D1" w:rsidRPr="001A7F90">
        <w:rPr>
          <w:rFonts w:asciiTheme="majorBidi" w:hAnsiTheme="majorBidi" w:cstheme="majorBidi"/>
          <w:sz w:val="24"/>
          <w:szCs w:val="24"/>
        </w:rPr>
        <w:t>s</w:t>
      </w:r>
      <w:r w:rsidRPr="001A7F90">
        <w:rPr>
          <w:rFonts w:asciiTheme="majorBidi" w:hAnsiTheme="majorBidi" w:cstheme="majorBidi"/>
          <w:sz w:val="24"/>
          <w:szCs w:val="24"/>
        </w:rPr>
        <w:t xml:space="preserve"> in May. </w:t>
      </w:r>
      <w:r w:rsidR="00274FB2" w:rsidRPr="001A7F90">
        <w:rPr>
          <w:rFonts w:asciiTheme="majorBidi" w:hAnsiTheme="majorBidi" w:cstheme="majorBidi"/>
          <w:sz w:val="24"/>
          <w:szCs w:val="24"/>
        </w:rPr>
        <w:t>On imposing</w:t>
      </w:r>
      <w:r w:rsidRPr="001A7F90">
        <w:rPr>
          <w:rFonts w:asciiTheme="majorBidi" w:hAnsiTheme="majorBidi" w:cstheme="majorBidi"/>
          <w:sz w:val="24"/>
          <w:szCs w:val="24"/>
        </w:rPr>
        <w:t xml:space="preserve"> these sanctions,</w:t>
      </w:r>
      <w:r w:rsidRPr="001A7F90">
        <w:rPr>
          <w:rFonts w:asciiTheme="majorBidi" w:hAnsiTheme="majorBidi" w:cstheme="majorBidi"/>
          <w:sz w:val="24"/>
          <w:szCs w:val="24"/>
        </w:rPr>
        <w:t xml:space="preserve"> they seeked </w:t>
      </w:r>
      <w:r w:rsidRPr="001A7F90">
        <w:rPr>
          <w:rFonts w:asciiTheme="majorBidi" w:hAnsiTheme="majorBidi" w:cstheme="majorBidi"/>
          <w:sz w:val="24"/>
          <w:szCs w:val="24"/>
        </w:rPr>
        <w:t xml:space="preserve">to send a strong message to would-be nuclear </w:t>
      </w:r>
      <w:r w:rsidR="00274FB2" w:rsidRPr="001A7F90">
        <w:rPr>
          <w:rFonts w:asciiTheme="majorBidi" w:hAnsiTheme="majorBidi" w:cstheme="majorBidi"/>
          <w:sz w:val="24"/>
          <w:szCs w:val="24"/>
        </w:rPr>
        <w:t>testers; to</w:t>
      </w:r>
      <w:r w:rsidRPr="001A7F90">
        <w:rPr>
          <w:rFonts w:asciiTheme="majorBidi" w:hAnsiTheme="majorBidi" w:cstheme="majorBidi"/>
          <w:sz w:val="24"/>
          <w:szCs w:val="24"/>
        </w:rPr>
        <w:t xml:space="preserve"> have maximum influence </w:t>
      </w:r>
      <w:r w:rsidRPr="001A7F90">
        <w:rPr>
          <w:rFonts w:asciiTheme="majorBidi" w:hAnsiTheme="majorBidi" w:cstheme="majorBidi"/>
          <w:sz w:val="24"/>
          <w:szCs w:val="24"/>
        </w:rPr>
        <w:t xml:space="preserve">on </w:t>
      </w:r>
      <w:r w:rsidRPr="001A7F90">
        <w:rPr>
          <w:rFonts w:asciiTheme="majorBidi" w:hAnsiTheme="majorBidi" w:cstheme="majorBidi"/>
          <w:sz w:val="24"/>
          <w:szCs w:val="24"/>
        </w:rPr>
        <w:t xml:space="preserve">Pakistani </w:t>
      </w:r>
      <w:r w:rsidR="00274FB2" w:rsidRPr="001A7F90">
        <w:rPr>
          <w:rFonts w:asciiTheme="majorBidi" w:hAnsiTheme="majorBidi" w:cstheme="majorBidi"/>
          <w:sz w:val="24"/>
          <w:szCs w:val="24"/>
        </w:rPr>
        <w:t>behavior; to</w:t>
      </w:r>
      <w:r w:rsidRPr="001A7F90">
        <w:rPr>
          <w:rFonts w:asciiTheme="majorBidi" w:hAnsiTheme="majorBidi" w:cstheme="majorBidi"/>
          <w:sz w:val="24"/>
          <w:szCs w:val="24"/>
        </w:rPr>
        <w:t xml:space="preserve"> target the governments, rather than the people; </w:t>
      </w:r>
      <w:r w:rsidR="00274FB2" w:rsidRPr="001A7F90">
        <w:rPr>
          <w:rFonts w:asciiTheme="majorBidi" w:hAnsiTheme="majorBidi" w:cstheme="majorBidi"/>
          <w:sz w:val="24"/>
          <w:szCs w:val="24"/>
        </w:rPr>
        <w:t>and, to</w:t>
      </w:r>
      <w:r w:rsidRPr="001A7F90">
        <w:rPr>
          <w:rFonts w:asciiTheme="majorBidi" w:hAnsiTheme="majorBidi" w:cstheme="majorBidi"/>
          <w:sz w:val="24"/>
          <w:szCs w:val="24"/>
        </w:rPr>
        <w:t xml:space="preserve"> minimize the damage to other U.S </w:t>
      </w:r>
      <w:r w:rsidR="008A57D1" w:rsidRPr="001A7F90">
        <w:rPr>
          <w:rFonts w:asciiTheme="majorBidi" w:hAnsiTheme="majorBidi" w:cstheme="majorBidi"/>
          <w:sz w:val="24"/>
          <w:szCs w:val="24"/>
        </w:rPr>
        <w:t>interested. Even many</w:t>
      </w:r>
      <w:r w:rsidR="000C7894" w:rsidRPr="001A7F90">
        <w:rPr>
          <w:rFonts w:asciiTheme="majorBidi" w:hAnsiTheme="majorBidi" w:cstheme="majorBidi"/>
          <w:sz w:val="24"/>
          <w:szCs w:val="24"/>
        </w:rPr>
        <w:t xml:space="preserve"> different aspects of the long-standing US sanctions regime against Iran may have affected Pakistan in one way</w:t>
      </w:r>
      <w:r w:rsidR="00274FB2" w:rsidRPr="001A7F90">
        <w:rPr>
          <w:rFonts w:asciiTheme="majorBidi" w:hAnsiTheme="majorBidi" w:cstheme="majorBidi"/>
          <w:sz w:val="24"/>
          <w:szCs w:val="24"/>
        </w:rPr>
        <w:t xml:space="preserve"> </w:t>
      </w:r>
      <w:r w:rsidR="000C7894" w:rsidRPr="001A7F90">
        <w:rPr>
          <w:rFonts w:asciiTheme="majorBidi" w:hAnsiTheme="majorBidi" w:cstheme="majorBidi"/>
          <w:sz w:val="24"/>
          <w:szCs w:val="24"/>
        </w:rPr>
        <w:t xml:space="preserve">or another. </w:t>
      </w:r>
      <w:r w:rsidR="00274FB2" w:rsidRPr="001A7F90">
        <w:rPr>
          <w:rFonts w:asciiTheme="majorBidi" w:hAnsiTheme="majorBidi" w:cstheme="majorBidi"/>
          <w:sz w:val="24"/>
          <w:szCs w:val="24"/>
        </w:rPr>
        <w:t>T</w:t>
      </w:r>
      <w:r w:rsidR="000C7894" w:rsidRPr="001A7F90">
        <w:rPr>
          <w:rFonts w:asciiTheme="majorBidi" w:hAnsiTheme="majorBidi" w:cstheme="majorBidi"/>
          <w:sz w:val="24"/>
          <w:szCs w:val="24"/>
        </w:rPr>
        <w:t xml:space="preserve">he two </w:t>
      </w:r>
      <w:r w:rsidR="00274FB2" w:rsidRPr="001A7F90">
        <w:rPr>
          <w:rFonts w:asciiTheme="majorBidi" w:hAnsiTheme="majorBidi" w:cstheme="majorBidi"/>
          <w:sz w:val="24"/>
          <w:szCs w:val="24"/>
        </w:rPr>
        <w:t xml:space="preserve">countries </w:t>
      </w:r>
      <w:r w:rsidR="000C7894" w:rsidRPr="001A7F90">
        <w:rPr>
          <w:rFonts w:asciiTheme="majorBidi" w:hAnsiTheme="majorBidi" w:cstheme="majorBidi"/>
          <w:sz w:val="24"/>
          <w:szCs w:val="24"/>
        </w:rPr>
        <w:t>shar</w:t>
      </w:r>
      <w:r w:rsidR="00274FB2" w:rsidRPr="001A7F90">
        <w:rPr>
          <w:rFonts w:asciiTheme="majorBidi" w:hAnsiTheme="majorBidi" w:cstheme="majorBidi"/>
          <w:sz w:val="24"/>
          <w:szCs w:val="24"/>
        </w:rPr>
        <w:t>e</w:t>
      </w:r>
      <w:r w:rsidR="000C7894" w:rsidRPr="001A7F90">
        <w:rPr>
          <w:rFonts w:asciiTheme="majorBidi" w:hAnsiTheme="majorBidi" w:cstheme="majorBidi"/>
          <w:sz w:val="24"/>
          <w:szCs w:val="24"/>
        </w:rPr>
        <w:t xml:space="preserve"> a 500-mile border as well as common concerns </w:t>
      </w:r>
      <w:r w:rsidR="00274FB2" w:rsidRPr="001A7F90">
        <w:rPr>
          <w:rFonts w:asciiTheme="majorBidi" w:hAnsiTheme="majorBidi" w:cstheme="majorBidi"/>
          <w:sz w:val="24"/>
          <w:szCs w:val="24"/>
        </w:rPr>
        <w:t>about trade</w:t>
      </w:r>
      <w:r w:rsidR="000C7894" w:rsidRPr="001A7F90">
        <w:rPr>
          <w:rFonts w:asciiTheme="majorBidi" w:hAnsiTheme="majorBidi" w:cstheme="majorBidi"/>
          <w:sz w:val="24"/>
          <w:szCs w:val="24"/>
        </w:rPr>
        <w:t xml:space="preserve">, security, natural resources, and regional politics. Even very extreme unintended consequences due to </w:t>
      </w:r>
      <w:r w:rsidR="00274FB2" w:rsidRPr="001A7F90">
        <w:rPr>
          <w:rFonts w:asciiTheme="majorBidi" w:hAnsiTheme="majorBidi" w:cstheme="majorBidi"/>
          <w:sz w:val="24"/>
          <w:szCs w:val="24"/>
        </w:rPr>
        <w:t>sanctions, such</w:t>
      </w:r>
      <w:r w:rsidR="000C7894" w:rsidRPr="001A7F90">
        <w:rPr>
          <w:rFonts w:asciiTheme="majorBidi" w:hAnsiTheme="majorBidi" w:cstheme="majorBidi"/>
          <w:sz w:val="24"/>
          <w:szCs w:val="24"/>
        </w:rPr>
        <w:t xml:space="preserve"> as any diminution in Iran’s ability to police the border to prevent smuggling, could have negatively </w:t>
      </w:r>
      <w:r w:rsidR="00274FB2" w:rsidRPr="001A7F90">
        <w:rPr>
          <w:rFonts w:asciiTheme="majorBidi" w:hAnsiTheme="majorBidi" w:cstheme="majorBidi"/>
          <w:sz w:val="24"/>
          <w:szCs w:val="24"/>
        </w:rPr>
        <w:t>affected Pakistan</w:t>
      </w:r>
      <w:r w:rsidR="000C7894" w:rsidRPr="001A7F90">
        <w:rPr>
          <w:rFonts w:asciiTheme="majorBidi" w:hAnsiTheme="majorBidi" w:cstheme="majorBidi"/>
          <w:sz w:val="24"/>
          <w:szCs w:val="24"/>
        </w:rPr>
        <w:t>.</w:t>
      </w:r>
      <w:r w:rsidR="000C7894" w:rsidRPr="001A7F90">
        <w:rPr>
          <w:rFonts w:asciiTheme="majorBidi" w:hAnsiTheme="majorBidi" w:cstheme="majorBidi"/>
          <w:sz w:val="24"/>
          <w:szCs w:val="24"/>
        </w:rPr>
        <w:t xml:space="preserve"> </w:t>
      </w:r>
      <w:r w:rsidR="00274FB2" w:rsidRPr="001A7F90">
        <w:rPr>
          <w:rFonts w:asciiTheme="majorBidi" w:hAnsiTheme="majorBidi" w:cstheme="majorBidi"/>
          <w:sz w:val="24"/>
          <w:szCs w:val="24"/>
        </w:rPr>
        <w:t xml:space="preserve">Importantly, </w:t>
      </w:r>
      <w:r w:rsidR="000C7894" w:rsidRPr="001A7F90">
        <w:rPr>
          <w:rFonts w:asciiTheme="majorBidi" w:hAnsiTheme="majorBidi" w:cstheme="majorBidi"/>
          <w:sz w:val="24"/>
          <w:szCs w:val="24"/>
        </w:rPr>
        <w:t>the economic interactions between the two states are limited. Two elements of the US sanctions</w:t>
      </w:r>
      <w:r w:rsidR="000C7894" w:rsidRPr="001A7F90">
        <w:rPr>
          <w:rFonts w:asciiTheme="majorBidi" w:hAnsiTheme="majorBidi" w:cstheme="majorBidi"/>
          <w:sz w:val="24"/>
          <w:szCs w:val="24"/>
        </w:rPr>
        <w:t xml:space="preserve"> </w:t>
      </w:r>
      <w:r w:rsidR="000C7894" w:rsidRPr="001A7F90">
        <w:rPr>
          <w:rFonts w:asciiTheme="majorBidi" w:hAnsiTheme="majorBidi" w:cstheme="majorBidi"/>
          <w:sz w:val="24"/>
          <w:szCs w:val="24"/>
        </w:rPr>
        <w:t xml:space="preserve">regime against Iran were and are particularly relevant to </w:t>
      </w:r>
      <w:r w:rsidR="00274FB2" w:rsidRPr="001A7F90">
        <w:rPr>
          <w:rFonts w:asciiTheme="majorBidi" w:hAnsiTheme="majorBidi" w:cstheme="majorBidi"/>
          <w:sz w:val="24"/>
          <w:szCs w:val="24"/>
        </w:rPr>
        <w:t>Pakistan: Targeted</w:t>
      </w:r>
      <w:r w:rsidR="000C7894" w:rsidRPr="001A7F90">
        <w:rPr>
          <w:rFonts w:asciiTheme="majorBidi" w:hAnsiTheme="majorBidi" w:cstheme="majorBidi"/>
          <w:sz w:val="24"/>
          <w:szCs w:val="24"/>
        </w:rPr>
        <w:t xml:space="preserve"> designations of individuals and entities, and</w:t>
      </w:r>
      <w:r w:rsidR="000C7894" w:rsidRPr="001A7F90">
        <w:rPr>
          <w:rFonts w:asciiTheme="majorBidi" w:hAnsiTheme="majorBidi" w:cstheme="majorBidi"/>
          <w:sz w:val="24"/>
          <w:szCs w:val="24"/>
        </w:rPr>
        <w:t xml:space="preserve"> </w:t>
      </w:r>
      <w:r w:rsidR="000C7894" w:rsidRPr="001A7F90">
        <w:rPr>
          <w:rFonts w:asciiTheme="majorBidi" w:hAnsiTheme="majorBidi" w:cstheme="majorBidi"/>
          <w:sz w:val="24"/>
          <w:szCs w:val="24"/>
        </w:rPr>
        <w:t>Prohibition on investment in Iran’s oil and natural gas sector.</w:t>
      </w:r>
    </w:p>
    <w:p w14:paraId="59D21FC0" w14:textId="13BACEF8" w:rsidR="001A7F90" w:rsidRDefault="001A7F90" w:rsidP="001A7F90">
      <w:pPr>
        <w:rPr>
          <w:rFonts w:asciiTheme="majorBidi" w:hAnsiTheme="majorBidi" w:cstheme="majorBidi"/>
          <w:sz w:val="24"/>
          <w:szCs w:val="24"/>
        </w:rPr>
      </w:pPr>
      <w:r w:rsidRPr="001A7F90">
        <w:rPr>
          <w:rFonts w:asciiTheme="majorBidi" w:hAnsiTheme="majorBidi" w:cstheme="majorBidi"/>
          <w:sz w:val="24"/>
          <w:szCs w:val="24"/>
        </w:rPr>
        <w:t>Hence, t</w:t>
      </w:r>
      <w:r w:rsidRPr="001A7F90">
        <w:rPr>
          <w:rFonts w:asciiTheme="majorBidi" w:hAnsiTheme="majorBidi" w:cstheme="majorBidi"/>
          <w:sz w:val="24"/>
          <w:szCs w:val="24"/>
        </w:rPr>
        <w:t xml:space="preserve">he US should talk openly with Pakistan to build trust and honesty about its nuclear plans instead of just </w:t>
      </w:r>
      <w:r w:rsidRPr="001A7F90">
        <w:rPr>
          <w:rFonts w:asciiTheme="majorBidi" w:hAnsiTheme="majorBidi" w:cstheme="majorBidi"/>
          <w:sz w:val="24"/>
          <w:szCs w:val="24"/>
        </w:rPr>
        <w:t>punishing. Working</w:t>
      </w:r>
      <w:r w:rsidRPr="001A7F90">
        <w:rPr>
          <w:rFonts w:asciiTheme="majorBidi" w:hAnsiTheme="majorBidi" w:cstheme="majorBidi"/>
          <w:sz w:val="24"/>
          <w:szCs w:val="24"/>
        </w:rPr>
        <w:t xml:space="preserve"> with other countries, especially through groups like the United Nations, can make stronger rules and make it harder for Pakistan to pursue its nuclear ambitions unchecked.</w:t>
      </w:r>
      <w:r w:rsidRPr="001A7F90">
        <w:rPr>
          <w:rFonts w:asciiTheme="majorBidi" w:hAnsiTheme="majorBidi" w:cstheme="majorBidi"/>
          <w:sz w:val="24"/>
          <w:szCs w:val="24"/>
        </w:rPr>
        <w:t xml:space="preserve"> Also, </w:t>
      </w:r>
      <w:r w:rsidRPr="001A7F90">
        <w:rPr>
          <w:rFonts w:asciiTheme="majorBidi" w:hAnsiTheme="majorBidi" w:cstheme="majorBidi"/>
          <w:sz w:val="24"/>
          <w:szCs w:val="24"/>
        </w:rPr>
        <w:t xml:space="preserve">Policy makers must thoroughly assess potential consequences before imposing </w:t>
      </w:r>
      <w:r w:rsidRPr="001A7F90">
        <w:rPr>
          <w:rFonts w:asciiTheme="majorBidi" w:hAnsiTheme="majorBidi" w:cstheme="majorBidi"/>
          <w:sz w:val="24"/>
          <w:szCs w:val="24"/>
        </w:rPr>
        <w:t>sanctions. Efforts</w:t>
      </w:r>
      <w:r w:rsidRPr="001A7F90">
        <w:rPr>
          <w:rFonts w:asciiTheme="majorBidi" w:hAnsiTheme="majorBidi" w:cstheme="majorBidi"/>
          <w:sz w:val="24"/>
          <w:szCs w:val="24"/>
        </w:rPr>
        <w:t xml:space="preserve"> should focus on addressing unintended consequences of </w:t>
      </w:r>
      <w:r w:rsidRPr="001A7F90">
        <w:rPr>
          <w:rFonts w:asciiTheme="majorBidi" w:hAnsiTheme="majorBidi" w:cstheme="majorBidi"/>
          <w:sz w:val="24"/>
          <w:szCs w:val="24"/>
        </w:rPr>
        <w:t>sanctions. Detailed</w:t>
      </w:r>
      <w:r w:rsidRPr="001A7F90">
        <w:rPr>
          <w:rFonts w:asciiTheme="majorBidi" w:hAnsiTheme="majorBidi" w:cstheme="majorBidi"/>
          <w:sz w:val="24"/>
          <w:szCs w:val="24"/>
        </w:rPr>
        <w:t xml:space="preserve"> analysis, including public input, is essential before imposing sanctions.</w:t>
      </w:r>
    </w:p>
    <w:p w14:paraId="248CD41C" w14:textId="77777777" w:rsidR="001A7F90" w:rsidRDefault="001A7F90" w:rsidP="001A7F90">
      <w:pPr>
        <w:rPr>
          <w:rFonts w:asciiTheme="majorBidi" w:hAnsiTheme="majorBidi" w:cstheme="majorBidi"/>
          <w:sz w:val="24"/>
          <w:szCs w:val="24"/>
        </w:rPr>
      </w:pPr>
    </w:p>
    <w:p w14:paraId="4A406CC2" w14:textId="77777777" w:rsidR="001A7F90" w:rsidRDefault="001A7F90" w:rsidP="001A7F90">
      <w:pPr>
        <w:rPr>
          <w:rFonts w:asciiTheme="majorBidi" w:hAnsiTheme="majorBidi" w:cstheme="majorBidi"/>
          <w:sz w:val="24"/>
          <w:szCs w:val="24"/>
        </w:rPr>
      </w:pPr>
    </w:p>
    <w:p w14:paraId="258F3BDD" w14:textId="77777777" w:rsidR="001A7F90" w:rsidRDefault="001A7F90" w:rsidP="001A7F90">
      <w:pPr>
        <w:rPr>
          <w:rFonts w:asciiTheme="majorBidi" w:hAnsiTheme="majorBidi" w:cstheme="majorBidi"/>
          <w:sz w:val="24"/>
          <w:szCs w:val="24"/>
        </w:rPr>
      </w:pPr>
    </w:p>
    <w:p w14:paraId="6BDD02F0" w14:textId="18EF2252" w:rsidR="001A7F90" w:rsidRDefault="001A7F90" w:rsidP="001A7F90">
      <w:pPr>
        <w:rPr>
          <w:rFonts w:asciiTheme="majorBidi" w:hAnsiTheme="majorBidi" w:cstheme="majorBidi"/>
          <w:sz w:val="24"/>
          <w:szCs w:val="24"/>
        </w:rPr>
      </w:pPr>
      <w:r>
        <w:rPr>
          <w:rFonts w:asciiTheme="majorBidi" w:hAnsiTheme="majorBidi" w:cstheme="majorBidi"/>
          <w:sz w:val="24"/>
          <w:szCs w:val="24"/>
        </w:rPr>
        <w:lastRenderedPageBreak/>
        <w:t>Bibliography-</w:t>
      </w:r>
    </w:p>
    <w:p w14:paraId="0CCB2DF2" w14:textId="557C4DE3" w:rsidR="009D7D49" w:rsidRDefault="009D7D49" w:rsidP="001A7F90">
      <w:pPr>
        <w:rPr>
          <w:rFonts w:asciiTheme="majorBidi" w:hAnsiTheme="majorBidi" w:cstheme="majorBidi"/>
          <w:sz w:val="24"/>
          <w:szCs w:val="24"/>
        </w:rPr>
      </w:pPr>
      <w:hyperlink r:id="rId4" w:history="1">
        <w:r w:rsidRPr="00113D1D">
          <w:rPr>
            <w:rStyle w:val="Hyperlink"/>
            <w:rFonts w:asciiTheme="majorBidi" w:hAnsiTheme="majorBidi" w:cstheme="majorBidi"/>
            <w:sz w:val="24"/>
            <w:szCs w:val="24"/>
          </w:rPr>
          <w:t>https://www.researchgate.net/publication/351575962_The_Effectiveness_of_Economic_Sanctions_A_Literature_Review</w:t>
        </w:r>
      </w:hyperlink>
    </w:p>
    <w:p w14:paraId="0514D3B6" w14:textId="38075817" w:rsidR="009D7D49" w:rsidRDefault="009D7D49" w:rsidP="001A7F90">
      <w:pPr>
        <w:rPr>
          <w:rFonts w:asciiTheme="majorBidi" w:hAnsiTheme="majorBidi" w:cstheme="majorBidi"/>
          <w:sz w:val="24"/>
          <w:szCs w:val="24"/>
        </w:rPr>
      </w:pPr>
      <w:hyperlink r:id="rId5" w:history="1">
        <w:r w:rsidRPr="00113D1D">
          <w:rPr>
            <w:rStyle w:val="Hyperlink"/>
            <w:rFonts w:asciiTheme="majorBidi" w:hAnsiTheme="majorBidi" w:cstheme="majorBidi"/>
            <w:sz w:val="24"/>
            <w:szCs w:val="24"/>
          </w:rPr>
          <w:t>https://www.lexisnexis.co.uk/legal/guidance/international-sanctions-an-introduction#:~:text=It%20explains%20that%20sanctions%20are,trade%2C%20transport%20and%20immigration%20sanctions</w:t>
        </w:r>
      </w:hyperlink>
      <w:r w:rsidRPr="009D7D49">
        <w:rPr>
          <w:rFonts w:asciiTheme="majorBidi" w:hAnsiTheme="majorBidi" w:cstheme="majorBidi"/>
          <w:sz w:val="24"/>
          <w:szCs w:val="24"/>
        </w:rPr>
        <w:t>.</w:t>
      </w:r>
    </w:p>
    <w:p w14:paraId="26D49BB4" w14:textId="79246A74" w:rsidR="009D7D49" w:rsidRDefault="009D7D49" w:rsidP="001A7F90">
      <w:pPr>
        <w:rPr>
          <w:rFonts w:asciiTheme="majorBidi" w:hAnsiTheme="majorBidi" w:cstheme="majorBidi"/>
          <w:sz w:val="24"/>
          <w:szCs w:val="24"/>
        </w:rPr>
      </w:pPr>
      <w:hyperlink r:id="rId6" w:history="1">
        <w:r w:rsidRPr="00113D1D">
          <w:rPr>
            <w:rStyle w:val="Hyperlink"/>
            <w:rFonts w:asciiTheme="majorBidi" w:hAnsiTheme="majorBidi" w:cstheme="majorBidi"/>
            <w:sz w:val="24"/>
            <w:szCs w:val="24"/>
          </w:rPr>
          <w:t>https://www.knowyourcountry.com/pakistan</w:t>
        </w:r>
      </w:hyperlink>
    </w:p>
    <w:p w14:paraId="5759348F" w14:textId="30C8EA63" w:rsidR="001A7F90" w:rsidRDefault="001A7F90" w:rsidP="001A7F90">
      <w:pPr>
        <w:rPr>
          <w:rFonts w:asciiTheme="majorBidi" w:hAnsiTheme="majorBidi" w:cstheme="majorBidi"/>
          <w:sz w:val="24"/>
          <w:szCs w:val="24"/>
        </w:rPr>
      </w:pPr>
      <w:hyperlink r:id="rId7" w:history="1">
        <w:r w:rsidRPr="00113D1D">
          <w:rPr>
            <w:rStyle w:val="Hyperlink"/>
            <w:rFonts w:asciiTheme="majorBidi" w:hAnsiTheme="majorBidi" w:cstheme="majorBidi"/>
            <w:sz w:val="24"/>
            <w:szCs w:val="24"/>
          </w:rPr>
          <w:t>https://www.orfonline.org/research/us-sanctions-on-pakistan-and-their-failure-as-strategic-deterrent</w:t>
        </w:r>
      </w:hyperlink>
    </w:p>
    <w:p w14:paraId="27A5B117" w14:textId="01633E49" w:rsidR="001A7F90" w:rsidRDefault="001A7F90" w:rsidP="001A7F90">
      <w:pPr>
        <w:rPr>
          <w:rFonts w:asciiTheme="majorBidi" w:hAnsiTheme="majorBidi" w:cstheme="majorBidi"/>
          <w:sz w:val="24"/>
          <w:szCs w:val="24"/>
        </w:rPr>
      </w:pPr>
      <w:hyperlink r:id="rId8" w:history="1">
        <w:r w:rsidRPr="00113D1D">
          <w:rPr>
            <w:rStyle w:val="Hyperlink"/>
            <w:rFonts w:asciiTheme="majorBidi" w:hAnsiTheme="majorBidi" w:cstheme="majorBidi"/>
            <w:sz w:val="24"/>
            <w:szCs w:val="24"/>
          </w:rPr>
          <w:t>file:///C:/Users/nhps4/Downloads/CGEPSanctionsandtheRisk%20ofCollateralDamageTheImpactofUSIranSanctionsonPakistan0717.pdf</w:t>
        </w:r>
      </w:hyperlink>
      <w:r>
        <w:rPr>
          <w:rFonts w:asciiTheme="majorBidi" w:hAnsiTheme="majorBidi" w:cstheme="majorBidi"/>
          <w:sz w:val="24"/>
          <w:szCs w:val="24"/>
        </w:rPr>
        <w:t xml:space="preserve"> </w:t>
      </w:r>
    </w:p>
    <w:p w14:paraId="14B6D79D" w14:textId="7E28D664" w:rsidR="009D7D49" w:rsidRDefault="009D7D49" w:rsidP="001A7F90">
      <w:pPr>
        <w:rPr>
          <w:rFonts w:asciiTheme="majorBidi" w:hAnsiTheme="majorBidi" w:cstheme="majorBidi"/>
          <w:sz w:val="24"/>
          <w:szCs w:val="24"/>
        </w:rPr>
      </w:pPr>
      <w:hyperlink r:id="rId9" w:history="1">
        <w:r w:rsidRPr="009D7D49">
          <w:rPr>
            <w:rStyle w:val="Hyperlink"/>
            <w:rFonts w:asciiTheme="majorBidi" w:hAnsiTheme="majorBidi" w:cstheme="majorBidi"/>
            <w:sz w:val="24"/>
            <w:szCs w:val="24"/>
          </w:rPr>
          <w:t>https://www.visionofhumanity.org/wp-content/uploads/2024/02/GTI-2024-web-290224.pdf</w:t>
        </w:r>
      </w:hyperlink>
      <w:r w:rsidRPr="009D7D49">
        <w:rPr>
          <w:rFonts w:asciiTheme="majorBidi" w:hAnsiTheme="majorBidi" w:cstheme="majorBidi"/>
          <w:sz w:val="24"/>
          <w:szCs w:val="24"/>
        </w:rPr>
        <w:t xml:space="preserve"> - (just</w:t>
      </w:r>
      <w:r>
        <w:rPr>
          <w:rFonts w:asciiTheme="majorBidi" w:hAnsiTheme="majorBidi" w:cstheme="majorBidi"/>
          <w:sz w:val="24"/>
          <w:szCs w:val="24"/>
        </w:rPr>
        <w:t xml:space="preserve"> a reference)</w:t>
      </w:r>
    </w:p>
    <w:p w14:paraId="7A995B86" w14:textId="77777777" w:rsidR="009D7D49" w:rsidRPr="009D7D49" w:rsidRDefault="009D7D49" w:rsidP="001A7F90">
      <w:pPr>
        <w:rPr>
          <w:rFonts w:asciiTheme="majorBidi" w:hAnsiTheme="majorBidi" w:cstheme="majorBidi"/>
          <w:sz w:val="24"/>
          <w:szCs w:val="24"/>
        </w:rPr>
      </w:pPr>
    </w:p>
    <w:p w14:paraId="5276D36A" w14:textId="49845038" w:rsidR="00274FB2" w:rsidRPr="009D7D49" w:rsidRDefault="00274FB2" w:rsidP="009E3846">
      <w:pPr>
        <w:rPr>
          <w:rFonts w:asciiTheme="majorBidi" w:hAnsiTheme="majorBidi" w:cstheme="majorBidi"/>
          <w:sz w:val="24"/>
          <w:szCs w:val="24"/>
        </w:rPr>
      </w:pPr>
    </w:p>
    <w:sectPr w:rsidR="00274FB2" w:rsidRPr="009D7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CB"/>
    <w:rsid w:val="000C7894"/>
    <w:rsid w:val="001A7F90"/>
    <w:rsid w:val="00260B9C"/>
    <w:rsid w:val="00274FB2"/>
    <w:rsid w:val="00280FE0"/>
    <w:rsid w:val="00572641"/>
    <w:rsid w:val="005F26CE"/>
    <w:rsid w:val="008A57D1"/>
    <w:rsid w:val="009D7D49"/>
    <w:rsid w:val="009E3846"/>
    <w:rsid w:val="00A63D3A"/>
    <w:rsid w:val="00B92F46"/>
    <w:rsid w:val="00C603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596E"/>
  <w15:chartTrackingRefBased/>
  <w15:docId w15:val="{7FF581A5-F168-4C9E-8FEB-F4A9773D8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3CB"/>
    <w:rPr>
      <w:rFonts w:eastAsiaTheme="majorEastAsia" w:cstheme="majorBidi"/>
      <w:color w:val="272727" w:themeColor="text1" w:themeTint="D8"/>
    </w:rPr>
  </w:style>
  <w:style w:type="paragraph" w:styleId="Title">
    <w:name w:val="Title"/>
    <w:basedOn w:val="Normal"/>
    <w:next w:val="Normal"/>
    <w:link w:val="TitleChar"/>
    <w:uiPriority w:val="10"/>
    <w:qFormat/>
    <w:rsid w:val="00C60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3CB"/>
    <w:pPr>
      <w:spacing w:before="160"/>
      <w:jc w:val="center"/>
    </w:pPr>
    <w:rPr>
      <w:i/>
      <w:iCs/>
      <w:color w:val="404040" w:themeColor="text1" w:themeTint="BF"/>
    </w:rPr>
  </w:style>
  <w:style w:type="character" w:customStyle="1" w:styleId="QuoteChar">
    <w:name w:val="Quote Char"/>
    <w:basedOn w:val="DefaultParagraphFont"/>
    <w:link w:val="Quote"/>
    <w:uiPriority w:val="29"/>
    <w:rsid w:val="00C603CB"/>
    <w:rPr>
      <w:i/>
      <w:iCs/>
      <w:color w:val="404040" w:themeColor="text1" w:themeTint="BF"/>
    </w:rPr>
  </w:style>
  <w:style w:type="paragraph" w:styleId="ListParagraph">
    <w:name w:val="List Paragraph"/>
    <w:basedOn w:val="Normal"/>
    <w:uiPriority w:val="34"/>
    <w:qFormat/>
    <w:rsid w:val="00C603CB"/>
    <w:pPr>
      <w:ind w:left="720"/>
      <w:contextualSpacing/>
    </w:pPr>
  </w:style>
  <w:style w:type="character" w:styleId="IntenseEmphasis">
    <w:name w:val="Intense Emphasis"/>
    <w:basedOn w:val="DefaultParagraphFont"/>
    <w:uiPriority w:val="21"/>
    <w:qFormat/>
    <w:rsid w:val="00C603CB"/>
    <w:rPr>
      <w:i/>
      <w:iCs/>
      <w:color w:val="0F4761" w:themeColor="accent1" w:themeShade="BF"/>
    </w:rPr>
  </w:style>
  <w:style w:type="paragraph" w:styleId="IntenseQuote">
    <w:name w:val="Intense Quote"/>
    <w:basedOn w:val="Normal"/>
    <w:next w:val="Normal"/>
    <w:link w:val="IntenseQuoteChar"/>
    <w:uiPriority w:val="30"/>
    <w:qFormat/>
    <w:rsid w:val="00C60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3CB"/>
    <w:rPr>
      <w:i/>
      <w:iCs/>
      <w:color w:val="0F4761" w:themeColor="accent1" w:themeShade="BF"/>
    </w:rPr>
  </w:style>
  <w:style w:type="character" w:styleId="IntenseReference">
    <w:name w:val="Intense Reference"/>
    <w:basedOn w:val="DefaultParagraphFont"/>
    <w:uiPriority w:val="32"/>
    <w:qFormat/>
    <w:rsid w:val="00C603CB"/>
    <w:rPr>
      <w:b/>
      <w:bCs/>
      <w:smallCaps/>
      <w:color w:val="0F4761" w:themeColor="accent1" w:themeShade="BF"/>
      <w:spacing w:val="5"/>
    </w:rPr>
  </w:style>
  <w:style w:type="character" w:styleId="Hyperlink">
    <w:name w:val="Hyperlink"/>
    <w:basedOn w:val="DefaultParagraphFont"/>
    <w:uiPriority w:val="99"/>
    <w:unhideWhenUsed/>
    <w:rsid w:val="001A7F90"/>
    <w:rPr>
      <w:color w:val="467886" w:themeColor="hyperlink"/>
      <w:u w:val="single"/>
    </w:rPr>
  </w:style>
  <w:style w:type="character" w:styleId="UnresolvedMention">
    <w:name w:val="Unresolved Mention"/>
    <w:basedOn w:val="DefaultParagraphFont"/>
    <w:uiPriority w:val="99"/>
    <w:semiHidden/>
    <w:unhideWhenUsed/>
    <w:rsid w:val="001A7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hps4/Downloads/CGEPSanctionsandtheRisk%20ofCollateralDamageTheImpactofUSIranSanctionsonPakistan0717.pdf" TargetMode="External"/><Relationship Id="rId3" Type="http://schemas.openxmlformats.org/officeDocument/2006/relationships/webSettings" Target="webSettings.xml"/><Relationship Id="rId7" Type="http://schemas.openxmlformats.org/officeDocument/2006/relationships/hyperlink" Target="https://www.orfonline.org/research/us-sanctions-on-pakistan-and-their-failure-as-strategic-deterr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nowyourcountry.com/pakistan" TargetMode="External"/><Relationship Id="rId11" Type="http://schemas.openxmlformats.org/officeDocument/2006/relationships/theme" Target="theme/theme1.xml"/><Relationship Id="rId5" Type="http://schemas.openxmlformats.org/officeDocument/2006/relationships/hyperlink" Target="https://www.lexisnexis.co.uk/legal/guidance/international-sanctions-an-introduction#:~:text=It%20explains%20that%20sanctions%20are,trade%2C%20transport%20and%20immigration%20sanctions" TargetMode="External"/><Relationship Id="rId10" Type="http://schemas.openxmlformats.org/officeDocument/2006/relationships/fontTable" Target="fontTable.xml"/><Relationship Id="rId4" Type="http://schemas.openxmlformats.org/officeDocument/2006/relationships/hyperlink" Target="https://www.researchgate.net/publication/351575962_The_Effectiveness_of_Economic_Sanctions_A_Literature_Review" TargetMode="External"/><Relationship Id="rId9" Type="http://schemas.openxmlformats.org/officeDocument/2006/relationships/hyperlink" Target="https://www.visionofhumanity.org/wp-content/uploads/2024/02/GTI-2024-web-2902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nhps457@gmail.com</dc:creator>
  <cp:keywords/>
  <dc:description/>
  <cp:lastModifiedBy>nhps457@gmail.com</cp:lastModifiedBy>
  <cp:revision>1</cp:revision>
  <dcterms:created xsi:type="dcterms:W3CDTF">2024-04-18T17:48:00Z</dcterms:created>
  <dcterms:modified xsi:type="dcterms:W3CDTF">2024-04-18T20:17:00Z</dcterms:modified>
</cp:coreProperties>
</file>