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8136" w14:textId="31143693" w:rsidR="00A8398A" w:rsidRPr="00700CD7" w:rsidRDefault="00FA24B5">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POSITION PAPER</w:t>
      </w:r>
    </w:p>
    <w:p w14:paraId="65A3B126" w14:textId="7A94AFBF" w:rsidR="00FA24B5" w:rsidRPr="00700CD7" w:rsidRDefault="00FA24B5">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DELEGATE NAME: FIONA SARAH PRAKASH</w:t>
      </w:r>
    </w:p>
    <w:p w14:paraId="3A039117" w14:textId="1959CB5B" w:rsidR="00FA24B5" w:rsidRPr="00700CD7" w:rsidRDefault="00FA24B5">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COUNTRY: CANADA</w:t>
      </w:r>
    </w:p>
    <w:p w14:paraId="0843F76D" w14:textId="59DF7C3D" w:rsidR="00FA24B5" w:rsidRPr="00700CD7" w:rsidRDefault="006B041D">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INSTITUTION</w:t>
      </w:r>
      <w:r w:rsidR="00FA24B5" w:rsidRPr="00700CD7">
        <w:rPr>
          <w:rFonts w:asciiTheme="majorBidi" w:hAnsiTheme="majorBidi" w:cstheme="majorBidi"/>
          <w:color w:val="000000" w:themeColor="text1"/>
          <w:sz w:val="24"/>
          <w:szCs w:val="24"/>
        </w:rPr>
        <w:t>: UNCSW</w:t>
      </w:r>
    </w:p>
    <w:p w14:paraId="46246077" w14:textId="27CA20DB" w:rsidR="00FA24B5" w:rsidRPr="00700CD7" w:rsidRDefault="00FA24B5" w:rsidP="00652D13">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 xml:space="preserve">TOPIC: INNOVATION AND </w:t>
      </w:r>
      <w:r w:rsidR="006B041D" w:rsidRPr="00700CD7">
        <w:rPr>
          <w:rFonts w:asciiTheme="majorBidi" w:hAnsiTheme="majorBidi" w:cstheme="majorBidi"/>
          <w:color w:val="000000" w:themeColor="text1"/>
          <w:sz w:val="24"/>
          <w:szCs w:val="24"/>
        </w:rPr>
        <w:t>TECHNOLOGICAL</w:t>
      </w:r>
      <w:r w:rsidRPr="00700CD7">
        <w:rPr>
          <w:rFonts w:asciiTheme="majorBidi" w:hAnsiTheme="majorBidi" w:cstheme="majorBidi"/>
          <w:color w:val="000000" w:themeColor="text1"/>
          <w:sz w:val="24"/>
          <w:szCs w:val="24"/>
        </w:rPr>
        <w:t xml:space="preserve"> CHANGE AND EDUCATION IN THE DIGITAL AGE FOR ACHIEVING GENDER EQUALITY AND THE EMPOWERMENT</w:t>
      </w:r>
      <w:r w:rsidR="003F74A5" w:rsidRPr="00700CD7">
        <w:rPr>
          <w:rFonts w:asciiTheme="majorBidi" w:hAnsiTheme="majorBidi" w:cstheme="majorBidi"/>
          <w:color w:val="000000" w:themeColor="text1"/>
          <w:sz w:val="24"/>
          <w:szCs w:val="24"/>
        </w:rPr>
        <w:t xml:space="preserve"> </w:t>
      </w:r>
      <w:r w:rsidRPr="00700CD7">
        <w:rPr>
          <w:rFonts w:asciiTheme="majorBidi" w:hAnsiTheme="majorBidi" w:cstheme="majorBidi"/>
          <w:color w:val="000000" w:themeColor="text1"/>
          <w:sz w:val="24"/>
          <w:szCs w:val="24"/>
        </w:rPr>
        <w:t xml:space="preserve">OF ALL WOMEN AND </w:t>
      </w:r>
      <w:r w:rsidR="00652D13" w:rsidRPr="00700CD7">
        <w:rPr>
          <w:rFonts w:asciiTheme="majorBidi" w:hAnsiTheme="majorBidi" w:cstheme="majorBidi"/>
          <w:color w:val="000000" w:themeColor="text1"/>
          <w:sz w:val="24"/>
          <w:szCs w:val="24"/>
        </w:rPr>
        <w:t xml:space="preserve">GIRLS </w:t>
      </w:r>
    </w:p>
    <w:p w14:paraId="1F0354FB" w14:textId="5C7A10EF" w:rsidR="00625ABB" w:rsidRPr="00700CD7" w:rsidRDefault="00652D13" w:rsidP="003F74A5">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I RAISE MY VOICE NOT SO I CAN SHOUT BUT SO THOSE WITHOUT A VOICE CAN</w:t>
      </w:r>
      <w:r w:rsidR="00625ABB" w:rsidRPr="00700CD7">
        <w:rPr>
          <w:rFonts w:asciiTheme="majorBidi" w:hAnsiTheme="majorBidi" w:cstheme="majorBidi"/>
          <w:color w:val="000000" w:themeColor="text1"/>
          <w:sz w:val="24"/>
          <w:szCs w:val="24"/>
        </w:rPr>
        <w:t xml:space="preserve"> </w:t>
      </w:r>
      <w:r w:rsidRPr="00700CD7">
        <w:rPr>
          <w:rFonts w:asciiTheme="majorBidi" w:hAnsiTheme="majorBidi" w:cstheme="majorBidi"/>
          <w:color w:val="000000" w:themeColor="text1"/>
          <w:sz w:val="24"/>
          <w:szCs w:val="24"/>
        </w:rPr>
        <w:t>NOT BE HEARD WE CAN</w:t>
      </w:r>
      <w:r w:rsidR="00625ABB" w:rsidRPr="00700CD7">
        <w:rPr>
          <w:rFonts w:asciiTheme="majorBidi" w:hAnsiTheme="majorBidi" w:cstheme="majorBidi"/>
          <w:color w:val="000000" w:themeColor="text1"/>
          <w:sz w:val="24"/>
          <w:szCs w:val="24"/>
        </w:rPr>
        <w:t xml:space="preserve"> </w:t>
      </w:r>
      <w:r w:rsidRPr="00700CD7">
        <w:rPr>
          <w:rFonts w:asciiTheme="majorBidi" w:hAnsiTheme="majorBidi" w:cstheme="majorBidi"/>
          <w:color w:val="000000" w:themeColor="text1"/>
          <w:sz w:val="24"/>
          <w:szCs w:val="24"/>
        </w:rPr>
        <w:t xml:space="preserve">NOT </w:t>
      </w:r>
      <w:r w:rsidR="006B041D" w:rsidRPr="00700CD7">
        <w:rPr>
          <w:rFonts w:asciiTheme="majorBidi" w:hAnsiTheme="majorBidi" w:cstheme="majorBidi"/>
          <w:color w:val="000000" w:themeColor="text1"/>
          <w:sz w:val="24"/>
          <w:szCs w:val="24"/>
        </w:rPr>
        <w:t>SUCCEED</w:t>
      </w:r>
      <w:r w:rsidRPr="00700CD7">
        <w:rPr>
          <w:rFonts w:asciiTheme="majorBidi" w:hAnsiTheme="majorBidi" w:cstheme="majorBidi"/>
          <w:color w:val="000000" w:themeColor="text1"/>
          <w:sz w:val="24"/>
          <w:szCs w:val="24"/>
        </w:rPr>
        <w:t xml:space="preserve"> WHEN HALF OF US ARE</w:t>
      </w:r>
      <w:r w:rsidR="00625ABB" w:rsidRPr="00700CD7">
        <w:rPr>
          <w:rFonts w:asciiTheme="majorBidi" w:hAnsiTheme="majorBidi" w:cstheme="majorBidi"/>
          <w:color w:val="000000" w:themeColor="text1"/>
          <w:sz w:val="24"/>
          <w:szCs w:val="24"/>
        </w:rPr>
        <w:t xml:space="preserve"> HELD BACK </w:t>
      </w:r>
      <w:r w:rsidRPr="00700CD7">
        <w:rPr>
          <w:rFonts w:asciiTheme="majorBidi" w:hAnsiTheme="majorBidi" w:cstheme="majorBidi"/>
          <w:color w:val="000000" w:themeColor="text1"/>
          <w:sz w:val="24"/>
          <w:szCs w:val="24"/>
        </w:rPr>
        <w:t xml:space="preserve">  -MALALA YOUSAFZ</w:t>
      </w:r>
      <w:r w:rsidR="003B195A" w:rsidRPr="00700CD7">
        <w:rPr>
          <w:rFonts w:asciiTheme="majorBidi" w:hAnsiTheme="majorBidi" w:cstheme="majorBidi"/>
          <w:color w:val="000000" w:themeColor="text1"/>
          <w:sz w:val="24"/>
          <w:szCs w:val="24"/>
        </w:rPr>
        <w:t xml:space="preserve">AI </w:t>
      </w:r>
    </w:p>
    <w:p w14:paraId="2AFE9962" w14:textId="044F0C76" w:rsidR="006E2BAA" w:rsidRPr="00700CD7" w:rsidRDefault="00152F90" w:rsidP="006E2BAA">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Women’s empowerment plays a critical role in the development of a society, as women can make choices and become active members of a community, and develop capacity. Women’s empowerment emerged in the 1970s with a trend in gender equality. Technology has empowered women to make choices and shape their own lives in a move toward gender equality. In many high-income countries, women are more self-reliant than their counterparts in rural and low-income countries with a lack of access to resources and cultural gender barriers. Technology now enables access to learning resources and provides a way to circumvent gender barriers.</w:t>
      </w:r>
      <w:r w:rsidR="006E2BAA" w:rsidRPr="00700CD7">
        <w:rPr>
          <w:rFonts w:asciiTheme="majorBidi" w:hAnsiTheme="majorBidi" w:cstheme="majorBidi"/>
          <w:color w:val="000000" w:themeColor="text1"/>
          <w:sz w:val="24"/>
          <w:szCs w:val="24"/>
        </w:rPr>
        <w:t xml:space="preserve"> </w:t>
      </w:r>
      <w:r w:rsidR="00625ABB" w:rsidRPr="00700CD7">
        <w:rPr>
          <w:rFonts w:asciiTheme="majorBidi" w:hAnsiTheme="majorBidi" w:cstheme="majorBidi"/>
          <w:color w:val="000000" w:themeColor="text1"/>
          <w:sz w:val="24"/>
          <w:szCs w:val="24"/>
        </w:rPr>
        <w:t xml:space="preserve">Canada is one of the world’s leaders in supporting gender equality and the empowerment of women; exemplified by the gender-balanced Cabinet of Prime Minister Justin Trudeau. </w:t>
      </w:r>
    </w:p>
    <w:p w14:paraId="0E94DD22" w14:textId="4524FFF5" w:rsidR="00152F90" w:rsidRPr="00700CD7" w:rsidRDefault="00152F90" w:rsidP="006E2BAA">
      <w:pPr>
        <w:rPr>
          <w:rFonts w:asciiTheme="majorBidi" w:hAnsiTheme="majorBidi" w:cstheme="majorBidi"/>
          <w:color w:val="000000" w:themeColor="text1"/>
          <w:sz w:val="24"/>
          <w:szCs w:val="24"/>
        </w:rPr>
      </w:pPr>
      <w:r w:rsidRPr="00700CD7">
        <w:rPr>
          <w:rFonts w:asciiTheme="majorBidi" w:hAnsiTheme="majorBidi" w:cstheme="majorBidi"/>
          <w:color w:val="000000" w:themeColor="text1"/>
          <w:sz w:val="24"/>
          <w:szCs w:val="24"/>
        </w:rPr>
        <w:t xml:space="preserve"> Canada was among the first countries to sign and ratify the Convention on the Elimination of All Forms of Discrimination against Women (CEDAW), which sets </w:t>
      </w:r>
      <w:r w:rsidR="00B8166A">
        <w:rPr>
          <w:rFonts w:asciiTheme="majorBidi" w:hAnsiTheme="majorBidi" w:cstheme="majorBidi"/>
          <w:color w:val="000000" w:themeColor="text1"/>
          <w:sz w:val="24"/>
          <w:szCs w:val="24"/>
        </w:rPr>
        <w:t>international</w:t>
      </w:r>
      <w:r w:rsidRPr="00700CD7">
        <w:rPr>
          <w:rFonts w:asciiTheme="majorBidi" w:hAnsiTheme="majorBidi" w:cstheme="majorBidi"/>
          <w:color w:val="000000" w:themeColor="text1"/>
          <w:sz w:val="24"/>
          <w:szCs w:val="24"/>
        </w:rPr>
        <w:t xml:space="preserve"> standards for eliminating gender discrimination. The Government of Canada supported UN Women’s work to ensure women’s engagement in and contribution to the peace processes in South Sudan and that gender man streaming is incorporated into those processes. This has led to the formation of several local women-led networks advocating for peace. With support from the Government of Canada, UN Women is working to improve and strengthen the participation of women as political leaders, as agents of change, and as peacebuilders in West and Central Africa. The city of Winnipeg was the first Canadian city to participate in the UN Women Flagship Global Initiative on Safe Cities and Safe Public Spaces in December 2013, together with Manitoba Status of Women, aboriginal-led organizations, and other community partners. UN Women has made significant progress toward the economic empowerment of women and girls. Between 2018 and 2019, 81 new and/or improved gender-responsive policies on land rights were developed or implemented.</w:t>
      </w:r>
    </w:p>
    <w:p w14:paraId="3929AB13" w14:textId="0BB770BA" w:rsidR="00152F90" w:rsidRPr="00700CD7" w:rsidRDefault="00B8166A" w:rsidP="00C62604">
      <w:pPr>
        <w:rPr>
          <w:rFonts w:asciiTheme="majorBidi" w:hAnsiTheme="majorBidi" w:cstheme="majorBidi"/>
          <w:color w:val="000000" w:themeColor="text1"/>
          <w:sz w:val="24"/>
          <w:szCs w:val="24"/>
        </w:rPr>
      </w:pPr>
      <w:r>
        <w:rPr>
          <w:noProof/>
        </w:rPr>
        <w:pict w14:anchorId="5878BE25">
          <v:rect id="Ink 2" o:spid="_x0000_s1027" style="position:absolute;margin-left:277.25pt;margin-top:11.1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35mm">
            <v:stroke endcap="round"/>
            <v:path shadowok="f" o:extrusionok="f" fillok="f" insetpenok="f"/>
            <o:lock v:ext="edit" rotation="t" text="t"/>
            <o:ink i="AGAdAgICARBYz1SK5pfFT48G+LrS4ZsiAwZIEEUjRiMFAzgLZBkjMgqBx///D4DH//8PMwqBx///&#10;D4DH//8POAkA/v8DAAAAAAAKFgICUAEADVGCjAAKABEgcHKPnUqS2gG=&#10;" annotation="t"/>
          </v:rect>
        </w:pict>
      </w:r>
      <w:r>
        <w:rPr>
          <w:noProof/>
        </w:rPr>
        <w:pict w14:anchorId="108D9E20">
          <v:rect id="Ink 1" o:spid="_x0000_s1026" style="position:absolute;margin-left:241.15pt;margin-top:116.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35mm">
            <v:stroke endcap="round"/>
            <v:path shadowok="f" o:extrusionok="f" fillok="f" insetpenok="f"/>
            <o:lock v:ext="edit" rotation="t" text="t"/>
            <o:ink i="AF8dAgICARBYz1SK5pfFT48G+LrS4ZsiAwZIEEUjRiMFAzgLZBkjMgqBx///D4DH//8PMwqBx///&#10;D4DH//8POAkA/v8DAAAAAAAKFQIBAAJQDF+F+AoAESBg2wyaSpLaAZ==&#10;" annotation="t"/>
          </v:rect>
        </w:pict>
      </w:r>
      <w:r w:rsidR="00C62604" w:rsidRPr="00700CD7">
        <w:rPr>
          <w:rFonts w:asciiTheme="majorBidi" w:hAnsiTheme="majorBidi" w:cstheme="majorBidi"/>
          <w:color w:val="000000" w:themeColor="text1"/>
          <w:sz w:val="24"/>
          <w:szCs w:val="24"/>
          <w:shd w:val="clear" w:color="auto" w:fill="FFFFFF"/>
        </w:rPr>
        <w:t> Disrupting this gender bias in educational settings will see more diversity among workers in all sectors at all levels</w:t>
      </w:r>
      <w:r w:rsidR="00700CD7">
        <w:rPr>
          <w:rFonts w:asciiTheme="majorBidi" w:hAnsiTheme="majorBidi" w:cstheme="majorBidi"/>
          <w:color w:val="000000" w:themeColor="text1"/>
          <w:sz w:val="24"/>
          <w:szCs w:val="24"/>
          <w:shd w:val="clear" w:color="auto" w:fill="FFFFFF"/>
        </w:rPr>
        <w:t>.</w:t>
      </w:r>
      <w:r w:rsidR="00C62604" w:rsidRPr="00700CD7">
        <w:rPr>
          <w:rFonts w:asciiTheme="majorBidi" w:hAnsiTheme="majorBidi" w:cstheme="majorBidi"/>
          <w:color w:val="000000" w:themeColor="text1"/>
          <w:sz w:val="24"/>
          <w:szCs w:val="24"/>
          <w:shd w:val="clear" w:color="auto" w:fill="FFFFFF"/>
        </w:rPr>
        <w:t xml:space="preserve"> Women today have on average more degrees than men, but </w:t>
      </w:r>
      <w:hyperlink r:id="rId6" w:tgtFrame="_blank" w:history="1">
        <w:r w:rsidR="00C62604" w:rsidRPr="00700CD7">
          <w:rPr>
            <w:rStyle w:val="Hyperlink"/>
            <w:rFonts w:asciiTheme="majorBidi" w:hAnsiTheme="majorBidi" w:cstheme="majorBidi"/>
            <w:color w:val="000000" w:themeColor="text1"/>
            <w:sz w:val="24"/>
            <w:szCs w:val="24"/>
            <w:u w:val="none"/>
            <w:shd w:val="clear" w:color="auto" w:fill="FFFFFF"/>
          </w:rPr>
          <w:t>their monthly salary is 24.5% lower than men’s</w:t>
        </w:r>
      </w:hyperlink>
      <w:r w:rsidR="00C62604" w:rsidRPr="00700CD7">
        <w:rPr>
          <w:rFonts w:asciiTheme="majorBidi" w:hAnsiTheme="majorBidi" w:cstheme="majorBidi"/>
          <w:color w:val="000000" w:themeColor="text1"/>
          <w:sz w:val="24"/>
          <w:szCs w:val="24"/>
          <w:shd w:val="clear" w:color="auto" w:fill="FFFFFF"/>
        </w:rPr>
        <w:t xml:space="preserve">. The gender segregation between the scientific and humanities fields explains almost </w:t>
      </w:r>
      <w:r w:rsidR="00700CD7">
        <w:rPr>
          <w:rFonts w:asciiTheme="majorBidi" w:hAnsiTheme="majorBidi" w:cstheme="majorBidi"/>
          <w:color w:val="000000" w:themeColor="text1"/>
          <w:sz w:val="24"/>
          <w:szCs w:val="24"/>
          <w:shd w:val="clear" w:color="auto" w:fill="FFFFFF"/>
        </w:rPr>
        <w:t>one-third</w:t>
      </w:r>
      <w:r w:rsidR="00C62604" w:rsidRPr="00700CD7">
        <w:rPr>
          <w:rFonts w:asciiTheme="majorBidi" w:hAnsiTheme="majorBidi" w:cstheme="majorBidi"/>
          <w:color w:val="000000" w:themeColor="text1"/>
          <w:sz w:val="24"/>
          <w:szCs w:val="24"/>
          <w:shd w:val="clear" w:color="auto" w:fill="FFFFFF"/>
        </w:rPr>
        <w:t xml:space="preserve"> of the salary differences: all things being equal, girls are half as likely to choose a scientific field than boys.  The prevalence of stereotypes and certain social norms seem to be the main causes of women’s </w:t>
      </w:r>
      <w:r w:rsidR="00700CD7" w:rsidRPr="00700CD7">
        <w:rPr>
          <w:rFonts w:asciiTheme="majorBidi" w:hAnsiTheme="majorBidi" w:cstheme="majorBidi"/>
          <w:color w:val="000000" w:themeColor="text1"/>
          <w:sz w:val="24"/>
          <w:szCs w:val="24"/>
          <w:shd w:val="clear" w:color="auto" w:fill="FFFFFF"/>
        </w:rPr>
        <w:t>underrepresentation</w:t>
      </w:r>
      <w:r w:rsidR="00C62604" w:rsidRPr="00700CD7">
        <w:rPr>
          <w:rFonts w:asciiTheme="majorBidi" w:hAnsiTheme="majorBidi" w:cstheme="majorBidi"/>
          <w:color w:val="000000" w:themeColor="text1"/>
          <w:sz w:val="24"/>
          <w:szCs w:val="24"/>
          <w:shd w:val="clear" w:color="auto" w:fill="FFFFFF"/>
        </w:rPr>
        <w:t>. We need to make sure that everyone,</w:t>
      </w:r>
      <w:r w:rsidR="00700CD7">
        <w:rPr>
          <w:rFonts w:asciiTheme="majorBidi" w:hAnsiTheme="majorBidi" w:cstheme="majorBidi"/>
          <w:color w:val="000000" w:themeColor="text1"/>
          <w:sz w:val="24"/>
          <w:szCs w:val="24"/>
          <w:shd w:val="clear" w:color="auto" w:fill="FFFFFF"/>
        </w:rPr>
        <w:t xml:space="preserve"> </w:t>
      </w:r>
      <w:r w:rsidR="00C62604" w:rsidRPr="00700CD7">
        <w:rPr>
          <w:rFonts w:asciiTheme="majorBidi" w:hAnsiTheme="majorBidi" w:cstheme="majorBidi"/>
          <w:color w:val="000000" w:themeColor="text1"/>
          <w:sz w:val="24"/>
          <w:szCs w:val="24"/>
          <w:shd w:val="clear" w:color="auto" w:fill="FFFFFF"/>
        </w:rPr>
        <w:t xml:space="preserve">male or female we treat them with respect and humility be it at </w:t>
      </w:r>
      <w:r w:rsidR="00700CD7" w:rsidRPr="00700CD7">
        <w:rPr>
          <w:rFonts w:asciiTheme="majorBidi" w:hAnsiTheme="majorBidi" w:cstheme="majorBidi"/>
          <w:color w:val="000000" w:themeColor="text1"/>
          <w:sz w:val="24"/>
          <w:szCs w:val="24"/>
          <w:shd w:val="clear" w:color="auto" w:fill="FFFFFF"/>
        </w:rPr>
        <w:t xml:space="preserve">a </w:t>
      </w:r>
      <w:r w:rsidR="00C62604" w:rsidRPr="00700CD7">
        <w:rPr>
          <w:rFonts w:asciiTheme="majorBidi" w:hAnsiTheme="majorBidi" w:cstheme="majorBidi"/>
          <w:color w:val="000000" w:themeColor="text1"/>
          <w:sz w:val="24"/>
          <w:szCs w:val="24"/>
          <w:shd w:val="clear" w:color="auto" w:fill="FFFFFF"/>
        </w:rPr>
        <w:t>workplace or home</w:t>
      </w:r>
      <w:r w:rsidR="00700CD7" w:rsidRPr="00700CD7">
        <w:rPr>
          <w:rFonts w:asciiTheme="majorBidi" w:hAnsiTheme="majorBidi" w:cstheme="majorBidi"/>
          <w:color w:val="000000" w:themeColor="text1"/>
          <w:sz w:val="24"/>
          <w:szCs w:val="24"/>
          <w:shd w:val="clear" w:color="auto" w:fill="FFFFFF"/>
        </w:rPr>
        <w:t>.</w:t>
      </w:r>
    </w:p>
    <w:p w14:paraId="7C977AD6" w14:textId="77777777" w:rsidR="00700CD7" w:rsidRDefault="00700CD7" w:rsidP="00625ABB">
      <w:pPr>
        <w:rPr>
          <w:rFonts w:asciiTheme="majorBidi" w:hAnsiTheme="majorBidi" w:cstheme="majorBidi"/>
          <w:sz w:val="24"/>
          <w:szCs w:val="24"/>
        </w:rPr>
      </w:pPr>
    </w:p>
    <w:p w14:paraId="5B0E161A" w14:textId="77777777" w:rsidR="00700CD7" w:rsidRDefault="00700CD7" w:rsidP="00625ABB">
      <w:pPr>
        <w:rPr>
          <w:rFonts w:asciiTheme="majorBidi" w:hAnsiTheme="majorBidi" w:cstheme="majorBidi"/>
          <w:sz w:val="24"/>
          <w:szCs w:val="24"/>
        </w:rPr>
      </w:pPr>
    </w:p>
    <w:p w14:paraId="53DC0776" w14:textId="5A50710E" w:rsidR="004E5E61" w:rsidRDefault="004E5E61" w:rsidP="00625ABB">
      <w:pPr>
        <w:rPr>
          <w:rFonts w:asciiTheme="majorBidi" w:hAnsiTheme="majorBidi" w:cstheme="majorBidi"/>
          <w:sz w:val="24"/>
          <w:szCs w:val="24"/>
        </w:rPr>
      </w:pPr>
      <w:r>
        <w:rPr>
          <w:rFonts w:asciiTheme="majorBidi" w:hAnsiTheme="majorBidi" w:cstheme="majorBidi"/>
          <w:sz w:val="24"/>
          <w:szCs w:val="24"/>
        </w:rPr>
        <w:t>BIBLIOGRAPHY</w:t>
      </w:r>
    </w:p>
    <w:p w14:paraId="5B0CD79F" w14:textId="57C75FE3" w:rsidR="004E5E61" w:rsidRDefault="00000000" w:rsidP="00625ABB">
      <w:pPr>
        <w:rPr>
          <w:rFonts w:asciiTheme="majorBidi" w:hAnsiTheme="majorBidi" w:cstheme="majorBidi"/>
          <w:sz w:val="24"/>
          <w:szCs w:val="24"/>
        </w:rPr>
      </w:pPr>
      <w:hyperlink r:id="rId7" w:history="1">
        <w:r w:rsidR="00700CD7" w:rsidRPr="00B53623">
          <w:rPr>
            <w:rStyle w:val="Hyperlink"/>
            <w:rFonts w:asciiTheme="majorBidi" w:hAnsiTheme="majorBidi" w:cstheme="majorBidi"/>
            <w:sz w:val="24"/>
            <w:szCs w:val="24"/>
          </w:rPr>
          <w:t>https://www.unwomen.org/</w:t>
        </w:r>
      </w:hyperlink>
    </w:p>
    <w:p w14:paraId="31529914" w14:textId="77D05626" w:rsidR="004E5E61" w:rsidRDefault="00000000" w:rsidP="00625ABB">
      <w:pPr>
        <w:rPr>
          <w:rFonts w:asciiTheme="majorBidi" w:hAnsiTheme="majorBidi" w:cstheme="majorBidi"/>
          <w:sz w:val="24"/>
          <w:szCs w:val="24"/>
        </w:rPr>
      </w:pPr>
      <w:hyperlink r:id="rId8" w:history="1">
        <w:r w:rsidR="004E5E61" w:rsidRPr="00C62584">
          <w:rPr>
            <w:rStyle w:val="Hyperlink"/>
            <w:rFonts w:asciiTheme="majorBidi" w:hAnsiTheme="majorBidi" w:cstheme="majorBidi"/>
            <w:sz w:val="24"/>
            <w:szCs w:val="24"/>
          </w:rPr>
          <w:t>https://www.findevcanada.ca/en/who-we-are/our-partners/un-women</w:t>
        </w:r>
      </w:hyperlink>
    </w:p>
    <w:p w14:paraId="14D8A7BE" w14:textId="75781C8C" w:rsidR="004E5E61" w:rsidRDefault="00000000" w:rsidP="00625ABB">
      <w:pPr>
        <w:rPr>
          <w:rFonts w:asciiTheme="majorBidi" w:hAnsiTheme="majorBidi" w:cstheme="majorBidi"/>
          <w:sz w:val="24"/>
          <w:szCs w:val="24"/>
        </w:rPr>
      </w:pPr>
      <w:hyperlink r:id="rId9" w:history="1">
        <w:r w:rsidR="004E5E61" w:rsidRPr="00C62584">
          <w:rPr>
            <w:rStyle w:val="Hyperlink"/>
            <w:rFonts w:asciiTheme="majorBidi" w:hAnsiTheme="majorBidi" w:cstheme="majorBidi"/>
            <w:sz w:val="24"/>
            <w:szCs w:val="24"/>
          </w:rPr>
          <w:t>https://www.un.org/womenwatch/daw/Review/responses/CANADA-English</w:t>
        </w:r>
      </w:hyperlink>
      <w:r w:rsidR="004E5E61" w:rsidRPr="004E5E61">
        <w:rPr>
          <w:rFonts w:asciiTheme="majorBidi" w:hAnsiTheme="majorBidi" w:cstheme="majorBidi"/>
          <w:sz w:val="24"/>
          <w:szCs w:val="24"/>
        </w:rPr>
        <w:t>.</w:t>
      </w:r>
    </w:p>
    <w:p w14:paraId="55A1FCD2" w14:textId="319DEFF8" w:rsidR="004E5E61" w:rsidRDefault="00000000" w:rsidP="00625ABB">
      <w:pPr>
        <w:rPr>
          <w:rStyle w:val="Hyperlink"/>
          <w:rFonts w:asciiTheme="majorBidi" w:hAnsiTheme="majorBidi" w:cstheme="majorBidi"/>
          <w:sz w:val="24"/>
          <w:szCs w:val="24"/>
        </w:rPr>
      </w:pPr>
      <w:hyperlink r:id="rId10" w:history="1">
        <w:r w:rsidR="004E5E61" w:rsidRPr="00C62584">
          <w:rPr>
            <w:rStyle w:val="Hyperlink"/>
            <w:rFonts w:asciiTheme="majorBidi" w:hAnsiTheme="majorBidi" w:cstheme="majorBidi"/>
            <w:sz w:val="24"/>
            <w:szCs w:val="24"/>
          </w:rPr>
          <w:t>https://ca.linkedin.com/in/un-women-national-committee-canada-5493963b</w:t>
        </w:r>
      </w:hyperlink>
    </w:p>
    <w:p w14:paraId="13D7C566" w14:textId="0A04B256" w:rsidR="00700CD7" w:rsidRDefault="00000000" w:rsidP="00625ABB">
      <w:pPr>
        <w:rPr>
          <w:rFonts w:asciiTheme="majorBidi" w:hAnsiTheme="majorBidi" w:cstheme="majorBidi"/>
          <w:sz w:val="24"/>
          <w:szCs w:val="24"/>
        </w:rPr>
      </w:pPr>
      <w:hyperlink r:id="rId11" w:history="1">
        <w:r w:rsidR="00700CD7" w:rsidRPr="00B53623">
          <w:rPr>
            <w:rStyle w:val="Hyperlink"/>
            <w:rFonts w:asciiTheme="majorBidi" w:hAnsiTheme="majorBidi" w:cstheme="majorBidi"/>
            <w:sz w:val="24"/>
            <w:szCs w:val="24"/>
          </w:rPr>
          <w:t>https://www.unac.org/</w:t>
        </w:r>
      </w:hyperlink>
    </w:p>
    <w:p w14:paraId="458E756D" w14:textId="77777777" w:rsidR="00700CD7" w:rsidRDefault="00700CD7" w:rsidP="00625ABB">
      <w:pPr>
        <w:rPr>
          <w:rFonts w:asciiTheme="majorBidi" w:hAnsiTheme="majorBidi" w:cstheme="majorBidi"/>
          <w:sz w:val="24"/>
          <w:szCs w:val="24"/>
        </w:rPr>
      </w:pPr>
    </w:p>
    <w:p w14:paraId="5320B566" w14:textId="77777777" w:rsidR="004E5E61" w:rsidRPr="004E5E61" w:rsidRDefault="004E5E61" w:rsidP="00625ABB">
      <w:pPr>
        <w:rPr>
          <w:rFonts w:asciiTheme="majorBidi" w:hAnsiTheme="majorBidi" w:cstheme="majorBidi"/>
          <w:sz w:val="24"/>
          <w:szCs w:val="24"/>
        </w:rPr>
      </w:pPr>
    </w:p>
    <w:p w14:paraId="3BAB989C" w14:textId="77777777" w:rsidR="009656E5" w:rsidRPr="004D74B7" w:rsidRDefault="009656E5" w:rsidP="009656E5">
      <w:pPr>
        <w:pStyle w:val="ListParagraph"/>
        <w:ind w:left="5310"/>
        <w:rPr>
          <w:rFonts w:asciiTheme="majorBidi" w:hAnsiTheme="majorBidi" w:cstheme="majorBidi"/>
          <w:sz w:val="24"/>
          <w:szCs w:val="24"/>
        </w:rPr>
      </w:pPr>
    </w:p>
    <w:p w14:paraId="47091215" w14:textId="77777777" w:rsidR="009656E5" w:rsidRPr="004D74B7" w:rsidRDefault="009656E5" w:rsidP="009656E5">
      <w:pPr>
        <w:pStyle w:val="ListParagraph"/>
        <w:ind w:left="5310"/>
        <w:rPr>
          <w:rFonts w:asciiTheme="majorBidi" w:hAnsiTheme="majorBidi" w:cstheme="majorBidi"/>
          <w:sz w:val="24"/>
          <w:szCs w:val="24"/>
        </w:rPr>
      </w:pPr>
    </w:p>
    <w:p w14:paraId="37D25F84" w14:textId="77777777" w:rsidR="009656E5" w:rsidRDefault="009656E5" w:rsidP="009656E5">
      <w:pPr>
        <w:pStyle w:val="ListParagraph"/>
        <w:ind w:left="5310"/>
        <w:rPr>
          <w:rFonts w:asciiTheme="majorBidi" w:hAnsiTheme="majorBidi" w:cstheme="majorBidi"/>
        </w:rPr>
      </w:pPr>
    </w:p>
    <w:p w14:paraId="4FDA1858" w14:textId="77777777" w:rsidR="009656E5" w:rsidRDefault="009656E5" w:rsidP="009656E5">
      <w:pPr>
        <w:pStyle w:val="ListParagraph"/>
        <w:ind w:left="5310"/>
        <w:rPr>
          <w:rFonts w:asciiTheme="majorBidi" w:hAnsiTheme="majorBidi" w:cstheme="majorBidi"/>
        </w:rPr>
      </w:pPr>
    </w:p>
    <w:p w14:paraId="24388B17" w14:textId="77777777" w:rsidR="009656E5" w:rsidRPr="009656E5" w:rsidRDefault="009656E5" w:rsidP="009656E5">
      <w:pPr>
        <w:pStyle w:val="ListParagraph"/>
        <w:ind w:left="5310"/>
        <w:rPr>
          <w:rFonts w:asciiTheme="majorBidi" w:hAnsiTheme="majorBidi" w:cstheme="majorBidi"/>
        </w:rPr>
      </w:pPr>
    </w:p>
    <w:p w14:paraId="70A52181" w14:textId="6C91F762" w:rsidR="006B041D" w:rsidRDefault="009656E5" w:rsidP="00652D13">
      <w:pPr>
        <w:pStyle w:val="ListParagraph"/>
        <w:ind w:left="5310"/>
        <w:rPr>
          <w:rFonts w:asciiTheme="majorBidi" w:hAnsiTheme="majorBidi" w:cstheme="majorBidi"/>
        </w:rPr>
      </w:pPr>
      <w:r>
        <w:rPr>
          <w:rFonts w:asciiTheme="majorBidi" w:hAnsiTheme="majorBidi" w:cstheme="majorBidi"/>
        </w:rPr>
        <w:t xml:space="preserve">   </w:t>
      </w:r>
    </w:p>
    <w:p w14:paraId="3CA9A556" w14:textId="77777777" w:rsidR="006B041D" w:rsidRDefault="006B041D" w:rsidP="00652D13">
      <w:pPr>
        <w:pStyle w:val="ListParagraph"/>
        <w:ind w:left="5310"/>
        <w:rPr>
          <w:rFonts w:asciiTheme="majorBidi" w:hAnsiTheme="majorBidi" w:cstheme="majorBidi"/>
        </w:rPr>
      </w:pPr>
    </w:p>
    <w:p w14:paraId="37925702" w14:textId="77777777" w:rsidR="00652D13" w:rsidRPr="00652D13" w:rsidRDefault="00652D13" w:rsidP="00652D13">
      <w:pPr>
        <w:pStyle w:val="ListParagraph"/>
        <w:ind w:left="5310"/>
        <w:rPr>
          <w:rFonts w:asciiTheme="majorBidi" w:hAnsiTheme="majorBidi" w:cstheme="majorBidi"/>
        </w:rPr>
      </w:pPr>
    </w:p>
    <w:sectPr w:rsidR="00652D13" w:rsidRPr="0065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922"/>
    <w:multiLevelType w:val="hybridMultilevel"/>
    <w:tmpl w:val="74E63658"/>
    <w:lvl w:ilvl="0" w:tplc="4D3A0A24">
      <w:numFmt w:val="bullet"/>
      <w:lvlText w:val="-"/>
      <w:lvlJc w:val="left"/>
      <w:pPr>
        <w:ind w:left="5310" w:hanging="360"/>
      </w:pPr>
      <w:rPr>
        <w:rFonts w:ascii="Times New Roman" w:eastAsiaTheme="minorHAnsi" w:hAnsi="Times New Roman" w:cs="Times New Roman" w:hint="default"/>
        <w:sz w:val="22"/>
      </w:rPr>
    </w:lvl>
    <w:lvl w:ilvl="1" w:tplc="08090003" w:tentative="1">
      <w:start w:val="1"/>
      <w:numFmt w:val="bullet"/>
      <w:lvlText w:val="o"/>
      <w:lvlJc w:val="left"/>
      <w:pPr>
        <w:ind w:left="6030" w:hanging="360"/>
      </w:pPr>
      <w:rPr>
        <w:rFonts w:ascii="Courier New" w:hAnsi="Courier New" w:cs="Courier New" w:hint="default"/>
      </w:rPr>
    </w:lvl>
    <w:lvl w:ilvl="2" w:tplc="08090005" w:tentative="1">
      <w:start w:val="1"/>
      <w:numFmt w:val="bullet"/>
      <w:lvlText w:val=""/>
      <w:lvlJc w:val="left"/>
      <w:pPr>
        <w:ind w:left="6750" w:hanging="360"/>
      </w:pPr>
      <w:rPr>
        <w:rFonts w:ascii="Wingdings" w:hAnsi="Wingdings" w:hint="default"/>
      </w:rPr>
    </w:lvl>
    <w:lvl w:ilvl="3" w:tplc="08090001" w:tentative="1">
      <w:start w:val="1"/>
      <w:numFmt w:val="bullet"/>
      <w:lvlText w:val=""/>
      <w:lvlJc w:val="left"/>
      <w:pPr>
        <w:ind w:left="7470" w:hanging="360"/>
      </w:pPr>
      <w:rPr>
        <w:rFonts w:ascii="Symbol" w:hAnsi="Symbol" w:hint="default"/>
      </w:rPr>
    </w:lvl>
    <w:lvl w:ilvl="4" w:tplc="08090003" w:tentative="1">
      <w:start w:val="1"/>
      <w:numFmt w:val="bullet"/>
      <w:lvlText w:val="o"/>
      <w:lvlJc w:val="left"/>
      <w:pPr>
        <w:ind w:left="8190" w:hanging="360"/>
      </w:pPr>
      <w:rPr>
        <w:rFonts w:ascii="Courier New" w:hAnsi="Courier New" w:cs="Courier New" w:hint="default"/>
      </w:rPr>
    </w:lvl>
    <w:lvl w:ilvl="5" w:tplc="08090005" w:tentative="1">
      <w:start w:val="1"/>
      <w:numFmt w:val="bullet"/>
      <w:lvlText w:val=""/>
      <w:lvlJc w:val="left"/>
      <w:pPr>
        <w:ind w:left="8910" w:hanging="360"/>
      </w:pPr>
      <w:rPr>
        <w:rFonts w:ascii="Wingdings" w:hAnsi="Wingdings" w:hint="default"/>
      </w:rPr>
    </w:lvl>
    <w:lvl w:ilvl="6" w:tplc="08090001" w:tentative="1">
      <w:start w:val="1"/>
      <w:numFmt w:val="bullet"/>
      <w:lvlText w:val=""/>
      <w:lvlJc w:val="left"/>
      <w:pPr>
        <w:ind w:left="9630" w:hanging="360"/>
      </w:pPr>
      <w:rPr>
        <w:rFonts w:ascii="Symbol" w:hAnsi="Symbol" w:hint="default"/>
      </w:rPr>
    </w:lvl>
    <w:lvl w:ilvl="7" w:tplc="08090003" w:tentative="1">
      <w:start w:val="1"/>
      <w:numFmt w:val="bullet"/>
      <w:lvlText w:val="o"/>
      <w:lvlJc w:val="left"/>
      <w:pPr>
        <w:ind w:left="10350" w:hanging="360"/>
      </w:pPr>
      <w:rPr>
        <w:rFonts w:ascii="Courier New" w:hAnsi="Courier New" w:cs="Courier New" w:hint="default"/>
      </w:rPr>
    </w:lvl>
    <w:lvl w:ilvl="8" w:tplc="08090005" w:tentative="1">
      <w:start w:val="1"/>
      <w:numFmt w:val="bullet"/>
      <w:lvlText w:val=""/>
      <w:lvlJc w:val="left"/>
      <w:pPr>
        <w:ind w:left="11070" w:hanging="360"/>
      </w:pPr>
      <w:rPr>
        <w:rFonts w:ascii="Wingdings" w:hAnsi="Wingdings" w:hint="default"/>
      </w:rPr>
    </w:lvl>
  </w:abstractNum>
  <w:abstractNum w:abstractNumId="1" w15:restartNumberingAfterBreak="0">
    <w:nsid w:val="6219335F"/>
    <w:multiLevelType w:val="hybridMultilevel"/>
    <w:tmpl w:val="BCE04FD8"/>
    <w:lvl w:ilvl="0" w:tplc="C1DE1DC6">
      <w:numFmt w:val="bullet"/>
      <w:lvlText w:val="-"/>
      <w:lvlJc w:val="left"/>
      <w:pPr>
        <w:ind w:left="3900" w:hanging="360"/>
      </w:pPr>
      <w:rPr>
        <w:rFonts w:ascii="Times New Roman" w:eastAsiaTheme="minorHAnsi" w:hAnsi="Times New Roman" w:cs="Times New Roman"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num w:numId="1" w16cid:durableId="1411580463">
    <w:abstractNumId w:val="1"/>
  </w:num>
  <w:num w:numId="2" w16cid:durableId="104532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24B5"/>
    <w:rsid w:val="00045903"/>
    <w:rsid w:val="000D582B"/>
    <w:rsid w:val="001363CB"/>
    <w:rsid w:val="00152F90"/>
    <w:rsid w:val="00161386"/>
    <w:rsid w:val="002A5FF8"/>
    <w:rsid w:val="003B195A"/>
    <w:rsid w:val="003F74A5"/>
    <w:rsid w:val="00403937"/>
    <w:rsid w:val="00423416"/>
    <w:rsid w:val="004D74B7"/>
    <w:rsid w:val="004E5E61"/>
    <w:rsid w:val="00500A49"/>
    <w:rsid w:val="00580339"/>
    <w:rsid w:val="00625ABB"/>
    <w:rsid w:val="00652D13"/>
    <w:rsid w:val="006B041D"/>
    <w:rsid w:val="006E2BAA"/>
    <w:rsid w:val="00700CD7"/>
    <w:rsid w:val="00723B31"/>
    <w:rsid w:val="00726B2A"/>
    <w:rsid w:val="00796CED"/>
    <w:rsid w:val="00812516"/>
    <w:rsid w:val="00831484"/>
    <w:rsid w:val="008406A9"/>
    <w:rsid w:val="008A758F"/>
    <w:rsid w:val="009656E5"/>
    <w:rsid w:val="00A8398A"/>
    <w:rsid w:val="00AD5844"/>
    <w:rsid w:val="00B40821"/>
    <w:rsid w:val="00B8166A"/>
    <w:rsid w:val="00C62604"/>
    <w:rsid w:val="00D268F3"/>
    <w:rsid w:val="00E26EEC"/>
    <w:rsid w:val="00F7592D"/>
    <w:rsid w:val="00FA24B5"/>
    <w:rsid w:val="00FB6DDB"/>
    <w:rsid w:val="00FC7402"/>
    <w:rsid w:val="00FF55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19959AA"/>
  <w15:docId w15:val="{E7847C15-CAFC-410D-8FA4-403BF8F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90"/>
  </w:style>
  <w:style w:type="paragraph" w:styleId="Heading1">
    <w:name w:val="heading 1"/>
    <w:basedOn w:val="Normal"/>
    <w:next w:val="Normal"/>
    <w:link w:val="Heading1Char"/>
    <w:uiPriority w:val="9"/>
    <w:qFormat/>
    <w:rsid w:val="00625ABB"/>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Heading2">
    <w:name w:val="heading 2"/>
    <w:basedOn w:val="Normal"/>
    <w:next w:val="Normal"/>
    <w:link w:val="Heading2Char"/>
    <w:uiPriority w:val="9"/>
    <w:semiHidden/>
    <w:unhideWhenUsed/>
    <w:qFormat/>
    <w:rsid w:val="00625ABB"/>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Heading3">
    <w:name w:val="heading 3"/>
    <w:basedOn w:val="Normal"/>
    <w:next w:val="Normal"/>
    <w:link w:val="Heading3Char"/>
    <w:uiPriority w:val="9"/>
    <w:semiHidden/>
    <w:unhideWhenUsed/>
    <w:qFormat/>
    <w:rsid w:val="00625ABB"/>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Heading4">
    <w:name w:val="heading 4"/>
    <w:basedOn w:val="Normal"/>
    <w:next w:val="Normal"/>
    <w:link w:val="Heading4Char"/>
    <w:uiPriority w:val="9"/>
    <w:semiHidden/>
    <w:unhideWhenUsed/>
    <w:qFormat/>
    <w:rsid w:val="00625ABB"/>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Heading5">
    <w:name w:val="heading 5"/>
    <w:basedOn w:val="Normal"/>
    <w:next w:val="Normal"/>
    <w:link w:val="Heading5Char"/>
    <w:uiPriority w:val="9"/>
    <w:semiHidden/>
    <w:unhideWhenUsed/>
    <w:qFormat/>
    <w:rsid w:val="00625ABB"/>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Heading6">
    <w:name w:val="heading 6"/>
    <w:basedOn w:val="Normal"/>
    <w:next w:val="Normal"/>
    <w:link w:val="Heading6Char"/>
    <w:uiPriority w:val="9"/>
    <w:semiHidden/>
    <w:unhideWhenUsed/>
    <w:qFormat/>
    <w:rsid w:val="00625ABB"/>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Heading7">
    <w:name w:val="heading 7"/>
    <w:basedOn w:val="Normal"/>
    <w:next w:val="Normal"/>
    <w:link w:val="Heading7Char"/>
    <w:uiPriority w:val="9"/>
    <w:semiHidden/>
    <w:unhideWhenUsed/>
    <w:qFormat/>
    <w:rsid w:val="00625ABB"/>
    <w:pPr>
      <w:keepNext/>
      <w:keepLines/>
      <w:spacing w:before="40" w:after="0"/>
      <w:outlineLvl w:val="6"/>
    </w:pPr>
    <w:rPr>
      <w:rFonts w:asciiTheme="majorHAnsi" w:eastAsiaTheme="majorEastAsia" w:hAnsiTheme="majorHAnsi" w:cstheme="majorBidi"/>
      <w:color w:val="0A2F41" w:themeColor="accent1" w:themeShade="80"/>
    </w:rPr>
  </w:style>
  <w:style w:type="paragraph" w:styleId="Heading8">
    <w:name w:val="heading 8"/>
    <w:basedOn w:val="Normal"/>
    <w:next w:val="Normal"/>
    <w:link w:val="Heading8Char"/>
    <w:uiPriority w:val="9"/>
    <w:semiHidden/>
    <w:unhideWhenUsed/>
    <w:qFormat/>
    <w:rsid w:val="00625ABB"/>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Heading9">
    <w:name w:val="heading 9"/>
    <w:basedOn w:val="Normal"/>
    <w:next w:val="Normal"/>
    <w:link w:val="Heading9Char"/>
    <w:uiPriority w:val="9"/>
    <w:semiHidden/>
    <w:unhideWhenUsed/>
    <w:qFormat/>
    <w:rsid w:val="00625ABB"/>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BB"/>
    <w:rPr>
      <w:rFonts w:asciiTheme="majorHAnsi" w:eastAsiaTheme="majorEastAsia" w:hAnsiTheme="majorHAnsi" w:cstheme="majorBidi"/>
      <w:color w:val="0F4761" w:themeColor="accent1" w:themeShade="BF"/>
      <w:sz w:val="30"/>
      <w:szCs w:val="30"/>
    </w:rPr>
  </w:style>
  <w:style w:type="character" w:customStyle="1" w:styleId="Heading2Char">
    <w:name w:val="Heading 2 Char"/>
    <w:basedOn w:val="DefaultParagraphFont"/>
    <w:link w:val="Heading2"/>
    <w:uiPriority w:val="9"/>
    <w:semiHidden/>
    <w:rsid w:val="00625ABB"/>
    <w:rPr>
      <w:rFonts w:asciiTheme="majorHAnsi" w:eastAsiaTheme="majorEastAsia" w:hAnsiTheme="majorHAnsi" w:cstheme="majorBidi"/>
      <w:color w:val="BF4E14" w:themeColor="accent2" w:themeShade="BF"/>
      <w:sz w:val="28"/>
      <w:szCs w:val="28"/>
    </w:rPr>
  </w:style>
  <w:style w:type="character" w:customStyle="1" w:styleId="Heading3Char">
    <w:name w:val="Heading 3 Char"/>
    <w:basedOn w:val="DefaultParagraphFont"/>
    <w:link w:val="Heading3"/>
    <w:uiPriority w:val="9"/>
    <w:semiHidden/>
    <w:rsid w:val="00625ABB"/>
    <w:rPr>
      <w:rFonts w:asciiTheme="majorHAnsi" w:eastAsiaTheme="majorEastAsia" w:hAnsiTheme="majorHAnsi" w:cstheme="majorBidi"/>
      <w:color w:val="3A7C22" w:themeColor="accent6" w:themeShade="BF"/>
      <w:sz w:val="26"/>
      <w:szCs w:val="26"/>
    </w:rPr>
  </w:style>
  <w:style w:type="character" w:customStyle="1" w:styleId="Heading4Char">
    <w:name w:val="Heading 4 Char"/>
    <w:basedOn w:val="DefaultParagraphFont"/>
    <w:link w:val="Heading4"/>
    <w:uiPriority w:val="9"/>
    <w:semiHidden/>
    <w:rsid w:val="00625ABB"/>
    <w:rPr>
      <w:rFonts w:asciiTheme="majorHAnsi" w:eastAsiaTheme="majorEastAsia" w:hAnsiTheme="majorHAnsi" w:cstheme="majorBidi"/>
      <w:i/>
      <w:iCs/>
      <w:color w:val="77206D" w:themeColor="accent5" w:themeShade="BF"/>
      <w:sz w:val="25"/>
      <w:szCs w:val="25"/>
    </w:rPr>
  </w:style>
  <w:style w:type="character" w:customStyle="1" w:styleId="Heading5Char">
    <w:name w:val="Heading 5 Char"/>
    <w:basedOn w:val="DefaultParagraphFont"/>
    <w:link w:val="Heading5"/>
    <w:uiPriority w:val="9"/>
    <w:semiHidden/>
    <w:rsid w:val="00625ABB"/>
    <w:rPr>
      <w:rFonts w:asciiTheme="majorHAnsi" w:eastAsiaTheme="majorEastAsia" w:hAnsiTheme="majorHAnsi" w:cstheme="majorBidi"/>
      <w:i/>
      <w:iCs/>
      <w:color w:val="80340D" w:themeColor="accent2" w:themeShade="80"/>
      <w:sz w:val="24"/>
      <w:szCs w:val="24"/>
    </w:rPr>
  </w:style>
  <w:style w:type="character" w:customStyle="1" w:styleId="Heading6Char">
    <w:name w:val="Heading 6 Char"/>
    <w:basedOn w:val="DefaultParagraphFont"/>
    <w:link w:val="Heading6"/>
    <w:uiPriority w:val="9"/>
    <w:semiHidden/>
    <w:rsid w:val="00625ABB"/>
    <w:rPr>
      <w:rFonts w:asciiTheme="majorHAnsi" w:eastAsiaTheme="majorEastAsia" w:hAnsiTheme="majorHAnsi" w:cstheme="majorBidi"/>
      <w:i/>
      <w:iCs/>
      <w:color w:val="275317" w:themeColor="accent6" w:themeShade="80"/>
      <w:sz w:val="23"/>
      <w:szCs w:val="23"/>
    </w:rPr>
  </w:style>
  <w:style w:type="character" w:customStyle="1" w:styleId="Heading7Char">
    <w:name w:val="Heading 7 Char"/>
    <w:basedOn w:val="DefaultParagraphFont"/>
    <w:link w:val="Heading7"/>
    <w:uiPriority w:val="9"/>
    <w:semiHidden/>
    <w:rsid w:val="00625ABB"/>
    <w:rPr>
      <w:rFonts w:asciiTheme="majorHAnsi" w:eastAsiaTheme="majorEastAsia" w:hAnsiTheme="majorHAnsi" w:cstheme="majorBidi"/>
      <w:color w:val="0A2F41" w:themeColor="accent1" w:themeShade="80"/>
    </w:rPr>
  </w:style>
  <w:style w:type="character" w:customStyle="1" w:styleId="Heading8Char">
    <w:name w:val="Heading 8 Char"/>
    <w:basedOn w:val="DefaultParagraphFont"/>
    <w:link w:val="Heading8"/>
    <w:uiPriority w:val="9"/>
    <w:semiHidden/>
    <w:rsid w:val="00625ABB"/>
    <w:rPr>
      <w:rFonts w:asciiTheme="majorHAnsi" w:eastAsiaTheme="majorEastAsia" w:hAnsiTheme="majorHAnsi" w:cstheme="majorBidi"/>
      <w:color w:val="80340D" w:themeColor="accent2" w:themeShade="80"/>
      <w:sz w:val="21"/>
      <w:szCs w:val="21"/>
    </w:rPr>
  </w:style>
  <w:style w:type="character" w:customStyle="1" w:styleId="Heading9Char">
    <w:name w:val="Heading 9 Char"/>
    <w:basedOn w:val="DefaultParagraphFont"/>
    <w:link w:val="Heading9"/>
    <w:uiPriority w:val="9"/>
    <w:semiHidden/>
    <w:rsid w:val="00625ABB"/>
    <w:rPr>
      <w:rFonts w:asciiTheme="majorHAnsi" w:eastAsiaTheme="majorEastAsia" w:hAnsiTheme="majorHAnsi" w:cstheme="majorBidi"/>
      <w:color w:val="275317" w:themeColor="accent6" w:themeShade="80"/>
    </w:rPr>
  </w:style>
  <w:style w:type="paragraph" w:styleId="Title">
    <w:name w:val="Title"/>
    <w:basedOn w:val="Normal"/>
    <w:next w:val="Normal"/>
    <w:link w:val="TitleChar"/>
    <w:uiPriority w:val="10"/>
    <w:qFormat/>
    <w:rsid w:val="00625ABB"/>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itleChar">
    <w:name w:val="Title Char"/>
    <w:basedOn w:val="DefaultParagraphFont"/>
    <w:link w:val="Title"/>
    <w:uiPriority w:val="10"/>
    <w:rsid w:val="00625ABB"/>
    <w:rPr>
      <w:rFonts w:asciiTheme="majorHAnsi" w:eastAsiaTheme="majorEastAsia" w:hAnsiTheme="majorHAnsi" w:cstheme="majorBidi"/>
      <w:color w:val="0F4761" w:themeColor="accent1" w:themeShade="BF"/>
      <w:spacing w:val="-10"/>
      <w:sz w:val="52"/>
      <w:szCs w:val="52"/>
    </w:rPr>
  </w:style>
  <w:style w:type="paragraph" w:styleId="Subtitle">
    <w:name w:val="Subtitle"/>
    <w:basedOn w:val="Normal"/>
    <w:next w:val="Normal"/>
    <w:link w:val="SubtitleChar"/>
    <w:uiPriority w:val="11"/>
    <w:qFormat/>
    <w:rsid w:val="00625AB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5ABB"/>
    <w:rPr>
      <w:rFonts w:asciiTheme="majorHAnsi" w:eastAsiaTheme="majorEastAsia" w:hAnsiTheme="majorHAnsi" w:cstheme="majorBidi"/>
    </w:rPr>
  </w:style>
  <w:style w:type="paragraph" w:styleId="Quote">
    <w:name w:val="Quote"/>
    <w:basedOn w:val="Normal"/>
    <w:next w:val="Normal"/>
    <w:link w:val="QuoteChar"/>
    <w:uiPriority w:val="29"/>
    <w:qFormat/>
    <w:rsid w:val="00625ABB"/>
    <w:pPr>
      <w:spacing w:before="120"/>
      <w:ind w:left="720" w:right="720"/>
      <w:jc w:val="center"/>
    </w:pPr>
    <w:rPr>
      <w:i/>
      <w:iCs/>
    </w:rPr>
  </w:style>
  <w:style w:type="character" w:customStyle="1" w:styleId="QuoteChar">
    <w:name w:val="Quote Char"/>
    <w:basedOn w:val="DefaultParagraphFont"/>
    <w:link w:val="Quote"/>
    <w:uiPriority w:val="29"/>
    <w:rsid w:val="00625ABB"/>
    <w:rPr>
      <w:i/>
      <w:iCs/>
    </w:rPr>
  </w:style>
  <w:style w:type="paragraph" w:styleId="ListParagraph">
    <w:name w:val="List Paragraph"/>
    <w:basedOn w:val="Normal"/>
    <w:uiPriority w:val="34"/>
    <w:qFormat/>
    <w:rsid w:val="00FA24B5"/>
    <w:pPr>
      <w:ind w:left="720"/>
      <w:contextualSpacing/>
    </w:pPr>
  </w:style>
  <w:style w:type="character" w:styleId="IntenseEmphasis">
    <w:name w:val="Intense Emphasis"/>
    <w:basedOn w:val="DefaultParagraphFont"/>
    <w:uiPriority w:val="21"/>
    <w:qFormat/>
    <w:rsid w:val="00625ABB"/>
    <w:rPr>
      <w:b w:val="0"/>
      <w:bCs w:val="0"/>
      <w:i/>
      <w:iCs/>
      <w:color w:val="156082" w:themeColor="accent1"/>
    </w:rPr>
  </w:style>
  <w:style w:type="paragraph" w:styleId="IntenseQuote">
    <w:name w:val="Intense Quote"/>
    <w:basedOn w:val="Normal"/>
    <w:next w:val="Normal"/>
    <w:link w:val="IntenseQuoteChar"/>
    <w:uiPriority w:val="30"/>
    <w:qFormat/>
    <w:rsid w:val="00625ABB"/>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IntenseQuoteChar">
    <w:name w:val="Intense Quote Char"/>
    <w:basedOn w:val="DefaultParagraphFont"/>
    <w:link w:val="IntenseQuote"/>
    <w:uiPriority w:val="30"/>
    <w:rsid w:val="00625ABB"/>
    <w:rPr>
      <w:rFonts w:asciiTheme="majorHAnsi" w:eastAsiaTheme="majorEastAsia" w:hAnsiTheme="majorHAnsi" w:cstheme="majorBidi"/>
      <w:color w:val="156082" w:themeColor="accent1"/>
      <w:sz w:val="24"/>
      <w:szCs w:val="24"/>
    </w:rPr>
  </w:style>
  <w:style w:type="character" w:styleId="IntenseReference">
    <w:name w:val="Intense Reference"/>
    <w:basedOn w:val="DefaultParagraphFont"/>
    <w:uiPriority w:val="32"/>
    <w:qFormat/>
    <w:rsid w:val="00625ABB"/>
    <w:rPr>
      <w:b/>
      <w:bCs/>
      <w:smallCaps/>
      <w:color w:val="156082" w:themeColor="accent1"/>
      <w:spacing w:val="5"/>
      <w:u w:val="single"/>
    </w:rPr>
  </w:style>
  <w:style w:type="character" w:styleId="Strong">
    <w:name w:val="Strong"/>
    <w:basedOn w:val="DefaultParagraphFont"/>
    <w:uiPriority w:val="22"/>
    <w:qFormat/>
    <w:rsid w:val="00625ABB"/>
    <w:rPr>
      <w:b/>
      <w:bCs/>
    </w:rPr>
  </w:style>
  <w:style w:type="paragraph" w:styleId="Caption">
    <w:name w:val="caption"/>
    <w:basedOn w:val="Normal"/>
    <w:next w:val="Normal"/>
    <w:uiPriority w:val="35"/>
    <w:semiHidden/>
    <w:unhideWhenUsed/>
    <w:qFormat/>
    <w:rsid w:val="00625ABB"/>
    <w:pPr>
      <w:spacing w:line="240" w:lineRule="auto"/>
    </w:pPr>
    <w:rPr>
      <w:b/>
      <w:bCs/>
      <w:smallCaps/>
      <w:color w:val="156082" w:themeColor="accent1"/>
      <w:spacing w:val="6"/>
    </w:rPr>
  </w:style>
  <w:style w:type="character" w:styleId="Emphasis">
    <w:name w:val="Emphasis"/>
    <w:basedOn w:val="DefaultParagraphFont"/>
    <w:uiPriority w:val="20"/>
    <w:qFormat/>
    <w:rsid w:val="00625ABB"/>
    <w:rPr>
      <w:i/>
      <w:iCs/>
    </w:rPr>
  </w:style>
  <w:style w:type="paragraph" w:styleId="NoSpacing">
    <w:name w:val="No Spacing"/>
    <w:uiPriority w:val="1"/>
    <w:qFormat/>
    <w:rsid w:val="00625ABB"/>
    <w:pPr>
      <w:spacing w:after="0" w:line="240" w:lineRule="auto"/>
    </w:pPr>
  </w:style>
  <w:style w:type="character" w:styleId="SubtleEmphasis">
    <w:name w:val="Subtle Emphasis"/>
    <w:basedOn w:val="DefaultParagraphFont"/>
    <w:uiPriority w:val="19"/>
    <w:qFormat/>
    <w:rsid w:val="00625ABB"/>
    <w:rPr>
      <w:i/>
      <w:iCs/>
      <w:color w:val="404040" w:themeColor="text1" w:themeTint="BF"/>
    </w:rPr>
  </w:style>
  <w:style w:type="character" w:styleId="SubtleReference">
    <w:name w:val="Subtle Reference"/>
    <w:basedOn w:val="DefaultParagraphFont"/>
    <w:uiPriority w:val="31"/>
    <w:qFormat/>
    <w:rsid w:val="00625ABB"/>
    <w:rPr>
      <w:smallCaps/>
      <w:color w:val="404040" w:themeColor="text1" w:themeTint="BF"/>
      <w:u w:val="single" w:color="7F7F7F" w:themeColor="text1" w:themeTint="80"/>
    </w:rPr>
  </w:style>
  <w:style w:type="character" w:styleId="BookTitle">
    <w:name w:val="Book Title"/>
    <w:basedOn w:val="DefaultParagraphFont"/>
    <w:uiPriority w:val="33"/>
    <w:qFormat/>
    <w:rsid w:val="00625ABB"/>
    <w:rPr>
      <w:b/>
      <w:bCs/>
      <w:smallCaps/>
    </w:rPr>
  </w:style>
  <w:style w:type="paragraph" w:styleId="TOCHeading">
    <w:name w:val="TOC Heading"/>
    <w:basedOn w:val="Heading1"/>
    <w:next w:val="Normal"/>
    <w:uiPriority w:val="39"/>
    <w:semiHidden/>
    <w:unhideWhenUsed/>
    <w:qFormat/>
    <w:rsid w:val="00625ABB"/>
    <w:pPr>
      <w:outlineLvl w:val="9"/>
    </w:pPr>
  </w:style>
  <w:style w:type="character" w:styleId="Hyperlink">
    <w:name w:val="Hyperlink"/>
    <w:basedOn w:val="DefaultParagraphFont"/>
    <w:uiPriority w:val="99"/>
    <w:unhideWhenUsed/>
    <w:rsid w:val="004E5E61"/>
    <w:rPr>
      <w:color w:val="467886" w:themeColor="hyperlink"/>
      <w:u w:val="single"/>
    </w:rPr>
  </w:style>
  <w:style w:type="character" w:styleId="UnresolvedMention">
    <w:name w:val="Unresolved Mention"/>
    <w:basedOn w:val="DefaultParagraphFont"/>
    <w:uiPriority w:val="99"/>
    <w:semiHidden/>
    <w:unhideWhenUsed/>
    <w:rsid w:val="004E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devcanada.ca/en/who-we-are/our-partners/un-wom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nwomen.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e-eco.fr/IMG/pdf/cae-note017.pdf" TargetMode="External"/><Relationship Id="rId11" Type="http://schemas.openxmlformats.org/officeDocument/2006/relationships/hyperlink" Target="https://www.unac.org/" TargetMode="External"/><Relationship Id="rId5" Type="http://schemas.openxmlformats.org/officeDocument/2006/relationships/webSettings" Target="webSettings.xml"/><Relationship Id="rId10" Type="http://schemas.openxmlformats.org/officeDocument/2006/relationships/hyperlink" Target="https://ca.linkedin.com/in/un-women-national-committee-canada-5493963b" TargetMode="External"/><Relationship Id="rId4" Type="http://schemas.openxmlformats.org/officeDocument/2006/relationships/settings" Target="settings.xml"/><Relationship Id="rId9" Type="http://schemas.openxmlformats.org/officeDocument/2006/relationships/hyperlink" Target="https://www.un.org/womenwatch/daw/Review/responses/CANADA-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AA98-2BA2-4DE3-8A9C-DF67287B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1</Pages>
  <Words>551</Words>
  <Characters>3181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PRAKASH</dc:creator>
  <cp:keywords/>
  <dc:description/>
  <cp:lastModifiedBy>FIONA PRAKASH</cp:lastModifiedBy>
  <cp:revision>15</cp:revision>
  <dcterms:created xsi:type="dcterms:W3CDTF">2024-04-05T10:51:00Z</dcterms:created>
  <dcterms:modified xsi:type="dcterms:W3CDTF">2024-04-19T16:47:00Z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d7275e27d4e538ce6a21a3be300e8ea252f71f1b03af49d6d4b453701e4923ad</vt:lpwstr>
  </property>
</Properties>
</file>