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A81861" w14:textId="763664BF" w:rsidR="00A4143A" w:rsidRPr="00C64974" w:rsidRDefault="00A4143A" w:rsidP="00A4143A">
      <w:pPr>
        <w:spacing w:after="0"/>
        <w:rPr>
          <w:rFonts w:ascii="Times New Roman" w:hAnsi="Times New Roman" w:cs="Times New Roman"/>
          <w:b/>
          <w:bCs/>
          <w:sz w:val="24"/>
          <w:szCs w:val="24"/>
        </w:rPr>
      </w:pPr>
      <w:r w:rsidRPr="00C64974">
        <w:rPr>
          <w:rFonts w:ascii="Times New Roman" w:hAnsi="Times New Roman" w:cs="Times New Roman"/>
          <w:b/>
          <w:bCs/>
          <w:sz w:val="24"/>
          <w:szCs w:val="24"/>
        </w:rPr>
        <w:t>Delegate: Adway Kaushik</w:t>
      </w:r>
    </w:p>
    <w:p w14:paraId="73BC274A" w14:textId="77777777" w:rsidR="00A4143A" w:rsidRPr="00C64974" w:rsidRDefault="00A4143A" w:rsidP="00A4143A">
      <w:pPr>
        <w:spacing w:after="0"/>
        <w:rPr>
          <w:rFonts w:ascii="Times New Roman" w:hAnsi="Times New Roman" w:cs="Times New Roman"/>
          <w:b/>
          <w:bCs/>
          <w:sz w:val="24"/>
          <w:szCs w:val="24"/>
        </w:rPr>
      </w:pPr>
      <w:r w:rsidRPr="00C64974">
        <w:rPr>
          <w:rFonts w:ascii="Times New Roman" w:hAnsi="Times New Roman" w:cs="Times New Roman"/>
          <w:b/>
          <w:bCs/>
          <w:sz w:val="24"/>
          <w:szCs w:val="24"/>
        </w:rPr>
        <w:t>Country: Switzerland</w:t>
      </w:r>
    </w:p>
    <w:p w14:paraId="143C2ADC" w14:textId="77777777" w:rsidR="00A4143A" w:rsidRPr="00C64974" w:rsidRDefault="00A4143A" w:rsidP="00A4143A">
      <w:pPr>
        <w:spacing w:after="0"/>
        <w:rPr>
          <w:rFonts w:ascii="Times New Roman" w:hAnsi="Times New Roman" w:cs="Times New Roman"/>
          <w:b/>
          <w:bCs/>
          <w:sz w:val="24"/>
          <w:szCs w:val="24"/>
        </w:rPr>
      </w:pPr>
      <w:r w:rsidRPr="00C64974">
        <w:rPr>
          <w:rFonts w:ascii="Times New Roman" w:hAnsi="Times New Roman" w:cs="Times New Roman"/>
          <w:b/>
          <w:bCs/>
          <w:sz w:val="24"/>
          <w:szCs w:val="24"/>
        </w:rPr>
        <w:t xml:space="preserve">Institution: </w:t>
      </w:r>
      <w:r>
        <w:rPr>
          <w:rFonts w:ascii="Times New Roman" w:hAnsi="Times New Roman" w:cs="Times New Roman"/>
          <w:b/>
          <w:bCs/>
          <w:sz w:val="24"/>
          <w:szCs w:val="24"/>
        </w:rPr>
        <w:t>Indian School Al Ghubra (ISG)</w:t>
      </w:r>
    </w:p>
    <w:p w14:paraId="6344FFD4" w14:textId="77777777" w:rsidR="00A4143A" w:rsidRPr="00C64974" w:rsidRDefault="00A4143A" w:rsidP="00A4143A">
      <w:pPr>
        <w:spacing w:after="0"/>
        <w:rPr>
          <w:rFonts w:ascii="Times New Roman" w:hAnsi="Times New Roman" w:cs="Times New Roman"/>
          <w:b/>
          <w:bCs/>
          <w:sz w:val="24"/>
          <w:szCs w:val="24"/>
        </w:rPr>
      </w:pPr>
      <w:r w:rsidRPr="00C64974">
        <w:rPr>
          <w:rFonts w:ascii="Times New Roman" w:hAnsi="Times New Roman" w:cs="Times New Roman"/>
          <w:b/>
          <w:bCs/>
          <w:sz w:val="24"/>
          <w:szCs w:val="24"/>
        </w:rPr>
        <w:t>Topic: Revising the Outer Space Treaty</w:t>
      </w:r>
    </w:p>
    <w:p w14:paraId="691753E9" w14:textId="77777777" w:rsidR="00A4143A" w:rsidRDefault="00A4143A" w:rsidP="00A4143A">
      <w:pPr>
        <w:spacing w:after="0"/>
        <w:rPr>
          <w:rFonts w:ascii="Times New Roman" w:hAnsi="Times New Roman" w:cs="Times New Roman"/>
          <w:sz w:val="24"/>
          <w:szCs w:val="24"/>
        </w:rPr>
      </w:pPr>
    </w:p>
    <w:p w14:paraId="778BFE9C" w14:textId="2C595B94" w:rsidR="00A81C5D" w:rsidRDefault="00AA7016" w:rsidP="00A81C5D">
      <w:pPr>
        <w:spacing w:after="0"/>
        <w:jc w:val="both"/>
        <w:rPr>
          <w:rFonts w:ascii="Times New Roman" w:hAnsi="Times New Roman" w:cs="Times New Roman"/>
          <w:sz w:val="24"/>
          <w:szCs w:val="24"/>
        </w:rPr>
      </w:pPr>
      <w:r>
        <w:rPr>
          <w:rFonts w:ascii="Times New Roman" w:hAnsi="Times New Roman" w:cs="Times New Roman"/>
          <w:sz w:val="24"/>
          <w:szCs w:val="24"/>
        </w:rPr>
        <w:t>“</w:t>
      </w:r>
      <w:r w:rsidR="00A4143A">
        <w:rPr>
          <w:rFonts w:ascii="Times New Roman" w:hAnsi="Times New Roman" w:cs="Times New Roman"/>
          <w:sz w:val="24"/>
          <w:szCs w:val="24"/>
        </w:rPr>
        <w:t>As we aim for the stars, let us not overlook the lessons of history but instead wield a new narrative of cooperation, innovation and shared destiny.</w:t>
      </w:r>
      <w:r>
        <w:rPr>
          <w:rFonts w:ascii="Times New Roman" w:hAnsi="Times New Roman" w:cs="Times New Roman"/>
          <w:sz w:val="24"/>
          <w:szCs w:val="24"/>
        </w:rPr>
        <w:t>”</w:t>
      </w:r>
    </w:p>
    <w:p w14:paraId="147DAEED" w14:textId="77777777" w:rsidR="00A81C5D" w:rsidRDefault="00A81C5D" w:rsidP="00A81C5D">
      <w:pPr>
        <w:spacing w:after="0"/>
        <w:jc w:val="both"/>
        <w:rPr>
          <w:rFonts w:ascii="Times New Roman" w:hAnsi="Times New Roman" w:cs="Times New Roman"/>
          <w:sz w:val="24"/>
          <w:szCs w:val="24"/>
        </w:rPr>
      </w:pPr>
    </w:p>
    <w:p w14:paraId="7A3392FD" w14:textId="77777777" w:rsidR="00A81C5D" w:rsidRDefault="00A4143A" w:rsidP="00A81C5D">
      <w:pPr>
        <w:spacing w:after="0"/>
        <w:jc w:val="both"/>
        <w:rPr>
          <w:rFonts w:ascii="Times New Roman" w:hAnsi="Times New Roman" w:cs="Times New Roman"/>
          <w:sz w:val="24"/>
          <w:szCs w:val="24"/>
        </w:rPr>
      </w:pPr>
      <w:r>
        <w:rPr>
          <w:rFonts w:ascii="Times New Roman" w:hAnsi="Times New Roman" w:cs="Times New Roman"/>
          <w:sz w:val="24"/>
          <w:szCs w:val="24"/>
        </w:rPr>
        <w:t xml:space="preserve">The Outer Space Treaty of 1967 still remains the main governing legislation over space exploration. The treaty </w:t>
      </w:r>
      <w:r w:rsidRPr="008C4DAE">
        <w:rPr>
          <w:rFonts w:ascii="Times New Roman" w:hAnsi="Times New Roman" w:cs="Times New Roman"/>
          <w:sz w:val="24"/>
          <w:szCs w:val="24"/>
        </w:rPr>
        <w:t>bans the stationing of weapons of mass destruction (WMD) in outer space, prohibits military activities on celestial bodies, and details legally binding rules governing the peaceful exploration and use of space.</w:t>
      </w:r>
      <w:r>
        <w:rPr>
          <w:rFonts w:ascii="Times New Roman" w:hAnsi="Times New Roman" w:cs="Times New Roman"/>
          <w:sz w:val="24"/>
          <w:szCs w:val="24"/>
        </w:rPr>
        <w:t xml:space="preserve"> </w:t>
      </w:r>
      <w:r w:rsidRPr="0070483F">
        <w:rPr>
          <w:rFonts w:ascii="Times New Roman" w:hAnsi="Times New Roman" w:cs="Times New Roman"/>
          <w:sz w:val="24"/>
          <w:szCs w:val="24"/>
        </w:rPr>
        <w:t xml:space="preserve">Since its inception in 1958, the United Nations Office for Outer Space Affairs (UNOOSA) has been dedicated to fostering peaceful collaboration in outer space endeavors. </w:t>
      </w:r>
      <w:r w:rsidR="00123902" w:rsidRPr="002E0098">
        <w:rPr>
          <w:rFonts w:ascii="Times New Roman" w:hAnsi="Times New Roman" w:cs="Times New Roman"/>
          <w:sz w:val="24"/>
          <w:szCs w:val="24"/>
        </w:rPr>
        <w:t>The Federal Department of Foreign Affairs (FDFA)</w:t>
      </w:r>
      <w:r w:rsidR="00A15FED">
        <w:rPr>
          <w:rFonts w:ascii="Times New Roman" w:hAnsi="Times New Roman" w:cs="Times New Roman"/>
          <w:sz w:val="24"/>
          <w:szCs w:val="24"/>
        </w:rPr>
        <w:t xml:space="preserve"> of Switzerland</w:t>
      </w:r>
      <w:r w:rsidR="00123902" w:rsidRPr="002E0098">
        <w:rPr>
          <w:rFonts w:ascii="Times New Roman" w:hAnsi="Times New Roman" w:cs="Times New Roman"/>
          <w:sz w:val="24"/>
          <w:szCs w:val="24"/>
        </w:rPr>
        <w:t xml:space="preserve"> vigorously advocates on the international stage for the peaceful, safe, and sustainable utilization of outer space, a commitment firmly entrenched within Switzerland's foreign and space policies. Renowned as a bridge builder in space diplomacy, Switzerland leverages its membership in COPUOS since 2008 to foster enhanced cooperation and governance of space activities.</w:t>
      </w:r>
      <w:r w:rsidR="00A81C5D">
        <w:rPr>
          <w:rFonts w:ascii="Times New Roman" w:hAnsi="Times New Roman" w:cs="Times New Roman"/>
          <w:sz w:val="24"/>
          <w:szCs w:val="24"/>
        </w:rPr>
        <w:t xml:space="preserve"> </w:t>
      </w:r>
    </w:p>
    <w:p w14:paraId="7E06F4B1" w14:textId="77777777" w:rsidR="00A81C5D" w:rsidRDefault="00A81C5D" w:rsidP="00A81C5D">
      <w:pPr>
        <w:spacing w:after="0"/>
        <w:jc w:val="both"/>
        <w:rPr>
          <w:rFonts w:ascii="Times New Roman" w:hAnsi="Times New Roman" w:cs="Times New Roman"/>
          <w:sz w:val="24"/>
          <w:szCs w:val="24"/>
        </w:rPr>
      </w:pPr>
    </w:p>
    <w:p w14:paraId="2A09D3E7" w14:textId="6CFDFDB7" w:rsidR="00A81C5D" w:rsidRDefault="00A4143A" w:rsidP="00A81C5D">
      <w:pPr>
        <w:spacing w:after="0"/>
        <w:jc w:val="both"/>
        <w:rPr>
          <w:rFonts w:ascii="Times New Roman" w:hAnsi="Times New Roman" w:cs="Times New Roman"/>
          <w:sz w:val="24"/>
          <w:szCs w:val="24"/>
        </w:rPr>
      </w:pPr>
      <w:r w:rsidRPr="002E0098">
        <w:rPr>
          <w:rFonts w:ascii="Times New Roman" w:hAnsi="Times New Roman" w:cs="Times New Roman"/>
          <w:sz w:val="24"/>
          <w:szCs w:val="24"/>
        </w:rPr>
        <w:t>Through the provision of scientific expertise and facilitation of consensus-building, Switzerland actively promotes the establishment of common standards and guidelines. Swiss engagement in space research predominantly revolves around projects under the auspices of the European Space Agency (ESA), a testament to Switzerland's extensive involvement in ESA's development since its inception.</w:t>
      </w:r>
      <w:r w:rsidRPr="00F33828">
        <w:t xml:space="preserve"> </w:t>
      </w:r>
      <w:r w:rsidRPr="00F33828">
        <w:rPr>
          <w:rFonts w:ascii="Times New Roman" w:hAnsi="Times New Roman" w:cs="Times New Roman"/>
          <w:sz w:val="24"/>
          <w:szCs w:val="24"/>
        </w:rPr>
        <w:t>The Federal Council plans on expenditures of around CHF 29.2 billion</w:t>
      </w:r>
      <w:r w:rsidR="005A08BF">
        <w:rPr>
          <w:rFonts w:ascii="Times New Roman" w:hAnsi="Times New Roman" w:cs="Times New Roman"/>
          <w:sz w:val="24"/>
          <w:szCs w:val="24"/>
        </w:rPr>
        <w:t>/</w:t>
      </w:r>
      <w:r>
        <w:rPr>
          <w:rFonts w:ascii="Times New Roman" w:hAnsi="Times New Roman" w:cs="Times New Roman"/>
          <w:sz w:val="24"/>
          <w:szCs w:val="24"/>
        </w:rPr>
        <w:t>31.9 billion USD</w:t>
      </w:r>
      <w:r w:rsidRPr="00F33828">
        <w:rPr>
          <w:rFonts w:ascii="Times New Roman" w:hAnsi="Times New Roman" w:cs="Times New Roman"/>
          <w:sz w:val="24"/>
          <w:szCs w:val="24"/>
        </w:rPr>
        <w:t xml:space="preserve"> in the 2025–2028 ERI Dispatch.</w:t>
      </w:r>
      <w:r>
        <w:rPr>
          <w:rFonts w:ascii="Times New Roman" w:hAnsi="Times New Roman" w:cs="Times New Roman"/>
          <w:sz w:val="24"/>
          <w:szCs w:val="24"/>
        </w:rPr>
        <w:t xml:space="preserve"> </w:t>
      </w:r>
      <w:r w:rsidRPr="00713BAB">
        <w:rPr>
          <w:rFonts w:ascii="Times New Roman" w:hAnsi="Times New Roman" w:cs="Times New Roman"/>
          <w:sz w:val="24"/>
          <w:szCs w:val="24"/>
        </w:rPr>
        <w:t>Swiss technology has emerged as a crucial cornerstone in the realm of space exploration, showcasing its significance through pioneering contributions and cutting-edge advancements</w:t>
      </w:r>
      <w:r w:rsidRPr="00E771BC">
        <w:rPr>
          <w:rFonts w:ascii="Times New Roman" w:hAnsi="Times New Roman" w:cs="Times New Roman"/>
          <w:sz w:val="24"/>
          <w:szCs w:val="24"/>
        </w:rPr>
        <w:t>.</w:t>
      </w:r>
      <w:r>
        <w:rPr>
          <w:rFonts w:ascii="Times New Roman" w:hAnsi="Times New Roman" w:cs="Times New Roman"/>
          <w:sz w:val="24"/>
          <w:szCs w:val="24"/>
        </w:rPr>
        <w:t xml:space="preserve"> </w:t>
      </w:r>
      <w:r w:rsidRPr="00E771BC">
        <w:rPr>
          <w:rFonts w:ascii="Times New Roman" w:hAnsi="Times New Roman" w:cs="Times New Roman"/>
          <w:sz w:val="24"/>
          <w:szCs w:val="24"/>
        </w:rPr>
        <w:t>Their technological expertise is evident in missions across our solar system.</w:t>
      </w:r>
      <w:r>
        <w:rPr>
          <w:rFonts w:ascii="Times New Roman" w:hAnsi="Times New Roman" w:cs="Times New Roman"/>
          <w:sz w:val="24"/>
          <w:szCs w:val="24"/>
        </w:rPr>
        <w:t xml:space="preserve"> </w:t>
      </w:r>
      <w:r w:rsidRPr="00E771BC">
        <w:rPr>
          <w:rFonts w:ascii="Times New Roman" w:hAnsi="Times New Roman" w:cs="Times New Roman"/>
          <w:sz w:val="24"/>
          <w:szCs w:val="24"/>
        </w:rPr>
        <w:t>For instance, the Omega Speedmaster watch, a reliable timepiece worn on the moon during the Apollo 11 mission, is a Swiss product</w:t>
      </w:r>
      <w:r>
        <w:rPr>
          <w:rFonts w:ascii="Times New Roman" w:hAnsi="Times New Roman" w:cs="Times New Roman"/>
          <w:sz w:val="24"/>
          <w:szCs w:val="24"/>
        </w:rPr>
        <w:t xml:space="preserve"> and it is standard equipment for NASA astronauts</w:t>
      </w:r>
      <w:r w:rsidRPr="00E771BC">
        <w:rPr>
          <w:rFonts w:ascii="Times New Roman" w:hAnsi="Times New Roman" w:cs="Times New Roman"/>
          <w:sz w:val="24"/>
          <w:szCs w:val="24"/>
        </w:rPr>
        <w:t>.</w:t>
      </w:r>
      <w:r>
        <w:rPr>
          <w:rFonts w:ascii="Times New Roman" w:hAnsi="Times New Roman" w:cs="Times New Roman"/>
          <w:sz w:val="24"/>
          <w:szCs w:val="24"/>
        </w:rPr>
        <w:t xml:space="preserve"> </w:t>
      </w:r>
      <w:r w:rsidRPr="00E771BC">
        <w:rPr>
          <w:rFonts w:ascii="Times New Roman" w:hAnsi="Times New Roman" w:cs="Times New Roman"/>
          <w:sz w:val="24"/>
          <w:szCs w:val="24"/>
        </w:rPr>
        <w:t>Similarly, Swiss</w:t>
      </w:r>
      <w:r>
        <w:rPr>
          <w:rFonts w:ascii="Times New Roman" w:hAnsi="Times New Roman" w:cs="Times New Roman"/>
          <w:sz w:val="24"/>
          <w:szCs w:val="24"/>
        </w:rPr>
        <w:t xml:space="preserve"> Maxon </w:t>
      </w:r>
      <w:r w:rsidRPr="00E771BC">
        <w:rPr>
          <w:rFonts w:ascii="Times New Roman" w:hAnsi="Times New Roman" w:cs="Times New Roman"/>
          <w:sz w:val="24"/>
          <w:szCs w:val="24"/>
        </w:rPr>
        <w:t>motors helped power the Mars Pathfinder rover on its groundbreaking journey</w:t>
      </w:r>
      <w:r>
        <w:rPr>
          <w:rFonts w:ascii="Times New Roman" w:hAnsi="Times New Roman" w:cs="Times New Roman"/>
          <w:sz w:val="24"/>
          <w:szCs w:val="24"/>
        </w:rPr>
        <w:t xml:space="preserve">, </w:t>
      </w:r>
      <w:r w:rsidRPr="00D33A08">
        <w:rPr>
          <w:rFonts w:ascii="Times New Roman" w:hAnsi="Times New Roman" w:cs="Times New Roman"/>
          <w:sz w:val="24"/>
          <w:szCs w:val="24"/>
        </w:rPr>
        <w:t>University of Bern developed an ultra-stable light source for testing NASA's TESS space telescope</w:t>
      </w:r>
      <w:r w:rsidR="00A15FED">
        <w:rPr>
          <w:rFonts w:ascii="Times New Roman" w:hAnsi="Times New Roman" w:cs="Times New Roman"/>
          <w:sz w:val="24"/>
          <w:szCs w:val="24"/>
        </w:rPr>
        <w:t xml:space="preserve">, </w:t>
      </w:r>
      <w:r w:rsidR="00A15FED" w:rsidRPr="001604F5">
        <w:rPr>
          <w:rFonts w:ascii="Times New Roman" w:hAnsi="Times New Roman" w:cs="Times New Roman"/>
          <w:sz w:val="24"/>
          <w:szCs w:val="24"/>
        </w:rPr>
        <w:t>the design of the first human-conducted experiment on the Moon and the use of Velcro in aerospace</w:t>
      </w:r>
      <w:r w:rsidRPr="00D33A08">
        <w:rPr>
          <w:rFonts w:ascii="Times New Roman" w:hAnsi="Times New Roman" w:cs="Times New Roman"/>
          <w:sz w:val="24"/>
          <w:szCs w:val="24"/>
        </w:rPr>
        <w:t>.</w:t>
      </w:r>
      <w:r>
        <w:rPr>
          <w:rFonts w:ascii="Times New Roman" w:hAnsi="Times New Roman" w:cs="Times New Roman"/>
          <w:sz w:val="24"/>
          <w:szCs w:val="24"/>
        </w:rPr>
        <w:t xml:space="preserve"> </w:t>
      </w:r>
      <w:r w:rsidRPr="003F5007">
        <w:rPr>
          <w:rFonts w:ascii="Times New Roman" w:hAnsi="Times New Roman" w:cs="Times New Roman"/>
          <w:sz w:val="24"/>
          <w:szCs w:val="24"/>
        </w:rPr>
        <w:t>The applied research company CSEM</w:t>
      </w:r>
      <w:r w:rsidR="0094556F">
        <w:rPr>
          <w:rFonts w:ascii="Times New Roman" w:hAnsi="Times New Roman" w:cs="Times New Roman"/>
          <w:sz w:val="24"/>
          <w:szCs w:val="24"/>
        </w:rPr>
        <w:t xml:space="preserve"> </w:t>
      </w:r>
      <w:r w:rsidRPr="003F5007">
        <w:rPr>
          <w:rFonts w:ascii="Times New Roman" w:hAnsi="Times New Roman" w:cs="Times New Roman"/>
          <w:sz w:val="24"/>
          <w:szCs w:val="24"/>
        </w:rPr>
        <w:t xml:space="preserve">– the Swiss Centre for Electronics and Microtechnology </w:t>
      </w:r>
      <w:r>
        <w:rPr>
          <w:rFonts w:ascii="Times New Roman" w:hAnsi="Times New Roman" w:cs="Times New Roman"/>
          <w:sz w:val="24"/>
          <w:szCs w:val="24"/>
        </w:rPr>
        <w:t>is</w:t>
      </w:r>
      <w:r w:rsidRPr="003F5007">
        <w:rPr>
          <w:rFonts w:ascii="Times New Roman" w:hAnsi="Times New Roman" w:cs="Times New Roman"/>
          <w:sz w:val="24"/>
          <w:szCs w:val="24"/>
        </w:rPr>
        <w:t xml:space="preserve"> an important player in the space exploration community by providing highly precise scientific instrumentation for satellites and telescopes.</w:t>
      </w:r>
      <w:r w:rsidR="00A15FED">
        <w:rPr>
          <w:rFonts w:ascii="Times New Roman" w:hAnsi="Times New Roman" w:cs="Times New Roman"/>
          <w:sz w:val="24"/>
          <w:szCs w:val="24"/>
        </w:rPr>
        <w:t xml:space="preserve"> </w:t>
      </w:r>
      <w:r w:rsidR="00A15FED" w:rsidRPr="00A15FED">
        <w:rPr>
          <w:rFonts w:ascii="Times New Roman" w:hAnsi="Times New Roman" w:cs="Times New Roman"/>
          <w:sz w:val="24"/>
          <w:szCs w:val="24"/>
        </w:rPr>
        <w:t>Switzerland is home to several academic and research institutions that are actively involved in space exploration, such as EPFL Space Innovation, EPFL eSpace, EPFL Laboratory of Astrophysics, ETHZ Space, ESA</w:t>
      </w:r>
      <w:r w:rsidR="00A15FED">
        <w:rPr>
          <w:rFonts w:ascii="Times New Roman" w:hAnsi="Times New Roman" w:cs="Times New Roman"/>
          <w:sz w:val="24"/>
          <w:szCs w:val="24"/>
        </w:rPr>
        <w:t xml:space="preserve"> </w:t>
      </w:r>
      <w:r w:rsidR="00A15FED" w:rsidRPr="00A15FED">
        <w:rPr>
          <w:rFonts w:ascii="Times New Roman" w:hAnsi="Times New Roman" w:cs="Times New Roman"/>
          <w:sz w:val="24"/>
          <w:szCs w:val="24"/>
        </w:rPr>
        <w:t xml:space="preserve">BIC Switzerland, and the International Space Studies Institute, ISSI. These </w:t>
      </w:r>
      <w:r w:rsidR="005A08BF">
        <w:rPr>
          <w:rFonts w:ascii="Times New Roman" w:hAnsi="Times New Roman" w:cs="Times New Roman"/>
          <w:sz w:val="24"/>
          <w:szCs w:val="24"/>
        </w:rPr>
        <w:t>i</w:t>
      </w:r>
      <w:r w:rsidR="005A08BF" w:rsidRPr="005A08BF">
        <w:rPr>
          <w:rFonts w:ascii="Times New Roman" w:hAnsi="Times New Roman" w:cs="Times New Roman"/>
          <w:sz w:val="24"/>
          <w:szCs w:val="24"/>
        </w:rPr>
        <w:t>nstitutions have been pivotal in advancing space exploration, with projects like CHEOPS, SwissCube, ClearSpace, and ExoMars. Participation in the ISS and Lunar Gateway demonstrates the nation's commitment and leadership potential in global space endeavors.</w:t>
      </w:r>
      <w:r w:rsidR="00A81C5D">
        <w:rPr>
          <w:rFonts w:ascii="Times New Roman" w:hAnsi="Times New Roman" w:cs="Times New Roman"/>
          <w:sz w:val="24"/>
          <w:szCs w:val="24"/>
        </w:rPr>
        <w:t xml:space="preserve"> </w:t>
      </w:r>
    </w:p>
    <w:p w14:paraId="3578F6B2" w14:textId="77777777" w:rsidR="00A81C5D" w:rsidRDefault="00A81C5D" w:rsidP="00A81C5D">
      <w:pPr>
        <w:spacing w:after="0"/>
        <w:jc w:val="both"/>
        <w:rPr>
          <w:rFonts w:ascii="Times New Roman" w:hAnsi="Times New Roman" w:cs="Times New Roman"/>
          <w:sz w:val="24"/>
          <w:szCs w:val="24"/>
        </w:rPr>
      </w:pPr>
    </w:p>
    <w:p w14:paraId="6D9094B8" w14:textId="704CDAD5" w:rsidR="0029573B" w:rsidRDefault="005A08BF" w:rsidP="005A08BF">
      <w:pPr>
        <w:spacing w:after="0"/>
        <w:jc w:val="both"/>
        <w:rPr>
          <w:rFonts w:ascii="Times New Roman" w:hAnsi="Times New Roman" w:cs="Times New Roman"/>
          <w:sz w:val="24"/>
          <w:szCs w:val="24"/>
        </w:rPr>
      </w:pPr>
      <w:r w:rsidRPr="005A08BF">
        <w:rPr>
          <w:rFonts w:ascii="Times New Roman" w:hAnsi="Times New Roman" w:cs="Times New Roman"/>
          <w:sz w:val="24"/>
          <w:szCs w:val="24"/>
        </w:rPr>
        <w:t>The space sector faces a significant gender gap, with only 1 in 5 workers being women, according to the UN. Closing this gap is vital for diversity, equality,</w:t>
      </w:r>
      <w:r w:rsidR="00AA7016">
        <w:rPr>
          <w:rFonts w:ascii="Times New Roman" w:hAnsi="Times New Roman" w:cs="Times New Roman"/>
          <w:sz w:val="24"/>
          <w:szCs w:val="24"/>
        </w:rPr>
        <w:t xml:space="preserve"> </w:t>
      </w:r>
      <w:r w:rsidRPr="005A08BF">
        <w:rPr>
          <w:rFonts w:ascii="Times New Roman" w:hAnsi="Times New Roman" w:cs="Times New Roman"/>
          <w:sz w:val="24"/>
          <w:szCs w:val="24"/>
        </w:rPr>
        <w:t>innovation</w:t>
      </w:r>
      <w:r w:rsidR="00AA7016">
        <w:rPr>
          <w:rFonts w:ascii="Times New Roman" w:hAnsi="Times New Roman" w:cs="Times New Roman"/>
          <w:sz w:val="24"/>
          <w:szCs w:val="24"/>
        </w:rPr>
        <w:t xml:space="preserve"> and space exploration</w:t>
      </w:r>
      <w:r w:rsidRPr="005A08BF">
        <w:rPr>
          <w:rFonts w:ascii="Times New Roman" w:hAnsi="Times New Roman" w:cs="Times New Roman"/>
          <w:sz w:val="24"/>
          <w:szCs w:val="24"/>
        </w:rPr>
        <w:t>. Strategies include promoting gender equality, improving data collection, and adapting approaches to local contexts. Centering lived experiences, addressing intersectionality, and fostering education and mentorship are crucial. Leading diversity-focused events and advocating for mainstreamed diversity approaches can further advance gender equality. The Space4Women program's widespread enactment is essential.</w:t>
      </w:r>
      <w:r w:rsidR="00FB73F6">
        <w:rPr>
          <w:rFonts w:ascii="Times New Roman" w:hAnsi="Times New Roman" w:cs="Times New Roman"/>
          <w:sz w:val="24"/>
          <w:szCs w:val="24"/>
        </w:rPr>
        <w:t xml:space="preserve"> </w:t>
      </w:r>
      <w:r w:rsidRPr="005A08BF">
        <w:rPr>
          <w:rFonts w:ascii="Times New Roman" w:hAnsi="Times New Roman" w:cs="Times New Roman"/>
          <w:sz w:val="24"/>
          <w:szCs w:val="24"/>
        </w:rPr>
        <w:t>Addressing challenges in international cooperation in outer space requires strengthening multilateral institutions, developing a shared global vision, involving civil society and the private sector, and addressing dual-use technologies and space debris. Solutions also include capacity-building, technical assistance, multilateral dialogue, clear international agreements, and establishing management structures for station use. These efforts aim to promote responsible behavior, build trust, and enhance cooperation, contributing to peaceful space exploration.</w:t>
      </w:r>
      <w:r w:rsidR="00A81C5D">
        <w:rPr>
          <w:rFonts w:ascii="Times New Roman" w:hAnsi="Times New Roman" w:cs="Times New Roman"/>
          <w:sz w:val="24"/>
          <w:szCs w:val="24"/>
        </w:rPr>
        <w:t xml:space="preserve"> </w:t>
      </w:r>
      <w:r w:rsidR="0029573B">
        <w:rPr>
          <w:rFonts w:ascii="Times New Roman" w:hAnsi="Times New Roman" w:cs="Times New Roman"/>
          <w:sz w:val="24"/>
          <w:szCs w:val="24"/>
        </w:rPr>
        <w:t xml:space="preserve"> </w:t>
      </w:r>
      <w:r w:rsidR="00FB73F6">
        <w:rPr>
          <w:rFonts w:ascii="Times New Roman" w:hAnsi="Times New Roman" w:cs="Times New Roman"/>
          <w:sz w:val="24"/>
          <w:szCs w:val="24"/>
        </w:rPr>
        <w:t xml:space="preserve">The delegate of Switzerland believes that </w:t>
      </w:r>
      <w:r w:rsidRPr="005A08BF">
        <w:rPr>
          <w:rFonts w:ascii="Times New Roman" w:hAnsi="Times New Roman" w:cs="Times New Roman"/>
          <w:sz w:val="24"/>
          <w:szCs w:val="24"/>
        </w:rPr>
        <w:t>Switzerland's collaborative, innovative, diverse, research-oriented, and economically beneficial qualities make it an ideal candidate to lead a global space exploration organization</w:t>
      </w:r>
      <w:r w:rsidR="00FB73F6">
        <w:rPr>
          <w:rFonts w:ascii="Times New Roman" w:hAnsi="Times New Roman" w:cs="Times New Roman"/>
          <w:sz w:val="24"/>
          <w:szCs w:val="24"/>
        </w:rPr>
        <w:t xml:space="preserve"> and this is the need of the hour.</w:t>
      </w:r>
    </w:p>
    <w:p w14:paraId="687DD652" w14:textId="77777777" w:rsidR="0029573B" w:rsidRDefault="0029573B" w:rsidP="005A08BF">
      <w:pPr>
        <w:spacing w:after="0"/>
        <w:jc w:val="both"/>
        <w:rPr>
          <w:rFonts w:ascii="Times New Roman" w:hAnsi="Times New Roman" w:cs="Times New Roman"/>
          <w:sz w:val="24"/>
          <w:szCs w:val="24"/>
        </w:rPr>
      </w:pPr>
    </w:p>
    <w:p w14:paraId="0B2AE30F" w14:textId="4CFA102C" w:rsidR="00A4143A" w:rsidRPr="00A15FED" w:rsidRDefault="00A4143A" w:rsidP="00A4143A">
      <w:pPr>
        <w:spacing w:after="0"/>
        <w:jc w:val="both"/>
        <w:rPr>
          <w:rFonts w:ascii="Times New Roman" w:hAnsi="Times New Roman" w:cs="Times New Roman"/>
          <w:sz w:val="24"/>
          <w:szCs w:val="24"/>
        </w:rPr>
      </w:pPr>
      <w:r w:rsidRPr="00F33828">
        <w:rPr>
          <w:rFonts w:ascii="Times New Roman" w:hAnsi="Times New Roman" w:cs="Times New Roman"/>
          <w:b/>
          <w:bCs/>
          <w:sz w:val="24"/>
          <w:szCs w:val="24"/>
        </w:rPr>
        <w:lastRenderedPageBreak/>
        <w:t>REFERENCE</w:t>
      </w:r>
      <w:r w:rsidR="0029573B">
        <w:rPr>
          <w:rFonts w:ascii="Times New Roman" w:hAnsi="Times New Roman" w:cs="Times New Roman"/>
          <w:b/>
          <w:bCs/>
          <w:sz w:val="24"/>
          <w:szCs w:val="24"/>
        </w:rPr>
        <w:t>S</w:t>
      </w:r>
    </w:p>
    <w:p w14:paraId="07556309" w14:textId="77777777" w:rsidR="00A4143A" w:rsidRDefault="00AA7016" w:rsidP="00A4143A">
      <w:pPr>
        <w:spacing w:after="0"/>
        <w:jc w:val="both"/>
        <w:rPr>
          <w:rFonts w:ascii="Times New Roman" w:hAnsi="Times New Roman" w:cs="Times New Roman"/>
          <w:sz w:val="24"/>
          <w:szCs w:val="24"/>
        </w:rPr>
      </w:pPr>
      <w:hyperlink r:id="rId5" w:history="1">
        <w:r w:rsidR="00A4143A" w:rsidRPr="00F41106">
          <w:rPr>
            <w:rStyle w:val="Hyperlink"/>
            <w:rFonts w:ascii="Times New Roman" w:hAnsi="Times New Roman" w:cs="Times New Roman"/>
            <w:sz w:val="24"/>
            <w:szCs w:val="24"/>
          </w:rPr>
          <w:t>https://www.unoosa.org/oosa/en/ourwork/spacelaw/treaties/introouterspacetreaty.html</w:t>
        </w:r>
      </w:hyperlink>
    </w:p>
    <w:p w14:paraId="71C506AA" w14:textId="77777777" w:rsidR="00A4143A" w:rsidRDefault="00AA7016" w:rsidP="00A4143A">
      <w:pPr>
        <w:spacing w:after="0"/>
        <w:jc w:val="both"/>
        <w:rPr>
          <w:rFonts w:ascii="Times New Roman" w:hAnsi="Times New Roman" w:cs="Times New Roman"/>
          <w:sz w:val="24"/>
          <w:szCs w:val="24"/>
        </w:rPr>
      </w:pPr>
      <w:hyperlink r:id="rId6" w:history="1">
        <w:r w:rsidR="00A4143A" w:rsidRPr="00F41106">
          <w:rPr>
            <w:rStyle w:val="Hyperlink"/>
            <w:rFonts w:ascii="Times New Roman" w:hAnsi="Times New Roman" w:cs="Times New Roman"/>
            <w:sz w:val="24"/>
            <w:szCs w:val="24"/>
          </w:rPr>
          <w:t>https://www.unoosa.org/oosa/en/aboutus/index.html</w:t>
        </w:r>
      </w:hyperlink>
    </w:p>
    <w:p w14:paraId="2E9DA304" w14:textId="77777777" w:rsidR="00A4143A" w:rsidRDefault="00AA7016" w:rsidP="00A4143A">
      <w:pPr>
        <w:spacing w:after="0"/>
        <w:jc w:val="both"/>
        <w:rPr>
          <w:rFonts w:ascii="Times New Roman" w:hAnsi="Times New Roman" w:cs="Times New Roman"/>
          <w:sz w:val="24"/>
          <w:szCs w:val="24"/>
        </w:rPr>
      </w:pPr>
      <w:hyperlink r:id="rId7" w:history="1">
        <w:r w:rsidR="00A4143A" w:rsidRPr="00F41106">
          <w:rPr>
            <w:rStyle w:val="Hyperlink"/>
            <w:rFonts w:ascii="Times New Roman" w:hAnsi="Times New Roman" w:cs="Times New Roman"/>
            <w:sz w:val="24"/>
            <w:szCs w:val="24"/>
          </w:rPr>
          <w:t>https://www.unoosa.org/oosa/en/ourwork/topics/space-treaty-implementation.html</w:t>
        </w:r>
      </w:hyperlink>
    </w:p>
    <w:p w14:paraId="7083A2A6" w14:textId="77777777" w:rsidR="00A4143A" w:rsidRDefault="00AA7016" w:rsidP="00A4143A">
      <w:pPr>
        <w:spacing w:after="0"/>
        <w:jc w:val="both"/>
        <w:rPr>
          <w:rFonts w:ascii="Times New Roman" w:hAnsi="Times New Roman" w:cs="Times New Roman"/>
          <w:sz w:val="24"/>
          <w:szCs w:val="24"/>
        </w:rPr>
      </w:pPr>
      <w:hyperlink r:id="rId8" w:history="1">
        <w:r w:rsidR="00A4143A" w:rsidRPr="00F41106">
          <w:rPr>
            <w:rStyle w:val="Hyperlink"/>
            <w:rFonts w:ascii="Times New Roman" w:hAnsi="Times New Roman" w:cs="Times New Roman"/>
            <w:sz w:val="24"/>
            <w:szCs w:val="24"/>
          </w:rPr>
          <w:t>https://www.unoosa.org/oosa/en/aboutus/history/index.html</w:t>
        </w:r>
      </w:hyperlink>
    </w:p>
    <w:p w14:paraId="05039E1D" w14:textId="77777777" w:rsidR="00A4143A" w:rsidRDefault="00AA7016" w:rsidP="00A4143A">
      <w:pPr>
        <w:spacing w:after="0"/>
        <w:jc w:val="both"/>
        <w:rPr>
          <w:rFonts w:ascii="Times New Roman" w:hAnsi="Times New Roman" w:cs="Times New Roman"/>
          <w:sz w:val="24"/>
          <w:szCs w:val="24"/>
        </w:rPr>
      </w:pPr>
      <w:hyperlink r:id="rId9" w:history="1">
        <w:r w:rsidR="00A4143A" w:rsidRPr="00F41106">
          <w:rPr>
            <w:rStyle w:val="Hyperlink"/>
            <w:rFonts w:ascii="Times New Roman" w:hAnsi="Times New Roman" w:cs="Times New Roman"/>
            <w:sz w:val="24"/>
            <w:szCs w:val="24"/>
          </w:rPr>
          <w:t>https://www.unoosa.org/oosa/en/aboutus/roles-responsibilities.html</w:t>
        </w:r>
      </w:hyperlink>
    </w:p>
    <w:p w14:paraId="76D56FE9" w14:textId="77777777" w:rsidR="00A4143A" w:rsidRDefault="00AA7016" w:rsidP="00A4143A">
      <w:pPr>
        <w:spacing w:after="0"/>
        <w:jc w:val="both"/>
        <w:rPr>
          <w:rFonts w:ascii="Times New Roman" w:hAnsi="Times New Roman" w:cs="Times New Roman"/>
          <w:sz w:val="24"/>
          <w:szCs w:val="24"/>
        </w:rPr>
      </w:pPr>
      <w:hyperlink r:id="rId10" w:history="1">
        <w:r w:rsidR="00A4143A" w:rsidRPr="00F41106">
          <w:rPr>
            <w:rStyle w:val="Hyperlink"/>
            <w:rFonts w:ascii="Times New Roman" w:hAnsi="Times New Roman" w:cs="Times New Roman"/>
            <w:sz w:val="24"/>
            <w:szCs w:val="24"/>
          </w:rPr>
          <w:t>https://www.unoosa.org/oosa/en/ourwork/spacelaw/treaties.html</w:t>
        </w:r>
      </w:hyperlink>
    </w:p>
    <w:p w14:paraId="75333261" w14:textId="77777777" w:rsidR="00A4143A" w:rsidRDefault="00AA7016" w:rsidP="00A4143A">
      <w:pPr>
        <w:spacing w:after="0"/>
        <w:jc w:val="both"/>
        <w:rPr>
          <w:rFonts w:ascii="Times New Roman" w:hAnsi="Times New Roman" w:cs="Times New Roman"/>
          <w:sz w:val="24"/>
          <w:szCs w:val="24"/>
        </w:rPr>
      </w:pPr>
      <w:hyperlink r:id="rId11" w:history="1">
        <w:r w:rsidR="00A4143A" w:rsidRPr="00F41106">
          <w:rPr>
            <w:rStyle w:val="Hyperlink"/>
            <w:rFonts w:ascii="Times New Roman" w:hAnsi="Times New Roman" w:cs="Times New Roman"/>
            <w:sz w:val="24"/>
            <w:szCs w:val="24"/>
          </w:rPr>
          <w:t>https://www.unoosa.org/oosa/en/ourwork/index.html</w:t>
        </w:r>
      </w:hyperlink>
    </w:p>
    <w:p w14:paraId="2990C7CD" w14:textId="77777777" w:rsidR="00A4143A" w:rsidRDefault="00AA7016" w:rsidP="00A4143A">
      <w:pPr>
        <w:spacing w:after="0"/>
        <w:jc w:val="both"/>
        <w:rPr>
          <w:rFonts w:ascii="Times New Roman" w:hAnsi="Times New Roman" w:cs="Times New Roman"/>
          <w:sz w:val="24"/>
          <w:szCs w:val="24"/>
        </w:rPr>
      </w:pPr>
      <w:hyperlink r:id="rId12" w:history="1">
        <w:r w:rsidR="00A4143A" w:rsidRPr="00F41106">
          <w:rPr>
            <w:rStyle w:val="Hyperlink"/>
            <w:rFonts w:ascii="Times New Roman" w:hAnsi="Times New Roman" w:cs="Times New Roman"/>
            <w:sz w:val="24"/>
            <w:szCs w:val="24"/>
          </w:rPr>
          <w:t>https://www.eda.admin.ch/eda/en/fdfa/foreign-policy/cross-departmental-themes/space-travel.html</w:t>
        </w:r>
      </w:hyperlink>
    </w:p>
    <w:p w14:paraId="324DBD78" w14:textId="77777777" w:rsidR="00A4143A" w:rsidRDefault="00AA7016" w:rsidP="00A4143A">
      <w:pPr>
        <w:spacing w:after="0"/>
        <w:jc w:val="both"/>
        <w:rPr>
          <w:rFonts w:ascii="Times New Roman" w:hAnsi="Times New Roman" w:cs="Times New Roman"/>
          <w:sz w:val="24"/>
          <w:szCs w:val="24"/>
        </w:rPr>
      </w:pPr>
      <w:hyperlink r:id="rId13" w:history="1">
        <w:r w:rsidR="00A4143A" w:rsidRPr="00F41106">
          <w:rPr>
            <w:rStyle w:val="Hyperlink"/>
            <w:rFonts w:ascii="Times New Roman" w:hAnsi="Times New Roman" w:cs="Times New Roman"/>
            <w:sz w:val="24"/>
            <w:szCs w:val="24"/>
          </w:rPr>
          <w:t>https://www.sbfi.admin.ch/sbfi/en/home/research-and-innovation/space/swiss-space-policy.html</w:t>
        </w:r>
      </w:hyperlink>
    </w:p>
    <w:p w14:paraId="04E1A603" w14:textId="2B187D98" w:rsidR="00A15FED" w:rsidRDefault="00A15FED" w:rsidP="00A4143A">
      <w:pPr>
        <w:spacing w:after="0"/>
        <w:jc w:val="both"/>
        <w:rPr>
          <w:rFonts w:ascii="Times New Roman" w:hAnsi="Times New Roman" w:cs="Times New Roman"/>
          <w:sz w:val="24"/>
          <w:szCs w:val="24"/>
        </w:rPr>
      </w:pPr>
      <w:hyperlink r:id="rId14" w:history="1">
        <w:r w:rsidRPr="00A65A05">
          <w:rPr>
            <w:rStyle w:val="Hyperlink"/>
            <w:rFonts w:ascii="Times New Roman" w:hAnsi="Times New Roman" w:cs="Times New Roman"/>
            <w:sz w:val="24"/>
            <w:szCs w:val="24"/>
          </w:rPr>
          <w:t>https://spacegeneration.org/regions/europe/switzerland</w:t>
        </w:r>
      </w:hyperlink>
    </w:p>
    <w:p w14:paraId="6D259527" w14:textId="19060AE9" w:rsidR="00A4143A" w:rsidRDefault="00A15FED" w:rsidP="00A4143A">
      <w:pPr>
        <w:spacing w:after="0"/>
        <w:jc w:val="both"/>
        <w:rPr>
          <w:rFonts w:ascii="Times New Roman" w:hAnsi="Times New Roman" w:cs="Times New Roman"/>
          <w:sz w:val="24"/>
          <w:szCs w:val="24"/>
        </w:rPr>
      </w:pPr>
      <w:hyperlink r:id="rId15" w:history="1">
        <w:r w:rsidRPr="00A65A05">
          <w:rPr>
            <w:rStyle w:val="Hyperlink"/>
            <w:rFonts w:ascii="Times New Roman" w:hAnsi="Times New Roman" w:cs="Times New Roman"/>
            <w:sz w:val="24"/>
            <w:szCs w:val="24"/>
          </w:rPr>
          <w:t>https://www.sbfi.admin.ch/sbfi/en/home/eri-policy/2025-2028/finanzbeschluesse.html</w:t>
        </w:r>
      </w:hyperlink>
    </w:p>
    <w:p w14:paraId="55D7E7FC" w14:textId="77777777" w:rsidR="00A4143A" w:rsidRDefault="00AA7016" w:rsidP="00A4143A">
      <w:pPr>
        <w:spacing w:after="0"/>
        <w:jc w:val="both"/>
        <w:rPr>
          <w:rFonts w:ascii="Times New Roman" w:hAnsi="Times New Roman" w:cs="Times New Roman"/>
          <w:sz w:val="24"/>
          <w:szCs w:val="24"/>
        </w:rPr>
      </w:pPr>
      <w:hyperlink r:id="rId16" w:history="1">
        <w:r w:rsidR="00A4143A" w:rsidRPr="00F41106">
          <w:rPr>
            <w:rStyle w:val="Hyperlink"/>
            <w:rFonts w:ascii="Times New Roman" w:hAnsi="Times New Roman" w:cs="Times New Roman"/>
            <w:sz w:val="24"/>
            <w:szCs w:val="24"/>
          </w:rPr>
          <w:t>https://houseofswitzerland.org/swissstories/science-education/switzerlands-key-role-space-exploration</w:t>
        </w:r>
      </w:hyperlink>
    </w:p>
    <w:p w14:paraId="56EBA143" w14:textId="77777777" w:rsidR="00A4143A" w:rsidRDefault="00AA7016" w:rsidP="00A4143A">
      <w:pPr>
        <w:spacing w:after="0"/>
        <w:jc w:val="both"/>
        <w:rPr>
          <w:rFonts w:ascii="Times New Roman" w:hAnsi="Times New Roman" w:cs="Times New Roman"/>
          <w:sz w:val="24"/>
          <w:szCs w:val="24"/>
        </w:rPr>
      </w:pPr>
      <w:hyperlink r:id="rId17" w:history="1">
        <w:r w:rsidR="00A4143A" w:rsidRPr="00F41106">
          <w:rPr>
            <w:rStyle w:val="Hyperlink"/>
            <w:rFonts w:ascii="Times New Roman" w:hAnsi="Times New Roman" w:cs="Times New Roman"/>
            <w:sz w:val="24"/>
            <w:szCs w:val="24"/>
          </w:rPr>
          <w:t>https://www3.weforum.org/docs/WEF_Space_Industry_Debris_Mitigation_Recommendations_2023.pdf</w:t>
        </w:r>
      </w:hyperlink>
    </w:p>
    <w:p w14:paraId="289664B4" w14:textId="77777777" w:rsidR="00A4143A" w:rsidRDefault="00AA7016" w:rsidP="00A4143A">
      <w:pPr>
        <w:spacing w:after="0"/>
        <w:jc w:val="both"/>
        <w:rPr>
          <w:rFonts w:ascii="Times New Roman" w:hAnsi="Times New Roman" w:cs="Times New Roman"/>
          <w:sz w:val="24"/>
          <w:szCs w:val="24"/>
        </w:rPr>
      </w:pPr>
      <w:hyperlink r:id="rId18" w:history="1">
        <w:r w:rsidR="00A4143A" w:rsidRPr="00F41106">
          <w:rPr>
            <w:rStyle w:val="Hyperlink"/>
            <w:rFonts w:ascii="Times New Roman" w:hAnsi="Times New Roman" w:cs="Times New Roman"/>
            <w:sz w:val="24"/>
            <w:szCs w:val="24"/>
          </w:rPr>
          <w:t>https://www.skyatnightmagazine.com/space-missions/need-more-women-in-space-sector</w:t>
        </w:r>
      </w:hyperlink>
    </w:p>
    <w:p w14:paraId="2CA20D4E" w14:textId="77777777" w:rsidR="00A4143A" w:rsidRDefault="00AA7016" w:rsidP="00A4143A">
      <w:pPr>
        <w:spacing w:after="0"/>
        <w:jc w:val="both"/>
        <w:rPr>
          <w:rFonts w:ascii="Times New Roman" w:hAnsi="Times New Roman" w:cs="Times New Roman"/>
          <w:sz w:val="24"/>
          <w:szCs w:val="24"/>
        </w:rPr>
      </w:pPr>
      <w:hyperlink r:id="rId19" w:history="1">
        <w:r w:rsidR="00A4143A" w:rsidRPr="00F41106">
          <w:rPr>
            <w:rStyle w:val="Hyperlink"/>
            <w:rFonts w:ascii="Times New Roman" w:hAnsi="Times New Roman" w:cs="Times New Roman"/>
            <w:sz w:val="24"/>
            <w:szCs w:val="24"/>
          </w:rPr>
          <w:t>https://space4women.unoosa.org/sites/space4women.unoosa.org/files/space4women_sponsorship_plan.pdf</w:t>
        </w:r>
      </w:hyperlink>
    </w:p>
    <w:p w14:paraId="5FE540DA" w14:textId="77777777" w:rsidR="00A4143A" w:rsidRDefault="00AA7016" w:rsidP="00A4143A">
      <w:pPr>
        <w:spacing w:after="0"/>
        <w:jc w:val="both"/>
        <w:rPr>
          <w:rFonts w:ascii="Times New Roman" w:hAnsi="Times New Roman" w:cs="Times New Roman"/>
          <w:sz w:val="24"/>
          <w:szCs w:val="24"/>
        </w:rPr>
      </w:pPr>
      <w:hyperlink r:id="rId20" w:history="1">
        <w:r w:rsidR="00A4143A" w:rsidRPr="00F41106">
          <w:rPr>
            <w:rStyle w:val="Hyperlink"/>
            <w:rFonts w:ascii="Times New Roman" w:hAnsi="Times New Roman" w:cs="Times New Roman"/>
            <w:sz w:val="24"/>
            <w:szCs w:val="24"/>
          </w:rPr>
          <w:t>https://giwl.anu.edu.au/news/how-can-we-build-capacity-advance-gender-equality-space-sector</w:t>
        </w:r>
      </w:hyperlink>
    </w:p>
    <w:p w14:paraId="78F5CB07" w14:textId="77777777" w:rsidR="00A4143A" w:rsidRDefault="00AA7016" w:rsidP="00A4143A">
      <w:pPr>
        <w:spacing w:after="0"/>
        <w:jc w:val="both"/>
        <w:rPr>
          <w:rFonts w:ascii="Times New Roman" w:hAnsi="Times New Roman" w:cs="Times New Roman"/>
          <w:sz w:val="24"/>
          <w:szCs w:val="24"/>
        </w:rPr>
      </w:pPr>
      <w:hyperlink r:id="rId21" w:history="1">
        <w:r w:rsidR="00A4143A" w:rsidRPr="00F41106">
          <w:rPr>
            <w:rStyle w:val="Hyperlink"/>
            <w:rFonts w:ascii="Times New Roman" w:hAnsi="Times New Roman" w:cs="Times New Roman"/>
            <w:sz w:val="24"/>
            <w:szCs w:val="24"/>
          </w:rPr>
          <w:t>https://space4women.unoosa.org/events/space-women-expert-meeting-access-and-participation-of-women-and-girls-in-the-space-sector</w:t>
        </w:r>
      </w:hyperlink>
    </w:p>
    <w:p w14:paraId="087AB199" w14:textId="77777777" w:rsidR="00A4143A" w:rsidRPr="00CC6550" w:rsidRDefault="00AA7016" w:rsidP="00A4143A">
      <w:pPr>
        <w:spacing w:after="0"/>
        <w:jc w:val="both"/>
        <w:rPr>
          <w:rFonts w:ascii="Times New Roman" w:hAnsi="Times New Roman" w:cs="Times New Roman"/>
          <w:sz w:val="24"/>
          <w:szCs w:val="24"/>
        </w:rPr>
      </w:pPr>
      <w:hyperlink r:id="rId22" w:history="1">
        <w:r w:rsidR="00A4143A" w:rsidRPr="00F41106">
          <w:rPr>
            <w:rStyle w:val="Hyperlink"/>
            <w:rFonts w:ascii="Times New Roman" w:hAnsi="Times New Roman" w:cs="Times New Roman"/>
            <w:sz w:val="24"/>
            <w:szCs w:val="24"/>
          </w:rPr>
          <w:t>https://www3.weforum.org/docs/WEF_Space_Industry_Debris_Mitigation_Recommendations_2023.pdf</w:t>
        </w:r>
      </w:hyperlink>
    </w:p>
    <w:p w14:paraId="65FBFD57" w14:textId="77777777" w:rsidR="00A4143A" w:rsidRPr="00F33828" w:rsidRDefault="00A4143A" w:rsidP="00A4143A">
      <w:pPr>
        <w:spacing w:after="0"/>
        <w:jc w:val="both"/>
        <w:rPr>
          <w:rFonts w:ascii="Times New Roman" w:hAnsi="Times New Roman" w:cs="Times New Roman"/>
          <w:b/>
          <w:bCs/>
          <w:sz w:val="24"/>
          <w:szCs w:val="24"/>
        </w:rPr>
      </w:pPr>
    </w:p>
    <w:p w14:paraId="0A53B7DE" w14:textId="77777777" w:rsidR="001D7176" w:rsidRDefault="001D7176"/>
    <w:sectPr w:rsidR="001D7176" w:rsidSect="0029573B">
      <w:pgSz w:w="11906" w:h="16838" w:code="9"/>
      <w:pgMar w:top="576" w:right="576" w:bottom="576" w:left="576"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F26"/>
    <w:rsid w:val="00123902"/>
    <w:rsid w:val="00135980"/>
    <w:rsid w:val="001D7176"/>
    <w:rsid w:val="0029573B"/>
    <w:rsid w:val="002F3266"/>
    <w:rsid w:val="005A08BF"/>
    <w:rsid w:val="006E76EB"/>
    <w:rsid w:val="007771EF"/>
    <w:rsid w:val="008B1B46"/>
    <w:rsid w:val="00912FC1"/>
    <w:rsid w:val="0091360F"/>
    <w:rsid w:val="0094556F"/>
    <w:rsid w:val="00A15FED"/>
    <w:rsid w:val="00A4143A"/>
    <w:rsid w:val="00A81C5D"/>
    <w:rsid w:val="00AA7016"/>
    <w:rsid w:val="00B5658B"/>
    <w:rsid w:val="00C03F26"/>
    <w:rsid w:val="00CA3557"/>
    <w:rsid w:val="00CE6870"/>
    <w:rsid w:val="00EF74CE"/>
    <w:rsid w:val="00FB7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89C7E"/>
  <w15:chartTrackingRefBased/>
  <w15:docId w15:val="{D491639E-2AB4-46FF-8364-E55299DED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14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4143A"/>
    <w:rPr>
      <w:color w:val="0563C1" w:themeColor="hyperlink"/>
      <w:u w:val="single"/>
    </w:rPr>
  </w:style>
  <w:style w:type="character" w:styleId="UnresolvedMention">
    <w:name w:val="Unresolved Mention"/>
    <w:basedOn w:val="DefaultParagraphFont"/>
    <w:uiPriority w:val="99"/>
    <w:semiHidden/>
    <w:unhideWhenUsed/>
    <w:rsid w:val="00A15F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noosa.org/oosa/en/aboutus/history/index.html" TargetMode="External"/><Relationship Id="rId13" Type="http://schemas.openxmlformats.org/officeDocument/2006/relationships/hyperlink" Target="https://www.sbfi.admin.ch/sbfi/en/home/research-and-innovation/space/swiss-space-policy.html" TargetMode="External"/><Relationship Id="rId18" Type="http://schemas.openxmlformats.org/officeDocument/2006/relationships/hyperlink" Target="https://www.skyatnightmagazine.com/space-missions/need-more-women-in-space-sector" TargetMode="External"/><Relationship Id="rId3" Type="http://schemas.openxmlformats.org/officeDocument/2006/relationships/settings" Target="settings.xml"/><Relationship Id="rId21" Type="http://schemas.openxmlformats.org/officeDocument/2006/relationships/hyperlink" Target="https://space4women.unoosa.org/events/space-women-expert-meeting-access-and-participation-of-women-and-girls-in-the-space-sector" TargetMode="External"/><Relationship Id="rId7" Type="http://schemas.openxmlformats.org/officeDocument/2006/relationships/hyperlink" Target="https://www.unoosa.org/oosa/en/ourwork/topics/space-treaty-implementation.html" TargetMode="External"/><Relationship Id="rId12" Type="http://schemas.openxmlformats.org/officeDocument/2006/relationships/hyperlink" Target="https://www.eda.admin.ch/eda/en/fdfa/foreign-policy/cross-departmental-themes/space-travel.html" TargetMode="External"/><Relationship Id="rId17" Type="http://schemas.openxmlformats.org/officeDocument/2006/relationships/hyperlink" Target="https://www3.weforum.org/docs/WEF_Space_Industry_Debris_Mitigation_Recommendations_2023.pdf" TargetMode="External"/><Relationship Id="rId2" Type="http://schemas.openxmlformats.org/officeDocument/2006/relationships/styles" Target="styles.xml"/><Relationship Id="rId16" Type="http://schemas.openxmlformats.org/officeDocument/2006/relationships/hyperlink" Target="https://houseofswitzerland.org/swissstories/science-education/switzerlands-key-role-space-exploration" TargetMode="External"/><Relationship Id="rId20" Type="http://schemas.openxmlformats.org/officeDocument/2006/relationships/hyperlink" Target="https://giwl.anu.edu.au/news/how-can-we-build-capacity-advance-gender-equality-space-sector" TargetMode="External"/><Relationship Id="rId1" Type="http://schemas.openxmlformats.org/officeDocument/2006/relationships/customXml" Target="../customXml/item1.xml"/><Relationship Id="rId6" Type="http://schemas.openxmlformats.org/officeDocument/2006/relationships/hyperlink" Target="https://www.unoosa.org/oosa/en/aboutus/index.html" TargetMode="External"/><Relationship Id="rId11" Type="http://schemas.openxmlformats.org/officeDocument/2006/relationships/hyperlink" Target="https://www.unoosa.org/oosa/en/ourwork/index.html" TargetMode="External"/><Relationship Id="rId24" Type="http://schemas.openxmlformats.org/officeDocument/2006/relationships/theme" Target="theme/theme1.xml"/><Relationship Id="rId5" Type="http://schemas.openxmlformats.org/officeDocument/2006/relationships/hyperlink" Target="https://www.unoosa.org/oosa/en/ourwork/spacelaw/treaties/introouterspacetreaty.html" TargetMode="External"/><Relationship Id="rId15" Type="http://schemas.openxmlformats.org/officeDocument/2006/relationships/hyperlink" Target="https://www.sbfi.admin.ch/sbfi/en/home/eri-policy/2025-2028/finanzbeschluesse.html" TargetMode="External"/><Relationship Id="rId23" Type="http://schemas.openxmlformats.org/officeDocument/2006/relationships/fontTable" Target="fontTable.xml"/><Relationship Id="rId10" Type="http://schemas.openxmlformats.org/officeDocument/2006/relationships/hyperlink" Target="https://www.unoosa.org/oosa/en/ourwork/spacelaw/treaties.html" TargetMode="External"/><Relationship Id="rId19" Type="http://schemas.openxmlformats.org/officeDocument/2006/relationships/hyperlink" Target="https://space4women.unoosa.org/sites/space4women.unoosa.org/files/space4women_sponsorship_plan.pdf" TargetMode="External"/><Relationship Id="rId4" Type="http://schemas.openxmlformats.org/officeDocument/2006/relationships/webSettings" Target="webSettings.xml"/><Relationship Id="rId9" Type="http://schemas.openxmlformats.org/officeDocument/2006/relationships/hyperlink" Target="https://www.unoosa.org/oosa/en/aboutus/roles-responsibilities.html" TargetMode="External"/><Relationship Id="rId14" Type="http://schemas.openxmlformats.org/officeDocument/2006/relationships/hyperlink" Target="https://spacegeneration.org/regions/europe/switzerland" TargetMode="External"/><Relationship Id="rId22" Type="http://schemas.openxmlformats.org/officeDocument/2006/relationships/hyperlink" Target="https://www3.weforum.org/docs/WEF_Space_Industry_Debris_Mitigation_Recommendations_202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BD006C-0844-4130-A782-FC8289394D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TotalTime>
  <Pages>2</Pages>
  <Words>1177</Words>
  <Characters>6710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40</cp:revision>
  <dcterms:created xsi:type="dcterms:W3CDTF">2024-04-16T16:51:00Z</dcterms:created>
  <dcterms:modified xsi:type="dcterms:W3CDTF">2024-04-19T15:46:00Z</dcterms:modified>
</cp:coreProperties>
</file>