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06D2" w14:textId="259A50FC" w:rsidR="00FE3B03" w:rsidRDefault="00EE4234">
      <w:pPr>
        <w:rPr>
          <w:rFonts w:ascii="Times New Roman" w:hAnsi="Times New Roman" w:cs="Times New Roman"/>
          <w:sz w:val="24"/>
          <w:szCs w:val="24"/>
        </w:rPr>
      </w:pPr>
      <w:r>
        <w:rPr>
          <w:rFonts w:ascii="Times New Roman" w:hAnsi="Times New Roman" w:cs="Times New Roman"/>
          <w:sz w:val="24"/>
          <w:szCs w:val="24"/>
        </w:rPr>
        <w:t xml:space="preserve">Delegate </w:t>
      </w:r>
      <w:r w:rsidR="00FE3B03">
        <w:rPr>
          <w:rFonts w:ascii="Times New Roman" w:hAnsi="Times New Roman" w:cs="Times New Roman"/>
          <w:sz w:val="24"/>
          <w:szCs w:val="24"/>
        </w:rPr>
        <w:t>Name:</w:t>
      </w:r>
      <w:r w:rsidR="0007004D">
        <w:rPr>
          <w:rFonts w:ascii="Times New Roman" w:hAnsi="Times New Roman" w:cs="Times New Roman"/>
          <w:sz w:val="24"/>
          <w:szCs w:val="24"/>
        </w:rPr>
        <w:t xml:space="preserve"> Gianna Rathish </w:t>
      </w:r>
    </w:p>
    <w:p w14:paraId="388A7D6E" w14:textId="4BD4FA3A" w:rsidR="00FE3B03" w:rsidRDefault="00FE3B03">
      <w:pPr>
        <w:rPr>
          <w:rFonts w:ascii="Times New Roman" w:hAnsi="Times New Roman" w:cs="Times New Roman"/>
          <w:sz w:val="24"/>
          <w:szCs w:val="24"/>
        </w:rPr>
      </w:pPr>
      <w:r>
        <w:rPr>
          <w:rFonts w:ascii="Times New Roman" w:hAnsi="Times New Roman" w:cs="Times New Roman"/>
          <w:sz w:val="24"/>
          <w:szCs w:val="24"/>
        </w:rPr>
        <w:t>Country:</w:t>
      </w:r>
      <w:r w:rsidR="0007004D">
        <w:rPr>
          <w:rFonts w:ascii="Times New Roman" w:hAnsi="Times New Roman" w:cs="Times New Roman"/>
          <w:sz w:val="24"/>
          <w:szCs w:val="24"/>
        </w:rPr>
        <w:t xml:space="preserve"> Hungary </w:t>
      </w:r>
    </w:p>
    <w:p w14:paraId="33FAC851" w14:textId="77777777" w:rsidR="00FE3B03" w:rsidRDefault="006D0F6A">
      <w:pPr>
        <w:rPr>
          <w:rFonts w:ascii="Times New Roman" w:hAnsi="Times New Roman" w:cs="Times New Roman"/>
          <w:sz w:val="24"/>
          <w:szCs w:val="24"/>
        </w:rPr>
      </w:pPr>
      <w:r>
        <w:rPr>
          <w:rFonts w:ascii="Times New Roman" w:hAnsi="Times New Roman" w:cs="Times New Roman"/>
          <w:sz w:val="24"/>
          <w:szCs w:val="24"/>
        </w:rPr>
        <w:t>Institution: Indian School Al Ghubra</w:t>
      </w:r>
    </w:p>
    <w:p w14:paraId="36E39FB9" w14:textId="7BF1AA90" w:rsidR="00FE3B03" w:rsidRDefault="00EE4234">
      <w:pPr>
        <w:rPr>
          <w:rFonts w:ascii="Times New Roman" w:hAnsi="Times New Roman" w:cs="Times New Roman"/>
          <w:sz w:val="24"/>
          <w:szCs w:val="24"/>
        </w:rPr>
      </w:pPr>
      <w:r>
        <w:rPr>
          <w:rFonts w:ascii="Times New Roman" w:hAnsi="Times New Roman" w:cs="Times New Roman"/>
          <w:sz w:val="24"/>
          <w:szCs w:val="24"/>
        </w:rPr>
        <w:t>Topic</w:t>
      </w:r>
      <w:r w:rsidR="00FE3B03">
        <w:rPr>
          <w:rFonts w:ascii="Times New Roman" w:hAnsi="Times New Roman" w:cs="Times New Roman"/>
          <w:sz w:val="24"/>
          <w:szCs w:val="24"/>
        </w:rPr>
        <w:t>: Revising the Outer Space Treaty</w:t>
      </w:r>
    </w:p>
    <w:p w14:paraId="55733CF2" w14:textId="5D5CE36E" w:rsidR="00027DED" w:rsidRPr="00027DED" w:rsidRDefault="00027DED">
      <w:pPr>
        <w:rPr>
          <w:rFonts w:ascii="Times New Roman" w:hAnsi="Times New Roman" w:cs="Times New Roman"/>
          <w:i/>
          <w:sz w:val="24"/>
          <w:szCs w:val="24"/>
          <w:u w:val="single"/>
        </w:rPr>
      </w:pPr>
      <w:r w:rsidRPr="00027DED">
        <w:rPr>
          <w:rFonts w:ascii="Times New Roman" w:hAnsi="Times New Roman" w:cs="Times New Roman"/>
          <w:i/>
          <w:sz w:val="24"/>
          <w:szCs w:val="24"/>
          <w:u w:val="single"/>
        </w:rPr>
        <w:t>“</w:t>
      </w:r>
      <w:r w:rsidR="0007004D" w:rsidRPr="00027DED">
        <w:rPr>
          <w:rFonts w:ascii="Times New Roman" w:hAnsi="Times New Roman" w:cs="Times New Roman"/>
          <w:i/>
          <w:sz w:val="24"/>
          <w:szCs w:val="24"/>
          <w:u w:val="single"/>
        </w:rPr>
        <w:t>Space</w:t>
      </w:r>
      <w:r w:rsidRPr="00027DED">
        <w:rPr>
          <w:rFonts w:ascii="Times New Roman" w:hAnsi="Times New Roman" w:cs="Times New Roman"/>
          <w:i/>
          <w:sz w:val="24"/>
          <w:szCs w:val="24"/>
          <w:u w:val="single"/>
        </w:rPr>
        <w:t xml:space="preserve"> exploration is a force of nature unto itself that no other force in society can </w:t>
      </w:r>
      <w:r w:rsidR="0007004D" w:rsidRPr="00027DED">
        <w:rPr>
          <w:rFonts w:ascii="Times New Roman" w:hAnsi="Times New Roman" w:cs="Times New Roman"/>
          <w:i/>
          <w:sz w:val="24"/>
          <w:szCs w:val="24"/>
          <w:u w:val="single"/>
        </w:rPr>
        <w:t>rival.</w:t>
      </w:r>
      <w:r w:rsidRPr="00027DED">
        <w:rPr>
          <w:rFonts w:ascii="Times New Roman" w:hAnsi="Times New Roman" w:cs="Times New Roman"/>
          <w:i/>
          <w:sz w:val="24"/>
          <w:szCs w:val="24"/>
          <w:u w:val="single"/>
        </w:rPr>
        <w:t>”</w:t>
      </w:r>
    </w:p>
    <w:p w14:paraId="40F5E75B" w14:textId="77777777" w:rsidR="00027DED" w:rsidRDefault="00027DED" w:rsidP="00027DED">
      <w:pPr>
        <w:ind w:left="7200"/>
        <w:rPr>
          <w:rFonts w:ascii="Times New Roman" w:hAnsi="Times New Roman" w:cs="Times New Roman"/>
          <w:sz w:val="24"/>
          <w:szCs w:val="24"/>
        </w:rPr>
      </w:pPr>
      <w:r>
        <w:rPr>
          <w:rFonts w:ascii="Times New Roman" w:hAnsi="Times New Roman" w:cs="Times New Roman"/>
          <w:sz w:val="24"/>
          <w:szCs w:val="24"/>
        </w:rPr>
        <w:t>-Neil deGrasse Tyson</w:t>
      </w:r>
    </w:p>
    <w:p w14:paraId="5CDA8A3F" w14:textId="77777777" w:rsidR="001B5595" w:rsidRDefault="00027DED" w:rsidP="001B5595">
      <w:pPr>
        <w:rPr>
          <w:rFonts w:ascii="Times New Roman" w:hAnsi="Times New Roman" w:cs="Times New Roman"/>
          <w:sz w:val="24"/>
          <w:szCs w:val="24"/>
        </w:rPr>
      </w:pPr>
      <w:r>
        <w:rPr>
          <w:rFonts w:ascii="Times New Roman" w:hAnsi="Times New Roman" w:cs="Times New Roman"/>
          <w:sz w:val="24"/>
          <w:szCs w:val="24"/>
        </w:rPr>
        <w:t xml:space="preserve"> </w:t>
      </w:r>
      <w:r w:rsidR="00D110C7" w:rsidRPr="006D0F6A">
        <w:rPr>
          <w:rFonts w:ascii="Times New Roman" w:hAnsi="Times New Roman" w:cs="Times New Roman"/>
          <w:sz w:val="24"/>
          <w:szCs w:val="24"/>
        </w:rPr>
        <w:t xml:space="preserve">The </w:t>
      </w:r>
      <w:r w:rsidR="0007004D">
        <w:rPr>
          <w:rFonts w:ascii="Times New Roman" w:hAnsi="Times New Roman" w:cs="Times New Roman"/>
          <w:sz w:val="24"/>
          <w:szCs w:val="24"/>
        </w:rPr>
        <w:t>Outer Space T</w:t>
      </w:r>
      <w:r w:rsidR="00D110C7" w:rsidRPr="006D0F6A">
        <w:rPr>
          <w:rFonts w:ascii="Times New Roman" w:hAnsi="Times New Roman" w:cs="Times New Roman"/>
          <w:sz w:val="24"/>
          <w:szCs w:val="24"/>
        </w:rPr>
        <w:t>reaty was created to reserve space exclusively for peaceful and scientific purposes for all nations and to promote international cooperation in space exploration.</w:t>
      </w:r>
      <w:r w:rsidRPr="006D0F6A">
        <w:rPr>
          <w:rFonts w:ascii="Times New Roman" w:hAnsi="Times New Roman" w:cs="Times New Roman"/>
          <w:sz w:val="24"/>
          <w:szCs w:val="24"/>
        </w:rPr>
        <w:t xml:space="preserve"> </w:t>
      </w:r>
      <w:r w:rsidR="00D110C7" w:rsidRPr="00DD3B2B">
        <w:rPr>
          <w:rFonts w:ascii="Times New Roman" w:hAnsi="Times New Roman" w:cs="Times New Roman"/>
          <w:color w:val="000000" w:themeColor="text1"/>
          <w:sz w:val="24"/>
          <w:szCs w:val="24"/>
          <w:shd w:val="clear" w:color="auto" w:fill="FFFFFF"/>
        </w:rPr>
        <w:t xml:space="preserve">The 1967 </w:t>
      </w:r>
      <w:r w:rsidR="00D110C7" w:rsidRPr="006D0F6A">
        <w:rPr>
          <w:rFonts w:ascii="Times New Roman" w:hAnsi="Times New Roman" w:cs="Times New Roman"/>
          <w:sz w:val="24"/>
          <w:szCs w:val="24"/>
          <w:shd w:val="clear" w:color="auto" w:fill="FFFFFF"/>
        </w:rPr>
        <w:t>Outer Space Treaty bans the stationing of weapons of mass destruction (WMD) in outer space, prohibits military activities on celestial bodies, and details legally binding rules governing the peaceful exploration and use of space.</w:t>
      </w:r>
      <w:r w:rsidR="00071549" w:rsidRPr="006D0F6A">
        <w:rPr>
          <w:rFonts w:ascii="Times New Roman" w:hAnsi="Times New Roman" w:cs="Times New Roman"/>
          <w:sz w:val="24"/>
          <w:szCs w:val="24"/>
          <w:shd w:val="clear" w:color="auto" w:fill="FFFFFF"/>
        </w:rPr>
        <w:t xml:space="preserve"> Through UNOOSA and COPUOS the UN has facilitated international cooperation</w:t>
      </w:r>
      <w:r w:rsidR="0007004D">
        <w:rPr>
          <w:rFonts w:ascii="Times New Roman" w:hAnsi="Times New Roman" w:cs="Times New Roman"/>
          <w:sz w:val="24"/>
          <w:szCs w:val="24"/>
          <w:shd w:val="clear" w:color="auto" w:fill="FFFFFF"/>
        </w:rPr>
        <w:t>,</w:t>
      </w:r>
      <w:r w:rsidR="00071549" w:rsidRPr="006D0F6A">
        <w:rPr>
          <w:rFonts w:ascii="Times New Roman" w:hAnsi="Times New Roman" w:cs="Times New Roman"/>
          <w:sz w:val="24"/>
          <w:szCs w:val="24"/>
          <w:shd w:val="clear" w:color="auto" w:fill="FFFFFF"/>
        </w:rPr>
        <w:t xml:space="preserve"> advocated space security</w:t>
      </w:r>
      <w:r w:rsidR="0007004D">
        <w:rPr>
          <w:rFonts w:ascii="Times New Roman" w:hAnsi="Times New Roman" w:cs="Times New Roman"/>
          <w:sz w:val="24"/>
          <w:szCs w:val="24"/>
          <w:shd w:val="clear" w:color="auto" w:fill="FFFFFF"/>
        </w:rPr>
        <w:t xml:space="preserve">, </w:t>
      </w:r>
      <w:r w:rsidR="00071549" w:rsidRPr="006D0F6A">
        <w:rPr>
          <w:rFonts w:ascii="Times New Roman" w:hAnsi="Times New Roman" w:cs="Times New Roman"/>
          <w:sz w:val="24"/>
          <w:szCs w:val="24"/>
          <w:shd w:val="clear" w:color="auto" w:fill="FFFFFF"/>
        </w:rPr>
        <w:t>develop</w:t>
      </w:r>
      <w:r w:rsidR="0007004D">
        <w:rPr>
          <w:rFonts w:ascii="Times New Roman" w:hAnsi="Times New Roman" w:cs="Times New Roman"/>
          <w:sz w:val="24"/>
          <w:szCs w:val="24"/>
          <w:shd w:val="clear" w:color="auto" w:fill="FFFFFF"/>
        </w:rPr>
        <w:t>ed</w:t>
      </w:r>
      <w:r w:rsidR="00071549" w:rsidRPr="006D0F6A">
        <w:rPr>
          <w:rFonts w:ascii="Times New Roman" w:hAnsi="Times New Roman" w:cs="Times New Roman"/>
          <w:sz w:val="24"/>
          <w:szCs w:val="24"/>
          <w:shd w:val="clear" w:color="auto" w:fill="FFFFFF"/>
        </w:rPr>
        <w:t xml:space="preserve"> guidelines for space sustainability</w:t>
      </w:r>
      <w:r w:rsidR="0007004D">
        <w:rPr>
          <w:rFonts w:ascii="Times New Roman" w:hAnsi="Times New Roman" w:cs="Times New Roman"/>
          <w:sz w:val="24"/>
          <w:szCs w:val="24"/>
          <w:shd w:val="clear" w:color="auto" w:fill="FFFFFF"/>
        </w:rPr>
        <w:t xml:space="preserve">, </w:t>
      </w:r>
      <w:r w:rsidRPr="006D0F6A">
        <w:rPr>
          <w:rFonts w:ascii="Times New Roman" w:hAnsi="Times New Roman" w:cs="Times New Roman"/>
          <w:sz w:val="24"/>
          <w:szCs w:val="24"/>
          <w:shd w:val="clear" w:color="auto" w:fill="FFFFFF"/>
        </w:rPr>
        <w:t>and</w:t>
      </w:r>
      <w:r w:rsidR="0007004D">
        <w:rPr>
          <w:rFonts w:ascii="Times New Roman" w:hAnsi="Times New Roman" w:cs="Times New Roman"/>
          <w:sz w:val="24"/>
          <w:szCs w:val="24"/>
          <w:shd w:val="clear" w:color="auto" w:fill="FFFFFF"/>
        </w:rPr>
        <w:t xml:space="preserve"> started </w:t>
      </w:r>
      <w:r w:rsidRPr="006D0F6A">
        <w:rPr>
          <w:rFonts w:ascii="Times New Roman" w:hAnsi="Times New Roman" w:cs="Times New Roman"/>
          <w:sz w:val="24"/>
          <w:szCs w:val="24"/>
          <w:shd w:val="clear" w:color="auto" w:fill="FFFFFF"/>
        </w:rPr>
        <w:t>campaigns to maintain peaceful and practical space exploration.</w:t>
      </w:r>
    </w:p>
    <w:p w14:paraId="6C052735" w14:textId="6BD4C6C6" w:rsidR="0007004D" w:rsidRDefault="00171328" w:rsidP="001B5595">
      <w:pPr>
        <w:rPr>
          <w:rFonts w:ascii="Times New Roman" w:hAnsi="Times New Roman" w:cs="Times New Roman"/>
          <w:sz w:val="24"/>
          <w:szCs w:val="24"/>
        </w:rPr>
      </w:pPr>
      <w:r w:rsidRPr="006D0F6A">
        <w:rPr>
          <w:rFonts w:ascii="Times New Roman" w:hAnsi="Times New Roman" w:cs="Times New Roman"/>
          <w:sz w:val="24"/>
          <w:szCs w:val="24"/>
        </w:rPr>
        <w:t xml:space="preserve">Although </w:t>
      </w:r>
      <w:r w:rsidR="00223D3C" w:rsidRPr="006D0F6A">
        <w:rPr>
          <w:rFonts w:ascii="Times New Roman" w:hAnsi="Times New Roman" w:cs="Times New Roman"/>
          <w:sz w:val="24"/>
          <w:szCs w:val="24"/>
        </w:rPr>
        <w:t>Hungary had</w:t>
      </w:r>
      <w:r w:rsidRPr="006D0F6A">
        <w:rPr>
          <w:rFonts w:ascii="Times New Roman" w:hAnsi="Times New Roman" w:cs="Times New Roman"/>
          <w:sz w:val="24"/>
          <w:szCs w:val="24"/>
        </w:rPr>
        <w:t xml:space="preserve"> </w:t>
      </w:r>
      <w:r w:rsidR="00223D3C" w:rsidRPr="006D0F6A">
        <w:rPr>
          <w:rFonts w:ascii="Times New Roman" w:hAnsi="Times New Roman" w:cs="Times New Roman"/>
          <w:sz w:val="24"/>
          <w:szCs w:val="24"/>
        </w:rPr>
        <w:t>launched</w:t>
      </w:r>
      <w:r w:rsidRPr="006D0F6A">
        <w:rPr>
          <w:rFonts w:ascii="Times New Roman" w:hAnsi="Times New Roman" w:cs="Times New Roman"/>
          <w:sz w:val="24"/>
          <w:szCs w:val="24"/>
        </w:rPr>
        <w:t xml:space="preserve"> its astronaut program</w:t>
      </w:r>
      <w:r w:rsidR="0007004D">
        <w:rPr>
          <w:rFonts w:ascii="Times New Roman" w:hAnsi="Times New Roman" w:cs="Times New Roman"/>
          <w:sz w:val="24"/>
          <w:szCs w:val="24"/>
        </w:rPr>
        <w:t xml:space="preserve"> </w:t>
      </w:r>
      <w:r w:rsidR="00223D3C" w:rsidRPr="006D0F6A">
        <w:rPr>
          <w:rFonts w:ascii="Times New Roman" w:hAnsi="Times New Roman" w:cs="Times New Roman"/>
          <w:sz w:val="24"/>
          <w:szCs w:val="24"/>
        </w:rPr>
        <w:t>only by mid-</w:t>
      </w:r>
      <w:r w:rsidRPr="006D0F6A">
        <w:rPr>
          <w:rFonts w:ascii="Times New Roman" w:hAnsi="Times New Roman" w:cs="Times New Roman"/>
          <w:sz w:val="24"/>
          <w:szCs w:val="24"/>
        </w:rPr>
        <w:t xml:space="preserve">2021, the Hungarian to Orbit (HUNOR) program </w:t>
      </w:r>
      <w:r w:rsidR="00036713" w:rsidRPr="006D0F6A">
        <w:rPr>
          <w:rFonts w:ascii="Times New Roman" w:hAnsi="Times New Roman" w:cs="Times New Roman"/>
          <w:sz w:val="24"/>
          <w:szCs w:val="24"/>
        </w:rPr>
        <w:t>is</w:t>
      </w:r>
      <w:r w:rsidRPr="006D0F6A">
        <w:rPr>
          <w:rFonts w:ascii="Times New Roman" w:hAnsi="Times New Roman" w:cs="Times New Roman"/>
          <w:sz w:val="24"/>
          <w:szCs w:val="24"/>
        </w:rPr>
        <w:t xml:space="preserve"> </w:t>
      </w:r>
      <w:r w:rsidR="00036713" w:rsidRPr="006D0F6A">
        <w:rPr>
          <w:rFonts w:ascii="Times New Roman" w:hAnsi="Times New Roman" w:cs="Times New Roman"/>
          <w:sz w:val="24"/>
          <w:szCs w:val="24"/>
        </w:rPr>
        <w:t>committed</w:t>
      </w:r>
      <w:r w:rsidRPr="006D0F6A">
        <w:rPr>
          <w:rFonts w:ascii="Times New Roman" w:hAnsi="Times New Roman" w:cs="Times New Roman"/>
          <w:sz w:val="24"/>
          <w:szCs w:val="24"/>
        </w:rPr>
        <w:t xml:space="preserve"> to </w:t>
      </w:r>
      <w:r w:rsidR="00164CAF" w:rsidRPr="006D0F6A">
        <w:rPr>
          <w:rFonts w:ascii="Times New Roman" w:hAnsi="Times New Roman" w:cs="Times New Roman"/>
          <w:sz w:val="24"/>
          <w:szCs w:val="24"/>
        </w:rPr>
        <w:t>being an eminent player in space exploration</w:t>
      </w:r>
      <w:r w:rsidR="0007004D">
        <w:rPr>
          <w:rFonts w:ascii="Times New Roman" w:hAnsi="Times New Roman" w:cs="Times New Roman"/>
          <w:sz w:val="24"/>
          <w:szCs w:val="24"/>
        </w:rPr>
        <w:t xml:space="preserve">. It </w:t>
      </w:r>
      <w:r w:rsidR="00036713" w:rsidRPr="006D0F6A">
        <w:rPr>
          <w:rFonts w:ascii="Times New Roman" w:hAnsi="Times New Roman" w:cs="Times New Roman"/>
          <w:sz w:val="24"/>
          <w:szCs w:val="24"/>
        </w:rPr>
        <w:t>works</w:t>
      </w:r>
      <w:r w:rsidR="00164CAF" w:rsidRPr="006D0F6A">
        <w:rPr>
          <w:rFonts w:ascii="Times New Roman" w:hAnsi="Times New Roman" w:cs="Times New Roman"/>
          <w:sz w:val="24"/>
          <w:szCs w:val="24"/>
        </w:rPr>
        <w:t xml:space="preserve"> </w:t>
      </w:r>
      <w:r w:rsidR="00036713" w:rsidRPr="006D0F6A">
        <w:rPr>
          <w:rFonts w:ascii="Times New Roman" w:hAnsi="Times New Roman" w:cs="Times New Roman"/>
          <w:sz w:val="24"/>
          <w:szCs w:val="24"/>
        </w:rPr>
        <w:t>in close collaboration with</w:t>
      </w:r>
      <w:r w:rsidR="00164CAF" w:rsidRPr="006D0F6A">
        <w:rPr>
          <w:rFonts w:ascii="Times New Roman" w:hAnsi="Times New Roman" w:cs="Times New Roman"/>
          <w:sz w:val="24"/>
          <w:szCs w:val="24"/>
        </w:rPr>
        <w:t xml:space="preserve"> NASA and Axiom Space in strict compliance with i</w:t>
      </w:r>
      <w:r w:rsidR="00E22D43" w:rsidRPr="006D0F6A">
        <w:rPr>
          <w:rFonts w:ascii="Times New Roman" w:hAnsi="Times New Roman" w:cs="Times New Roman"/>
          <w:sz w:val="24"/>
          <w:szCs w:val="24"/>
        </w:rPr>
        <w:t>nternational</w:t>
      </w:r>
      <w:r w:rsidR="0007004D">
        <w:rPr>
          <w:rFonts w:ascii="Times New Roman" w:hAnsi="Times New Roman" w:cs="Times New Roman"/>
          <w:sz w:val="24"/>
          <w:szCs w:val="24"/>
        </w:rPr>
        <w:t xml:space="preserve"> </w:t>
      </w:r>
      <w:r w:rsidR="00E22D43" w:rsidRPr="006D0F6A">
        <w:rPr>
          <w:rFonts w:ascii="Times New Roman" w:hAnsi="Times New Roman" w:cs="Times New Roman"/>
          <w:sz w:val="24"/>
          <w:szCs w:val="24"/>
        </w:rPr>
        <w:t>standards.</w:t>
      </w:r>
      <w:r w:rsidR="00036713" w:rsidRPr="006D0F6A">
        <w:rPr>
          <w:rFonts w:ascii="Times New Roman" w:hAnsi="Times New Roman" w:cs="Times New Roman"/>
          <w:sz w:val="24"/>
          <w:szCs w:val="24"/>
        </w:rPr>
        <w:t xml:space="preserve"> Hungary</w:t>
      </w:r>
      <w:r w:rsidR="00E22D43" w:rsidRPr="006D0F6A">
        <w:rPr>
          <w:rFonts w:ascii="Times New Roman" w:hAnsi="Times New Roman" w:cs="Times New Roman"/>
          <w:sz w:val="24"/>
          <w:szCs w:val="24"/>
        </w:rPr>
        <w:t xml:space="preserve"> actively seeks partnership</w:t>
      </w:r>
      <w:r w:rsidR="0007004D">
        <w:rPr>
          <w:rFonts w:ascii="Times New Roman" w:hAnsi="Times New Roman" w:cs="Times New Roman"/>
          <w:sz w:val="24"/>
          <w:szCs w:val="24"/>
        </w:rPr>
        <w:t>s</w:t>
      </w:r>
      <w:r w:rsidR="00E22D43" w:rsidRPr="006D0F6A">
        <w:rPr>
          <w:rFonts w:ascii="Times New Roman" w:hAnsi="Times New Roman" w:cs="Times New Roman"/>
          <w:sz w:val="24"/>
          <w:szCs w:val="24"/>
        </w:rPr>
        <w:t xml:space="preserve"> with other nations and international organization</w:t>
      </w:r>
      <w:r w:rsidR="0007004D">
        <w:rPr>
          <w:rFonts w:ascii="Times New Roman" w:hAnsi="Times New Roman" w:cs="Times New Roman"/>
          <w:sz w:val="24"/>
          <w:szCs w:val="24"/>
        </w:rPr>
        <w:t>s</w:t>
      </w:r>
      <w:r w:rsidR="00E22D43" w:rsidRPr="006D0F6A">
        <w:rPr>
          <w:rFonts w:ascii="Times New Roman" w:hAnsi="Times New Roman" w:cs="Times New Roman"/>
          <w:sz w:val="24"/>
          <w:szCs w:val="24"/>
        </w:rPr>
        <w:t xml:space="preserve"> such as </w:t>
      </w:r>
      <w:r w:rsidR="0007004D">
        <w:rPr>
          <w:rFonts w:ascii="Times New Roman" w:hAnsi="Times New Roman" w:cs="Times New Roman"/>
          <w:sz w:val="24"/>
          <w:szCs w:val="24"/>
        </w:rPr>
        <w:t xml:space="preserve">the </w:t>
      </w:r>
      <w:r w:rsidR="00E22D43" w:rsidRPr="006D0F6A">
        <w:rPr>
          <w:rFonts w:ascii="Times New Roman" w:hAnsi="Times New Roman" w:cs="Times New Roman"/>
          <w:sz w:val="24"/>
          <w:szCs w:val="24"/>
        </w:rPr>
        <w:t xml:space="preserve">European </w:t>
      </w:r>
      <w:r w:rsidR="00223D3C" w:rsidRPr="006D0F6A">
        <w:rPr>
          <w:rFonts w:ascii="Times New Roman" w:hAnsi="Times New Roman" w:cs="Times New Roman"/>
          <w:sz w:val="24"/>
          <w:szCs w:val="24"/>
        </w:rPr>
        <w:t>S</w:t>
      </w:r>
      <w:r w:rsidR="00E22D43" w:rsidRPr="006D0F6A">
        <w:rPr>
          <w:rFonts w:ascii="Times New Roman" w:hAnsi="Times New Roman" w:cs="Times New Roman"/>
          <w:sz w:val="24"/>
          <w:szCs w:val="24"/>
        </w:rPr>
        <w:t>pace</w:t>
      </w:r>
      <w:r w:rsidR="00223D3C" w:rsidRPr="006D0F6A">
        <w:rPr>
          <w:rFonts w:ascii="Times New Roman" w:hAnsi="Times New Roman" w:cs="Times New Roman"/>
          <w:sz w:val="24"/>
          <w:szCs w:val="24"/>
        </w:rPr>
        <w:t xml:space="preserve"> Agency</w:t>
      </w:r>
      <w:r w:rsidR="00036713" w:rsidRPr="006D0F6A">
        <w:rPr>
          <w:rFonts w:ascii="Times New Roman" w:hAnsi="Times New Roman" w:cs="Times New Roman"/>
          <w:sz w:val="24"/>
          <w:szCs w:val="24"/>
        </w:rPr>
        <w:t xml:space="preserve"> </w:t>
      </w:r>
      <w:r w:rsidR="00223D3C" w:rsidRPr="006D0F6A">
        <w:rPr>
          <w:rFonts w:ascii="Times New Roman" w:hAnsi="Times New Roman" w:cs="Times New Roman"/>
          <w:sz w:val="24"/>
          <w:szCs w:val="24"/>
        </w:rPr>
        <w:t>(ESA)</w:t>
      </w:r>
      <w:r w:rsidR="00E22D43" w:rsidRPr="006D0F6A">
        <w:rPr>
          <w:rFonts w:ascii="Times New Roman" w:hAnsi="Times New Roman" w:cs="Times New Roman"/>
          <w:sz w:val="24"/>
          <w:szCs w:val="24"/>
        </w:rPr>
        <w:t xml:space="preserve"> </w:t>
      </w:r>
      <w:r w:rsidR="00223D3C" w:rsidRPr="006D0F6A">
        <w:rPr>
          <w:rFonts w:ascii="Times New Roman" w:hAnsi="Times New Roman" w:cs="Times New Roman"/>
          <w:sz w:val="24"/>
          <w:szCs w:val="24"/>
        </w:rPr>
        <w:t xml:space="preserve">for </w:t>
      </w:r>
      <w:r w:rsidR="00E22D43" w:rsidRPr="006D0F6A">
        <w:rPr>
          <w:rFonts w:ascii="Times New Roman" w:hAnsi="Times New Roman" w:cs="Times New Roman"/>
          <w:sz w:val="24"/>
          <w:szCs w:val="24"/>
        </w:rPr>
        <w:t>scientific research</w:t>
      </w:r>
      <w:r w:rsidR="00036713" w:rsidRPr="006D0F6A">
        <w:rPr>
          <w:rFonts w:ascii="Times New Roman" w:hAnsi="Times New Roman" w:cs="Times New Roman"/>
          <w:sz w:val="24"/>
          <w:szCs w:val="24"/>
        </w:rPr>
        <w:t>.</w:t>
      </w:r>
      <w:r w:rsidR="00E22D43" w:rsidRPr="006D0F6A">
        <w:rPr>
          <w:rFonts w:ascii="Times New Roman" w:hAnsi="Times New Roman" w:cs="Times New Roman"/>
          <w:sz w:val="24"/>
          <w:szCs w:val="24"/>
        </w:rPr>
        <w:t xml:space="preserve"> </w:t>
      </w:r>
      <w:r w:rsidR="00036713" w:rsidRPr="006D0F6A">
        <w:rPr>
          <w:rFonts w:ascii="Times New Roman" w:hAnsi="Times New Roman" w:cs="Times New Roman"/>
          <w:sz w:val="24"/>
          <w:szCs w:val="24"/>
        </w:rPr>
        <w:t>The nation</w:t>
      </w:r>
      <w:r w:rsidR="00223D3C" w:rsidRPr="006D0F6A">
        <w:rPr>
          <w:rFonts w:ascii="Times New Roman" w:hAnsi="Times New Roman" w:cs="Times New Roman"/>
          <w:sz w:val="24"/>
          <w:szCs w:val="24"/>
        </w:rPr>
        <w:t xml:space="preserve"> is </w:t>
      </w:r>
      <w:r w:rsidR="00036713" w:rsidRPr="006D0F6A">
        <w:rPr>
          <w:rFonts w:ascii="Times New Roman" w:hAnsi="Times New Roman" w:cs="Times New Roman"/>
          <w:sz w:val="24"/>
          <w:szCs w:val="24"/>
        </w:rPr>
        <w:t>committed</w:t>
      </w:r>
      <w:r w:rsidR="00223D3C" w:rsidRPr="006D0F6A">
        <w:rPr>
          <w:rFonts w:ascii="Times New Roman" w:hAnsi="Times New Roman" w:cs="Times New Roman"/>
          <w:sz w:val="24"/>
          <w:szCs w:val="24"/>
        </w:rPr>
        <w:t xml:space="preserve"> to fostering global </w:t>
      </w:r>
      <w:r w:rsidR="00036713" w:rsidRPr="006D0F6A">
        <w:rPr>
          <w:rFonts w:ascii="Times New Roman" w:hAnsi="Times New Roman" w:cs="Times New Roman"/>
          <w:sz w:val="24"/>
          <w:szCs w:val="24"/>
        </w:rPr>
        <w:t>cooperation</w:t>
      </w:r>
      <w:r w:rsidR="00223D3C" w:rsidRPr="006D0F6A">
        <w:rPr>
          <w:rFonts w:ascii="Times New Roman" w:hAnsi="Times New Roman" w:cs="Times New Roman"/>
          <w:sz w:val="24"/>
          <w:szCs w:val="24"/>
        </w:rPr>
        <w:t xml:space="preserve"> and advancing the peaceful exploration of outer space for the benefit o</w:t>
      </w:r>
      <w:r w:rsidR="0007004D">
        <w:rPr>
          <w:rFonts w:ascii="Times New Roman" w:hAnsi="Times New Roman" w:cs="Times New Roman"/>
          <w:sz w:val="24"/>
          <w:szCs w:val="24"/>
        </w:rPr>
        <w:t>f</w:t>
      </w:r>
      <w:r w:rsidR="00223D3C" w:rsidRPr="006D0F6A">
        <w:rPr>
          <w:rFonts w:ascii="Times New Roman" w:hAnsi="Times New Roman" w:cs="Times New Roman"/>
          <w:sz w:val="24"/>
          <w:szCs w:val="24"/>
        </w:rPr>
        <w:t xml:space="preserve"> all nations and </w:t>
      </w:r>
      <w:r w:rsidR="0007004D" w:rsidRPr="006D0F6A">
        <w:rPr>
          <w:rFonts w:ascii="Times New Roman" w:hAnsi="Times New Roman" w:cs="Times New Roman"/>
          <w:sz w:val="24"/>
          <w:szCs w:val="24"/>
        </w:rPr>
        <w:t>humanity</w:t>
      </w:r>
      <w:r w:rsidR="00223D3C" w:rsidRPr="006D0F6A">
        <w:rPr>
          <w:rFonts w:ascii="Times New Roman" w:hAnsi="Times New Roman" w:cs="Times New Roman"/>
          <w:sz w:val="24"/>
          <w:szCs w:val="24"/>
        </w:rPr>
        <w:t>.</w:t>
      </w:r>
      <w:r w:rsidR="00036713" w:rsidRPr="006D0F6A">
        <w:rPr>
          <w:rFonts w:ascii="Times New Roman" w:hAnsi="Times New Roman" w:cs="Times New Roman"/>
          <w:sz w:val="24"/>
          <w:szCs w:val="24"/>
        </w:rPr>
        <w:t xml:space="preserve"> Hungary hopes to bring attention to the promotion of space sustainability including initiatives to mitigate space</w:t>
      </w:r>
      <w:r w:rsidR="004434B0" w:rsidRPr="006D0F6A">
        <w:rPr>
          <w:rFonts w:ascii="Times New Roman" w:hAnsi="Times New Roman" w:cs="Times New Roman"/>
          <w:sz w:val="24"/>
          <w:szCs w:val="24"/>
        </w:rPr>
        <w:t xml:space="preserve"> debris, increase awareness </w:t>
      </w:r>
      <w:r w:rsidR="0007004D">
        <w:rPr>
          <w:rFonts w:ascii="Times New Roman" w:hAnsi="Times New Roman" w:cs="Times New Roman"/>
          <w:sz w:val="24"/>
          <w:szCs w:val="24"/>
        </w:rPr>
        <w:t>of</w:t>
      </w:r>
      <w:r w:rsidR="004434B0" w:rsidRPr="006D0F6A">
        <w:rPr>
          <w:rFonts w:ascii="Times New Roman" w:hAnsi="Times New Roman" w:cs="Times New Roman"/>
          <w:sz w:val="24"/>
          <w:szCs w:val="24"/>
        </w:rPr>
        <w:t xml:space="preserve"> space situations</w:t>
      </w:r>
      <w:r w:rsidR="0007004D">
        <w:rPr>
          <w:rFonts w:ascii="Times New Roman" w:hAnsi="Times New Roman" w:cs="Times New Roman"/>
          <w:sz w:val="24"/>
          <w:szCs w:val="24"/>
        </w:rPr>
        <w:t>,</w:t>
      </w:r>
      <w:r w:rsidR="004434B0" w:rsidRPr="006D0F6A">
        <w:rPr>
          <w:rFonts w:ascii="Times New Roman" w:hAnsi="Times New Roman" w:cs="Times New Roman"/>
          <w:sz w:val="24"/>
          <w:szCs w:val="24"/>
        </w:rPr>
        <w:t xml:space="preserve"> and promote</w:t>
      </w:r>
      <w:r w:rsidR="0007004D">
        <w:rPr>
          <w:rFonts w:ascii="Times New Roman" w:hAnsi="Times New Roman" w:cs="Times New Roman"/>
          <w:sz w:val="24"/>
          <w:szCs w:val="24"/>
        </w:rPr>
        <w:t xml:space="preserve"> </w:t>
      </w:r>
      <w:r w:rsidR="004434B0" w:rsidRPr="006D0F6A">
        <w:rPr>
          <w:rFonts w:ascii="Times New Roman" w:hAnsi="Times New Roman" w:cs="Times New Roman"/>
          <w:sz w:val="24"/>
          <w:szCs w:val="24"/>
        </w:rPr>
        <w:t>the adoption of practices for sustainable space utilization</w:t>
      </w:r>
      <w:r w:rsidR="0007004D">
        <w:rPr>
          <w:rFonts w:ascii="Times New Roman" w:hAnsi="Times New Roman" w:cs="Times New Roman"/>
          <w:sz w:val="24"/>
          <w:szCs w:val="24"/>
        </w:rPr>
        <w:t>.</w:t>
      </w:r>
    </w:p>
    <w:p w14:paraId="3B0C578A" w14:textId="24F35F8C" w:rsidR="001B5595" w:rsidRDefault="004434B0" w:rsidP="001B5595">
      <w:pPr>
        <w:rPr>
          <w:rFonts w:ascii="Times New Roman" w:hAnsi="Times New Roman" w:cs="Times New Roman"/>
          <w:sz w:val="24"/>
          <w:szCs w:val="24"/>
          <w:shd w:val="clear" w:color="auto" w:fill="FFFFFF"/>
        </w:rPr>
      </w:pPr>
      <w:r w:rsidRPr="006D0F6A">
        <w:rPr>
          <w:rFonts w:ascii="Times New Roman" w:hAnsi="Times New Roman" w:cs="Times New Roman"/>
          <w:sz w:val="24"/>
          <w:szCs w:val="24"/>
        </w:rPr>
        <w:t xml:space="preserve"> Though the Outer Space </w:t>
      </w:r>
      <w:r w:rsidR="0007004D">
        <w:rPr>
          <w:rFonts w:ascii="Times New Roman" w:hAnsi="Times New Roman" w:cs="Times New Roman"/>
          <w:sz w:val="24"/>
          <w:szCs w:val="24"/>
        </w:rPr>
        <w:t>T</w:t>
      </w:r>
      <w:r w:rsidRPr="006D0F6A">
        <w:rPr>
          <w:rFonts w:ascii="Times New Roman" w:hAnsi="Times New Roman" w:cs="Times New Roman"/>
          <w:sz w:val="24"/>
          <w:szCs w:val="24"/>
        </w:rPr>
        <w:t>reaty played a major role in the shaping and implementing of international space laws as well as cooperation in space exploration</w:t>
      </w:r>
      <w:r w:rsidR="0007004D">
        <w:rPr>
          <w:rFonts w:ascii="Times New Roman" w:hAnsi="Times New Roman" w:cs="Times New Roman"/>
          <w:sz w:val="24"/>
          <w:szCs w:val="24"/>
        </w:rPr>
        <w:t xml:space="preserve">, </w:t>
      </w:r>
      <w:r w:rsidRPr="006D0F6A">
        <w:rPr>
          <w:rFonts w:ascii="Times New Roman" w:hAnsi="Times New Roman" w:cs="Times New Roman"/>
          <w:sz w:val="24"/>
          <w:szCs w:val="24"/>
        </w:rPr>
        <w:t>it has</w:t>
      </w:r>
      <w:r w:rsidR="00ED7832" w:rsidRPr="006D0F6A">
        <w:rPr>
          <w:rFonts w:ascii="Times New Roman" w:hAnsi="Times New Roman" w:cs="Times New Roman"/>
          <w:sz w:val="24"/>
          <w:szCs w:val="24"/>
        </w:rPr>
        <w:t xml:space="preserve"> encountered a few shortcomings. Recently</w:t>
      </w:r>
      <w:r w:rsidR="0007004D">
        <w:rPr>
          <w:rFonts w:ascii="Times New Roman" w:hAnsi="Times New Roman" w:cs="Times New Roman"/>
          <w:sz w:val="24"/>
          <w:szCs w:val="24"/>
        </w:rPr>
        <w:t xml:space="preserve">, </w:t>
      </w:r>
      <w:r w:rsidR="00ED7832" w:rsidRPr="006D0F6A">
        <w:rPr>
          <w:rFonts w:ascii="Times New Roman" w:hAnsi="Times New Roman" w:cs="Times New Roman"/>
          <w:sz w:val="24"/>
          <w:szCs w:val="24"/>
        </w:rPr>
        <w:t>it has come to light that the boundary</w:t>
      </w:r>
      <w:r w:rsidR="0007004D">
        <w:rPr>
          <w:rFonts w:ascii="Times New Roman" w:hAnsi="Times New Roman" w:cs="Times New Roman"/>
          <w:sz w:val="24"/>
          <w:szCs w:val="24"/>
        </w:rPr>
        <w:t xml:space="preserve"> </w:t>
      </w:r>
      <w:r w:rsidR="00ED7832" w:rsidRPr="006D0F6A">
        <w:rPr>
          <w:rFonts w:ascii="Times New Roman" w:hAnsi="Times New Roman" w:cs="Times New Roman"/>
          <w:sz w:val="24"/>
          <w:szCs w:val="24"/>
        </w:rPr>
        <w:t xml:space="preserve">where the national airspace </w:t>
      </w:r>
      <w:r w:rsidR="001B5595" w:rsidRPr="006D0F6A">
        <w:rPr>
          <w:rFonts w:ascii="Times New Roman" w:hAnsi="Times New Roman" w:cs="Times New Roman"/>
          <w:sz w:val="24"/>
          <w:szCs w:val="24"/>
        </w:rPr>
        <w:t>ends,</w:t>
      </w:r>
      <w:r w:rsidR="00ED7832" w:rsidRPr="006D0F6A">
        <w:rPr>
          <w:rFonts w:ascii="Times New Roman" w:hAnsi="Times New Roman" w:cs="Times New Roman"/>
          <w:sz w:val="24"/>
          <w:szCs w:val="24"/>
        </w:rPr>
        <w:t xml:space="preserve"> and outer space begins remains unknown.</w:t>
      </w:r>
      <w:r w:rsidR="00ED7832" w:rsidRPr="006D0F6A">
        <w:rPr>
          <w:rFonts w:ascii="Times New Roman" w:hAnsi="Times New Roman" w:cs="Times New Roman"/>
          <w:color w:val="333333"/>
          <w:sz w:val="24"/>
          <w:szCs w:val="24"/>
          <w:shd w:val="clear" w:color="auto" w:fill="FFFFFF"/>
        </w:rPr>
        <w:t xml:space="preserve">  </w:t>
      </w:r>
      <w:r w:rsidR="00ED7832" w:rsidRPr="006D0F6A">
        <w:rPr>
          <w:rFonts w:ascii="Times New Roman" w:hAnsi="Times New Roman" w:cs="Times New Roman"/>
          <w:sz w:val="24"/>
          <w:szCs w:val="24"/>
          <w:shd w:val="clear" w:color="auto" w:fill="FFFFFF"/>
        </w:rPr>
        <w:t>This shortfall is particularly significant as nations can claim sovereignty over airspace</w:t>
      </w:r>
      <w:r w:rsidR="0007004D">
        <w:rPr>
          <w:rFonts w:ascii="Times New Roman" w:hAnsi="Times New Roman" w:cs="Times New Roman"/>
          <w:sz w:val="24"/>
          <w:szCs w:val="24"/>
          <w:shd w:val="clear" w:color="auto" w:fill="FFFFFF"/>
        </w:rPr>
        <w:t xml:space="preserve">, </w:t>
      </w:r>
      <w:r w:rsidR="00ED7832" w:rsidRPr="006D0F6A">
        <w:rPr>
          <w:rFonts w:ascii="Times New Roman" w:hAnsi="Times New Roman" w:cs="Times New Roman"/>
          <w:sz w:val="24"/>
          <w:szCs w:val="24"/>
          <w:shd w:val="clear" w:color="auto" w:fill="FFFFFF"/>
        </w:rPr>
        <w:t xml:space="preserve">but not outer space as delineated in Article I of the treaty. </w:t>
      </w:r>
      <w:r w:rsidR="00B87447" w:rsidRPr="006D0F6A">
        <w:rPr>
          <w:rFonts w:ascii="Times New Roman" w:hAnsi="Times New Roman" w:cs="Times New Roman"/>
          <w:sz w:val="24"/>
          <w:szCs w:val="24"/>
          <w:shd w:val="clear" w:color="auto" w:fill="FFFFFF"/>
        </w:rPr>
        <w:t>This presents a loophole in the Outer Space Treaty where its ability to prevent claims to areas in the low-earth orbits becomes questionable.</w:t>
      </w:r>
      <w:r w:rsidR="001B5595">
        <w:rPr>
          <w:rFonts w:ascii="Times New Roman" w:hAnsi="Times New Roman" w:cs="Times New Roman"/>
          <w:sz w:val="24"/>
          <w:szCs w:val="24"/>
          <w:shd w:val="clear" w:color="auto" w:fill="FFFFFF"/>
        </w:rPr>
        <w:t xml:space="preserve">                                                                                    </w:t>
      </w:r>
    </w:p>
    <w:p w14:paraId="76A9E074" w14:textId="64F8E23E" w:rsidR="004434B0" w:rsidRDefault="0080054F" w:rsidP="001B5595">
      <w:pPr>
        <w:rPr>
          <w:rFonts w:ascii="Times New Roman" w:hAnsi="Times New Roman" w:cs="Times New Roman"/>
          <w:sz w:val="24"/>
          <w:szCs w:val="24"/>
          <w:shd w:val="clear" w:color="auto" w:fill="FFFFFF"/>
        </w:rPr>
      </w:pPr>
      <w:r w:rsidRPr="006D0F6A">
        <w:rPr>
          <w:rFonts w:ascii="Times New Roman" w:hAnsi="Times New Roman" w:cs="Times New Roman"/>
          <w:sz w:val="24"/>
          <w:szCs w:val="24"/>
          <w:shd w:val="clear" w:color="auto" w:fill="FFFFFF"/>
        </w:rPr>
        <w:t xml:space="preserve">Hungary </w:t>
      </w:r>
      <w:r w:rsidR="0007004D">
        <w:rPr>
          <w:rFonts w:ascii="Times New Roman" w:hAnsi="Times New Roman" w:cs="Times New Roman"/>
          <w:sz w:val="24"/>
          <w:szCs w:val="24"/>
          <w:shd w:val="clear" w:color="auto" w:fill="FFFFFF"/>
        </w:rPr>
        <w:t>w</w:t>
      </w:r>
      <w:r w:rsidRPr="006D0F6A">
        <w:rPr>
          <w:rFonts w:ascii="Times New Roman" w:hAnsi="Times New Roman" w:cs="Times New Roman"/>
          <w:sz w:val="24"/>
          <w:szCs w:val="24"/>
          <w:shd w:val="clear" w:color="auto" w:fill="FFFFFF"/>
        </w:rPr>
        <w:t xml:space="preserve">ould like to </w:t>
      </w:r>
      <w:r w:rsidR="00A35CEC" w:rsidRPr="006D0F6A">
        <w:rPr>
          <w:rFonts w:ascii="Times New Roman" w:hAnsi="Times New Roman" w:cs="Times New Roman"/>
          <w:sz w:val="24"/>
          <w:szCs w:val="24"/>
          <w:shd w:val="clear" w:color="auto" w:fill="FFFFFF"/>
        </w:rPr>
        <w:t>put forward</w:t>
      </w:r>
      <w:r w:rsidR="00B87447" w:rsidRPr="006D0F6A">
        <w:rPr>
          <w:rFonts w:ascii="Times New Roman" w:hAnsi="Times New Roman" w:cs="Times New Roman"/>
          <w:sz w:val="24"/>
          <w:szCs w:val="24"/>
          <w:shd w:val="clear" w:color="auto" w:fill="FFFFFF"/>
        </w:rPr>
        <w:t xml:space="preserve"> </w:t>
      </w:r>
      <w:r w:rsidR="00A35CEC" w:rsidRPr="006D0F6A">
        <w:rPr>
          <w:rFonts w:ascii="Times New Roman" w:hAnsi="Times New Roman" w:cs="Times New Roman"/>
          <w:sz w:val="24"/>
          <w:szCs w:val="24"/>
          <w:shd w:val="clear" w:color="auto" w:fill="FFFFFF"/>
        </w:rPr>
        <w:t>‘</w:t>
      </w:r>
      <w:r w:rsidRPr="006D0F6A">
        <w:rPr>
          <w:rFonts w:ascii="Times New Roman" w:hAnsi="Times New Roman" w:cs="Times New Roman"/>
          <w:sz w:val="24"/>
          <w:szCs w:val="24"/>
          <w:shd w:val="clear" w:color="auto" w:fill="FFFFFF"/>
        </w:rPr>
        <w:t>The Aerospace Jurisdiction Resolution</w:t>
      </w:r>
      <w:r w:rsidR="00A35CEC" w:rsidRPr="006D0F6A">
        <w:rPr>
          <w:rFonts w:ascii="Times New Roman" w:hAnsi="Times New Roman" w:cs="Times New Roman"/>
          <w:sz w:val="24"/>
          <w:szCs w:val="24"/>
          <w:shd w:val="clear" w:color="auto" w:fill="FFFFFF"/>
        </w:rPr>
        <w:t>’</w:t>
      </w:r>
      <w:r w:rsidRPr="006D0F6A">
        <w:rPr>
          <w:rFonts w:ascii="Times New Roman" w:hAnsi="Times New Roman" w:cs="Times New Roman"/>
          <w:sz w:val="24"/>
          <w:szCs w:val="24"/>
          <w:shd w:val="clear" w:color="auto" w:fill="FFFFFF"/>
        </w:rPr>
        <w:t xml:space="preserve"> </w:t>
      </w:r>
      <w:r w:rsidR="0007004D">
        <w:rPr>
          <w:rFonts w:ascii="Times New Roman" w:hAnsi="Times New Roman" w:cs="Times New Roman"/>
          <w:sz w:val="24"/>
          <w:szCs w:val="24"/>
          <w:shd w:val="clear" w:color="auto" w:fill="FFFFFF"/>
        </w:rPr>
        <w:t xml:space="preserve">which </w:t>
      </w:r>
      <w:r w:rsidRPr="006D0F6A">
        <w:rPr>
          <w:rFonts w:ascii="Times New Roman" w:hAnsi="Times New Roman" w:cs="Times New Roman"/>
          <w:sz w:val="24"/>
          <w:szCs w:val="24"/>
          <w:shd w:val="clear" w:color="auto" w:fill="FFFFFF"/>
        </w:rPr>
        <w:t>aims to resolve ambiguity regarding the boundary between international airspace and outer space under the Outer Space Treaty. By providing clear definitions and guidelines, it facilitates understanding and compliance with treaty provisions, particularly addressing concerns related to sovereignty claims over airspace versus the prohibition of national appropriation of outer space. This resolution promotes legal certainty, minimizes disputes, and fosters peaceful cooperation in aerospace activities.</w:t>
      </w:r>
      <w:r w:rsidR="00A35CEC" w:rsidRPr="006D0F6A">
        <w:rPr>
          <w:rFonts w:ascii="Times New Roman" w:hAnsi="Times New Roman" w:cs="Times New Roman"/>
          <w:color w:val="333333"/>
          <w:sz w:val="24"/>
          <w:szCs w:val="24"/>
          <w:shd w:val="clear" w:color="auto" w:fill="FFFFFF"/>
        </w:rPr>
        <w:t xml:space="preserve"> </w:t>
      </w:r>
      <w:r w:rsidR="00A35CEC" w:rsidRPr="006D0F6A">
        <w:rPr>
          <w:rFonts w:ascii="Times New Roman" w:hAnsi="Times New Roman" w:cs="Times New Roman"/>
          <w:sz w:val="24"/>
          <w:szCs w:val="24"/>
          <w:shd w:val="clear" w:color="auto" w:fill="FFFFFF"/>
        </w:rPr>
        <w:t xml:space="preserve">Certain </w:t>
      </w:r>
      <w:r w:rsidR="0007004D">
        <w:rPr>
          <w:rFonts w:ascii="Times New Roman" w:hAnsi="Times New Roman" w:cs="Times New Roman"/>
          <w:sz w:val="24"/>
          <w:szCs w:val="24"/>
          <w:shd w:val="clear" w:color="auto" w:fill="FFFFFF"/>
        </w:rPr>
        <w:t>treaty articles</w:t>
      </w:r>
      <w:r w:rsidR="00A35CEC" w:rsidRPr="006D0F6A">
        <w:rPr>
          <w:rFonts w:ascii="Times New Roman" w:hAnsi="Times New Roman" w:cs="Times New Roman"/>
          <w:sz w:val="24"/>
          <w:szCs w:val="24"/>
          <w:shd w:val="clear" w:color="auto" w:fill="FFFFFF"/>
        </w:rPr>
        <w:t xml:space="preserve"> are also frequently circumvented, with the most notable example involving the development of nuclear weapons delivery systems through </w:t>
      </w:r>
      <w:r w:rsidR="00A35CEC" w:rsidRPr="0007004D">
        <w:rPr>
          <w:rFonts w:ascii="Times New Roman" w:hAnsi="Times New Roman" w:cs="Times New Roman"/>
          <w:sz w:val="24"/>
          <w:szCs w:val="24"/>
          <w:shd w:val="clear" w:color="auto" w:fill="FFFFFF"/>
        </w:rPr>
        <w:t>non-weapon space propulsion technology</w:t>
      </w:r>
      <w:r w:rsidR="004C2AA2" w:rsidRPr="006D0F6A">
        <w:rPr>
          <w:rFonts w:ascii="Times New Roman" w:hAnsi="Times New Roman" w:cs="Times New Roman"/>
          <w:sz w:val="24"/>
          <w:szCs w:val="24"/>
        </w:rPr>
        <w:t>.</w:t>
      </w:r>
      <w:r w:rsidR="004C2AA2" w:rsidRPr="006D0F6A">
        <w:rPr>
          <w:rFonts w:ascii="Times New Roman" w:hAnsi="Times New Roman" w:cs="Times New Roman"/>
          <w:sz w:val="24"/>
          <w:szCs w:val="24"/>
          <w:shd w:val="clear" w:color="auto" w:fill="FFFFFF"/>
        </w:rPr>
        <w:t xml:space="preserve"> This practice allows countries to evade the prohibitions </w:t>
      </w:r>
      <w:r w:rsidR="004C2AA2" w:rsidRPr="006D0F6A">
        <w:rPr>
          <w:rFonts w:ascii="Times New Roman" w:hAnsi="Times New Roman" w:cs="Times New Roman"/>
          <w:sz w:val="24"/>
          <w:szCs w:val="24"/>
          <w:shd w:val="clear" w:color="auto" w:fill="FFFFFF"/>
        </w:rPr>
        <w:lastRenderedPageBreak/>
        <w:t xml:space="preserve">outlined in Article IV of the treaty, which stipulates that outer space must be used for peaceful purposes and prohibits the deployment of nuclear weapons in orbit. </w:t>
      </w:r>
      <w:r w:rsidR="006D0F6A" w:rsidRPr="006D0F6A">
        <w:rPr>
          <w:rFonts w:ascii="Times New Roman" w:hAnsi="Times New Roman" w:cs="Times New Roman"/>
          <w:sz w:val="24"/>
          <w:szCs w:val="24"/>
          <w:shd w:val="clear" w:color="auto" w:fill="FFFFFF"/>
        </w:rPr>
        <w:t>Hung</w:t>
      </w:r>
      <w:r w:rsidR="0007004D">
        <w:rPr>
          <w:rFonts w:ascii="Times New Roman" w:hAnsi="Times New Roman" w:cs="Times New Roman"/>
          <w:sz w:val="24"/>
          <w:szCs w:val="24"/>
          <w:shd w:val="clear" w:color="auto" w:fill="FFFFFF"/>
        </w:rPr>
        <w:t>ar</w:t>
      </w:r>
      <w:r w:rsidR="006D0F6A" w:rsidRPr="006D0F6A">
        <w:rPr>
          <w:rFonts w:ascii="Times New Roman" w:hAnsi="Times New Roman" w:cs="Times New Roman"/>
          <w:sz w:val="24"/>
          <w:szCs w:val="24"/>
          <w:shd w:val="clear" w:color="auto" w:fill="FFFFFF"/>
        </w:rPr>
        <w:t>y would like to focus on ensuring adherence to the Outer Space Treaty, particularly by taking on monitoring, diplomacy, capacity building, and enforcement to hold states accountable and preserve space as a peaceful domain for global benefit.</w:t>
      </w:r>
    </w:p>
    <w:p w14:paraId="03847564" w14:textId="77777777" w:rsidR="0007004D" w:rsidRDefault="0007004D" w:rsidP="0007004D">
      <w:pPr>
        <w:rPr>
          <w:rFonts w:ascii="Times New Roman" w:hAnsi="Times New Roman" w:cs="Times New Roman"/>
          <w:sz w:val="24"/>
          <w:szCs w:val="24"/>
          <w:shd w:val="clear" w:color="auto" w:fill="FFFFFF"/>
        </w:rPr>
      </w:pPr>
    </w:p>
    <w:p w14:paraId="66BDB5B7" w14:textId="77777777" w:rsidR="0007004D" w:rsidRDefault="0007004D" w:rsidP="0007004D">
      <w:pPr>
        <w:rPr>
          <w:rFonts w:ascii="Times New Roman" w:hAnsi="Times New Roman" w:cs="Times New Roman"/>
          <w:sz w:val="24"/>
          <w:szCs w:val="24"/>
          <w:shd w:val="clear" w:color="auto" w:fill="FFFFFF"/>
        </w:rPr>
      </w:pPr>
    </w:p>
    <w:p w14:paraId="64ED105C" w14:textId="77777777" w:rsidR="0007004D" w:rsidRPr="001B5595" w:rsidRDefault="0007004D" w:rsidP="0007004D">
      <w:pPr>
        <w:rPr>
          <w:rFonts w:asciiTheme="majorBidi" w:hAnsiTheme="majorBidi" w:cstheme="majorBidi"/>
        </w:rPr>
      </w:pPr>
      <w:r w:rsidRPr="001B5595">
        <w:rPr>
          <w:rFonts w:asciiTheme="majorBidi" w:hAnsiTheme="majorBidi" w:cstheme="majorBidi"/>
        </w:rPr>
        <w:t xml:space="preserve">BIBLIOGRAPHY </w:t>
      </w:r>
    </w:p>
    <w:p w14:paraId="75998F0E" w14:textId="77777777" w:rsidR="0007004D" w:rsidRDefault="00000000" w:rsidP="0007004D">
      <w:pPr>
        <w:pStyle w:val="ListParagraph"/>
        <w:numPr>
          <w:ilvl w:val="0"/>
          <w:numId w:val="1"/>
        </w:numPr>
      </w:pPr>
      <w:hyperlink r:id="rId6" w:anchor=":~:text=The%20OST%20grapples%20with%20a,Article%20I%20of%20the%20treaty" w:history="1">
        <w:r w:rsidR="0007004D" w:rsidRPr="00FF2741">
          <w:rPr>
            <w:rStyle w:val="Hyperlink"/>
          </w:rPr>
          <w:t>https://ace-usa.org/blog/foreign-policy-region/space-oceans-and-polar-regions/failures-and-successes-of-the-outer-space-treaty/#:~:text=The%20OST%20grapples%20with%20a,Article%20I%20of%20the%20treaty</w:t>
        </w:r>
      </w:hyperlink>
      <w:r w:rsidR="0007004D" w:rsidRPr="00D472B6">
        <w:t>.</w:t>
      </w:r>
    </w:p>
    <w:p w14:paraId="1F121309" w14:textId="77777777" w:rsidR="0007004D" w:rsidRDefault="00000000" w:rsidP="0007004D">
      <w:pPr>
        <w:pStyle w:val="ListParagraph"/>
        <w:numPr>
          <w:ilvl w:val="0"/>
          <w:numId w:val="1"/>
        </w:numPr>
      </w:pPr>
      <w:hyperlink r:id="rId7" w:anchor=":~:text=The%201967%20Outer%20Space%20Treaty,treaty%20entered%20into%20force%20Oct" w:history="1">
        <w:r w:rsidR="0007004D" w:rsidRPr="00FF2741">
          <w:rPr>
            <w:rStyle w:val="Hyperlink"/>
          </w:rPr>
          <w:t>https://www.armscontrol.org/factsheets/outerspace#:~:text=The%201967%20Outer%20Space%20Treaty,treaty%20entered%20into%20force%20Oct</w:t>
        </w:r>
      </w:hyperlink>
      <w:r w:rsidR="0007004D" w:rsidRPr="00D472B6">
        <w:t>.</w:t>
      </w:r>
    </w:p>
    <w:p w14:paraId="1370F8FE" w14:textId="77777777" w:rsidR="0007004D" w:rsidRDefault="00000000" w:rsidP="0007004D">
      <w:pPr>
        <w:pStyle w:val="ListParagraph"/>
        <w:numPr>
          <w:ilvl w:val="0"/>
          <w:numId w:val="1"/>
        </w:numPr>
      </w:pPr>
      <w:hyperlink r:id="rId8" w:history="1">
        <w:r w:rsidR="0007004D" w:rsidRPr="00FF2741">
          <w:rPr>
            <w:rStyle w:val="Hyperlink"/>
          </w:rPr>
          <w:t>https://en.wikipedia.org/wiki/Outer_Space_Treaty</w:t>
        </w:r>
      </w:hyperlink>
    </w:p>
    <w:p w14:paraId="700CEF01" w14:textId="77777777" w:rsidR="0007004D" w:rsidRDefault="00000000" w:rsidP="0007004D">
      <w:pPr>
        <w:pStyle w:val="ListParagraph"/>
        <w:numPr>
          <w:ilvl w:val="0"/>
          <w:numId w:val="1"/>
        </w:numPr>
      </w:pPr>
      <w:hyperlink r:id="rId9" w:history="1">
        <w:r w:rsidR="0007004D" w:rsidRPr="00FF2741">
          <w:rPr>
            <w:rStyle w:val="Hyperlink"/>
          </w:rPr>
          <w:t>https://abuja.mfa.gov.hu/assets/49/53/04/8ace4f6d49aa7e0a46141b231598125650997284.pdf</w:t>
        </w:r>
      </w:hyperlink>
    </w:p>
    <w:p w14:paraId="3B39E530" w14:textId="77777777" w:rsidR="0007004D" w:rsidRDefault="00000000" w:rsidP="0007004D">
      <w:pPr>
        <w:pStyle w:val="ListParagraph"/>
        <w:numPr>
          <w:ilvl w:val="0"/>
          <w:numId w:val="1"/>
        </w:numPr>
      </w:pPr>
      <w:hyperlink r:id="rId10" w:history="1">
        <w:r w:rsidR="0007004D" w:rsidRPr="00FF2741">
          <w:rPr>
            <w:rStyle w:val="Hyperlink"/>
          </w:rPr>
          <w:t>https://www.unoosa.org/oosa/en/ourwork/spacelaw/treaties/outerspacetreaty.html</w:t>
        </w:r>
      </w:hyperlink>
    </w:p>
    <w:p w14:paraId="371A249A" w14:textId="77777777" w:rsidR="0007004D" w:rsidRDefault="00000000" w:rsidP="0007004D">
      <w:pPr>
        <w:pStyle w:val="ListParagraph"/>
        <w:numPr>
          <w:ilvl w:val="0"/>
          <w:numId w:val="1"/>
        </w:numPr>
      </w:pPr>
      <w:hyperlink r:id="rId11" w:history="1">
        <w:r w:rsidR="0007004D" w:rsidRPr="00FF2741">
          <w:rPr>
            <w:rStyle w:val="Hyperlink"/>
          </w:rPr>
          <w:t>https://spacewatch.global/2021/09/hungarian-government-adopts-ambitious-space-strategy/</w:t>
        </w:r>
      </w:hyperlink>
    </w:p>
    <w:p w14:paraId="3B2DBE5F" w14:textId="6E2CEF1E" w:rsidR="0007004D" w:rsidRPr="0007004D" w:rsidRDefault="00000000" w:rsidP="0007004D">
      <w:pPr>
        <w:pStyle w:val="ListParagraph"/>
        <w:numPr>
          <w:ilvl w:val="0"/>
          <w:numId w:val="1"/>
        </w:numPr>
        <w:rPr>
          <w:rFonts w:ascii="Times New Roman" w:hAnsi="Times New Roman" w:cs="Times New Roman"/>
          <w:sz w:val="24"/>
          <w:szCs w:val="24"/>
          <w:shd w:val="clear" w:color="auto" w:fill="FFFFFF"/>
        </w:rPr>
      </w:pPr>
      <w:hyperlink r:id="rId12" w:history="1">
        <w:r w:rsidR="0007004D" w:rsidRPr="00FF2741">
          <w:rPr>
            <w:rStyle w:val="Hyperlink"/>
          </w:rPr>
          <w:t>https://abouthungary.hu/news-in-brief/hungary-signs-agreement-with-european-space-agency</w:t>
        </w:r>
      </w:hyperlink>
    </w:p>
    <w:sectPr w:rsidR="0007004D" w:rsidRPr="0007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B1888"/>
    <w:multiLevelType w:val="hybridMultilevel"/>
    <w:tmpl w:val="2572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45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B03"/>
    <w:rsid w:val="00027DED"/>
    <w:rsid w:val="00036713"/>
    <w:rsid w:val="0007004D"/>
    <w:rsid w:val="00071549"/>
    <w:rsid w:val="00164CAF"/>
    <w:rsid w:val="00171328"/>
    <w:rsid w:val="001B2F30"/>
    <w:rsid w:val="001B5595"/>
    <w:rsid w:val="00223D3C"/>
    <w:rsid w:val="004434B0"/>
    <w:rsid w:val="004C2AA2"/>
    <w:rsid w:val="004C40B0"/>
    <w:rsid w:val="0052235E"/>
    <w:rsid w:val="006D0F6A"/>
    <w:rsid w:val="0080054F"/>
    <w:rsid w:val="00A35CEC"/>
    <w:rsid w:val="00B15CBD"/>
    <w:rsid w:val="00B55905"/>
    <w:rsid w:val="00B87447"/>
    <w:rsid w:val="00BE55EB"/>
    <w:rsid w:val="00C4235F"/>
    <w:rsid w:val="00D110C7"/>
    <w:rsid w:val="00DD3B2B"/>
    <w:rsid w:val="00E22D43"/>
    <w:rsid w:val="00EA69FE"/>
    <w:rsid w:val="00ED3663"/>
    <w:rsid w:val="00ED7832"/>
    <w:rsid w:val="00EE4234"/>
    <w:rsid w:val="00FA34E7"/>
    <w:rsid w:val="00FE3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4BC5"/>
  <w15:chartTrackingRefBased/>
  <w15:docId w15:val="{98306875-52A4-45D7-9084-A85F3009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7447"/>
    <w:rPr>
      <w:color w:val="0000FF"/>
      <w:u w:val="single"/>
    </w:rPr>
  </w:style>
  <w:style w:type="character" w:styleId="FollowedHyperlink">
    <w:name w:val="FollowedHyperlink"/>
    <w:basedOn w:val="DefaultParagraphFont"/>
    <w:uiPriority w:val="99"/>
    <w:semiHidden/>
    <w:unhideWhenUsed/>
    <w:rsid w:val="0007004D"/>
    <w:rPr>
      <w:color w:val="954F72" w:themeColor="followedHyperlink"/>
      <w:u w:val="single"/>
    </w:rPr>
  </w:style>
  <w:style w:type="paragraph" w:styleId="ListParagraph">
    <w:name w:val="List Paragraph"/>
    <w:basedOn w:val="Normal"/>
    <w:uiPriority w:val="34"/>
    <w:qFormat/>
    <w:rsid w:val="0007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er_Space_Trea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rmscontrol.org/factsheets/outerspace" TargetMode="External"/><Relationship Id="rId12" Type="http://schemas.openxmlformats.org/officeDocument/2006/relationships/hyperlink" Target="https://abouthungary.hu/news-in-brief/hungary-signs-agreement-with-european-space-ag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e-usa.org/blog/foreign-policy-region/space-oceans-and-polar-regions/failures-and-successes-of-the-outer-space-treaty/" TargetMode="External"/><Relationship Id="rId11" Type="http://schemas.openxmlformats.org/officeDocument/2006/relationships/hyperlink" Target="https://spacewatch.global/2021/09/hungarian-government-adopts-ambitious-space-strategy/" TargetMode="External"/><Relationship Id="rId5" Type="http://schemas.openxmlformats.org/officeDocument/2006/relationships/webSettings" Target="webSettings.xml"/><Relationship Id="rId10" Type="http://schemas.openxmlformats.org/officeDocument/2006/relationships/hyperlink" Target="https://www.unoosa.org/oosa/en/ourwork/spacelaw/treaties/outerspacetreaty.html" TargetMode="External"/><Relationship Id="rId4" Type="http://schemas.openxmlformats.org/officeDocument/2006/relationships/settings" Target="settings.xml"/><Relationship Id="rId9" Type="http://schemas.openxmlformats.org/officeDocument/2006/relationships/hyperlink" Target="https://abuja.mfa.gov.hu/assets/49/53/04/8ace4f6d49aa7e0a46141b23159812565099728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A02A6-20C2-4862-A3EF-5F8636E9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Yasmin Malhotra</cp:lastModifiedBy>
  <cp:revision>2</cp:revision>
  <dcterms:created xsi:type="dcterms:W3CDTF">2024-04-20T14:33:00Z</dcterms:created>
  <dcterms:modified xsi:type="dcterms:W3CDTF">2024-04-20T14:33:00Z</dcterms:modified>
</cp:coreProperties>
</file>