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AA74" w14:textId="057561BF" w:rsidR="00191ADE" w:rsidRPr="007B04CB" w:rsidRDefault="00191ADE" w:rsidP="00191ADE">
      <w:pPr>
        <w:rPr>
          <w:rFonts w:asciiTheme="majorBidi" w:hAnsiTheme="majorBidi" w:cstheme="majorBidi"/>
          <w:b/>
          <w:bCs/>
          <w:sz w:val="24"/>
          <w:szCs w:val="24"/>
        </w:rPr>
      </w:pPr>
      <w:r w:rsidRPr="007B04CB">
        <w:rPr>
          <w:rFonts w:asciiTheme="majorBidi" w:hAnsiTheme="majorBidi" w:cstheme="majorBidi"/>
          <w:b/>
          <w:bCs/>
          <w:sz w:val="24"/>
          <w:szCs w:val="24"/>
        </w:rPr>
        <w:t xml:space="preserve">Delegate Name: </w:t>
      </w:r>
      <w:r w:rsidRPr="007B04CB">
        <w:rPr>
          <w:rFonts w:asciiTheme="majorBidi" w:hAnsiTheme="majorBidi" w:cstheme="majorBidi"/>
          <w:sz w:val="24"/>
          <w:szCs w:val="24"/>
        </w:rPr>
        <w:t xml:space="preserve">Maan Alzadjali </w:t>
      </w:r>
    </w:p>
    <w:p w14:paraId="3B164E65" w14:textId="625E4B53" w:rsidR="00191ADE" w:rsidRPr="007B04CB" w:rsidRDefault="00191ADE" w:rsidP="00191ADE">
      <w:pPr>
        <w:rPr>
          <w:rFonts w:asciiTheme="majorBidi" w:hAnsiTheme="majorBidi" w:cstheme="majorBidi"/>
          <w:b/>
          <w:bCs/>
          <w:sz w:val="24"/>
          <w:szCs w:val="24"/>
        </w:rPr>
      </w:pPr>
      <w:r w:rsidRPr="007B04CB">
        <w:rPr>
          <w:rFonts w:asciiTheme="majorBidi" w:hAnsiTheme="majorBidi" w:cstheme="majorBidi"/>
          <w:b/>
          <w:bCs/>
          <w:sz w:val="24"/>
          <w:szCs w:val="24"/>
        </w:rPr>
        <w:t>Country:</w:t>
      </w:r>
      <w:r w:rsidRPr="007B04CB">
        <w:rPr>
          <w:rFonts w:asciiTheme="majorBidi" w:hAnsiTheme="majorBidi" w:cstheme="majorBidi"/>
          <w:sz w:val="24"/>
          <w:szCs w:val="24"/>
        </w:rPr>
        <w:t xml:space="preserve"> Japan</w:t>
      </w:r>
      <w:r w:rsidRPr="007B04CB">
        <w:rPr>
          <w:rFonts w:asciiTheme="majorBidi" w:hAnsiTheme="majorBidi" w:cstheme="majorBidi"/>
          <w:b/>
          <w:bCs/>
          <w:sz w:val="24"/>
          <w:szCs w:val="24"/>
        </w:rPr>
        <w:t xml:space="preserve"> </w:t>
      </w:r>
    </w:p>
    <w:p w14:paraId="7C2385F5" w14:textId="2D61A375" w:rsidR="00191ADE" w:rsidRPr="007B04CB" w:rsidRDefault="00191ADE" w:rsidP="00191ADE">
      <w:pPr>
        <w:rPr>
          <w:rFonts w:asciiTheme="majorBidi" w:hAnsiTheme="majorBidi" w:cstheme="majorBidi"/>
          <w:b/>
          <w:bCs/>
          <w:sz w:val="24"/>
          <w:szCs w:val="24"/>
        </w:rPr>
      </w:pPr>
      <w:r w:rsidRPr="007B04CB">
        <w:rPr>
          <w:rFonts w:asciiTheme="majorBidi" w:hAnsiTheme="majorBidi" w:cstheme="majorBidi"/>
          <w:b/>
          <w:bCs/>
          <w:sz w:val="24"/>
          <w:szCs w:val="24"/>
        </w:rPr>
        <w:t xml:space="preserve">Institution: </w:t>
      </w:r>
      <w:r w:rsidRPr="007B04CB">
        <w:rPr>
          <w:rFonts w:asciiTheme="majorBidi" w:hAnsiTheme="majorBidi" w:cstheme="majorBidi"/>
          <w:sz w:val="24"/>
          <w:szCs w:val="24"/>
        </w:rPr>
        <w:t>Al Ibdaa School</w:t>
      </w:r>
      <w:r w:rsidRPr="007B04CB">
        <w:rPr>
          <w:rFonts w:asciiTheme="majorBidi" w:hAnsiTheme="majorBidi" w:cstheme="majorBidi"/>
          <w:b/>
          <w:bCs/>
          <w:sz w:val="24"/>
          <w:szCs w:val="24"/>
        </w:rPr>
        <w:t xml:space="preserve"> </w:t>
      </w:r>
    </w:p>
    <w:p w14:paraId="7D5F57AF" w14:textId="09D77B53" w:rsidR="00191ADE" w:rsidRDefault="00191ADE" w:rsidP="00191ADE">
      <w:pPr>
        <w:rPr>
          <w:rFonts w:asciiTheme="majorBidi" w:hAnsiTheme="majorBidi" w:cstheme="majorBidi"/>
          <w:b/>
          <w:bCs/>
          <w:sz w:val="24"/>
          <w:szCs w:val="24"/>
        </w:rPr>
      </w:pPr>
      <w:r w:rsidRPr="007B04CB">
        <w:rPr>
          <w:rFonts w:asciiTheme="majorBidi" w:hAnsiTheme="majorBidi" w:cstheme="majorBidi"/>
          <w:b/>
          <w:bCs/>
          <w:sz w:val="24"/>
          <w:szCs w:val="24"/>
        </w:rPr>
        <w:t>Topic:</w:t>
      </w:r>
      <w:r w:rsidRPr="007B04CB">
        <w:rPr>
          <w:rFonts w:asciiTheme="majorBidi" w:hAnsiTheme="majorBidi" w:cstheme="majorBidi"/>
          <w:sz w:val="24"/>
          <w:szCs w:val="24"/>
        </w:rPr>
        <w:t xml:space="preserve"> Solving the oligopoly problem in the international petroleum markets to reduce embargos</w:t>
      </w:r>
      <w:r w:rsidRPr="007B04CB">
        <w:rPr>
          <w:rFonts w:asciiTheme="majorBidi" w:hAnsiTheme="majorBidi" w:cstheme="majorBidi"/>
          <w:b/>
          <w:bCs/>
          <w:sz w:val="24"/>
          <w:szCs w:val="24"/>
        </w:rPr>
        <w:t xml:space="preserve"> </w:t>
      </w:r>
    </w:p>
    <w:p w14:paraId="57437E76" w14:textId="7741549B" w:rsidR="007B04CB" w:rsidRDefault="007B04CB" w:rsidP="00191ADE">
      <w:pPr>
        <w:rPr>
          <w:rFonts w:asciiTheme="majorBidi" w:hAnsiTheme="majorBidi" w:cstheme="majorBidi"/>
          <w:b/>
          <w:bCs/>
          <w:sz w:val="24"/>
          <w:szCs w:val="24"/>
        </w:rPr>
      </w:pPr>
    </w:p>
    <w:p w14:paraId="5F6E4DC5" w14:textId="72A6802E" w:rsidR="007B04CB" w:rsidRDefault="007B04CB" w:rsidP="00191ADE">
      <w:pPr>
        <w:rPr>
          <w:rFonts w:asciiTheme="majorBidi" w:hAnsiTheme="majorBidi" w:cstheme="majorBidi"/>
          <w:sz w:val="24"/>
          <w:szCs w:val="24"/>
        </w:rPr>
      </w:pPr>
      <w:r>
        <w:rPr>
          <w:rFonts w:asciiTheme="majorBidi" w:hAnsiTheme="majorBidi" w:cstheme="majorBidi"/>
          <w:b/>
          <w:bCs/>
          <w:sz w:val="24"/>
          <w:szCs w:val="24"/>
        </w:rPr>
        <w:t>“</w:t>
      </w:r>
      <w:r>
        <w:rPr>
          <w:rFonts w:asciiTheme="majorBidi" w:hAnsiTheme="majorBidi" w:cstheme="majorBidi"/>
          <w:sz w:val="24"/>
          <w:szCs w:val="24"/>
        </w:rPr>
        <w:t xml:space="preserve">Global challenges require global solutions. We intend to build inclusive economies </w:t>
      </w:r>
      <w:r w:rsidR="00721D98">
        <w:rPr>
          <w:rFonts w:asciiTheme="majorBidi" w:hAnsiTheme="majorBidi" w:cstheme="majorBidi"/>
          <w:sz w:val="24"/>
          <w:szCs w:val="24"/>
        </w:rPr>
        <w:t xml:space="preserve">and societies that leave no one behind.” – Antonio Guterres </w:t>
      </w:r>
    </w:p>
    <w:p w14:paraId="5795EA14" w14:textId="77777777" w:rsidR="00721D98" w:rsidRDefault="00721D98" w:rsidP="00191ADE">
      <w:pPr>
        <w:rPr>
          <w:rFonts w:asciiTheme="majorBidi" w:hAnsiTheme="majorBidi" w:cstheme="majorBidi"/>
          <w:sz w:val="24"/>
          <w:szCs w:val="24"/>
        </w:rPr>
      </w:pPr>
    </w:p>
    <w:p w14:paraId="563401CD" w14:textId="185C2D1B" w:rsidR="00721D98" w:rsidRDefault="00721D98" w:rsidP="00191ADE">
      <w:pPr>
        <w:rPr>
          <w:rFonts w:asciiTheme="majorBidi" w:hAnsiTheme="majorBidi" w:cstheme="majorBidi"/>
          <w:b/>
          <w:bCs/>
          <w:sz w:val="24"/>
          <w:szCs w:val="24"/>
        </w:rPr>
      </w:pPr>
      <w:r w:rsidRPr="00721D98">
        <w:rPr>
          <w:rFonts w:asciiTheme="majorBidi" w:hAnsiTheme="majorBidi" w:cstheme="majorBidi"/>
          <w:b/>
          <w:bCs/>
          <w:sz w:val="24"/>
          <w:szCs w:val="24"/>
        </w:rPr>
        <w:t>Paragraph One:</w:t>
      </w:r>
    </w:p>
    <w:p w14:paraId="304CF598" w14:textId="36620B99" w:rsidR="00721D98" w:rsidRDefault="00721D98" w:rsidP="00F37DC9">
      <w:pPr>
        <w:rPr>
          <w:rFonts w:asciiTheme="majorBidi" w:hAnsiTheme="majorBidi" w:cstheme="majorBidi"/>
          <w:sz w:val="24"/>
          <w:szCs w:val="24"/>
        </w:rPr>
      </w:pPr>
      <w:r>
        <w:rPr>
          <w:rFonts w:asciiTheme="majorBidi" w:hAnsiTheme="majorBidi" w:cstheme="majorBidi"/>
          <w:sz w:val="24"/>
          <w:szCs w:val="24"/>
        </w:rPr>
        <w:t xml:space="preserve">The international petroleum market faces challenges due to </w:t>
      </w:r>
      <w:r w:rsidR="00F37DC9">
        <w:rPr>
          <w:rFonts w:asciiTheme="majorBidi" w:hAnsiTheme="majorBidi" w:cstheme="majorBidi"/>
          <w:sz w:val="24"/>
          <w:szCs w:val="24"/>
        </w:rPr>
        <w:t xml:space="preserve">oligopoly, leading to embargos. The UN is tackling the issue of a small number of powerful companies dominating the oil market, leading to embargoes. We are </w:t>
      </w:r>
      <w:r w:rsidR="00193206">
        <w:rPr>
          <w:rFonts w:asciiTheme="majorBidi" w:hAnsiTheme="majorBidi" w:cstheme="majorBidi"/>
          <w:sz w:val="24"/>
          <w:szCs w:val="24"/>
        </w:rPr>
        <w:t>combating</w:t>
      </w:r>
      <w:r w:rsidR="00F37DC9">
        <w:rPr>
          <w:rFonts w:asciiTheme="majorBidi" w:hAnsiTheme="majorBidi" w:cstheme="majorBidi"/>
          <w:sz w:val="24"/>
          <w:szCs w:val="24"/>
        </w:rPr>
        <w:t xml:space="preserve"> this by closely monitoring the market and advocating for fair competition, aiming to ensure equitable access to oil resources and maintain stability. T</w:t>
      </w:r>
      <w:r w:rsidR="000970FD">
        <w:rPr>
          <w:rFonts w:asciiTheme="majorBidi" w:hAnsiTheme="majorBidi" w:cstheme="majorBidi"/>
          <w:sz w:val="24"/>
          <w:szCs w:val="24"/>
        </w:rPr>
        <w:t xml:space="preserve">o tackle this issue, the UN </w:t>
      </w:r>
      <w:r w:rsidR="0024098C">
        <w:rPr>
          <w:rFonts w:asciiTheme="majorBidi" w:hAnsiTheme="majorBidi" w:cstheme="majorBidi"/>
          <w:sz w:val="24"/>
          <w:szCs w:val="24"/>
        </w:rPr>
        <w:t>collaborates closely with organizations such as (IEA), International Energy Agency, and (OPEC), Organization of the Petroleum Exporting Countries and major oil importing nations like Japan</w:t>
      </w:r>
      <w:r w:rsidR="00193206">
        <w:rPr>
          <w:rFonts w:asciiTheme="majorBidi" w:hAnsiTheme="majorBidi" w:cstheme="majorBidi"/>
          <w:sz w:val="24"/>
          <w:szCs w:val="24"/>
        </w:rPr>
        <w:t xml:space="preserve">. Additionally, implementing transparency measures and promoting renewable energy sources can help diversify the market and reduce dependency on a few dominant players. The UN and the delegation of Japan have enacted </w:t>
      </w:r>
      <w:r w:rsidR="0000009B">
        <w:rPr>
          <w:rFonts w:asciiTheme="majorBidi" w:hAnsiTheme="majorBidi" w:cstheme="majorBidi"/>
          <w:sz w:val="24"/>
          <w:szCs w:val="24"/>
        </w:rPr>
        <w:t xml:space="preserve">resolutions and amendments to make our world better. </w:t>
      </w:r>
    </w:p>
    <w:p w14:paraId="11E521B8" w14:textId="2BA896A6" w:rsidR="0000009B" w:rsidRDefault="0000009B" w:rsidP="00F37DC9">
      <w:pPr>
        <w:rPr>
          <w:rFonts w:asciiTheme="majorBidi" w:hAnsiTheme="majorBidi" w:cstheme="majorBidi"/>
          <w:b/>
          <w:bCs/>
          <w:sz w:val="24"/>
          <w:szCs w:val="24"/>
        </w:rPr>
      </w:pPr>
      <w:r w:rsidRPr="0000009B">
        <w:rPr>
          <w:rFonts w:asciiTheme="majorBidi" w:hAnsiTheme="majorBidi" w:cstheme="majorBidi"/>
          <w:b/>
          <w:bCs/>
          <w:sz w:val="24"/>
          <w:szCs w:val="24"/>
        </w:rPr>
        <w:t>Paragraph two:</w:t>
      </w:r>
    </w:p>
    <w:p w14:paraId="6EB01443" w14:textId="38D723F6" w:rsidR="0000009B" w:rsidRDefault="004B0745" w:rsidP="00F37DC9">
      <w:pPr>
        <w:rPr>
          <w:rFonts w:asciiTheme="majorBidi" w:hAnsiTheme="majorBidi" w:cstheme="majorBidi"/>
          <w:sz w:val="24"/>
          <w:szCs w:val="24"/>
        </w:rPr>
      </w:pPr>
      <w:r w:rsidRPr="004B0745">
        <w:rPr>
          <w:rFonts w:asciiTheme="majorBidi" w:hAnsiTheme="majorBidi" w:cstheme="majorBidi"/>
          <w:sz w:val="24"/>
          <w:szCs w:val="24"/>
        </w:rPr>
        <w:t>The delegation of Japan</w:t>
      </w:r>
      <w:r>
        <w:rPr>
          <w:rFonts w:asciiTheme="majorBidi" w:hAnsiTheme="majorBidi" w:cstheme="majorBidi"/>
          <w:sz w:val="24"/>
          <w:szCs w:val="24"/>
        </w:rPr>
        <w:t xml:space="preserve">, under Law No.1234, has implemented laws and policies to address the issue of oligopoly in the global oil market. This is crucial due to the country’s heavy reliance on imported oil. To counteract this dependency, Japan is expanding its energy sources, particularly by promoting renewable energy. Collaboration with international bodies like </w:t>
      </w:r>
      <w:proofErr w:type="spellStart"/>
      <w:r>
        <w:rPr>
          <w:rFonts w:asciiTheme="majorBidi" w:hAnsiTheme="majorBidi" w:cstheme="majorBidi"/>
          <w:sz w:val="24"/>
          <w:szCs w:val="24"/>
        </w:rPr>
        <w:t>like</w:t>
      </w:r>
      <w:proofErr w:type="spellEnd"/>
      <w:r>
        <w:rPr>
          <w:rFonts w:asciiTheme="majorBidi" w:hAnsiTheme="majorBidi" w:cstheme="majorBidi"/>
          <w:sz w:val="24"/>
          <w:szCs w:val="24"/>
        </w:rPr>
        <w:t xml:space="preserve"> the UN and IEA is essential in these efforts. Statical data indicates progress </w:t>
      </w:r>
      <w:r w:rsidR="00CA2991">
        <w:rPr>
          <w:rFonts w:asciiTheme="majorBidi" w:hAnsiTheme="majorBidi" w:cstheme="majorBidi"/>
          <w:sz w:val="24"/>
          <w:szCs w:val="24"/>
        </w:rPr>
        <w:t xml:space="preserve">in reducing few suppliers and enhancing resilience against supply disruptions. </w:t>
      </w:r>
    </w:p>
    <w:p w14:paraId="6CD6BE0A" w14:textId="0B14889B" w:rsidR="00CA2991" w:rsidRDefault="00CA2991" w:rsidP="00F37DC9">
      <w:pPr>
        <w:rPr>
          <w:rFonts w:asciiTheme="majorBidi" w:hAnsiTheme="majorBidi" w:cstheme="majorBidi"/>
          <w:b/>
          <w:bCs/>
          <w:sz w:val="24"/>
          <w:szCs w:val="24"/>
        </w:rPr>
      </w:pPr>
      <w:r>
        <w:rPr>
          <w:rFonts w:asciiTheme="majorBidi" w:hAnsiTheme="majorBidi" w:cstheme="majorBidi"/>
          <w:b/>
          <w:bCs/>
          <w:sz w:val="24"/>
          <w:szCs w:val="24"/>
        </w:rPr>
        <w:t xml:space="preserve">Paragraph three: </w:t>
      </w:r>
    </w:p>
    <w:p w14:paraId="1F90D5D5" w14:textId="76006584" w:rsidR="00CA2991" w:rsidRDefault="00941504" w:rsidP="00F37DC9">
      <w:pPr>
        <w:rPr>
          <w:rFonts w:asciiTheme="majorBidi" w:hAnsiTheme="majorBidi" w:cstheme="majorBidi"/>
          <w:sz w:val="24"/>
          <w:szCs w:val="24"/>
        </w:rPr>
      </w:pPr>
      <w:r>
        <w:rPr>
          <w:rFonts w:asciiTheme="majorBidi" w:hAnsiTheme="majorBidi" w:cstheme="majorBidi"/>
          <w:sz w:val="24"/>
          <w:szCs w:val="24"/>
        </w:rPr>
        <w:t xml:space="preserve">The delegate of Japan proposes unique solutions to tackle the oligopoly issues in the global oil market. Aiming to reduce embargoes. These include implementing stricter regulations on market competition, encouraging investment in alternative energy </w:t>
      </w:r>
      <w:r w:rsidR="00356085">
        <w:rPr>
          <w:rFonts w:asciiTheme="majorBidi" w:hAnsiTheme="majorBidi" w:cstheme="majorBidi"/>
          <w:sz w:val="24"/>
          <w:szCs w:val="24"/>
        </w:rPr>
        <w:t>sources, promoting diversification of energy sources,</w:t>
      </w:r>
      <w:r>
        <w:rPr>
          <w:rFonts w:asciiTheme="majorBidi" w:hAnsiTheme="majorBidi" w:cstheme="majorBidi"/>
          <w:sz w:val="24"/>
          <w:szCs w:val="24"/>
        </w:rPr>
        <w:t xml:space="preserve"> and fostering international cooperation for greater market </w:t>
      </w:r>
      <w:r w:rsidR="00356085">
        <w:rPr>
          <w:rFonts w:asciiTheme="majorBidi" w:hAnsiTheme="majorBidi" w:cstheme="majorBidi"/>
          <w:sz w:val="24"/>
          <w:szCs w:val="24"/>
        </w:rPr>
        <w:t xml:space="preserve">transparency. </w:t>
      </w:r>
    </w:p>
    <w:p w14:paraId="1E6DFF38" w14:textId="4CACD751" w:rsidR="00356085" w:rsidRDefault="00356085" w:rsidP="00F37DC9">
      <w:pPr>
        <w:rPr>
          <w:rFonts w:asciiTheme="majorBidi" w:hAnsiTheme="majorBidi" w:cstheme="majorBidi"/>
          <w:b/>
          <w:bCs/>
          <w:sz w:val="24"/>
          <w:szCs w:val="24"/>
        </w:rPr>
      </w:pPr>
      <w:r>
        <w:rPr>
          <w:rFonts w:asciiTheme="majorBidi" w:hAnsiTheme="majorBidi" w:cstheme="majorBidi"/>
          <w:b/>
          <w:bCs/>
          <w:sz w:val="24"/>
          <w:szCs w:val="24"/>
        </w:rPr>
        <w:t xml:space="preserve">BIBLIOGRAPHY: </w:t>
      </w:r>
    </w:p>
    <w:p w14:paraId="61A1496E" w14:textId="5F1B6837" w:rsidR="00356085" w:rsidRPr="00356085" w:rsidRDefault="00356085" w:rsidP="00356085">
      <w:pPr>
        <w:pStyle w:val="ListParagraph"/>
        <w:numPr>
          <w:ilvl w:val="0"/>
          <w:numId w:val="1"/>
        </w:numPr>
        <w:rPr>
          <w:rFonts w:asciiTheme="majorBidi" w:hAnsiTheme="majorBidi" w:cstheme="majorBidi"/>
          <w:b/>
          <w:bCs/>
          <w:sz w:val="24"/>
          <w:szCs w:val="24"/>
        </w:rPr>
      </w:pPr>
      <w:r>
        <w:rPr>
          <w:rFonts w:asciiTheme="majorBidi" w:hAnsiTheme="majorBidi" w:cstheme="majorBidi"/>
          <w:sz w:val="24"/>
          <w:szCs w:val="24"/>
        </w:rPr>
        <w:t xml:space="preserve">ECOSOC_E.A.MUNC background guide </w:t>
      </w:r>
    </w:p>
    <w:p w14:paraId="7DA82F26" w14:textId="6FEFCF73" w:rsidR="0000009B" w:rsidRDefault="00356085" w:rsidP="00356085">
      <w:pPr>
        <w:pStyle w:val="ListParagraph"/>
        <w:numPr>
          <w:ilvl w:val="0"/>
          <w:numId w:val="1"/>
        </w:numPr>
        <w:rPr>
          <w:rFonts w:asciiTheme="majorBidi" w:hAnsiTheme="majorBidi" w:cstheme="majorBidi"/>
          <w:sz w:val="24"/>
          <w:szCs w:val="24"/>
        </w:rPr>
      </w:pPr>
      <w:hyperlink r:id="rId7" w:history="1">
        <w:r w:rsidRPr="00986D3E">
          <w:rPr>
            <w:rStyle w:val="Hyperlink"/>
            <w:rFonts w:asciiTheme="majorBidi" w:hAnsiTheme="majorBidi" w:cstheme="majorBidi"/>
            <w:sz w:val="24"/>
            <w:szCs w:val="24"/>
          </w:rPr>
          <w:t>https://www.un.org/en/</w:t>
        </w:r>
      </w:hyperlink>
    </w:p>
    <w:p w14:paraId="7E670787" w14:textId="7AB857D4" w:rsidR="00356085" w:rsidRDefault="00356085" w:rsidP="00356085">
      <w:pPr>
        <w:pStyle w:val="ListParagraph"/>
        <w:numPr>
          <w:ilvl w:val="0"/>
          <w:numId w:val="1"/>
        </w:numPr>
        <w:rPr>
          <w:rFonts w:asciiTheme="majorBidi" w:hAnsiTheme="majorBidi" w:cstheme="majorBidi"/>
          <w:sz w:val="24"/>
          <w:szCs w:val="24"/>
        </w:rPr>
      </w:pPr>
      <w:hyperlink r:id="rId8" w:history="1">
        <w:r w:rsidRPr="00986D3E">
          <w:rPr>
            <w:rStyle w:val="Hyperlink"/>
            <w:rFonts w:asciiTheme="majorBidi" w:hAnsiTheme="majorBidi" w:cstheme="majorBidi"/>
            <w:sz w:val="24"/>
            <w:szCs w:val="24"/>
          </w:rPr>
          <w:t>https://www.sciencedirect.com/science/article/abs/pii/S0264999317316747</w:t>
        </w:r>
      </w:hyperlink>
    </w:p>
    <w:p w14:paraId="56AAAA3A" w14:textId="77777777" w:rsidR="00356085" w:rsidRPr="00356085" w:rsidRDefault="00356085" w:rsidP="00356085">
      <w:pPr>
        <w:pStyle w:val="ListParagraph"/>
        <w:numPr>
          <w:ilvl w:val="0"/>
          <w:numId w:val="1"/>
        </w:numPr>
        <w:rPr>
          <w:rFonts w:asciiTheme="majorBidi" w:hAnsiTheme="majorBidi" w:cstheme="majorBidi"/>
          <w:sz w:val="24"/>
          <w:szCs w:val="24"/>
        </w:rPr>
      </w:pPr>
    </w:p>
    <w:sectPr w:rsidR="00356085" w:rsidRPr="003560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9A3C4" w14:textId="77777777" w:rsidR="00CC1A96" w:rsidRDefault="00CC1A96" w:rsidP="00356085">
      <w:pPr>
        <w:spacing w:after="0" w:line="240" w:lineRule="auto"/>
      </w:pPr>
      <w:r>
        <w:separator/>
      </w:r>
    </w:p>
  </w:endnote>
  <w:endnote w:type="continuationSeparator" w:id="0">
    <w:p w14:paraId="156E6B17" w14:textId="77777777" w:rsidR="00CC1A96" w:rsidRDefault="00CC1A96" w:rsidP="0035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29C1" w14:textId="77777777" w:rsidR="00CC1A96" w:rsidRDefault="00CC1A96" w:rsidP="00356085">
      <w:pPr>
        <w:spacing w:after="0" w:line="240" w:lineRule="auto"/>
      </w:pPr>
      <w:r>
        <w:separator/>
      </w:r>
    </w:p>
  </w:footnote>
  <w:footnote w:type="continuationSeparator" w:id="0">
    <w:p w14:paraId="7E97D67D" w14:textId="77777777" w:rsidR="00CC1A96" w:rsidRDefault="00CC1A96" w:rsidP="00356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20545"/>
    <w:multiLevelType w:val="hybridMultilevel"/>
    <w:tmpl w:val="55D6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42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DE"/>
    <w:rsid w:val="0000009B"/>
    <w:rsid w:val="000970FD"/>
    <w:rsid w:val="00191ADE"/>
    <w:rsid w:val="00193206"/>
    <w:rsid w:val="001E2769"/>
    <w:rsid w:val="0024098C"/>
    <w:rsid w:val="002C564C"/>
    <w:rsid w:val="00356085"/>
    <w:rsid w:val="004B0745"/>
    <w:rsid w:val="005056C9"/>
    <w:rsid w:val="006D43C0"/>
    <w:rsid w:val="00721D98"/>
    <w:rsid w:val="007B04CB"/>
    <w:rsid w:val="00886005"/>
    <w:rsid w:val="00941504"/>
    <w:rsid w:val="00CA2991"/>
    <w:rsid w:val="00CC1A96"/>
    <w:rsid w:val="00F37D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4E9E"/>
  <w15:chartTrackingRefBased/>
  <w15:docId w15:val="{C33FEECC-C255-4134-95CE-B5A14E98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ADE"/>
    <w:rPr>
      <w:rFonts w:eastAsiaTheme="majorEastAsia" w:cstheme="majorBidi"/>
      <w:color w:val="272727" w:themeColor="text1" w:themeTint="D8"/>
    </w:rPr>
  </w:style>
  <w:style w:type="paragraph" w:styleId="Title">
    <w:name w:val="Title"/>
    <w:basedOn w:val="Normal"/>
    <w:next w:val="Normal"/>
    <w:link w:val="TitleChar"/>
    <w:uiPriority w:val="10"/>
    <w:qFormat/>
    <w:rsid w:val="00191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ADE"/>
    <w:pPr>
      <w:spacing w:before="160"/>
      <w:jc w:val="center"/>
    </w:pPr>
    <w:rPr>
      <w:i/>
      <w:iCs/>
      <w:color w:val="404040" w:themeColor="text1" w:themeTint="BF"/>
    </w:rPr>
  </w:style>
  <w:style w:type="character" w:customStyle="1" w:styleId="QuoteChar">
    <w:name w:val="Quote Char"/>
    <w:basedOn w:val="DefaultParagraphFont"/>
    <w:link w:val="Quote"/>
    <w:uiPriority w:val="29"/>
    <w:rsid w:val="00191ADE"/>
    <w:rPr>
      <w:i/>
      <w:iCs/>
      <w:color w:val="404040" w:themeColor="text1" w:themeTint="BF"/>
    </w:rPr>
  </w:style>
  <w:style w:type="paragraph" w:styleId="ListParagraph">
    <w:name w:val="List Paragraph"/>
    <w:basedOn w:val="Normal"/>
    <w:uiPriority w:val="34"/>
    <w:qFormat/>
    <w:rsid w:val="00191ADE"/>
    <w:pPr>
      <w:ind w:left="720"/>
      <w:contextualSpacing/>
    </w:pPr>
  </w:style>
  <w:style w:type="character" w:styleId="IntenseEmphasis">
    <w:name w:val="Intense Emphasis"/>
    <w:basedOn w:val="DefaultParagraphFont"/>
    <w:uiPriority w:val="21"/>
    <w:qFormat/>
    <w:rsid w:val="00191ADE"/>
    <w:rPr>
      <w:i/>
      <w:iCs/>
      <w:color w:val="0F4761" w:themeColor="accent1" w:themeShade="BF"/>
    </w:rPr>
  </w:style>
  <w:style w:type="paragraph" w:styleId="IntenseQuote">
    <w:name w:val="Intense Quote"/>
    <w:basedOn w:val="Normal"/>
    <w:next w:val="Normal"/>
    <w:link w:val="IntenseQuoteChar"/>
    <w:uiPriority w:val="30"/>
    <w:qFormat/>
    <w:rsid w:val="00191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ADE"/>
    <w:rPr>
      <w:i/>
      <w:iCs/>
      <w:color w:val="0F4761" w:themeColor="accent1" w:themeShade="BF"/>
    </w:rPr>
  </w:style>
  <w:style w:type="character" w:styleId="IntenseReference">
    <w:name w:val="Intense Reference"/>
    <w:basedOn w:val="DefaultParagraphFont"/>
    <w:uiPriority w:val="32"/>
    <w:qFormat/>
    <w:rsid w:val="00191ADE"/>
    <w:rPr>
      <w:b/>
      <w:bCs/>
      <w:smallCaps/>
      <w:color w:val="0F4761" w:themeColor="accent1" w:themeShade="BF"/>
      <w:spacing w:val="5"/>
    </w:rPr>
  </w:style>
  <w:style w:type="paragraph" w:styleId="Header">
    <w:name w:val="header"/>
    <w:basedOn w:val="Normal"/>
    <w:link w:val="HeaderChar"/>
    <w:uiPriority w:val="99"/>
    <w:unhideWhenUsed/>
    <w:rsid w:val="00356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85"/>
  </w:style>
  <w:style w:type="paragraph" w:styleId="Footer">
    <w:name w:val="footer"/>
    <w:basedOn w:val="Normal"/>
    <w:link w:val="FooterChar"/>
    <w:uiPriority w:val="99"/>
    <w:unhideWhenUsed/>
    <w:rsid w:val="00356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85"/>
  </w:style>
  <w:style w:type="character" w:styleId="Hyperlink">
    <w:name w:val="Hyperlink"/>
    <w:basedOn w:val="DefaultParagraphFont"/>
    <w:uiPriority w:val="99"/>
    <w:unhideWhenUsed/>
    <w:rsid w:val="00356085"/>
    <w:rPr>
      <w:color w:val="467886" w:themeColor="hyperlink"/>
      <w:u w:val="single"/>
    </w:rPr>
  </w:style>
  <w:style w:type="character" w:styleId="UnresolvedMention">
    <w:name w:val="Unresolved Mention"/>
    <w:basedOn w:val="DefaultParagraphFont"/>
    <w:uiPriority w:val="99"/>
    <w:semiHidden/>
    <w:unhideWhenUsed/>
    <w:rsid w:val="00356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264999317316747" TargetMode="External"/><Relationship Id="rId3" Type="http://schemas.openxmlformats.org/officeDocument/2006/relationships/settings" Target="settings.xml"/><Relationship Id="rId7" Type="http://schemas.openxmlformats.org/officeDocument/2006/relationships/hyperlink" Target="https://www.un.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Mu3az Alzadjali</dc:creator>
  <cp:keywords/>
  <dc:description/>
  <cp:lastModifiedBy>Mu3az Alzadjali</cp:lastModifiedBy>
  <cp:revision>1</cp:revision>
  <dcterms:created xsi:type="dcterms:W3CDTF">2024-04-18T22:17:00Z</dcterms:created>
  <dcterms:modified xsi:type="dcterms:W3CDTF">2024-04-19T03:07:00Z</dcterms:modified>
</cp:coreProperties>
</file>