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6B1F6" w14:textId="1B45375C" w:rsidR="00D32471" w:rsidRDefault="00CF2F0B">
      <w:pPr>
        <w:rPr>
          <w:rFonts w:asciiTheme="majorBidi" w:hAnsiTheme="majorBidi" w:cstheme="majorBidi"/>
          <w:lang w:val="en-US"/>
        </w:rPr>
      </w:pPr>
      <w:r>
        <w:rPr>
          <w:rFonts w:asciiTheme="majorBidi" w:hAnsiTheme="majorBidi" w:cstheme="majorBidi"/>
          <w:lang w:val="en-US"/>
        </w:rPr>
        <w:t xml:space="preserve">Lamis Al Barwani </w:t>
      </w:r>
    </w:p>
    <w:p w14:paraId="6DD3481B" w14:textId="04826455" w:rsidR="00CF2F0B" w:rsidRDefault="00CF2F0B">
      <w:pPr>
        <w:rPr>
          <w:rFonts w:asciiTheme="majorBidi" w:hAnsiTheme="majorBidi" w:cstheme="majorBidi"/>
          <w:lang w:val="en-US"/>
        </w:rPr>
      </w:pPr>
      <w:r>
        <w:rPr>
          <w:rFonts w:asciiTheme="majorBidi" w:hAnsiTheme="majorBidi" w:cstheme="majorBidi"/>
          <w:lang w:val="en-US"/>
        </w:rPr>
        <w:t xml:space="preserve">Nepal </w:t>
      </w:r>
    </w:p>
    <w:p w14:paraId="24A2836E" w14:textId="31C0EB77" w:rsidR="00CF2F0B" w:rsidRDefault="00CF2F0B">
      <w:pPr>
        <w:rPr>
          <w:rFonts w:asciiTheme="majorBidi" w:hAnsiTheme="majorBidi" w:cstheme="majorBidi"/>
          <w:lang w:val="en-US"/>
        </w:rPr>
      </w:pPr>
      <w:r>
        <w:rPr>
          <w:rFonts w:asciiTheme="majorBidi" w:hAnsiTheme="majorBidi" w:cstheme="majorBidi"/>
          <w:lang w:val="en-US"/>
        </w:rPr>
        <w:t>UNCSW</w:t>
      </w:r>
    </w:p>
    <w:p w14:paraId="5665D75D" w14:textId="161DDC8D" w:rsidR="00CF2F0B" w:rsidRDefault="00CF2F0B">
      <w:pPr>
        <w:rPr>
          <w:rFonts w:asciiTheme="majorBidi" w:hAnsiTheme="majorBidi" w:cstheme="majorBidi"/>
          <w:lang w:val="en-US"/>
        </w:rPr>
      </w:pPr>
      <w:r>
        <w:rPr>
          <w:rFonts w:asciiTheme="majorBidi" w:hAnsiTheme="majorBidi" w:cstheme="majorBidi"/>
          <w:lang w:val="en-US"/>
        </w:rPr>
        <w:t>Innovation and Technological Change, and Education in the Digital Age for Achieving Gender Equality and the Empowerment of all Women and Girls</w:t>
      </w:r>
    </w:p>
    <w:p w14:paraId="75E3FF56" w14:textId="77777777" w:rsidR="00CF2F0B" w:rsidRDefault="00CF2F0B">
      <w:pPr>
        <w:rPr>
          <w:rFonts w:asciiTheme="majorBidi" w:hAnsiTheme="majorBidi" w:cstheme="majorBidi"/>
          <w:lang w:val="en-US"/>
        </w:rPr>
      </w:pPr>
    </w:p>
    <w:p w14:paraId="64B16173" w14:textId="4CC16493" w:rsidR="00CF2F0B" w:rsidRDefault="00CF2F0B" w:rsidP="0045127E">
      <w:pPr>
        <w:rPr>
          <w:rFonts w:asciiTheme="majorBidi" w:hAnsiTheme="majorBidi" w:cstheme="majorBidi"/>
          <w:lang w:val="en-US"/>
        </w:rPr>
      </w:pPr>
      <w:r w:rsidRPr="00CF2F0B">
        <w:rPr>
          <w:rFonts w:asciiTheme="majorBidi" w:hAnsiTheme="majorBidi" w:cstheme="majorBidi"/>
          <w:lang w:val="en-US"/>
        </w:rPr>
        <w:t xml:space="preserve">In this generation, </w:t>
      </w:r>
      <w:r w:rsidRPr="00CF2F0B">
        <w:rPr>
          <w:rFonts w:asciiTheme="majorBidi" w:hAnsiTheme="majorBidi" w:cstheme="majorBidi"/>
        </w:rPr>
        <w:t>using</w:t>
      </w:r>
      <w:r w:rsidRPr="00CF2F0B">
        <w:rPr>
          <w:rFonts w:asciiTheme="majorBidi" w:hAnsiTheme="majorBidi" w:cstheme="majorBidi"/>
        </w:rPr>
        <w:t xml:space="preserve"> technological advancements to create new and improved methods of completing tasks</w:t>
      </w:r>
      <w:r w:rsidRPr="00CF2F0B">
        <w:rPr>
          <w:rFonts w:asciiTheme="majorBidi" w:hAnsiTheme="majorBidi" w:cstheme="majorBidi"/>
          <w:lang w:val="en-US"/>
        </w:rPr>
        <w:t xml:space="preserve"> to achieve women and girls’ specific needs.</w:t>
      </w:r>
      <w:r w:rsidRPr="00CF2F0B">
        <w:rPr>
          <w:rFonts w:asciiTheme="majorBidi" w:hAnsiTheme="majorBidi" w:cstheme="majorBidi"/>
        </w:rPr>
        <w:t xml:space="preserve"> In the digital age, learning involves using digital resources like computers and the internet.</w:t>
      </w:r>
      <w:r w:rsidRPr="00CF2F0B">
        <w:rPr>
          <w:rFonts w:asciiTheme="majorBidi" w:hAnsiTheme="majorBidi" w:cstheme="majorBidi"/>
          <w:lang w:val="en-US"/>
        </w:rPr>
        <w:t>The main issue is to</w:t>
      </w:r>
      <w:r w:rsidRPr="00CF2F0B">
        <w:rPr>
          <w:rFonts w:asciiTheme="majorBidi" w:hAnsiTheme="majorBidi" w:cstheme="majorBidi"/>
        </w:rPr>
        <w:t xml:space="preserve"> teach women and girls how to use digital technology, assist women in establishing online businesses</w:t>
      </w:r>
      <w:r w:rsidRPr="00CF2F0B">
        <w:rPr>
          <w:rFonts w:asciiTheme="majorBidi" w:hAnsiTheme="majorBidi" w:cstheme="majorBidi"/>
          <w:lang w:val="en-US"/>
        </w:rPr>
        <w:t xml:space="preserve"> and</w:t>
      </w:r>
      <w:r w:rsidRPr="00CF2F0B">
        <w:rPr>
          <w:rFonts w:asciiTheme="majorBidi" w:hAnsiTheme="majorBidi" w:cstheme="majorBidi"/>
        </w:rPr>
        <w:t xml:space="preserve"> put an end to online harassment and bullying</w:t>
      </w:r>
      <w:r w:rsidRPr="00CF2F0B">
        <w:rPr>
          <w:rFonts w:asciiTheme="majorBidi" w:hAnsiTheme="majorBidi" w:cstheme="majorBidi"/>
          <w:lang w:val="en-US"/>
        </w:rPr>
        <w:t xml:space="preserve">. The United Nations </w:t>
      </w:r>
      <w:r>
        <w:rPr>
          <w:rFonts w:asciiTheme="majorBidi" w:hAnsiTheme="majorBidi" w:cstheme="majorBidi"/>
          <w:lang w:val="en-US"/>
        </w:rPr>
        <w:t xml:space="preserve">are focusing </w:t>
      </w:r>
      <w:r w:rsidR="0045127E">
        <w:rPr>
          <w:rFonts w:asciiTheme="majorBidi" w:hAnsiTheme="majorBidi" w:cstheme="majorBidi"/>
          <w:lang w:val="en-US"/>
        </w:rPr>
        <w:t>on</w:t>
      </w:r>
      <w:r w:rsidRPr="00CF2F0B">
        <w:rPr>
          <w:rFonts w:asciiTheme="majorBidi" w:hAnsiTheme="majorBidi" w:cstheme="majorBidi"/>
          <w:lang w:val="en-US"/>
        </w:rPr>
        <w:t xml:space="preserve"> promoting women's leadership and political participation, empowering women economically, ending violence against women, and supporting women's full and equal participation in peace processes and security efforts.</w:t>
      </w:r>
    </w:p>
    <w:p w14:paraId="7A4BEBDE" w14:textId="77777777" w:rsidR="00CF2F0B" w:rsidRDefault="00CF2F0B" w:rsidP="00CF2F0B">
      <w:pPr>
        <w:rPr>
          <w:rFonts w:asciiTheme="majorBidi" w:hAnsiTheme="majorBidi" w:cstheme="majorBidi"/>
          <w:lang w:val="en-US"/>
        </w:rPr>
      </w:pPr>
    </w:p>
    <w:p w14:paraId="4C13E0C0" w14:textId="2D86D020" w:rsidR="00CF2F0B" w:rsidRDefault="00CF2F0B" w:rsidP="00CF2F0B">
      <w:pPr>
        <w:rPr>
          <w:rFonts w:asciiTheme="majorBidi" w:hAnsiTheme="majorBidi" w:cstheme="majorBidi"/>
          <w:lang w:val="en-US"/>
        </w:rPr>
      </w:pPr>
      <w:r>
        <w:rPr>
          <w:rFonts w:asciiTheme="majorBidi" w:hAnsiTheme="majorBidi" w:cstheme="majorBidi"/>
          <w:lang w:val="en-US"/>
        </w:rPr>
        <w:t xml:space="preserve">Nepal’s policy on </w:t>
      </w:r>
      <w:r>
        <w:rPr>
          <w:rFonts w:asciiTheme="majorBidi" w:hAnsiTheme="majorBidi" w:cstheme="majorBidi"/>
          <w:lang w:val="en-US"/>
        </w:rPr>
        <w:t xml:space="preserve">Innovation and Technological Change, and Education in the Digital Age for Achieving Gender Equality and the Empowerment of all Women and </w:t>
      </w:r>
      <w:r>
        <w:rPr>
          <w:rFonts w:asciiTheme="majorBidi" w:hAnsiTheme="majorBidi" w:cstheme="majorBidi"/>
          <w:lang w:val="en-US"/>
        </w:rPr>
        <w:t>Girls,</w:t>
      </w:r>
      <w:r w:rsidRPr="00CF2F0B">
        <w:rPr>
          <w:rFonts w:asciiTheme="majorBidi" w:hAnsiTheme="majorBidi" w:cstheme="majorBidi"/>
        </w:rPr>
        <w:t xml:space="preserve"> contributes</w:t>
      </w:r>
      <w:r w:rsidRPr="00CF2F0B">
        <w:rPr>
          <w:rFonts w:asciiTheme="majorBidi" w:hAnsiTheme="majorBidi" w:cstheme="majorBidi"/>
        </w:rPr>
        <w:t xml:space="preserve"> to protecting and providing equal opportunities for women and girls.</w:t>
      </w:r>
      <w:r>
        <w:rPr>
          <w:rFonts w:asciiTheme="majorBidi" w:hAnsiTheme="majorBidi" w:cstheme="majorBidi"/>
          <w:lang w:val="en-US"/>
        </w:rPr>
        <w:t xml:space="preserve"> </w:t>
      </w:r>
      <w:r w:rsidRPr="00CF2F0B">
        <w:rPr>
          <w:rFonts w:asciiTheme="majorBidi" w:hAnsiTheme="majorBidi" w:cstheme="majorBidi"/>
        </w:rPr>
        <w:t>To realize this high goal, a "whole of society" strategy involving collaboration between the public and corporate sectors, development partners, and civil society at all levels of government would be important.</w:t>
      </w:r>
    </w:p>
    <w:p w14:paraId="01AED31A" w14:textId="77777777" w:rsidR="00CF2F0B" w:rsidRDefault="00CF2F0B" w:rsidP="00CF2F0B">
      <w:pPr>
        <w:rPr>
          <w:rFonts w:asciiTheme="majorBidi" w:hAnsiTheme="majorBidi" w:cstheme="majorBidi"/>
          <w:lang w:val="en-US"/>
        </w:rPr>
      </w:pPr>
    </w:p>
    <w:p w14:paraId="1B0320F2" w14:textId="24F36D3A" w:rsidR="00CF2F0B" w:rsidRPr="00CF2F0B" w:rsidRDefault="00CF2F0B" w:rsidP="00CF2F0B">
      <w:pPr>
        <w:rPr>
          <w:rFonts w:asciiTheme="majorBidi" w:hAnsiTheme="majorBidi" w:cstheme="majorBidi"/>
          <w:lang w:val="en-US"/>
        </w:rPr>
      </w:pPr>
      <w:r>
        <w:rPr>
          <w:rFonts w:asciiTheme="majorBidi" w:hAnsiTheme="majorBidi" w:cstheme="majorBidi"/>
          <w:lang w:val="en-US"/>
        </w:rPr>
        <w:t>The delegate of Nepal</w:t>
      </w:r>
      <w:r w:rsidRPr="00CF2F0B">
        <w:rPr>
          <w:rFonts w:asciiTheme="majorBidi" w:hAnsiTheme="majorBidi" w:cstheme="majorBidi"/>
          <w:lang w:val="en-US"/>
        </w:rPr>
        <w:t xml:space="preserve"> Shows to</w:t>
      </w:r>
      <w:r w:rsidRPr="00CF2F0B">
        <w:rPr>
          <w:rFonts w:asciiTheme="majorBidi" w:hAnsiTheme="majorBidi" w:cstheme="majorBidi"/>
        </w:rPr>
        <w:t xml:space="preserve"> support positive norms of society and gender that promote Gender Equality and Women's Empowerment, giving women and girls greater power and voice, and to engage with men and boys, families, and communities to demonstrate more gender-equitable behaviors. To promote equal rights and opportunities for women and men.</w:t>
      </w:r>
    </w:p>
    <w:p w14:paraId="3CED1972" w14:textId="2FBD2411" w:rsidR="0045127E" w:rsidRDefault="0045127E" w:rsidP="00CF2F0B">
      <w:pPr>
        <w:rPr>
          <w:rFonts w:asciiTheme="majorBidi" w:hAnsiTheme="majorBidi" w:cstheme="majorBidi"/>
          <w:lang w:val="en-US"/>
        </w:rPr>
      </w:pPr>
    </w:p>
    <w:p w14:paraId="061D742D" w14:textId="77777777" w:rsidR="0045127E" w:rsidRDefault="0045127E">
      <w:pPr>
        <w:rPr>
          <w:rFonts w:asciiTheme="majorBidi" w:hAnsiTheme="majorBidi" w:cstheme="majorBidi"/>
          <w:lang w:val="en-US"/>
        </w:rPr>
      </w:pPr>
      <w:r>
        <w:rPr>
          <w:rFonts w:asciiTheme="majorBidi" w:hAnsiTheme="majorBidi" w:cstheme="majorBidi"/>
          <w:lang w:val="en-US"/>
        </w:rPr>
        <w:br w:type="page"/>
      </w:r>
    </w:p>
    <w:p w14:paraId="49D94872" w14:textId="352EB650" w:rsidR="00CF2F0B" w:rsidRDefault="0045127E" w:rsidP="00CF2F0B">
      <w:pPr>
        <w:rPr>
          <w:rFonts w:asciiTheme="majorBidi" w:hAnsiTheme="majorBidi" w:cstheme="majorBidi"/>
          <w:lang w:val="en-US"/>
        </w:rPr>
      </w:pPr>
      <w:r>
        <w:rPr>
          <w:rFonts w:asciiTheme="majorBidi" w:hAnsiTheme="majorBidi" w:cstheme="majorBidi"/>
          <w:lang w:val="en-US"/>
        </w:rPr>
        <w:lastRenderedPageBreak/>
        <w:t>Bibliography</w:t>
      </w:r>
    </w:p>
    <w:p w14:paraId="2815D558" w14:textId="77777777" w:rsidR="0045127E" w:rsidRDefault="0045127E" w:rsidP="00CF2F0B">
      <w:pPr>
        <w:rPr>
          <w:rFonts w:asciiTheme="majorBidi" w:hAnsiTheme="majorBidi" w:cstheme="majorBidi"/>
          <w:lang w:val="en-US"/>
        </w:rPr>
      </w:pPr>
    </w:p>
    <w:p w14:paraId="5381B730" w14:textId="3B0AB9F2" w:rsidR="0045127E" w:rsidRDefault="0045127E" w:rsidP="00CF2F0B">
      <w:pPr>
        <w:rPr>
          <w:rFonts w:asciiTheme="majorBidi" w:hAnsiTheme="majorBidi" w:cstheme="majorBidi"/>
          <w:lang w:val="en-US"/>
        </w:rPr>
      </w:pPr>
      <w:hyperlink r:id="rId4" w:history="1">
        <w:r w:rsidRPr="00E01164">
          <w:rPr>
            <w:rStyle w:val="Hyperlink"/>
            <w:rFonts w:asciiTheme="majorBidi" w:hAnsiTheme="majorBidi" w:cstheme="majorBidi"/>
            <w:lang w:val="en-US"/>
          </w:rPr>
          <w:t>https://www.un.org/en/global-issues/gender-equality#:~:text=UN%20Women%20focuses%20on%20four,peace%20processes%20and%20security%20efforts</w:t>
        </w:r>
      </w:hyperlink>
      <w:r w:rsidRPr="0045127E">
        <w:rPr>
          <w:rFonts w:asciiTheme="majorBidi" w:hAnsiTheme="majorBidi" w:cstheme="majorBidi"/>
          <w:lang w:val="en-US"/>
        </w:rPr>
        <w:t>.</w:t>
      </w:r>
    </w:p>
    <w:p w14:paraId="4C746878" w14:textId="77777777" w:rsidR="0045127E" w:rsidRDefault="0045127E" w:rsidP="00CF2F0B">
      <w:pPr>
        <w:rPr>
          <w:rFonts w:asciiTheme="majorBidi" w:hAnsiTheme="majorBidi" w:cstheme="majorBidi"/>
          <w:lang w:val="en-US"/>
        </w:rPr>
      </w:pPr>
    </w:p>
    <w:p w14:paraId="11B19A69" w14:textId="0C6CEBE0" w:rsidR="0045127E" w:rsidRDefault="0045127E" w:rsidP="00CF2F0B">
      <w:pPr>
        <w:rPr>
          <w:rFonts w:asciiTheme="majorBidi" w:hAnsiTheme="majorBidi" w:cstheme="majorBidi"/>
          <w:lang w:val="en-US"/>
        </w:rPr>
      </w:pPr>
      <w:hyperlink r:id="rId5" w:history="1">
        <w:r w:rsidRPr="00E01164">
          <w:rPr>
            <w:rStyle w:val="Hyperlink"/>
            <w:rFonts w:asciiTheme="majorBidi" w:hAnsiTheme="majorBidi" w:cstheme="majorBidi"/>
            <w:lang w:val="en-US"/>
          </w:rPr>
          <w:t>https://reliefweb.int/report/nepal/national-gender-equality-programme-launched#:~:text=The%20Constitution%20of%20Nepal%20commits,aspiration.%E2%80%9D%20said%20Ms%20Wisch</w:t>
        </w:r>
      </w:hyperlink>
      <w:r w:rsidRPr="0045127E">
        <w:rPr>
          <w:rFonts w:asciiTheme="majorBidi" w:hAnsiTheme="majorBidi" w:cstheme="majorBidi"/>
          <w:lang w:val="en-US"/>
        </w:rPr>
        <w:t>.</w:t>
      </w:r>
    </w:p>
    <w:p w14:paraId="685CD6D9" w14:textId="77777777" w:rsidR="0045127E" w:rsidRDefault="0045127E" w:rsidP="00CF2F0B">
      <w:pPr>
        <w:rPr>
          <w:rFonts w:asciiTheme="majorBidi" w:hAnsiTheme="majorBidi" w:cstheme="majorBidi"/>
          <w:lang w:val="en-US"/>
        </w:rPr>
      </w:pPr>
    </w:p>
    <w:p w14:paraId="591D739B" w14:textId="0C0A720F" w:rsidR="0045127E" w:rsidRDefault="0045127E" w:rsidP="00CF2F0B">
      <w:pPr>
        <w:rPr>
          <w:rFonts w:asciiTheme="majorBidi" w:hAnsiTheme="majorBidi" w:cstheme="majorBidi"/>
          <w:lang w:val="en-US"/>
        </w:rPr>
      </w:pPr>
      <w:hyperlink r:id="rId6" w:history="1">
        <w:r w:rsidRPr="00E01164">
          <w:rPr>
            <w:rStyle w:val="Hyperlink"/>
            <w:rFonts w:asciiTheme="majorBidi" w:hAnsiTheme="majorBidi" w:cstheme="majorBidi"/>
            <w:lang w:val="en-US"/>
          </w:rPr>
          <w:t>https://nepal.un.org/en/221902-empowered-women-prosperous-nepal#:~:text=Titled%20%E2%80%9CEmpowered%20Women%20Prosperous%20Nepal,positive%20social%20and%20gender%20norms</w:t>
        </w:r>
      </w:hyperlink>
    </w:p>
    <w:p w14:paraId="0028A8D9" w14:textId="77777777" w:rsidR="0045127E" w:rsidRDefault="0045127E" w:rsidP="00CF2F0B">
      <w:pPr>
        <w:rPr>
          <w:rFonts w:asciiTheme="majorBidi" w:hAnsiTheme="majorBidi" w:cstheme="majorBidi"/>
          <w:lang w:val="en-US"/>
        </w:rPr>
      </w:pPr>
    </w:p>
    <w:p w14:paraId="62EFDEDA" w14:textId="77777777" w:rsidR="0045127E" w:rsidRPr="00CF2F0B" w:rsidRDefault="0045127E" w:rsidP="00CF2F0B">
      <w:pPr>
        <w:rPr>
          <w:rFonts w:asciiTheme="majorBidi" w:hAnsiTheme="majorBidi" w:cstheme="majorBidi"/>
          <w:lang w:val="en-US"/>
        </w:rPr>
      </w:pPr>
    </w:p>
    <w:p w14:paraId="0900E21E" w14:textId="77777777" w:rsidR="00CF2F0B" w:rsidRDefault="00CF2F0B">
      <w:pPr>
        <w:rPr>
          <w:rFonts w:asciiTheme="majorBidi" w:hAnsiTheme="majorBidi" w:cstheme="majorBidi"/>
          <w:lang w:val="en-US"/>
        </w:rPr>
      </w:pPr>
    </w:p>
    <w:p w14:paraId="53661B27" w14:textId="77777777" w:rsidR="00CF2F0B" w:rsidRDefault="00CF2F0B">
      <w:pPr>
        <w:rPr>
          <w:rFonts w:asciiTheme="majorBidi" w:hAnsiTheme="majorBidi" w:cstheme="majorBidi"/>
          <w:lang w:val="en-US"/>
        </w:rPr>
      </w:pPr>
    </w:p>
    <w:p w14:paraId="07A6830F" w14:textId="77777777" w:rsidR="00CF2F0B" w:rsidRDefault="00CF2F0B">
      <w:pPr>
        <w:rPr>
          <w:rFonts w:asciiTheme="majorBidi" w:hAnsiTheme="majorBidi" w:cstheme="majorBidi"/>
          <w:lang w:val="en-US"/>
        </w:rPr>
      </w:pPr>
    </w:p>
    <w:p w14:paraId="38331FDA" w14:textId="77777777" w:rsidR="00CF2F0B" w:rsidRPr="00CF2F0B" w:rsidRDefault="00CF2F0B">
      <w:pPr>
        <w:rPr>
          <w:rFonts w:asciiTheme="majorBidi" w:hAnsiTheme="majorBidi" w:cstheme="majorBidi"/>
          <w:lang w:val="en-US"/>
        </w:rPr>
      </w:pPr>
    </w:p>
    <w:sectPr w:rsidR="00CF2F0B" w:rsidRPr="00CF2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0B"/>
    <w:rsid w:val="0045127E"/>
    <w:rsid w:val="005B50C9"/>
    <w:rsid w:val="00CF2F0B"/>
    <w:rsid w:val="00D32471"/>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8CCD"/>
  <w15:chartTrackingRefBased/>
  <w15:docId w15:val="{CF6682E6-ABF5-4740-A502-E0DCBB50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O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127E"/>
    <w:rPr>
      <w:color w:val="0563C1" w:themeColor="hyperlink"/>
      <w:u w:val="single"/>
    </w:rPr>
  </w:style>
  <w:style w:type="character" w:styleId="UnresolvedMention">
    <w:name w:val="Unresolved Mention"/>
    <w:basedOn w:val="DefaultParagraphFont"/>
    <w:uiPriority w:val="99"/>
    <w:semiHidden/>
    <w:unhideWhenUsed/>
    <w:rsid w:val="00451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pal.un.org/en/221902-empowered-women-prosperous-nepal#:~:text=Titled%20%E2%80%9CEmpowered%20Women%20Prosperous%20Nepal,positive%20social%20and%20gender%20norms" TargetMode="External"/><Relationship Id="rId5" Type="http://schemas.openxmlformats.org/officeDocument/2006/relationships/hyperlink" Target="https://reliefweb.int/report/nepal/national-gender-equality-programme-launched#:~:text=The%20Constitution%20of%20Nepal%20commits,aspiration.%E2%80%9D%20said%20Ms%20Wisch" TargetMode="External"/><Relationship Id="rId4" Type="http://schemas.openxmlformats.org/officeDocument/2006/relationships/hyperlink" Target="https://www.un.org/en/global-issues/gender-equality#:~:text=UN%20Women%20focuses%20on%20four,peace%20processes%20and%20security%20eff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398</Words>
  <Characters>2269</Characters>
  <Application>Microsoft Office Word</Application>
  <DocSecurity>0</DocSecurity>
  <Lines>18</Lines>
  <Paragraphs>5</Paragraphs>
  <ScaleCrop>false</ScaleCrop>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Lamis Al Barwani</dc:creator>
  <cp:keywords/>
  <dc:description/>
  <cp:lastModifiedBy>Lamis Al Barwani</cp:lastModifiedBy>
  <cp:revision>2</cp:revision>
  <dcterms:created xsi:type="dcterms:W3CDTF">2024-04-25T12:06:00Z</dcterms:created>
  <dcterms:modified xsi:type="dcterms:W3CDTF">2024-04-25T18:00:00Z</dcterms:modified>
</cp:coreProperties>
</file>