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ade4"/>
        <w:tblW w:w="9509" w:type="dxa"/>
        <w:tblLook w:val="04A0" w:firstRow="1" w:lastRow="0" w:firstColumn="1" w:lastColumn="0" w:noHBand="0" w:noVBand="1"/>
      </w:tblPr>
      <w:tblGrid>
        <w:gridCol w:w="1485"/>
        <w:gridCol w:w="1788"/>
        <w:gridCol w:w="3858"/>
        <w:gridCol w:w="2378"/>
      </w:tblGrid>
      <w:tr w:rsidR="00950E8E" w:rsidTr="000F5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Números</w:t>
            </w:r>
          </w:p>
        </w:tc>
        <w:tc>
          <w:tcPr>
            <w:tcW w:w="1788" w:type="dxa"/>
          </w:tcPr>
          <w:p w:rsidR="002774D0" w:rsidRDefault="002774D0" w:rsidP="002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</w:tc>
        <w:tc>
          <w:tcPr>
            <w:tcW w:w="3858" w:type="dxa"/>
          </w:tcPr>
          <w:p w:rsidR="002774D0" w:rsidRDefault="002774D0" w:rsidP="002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378" w:type="dxa"/>
          </w:tcPr>
          <w:p w:rsidR="002774D0" w:rsidRDefault="002774D0" w:rsidP="00277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</w:tr>
      <w:tr w:rsidR="00950E8E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01</w:t>
            </w:r>
          </w:p>
        </w:tc>
        <w:tc>
          <w:tcPr>
            <w:tcW w:w="1788" w:type="dxa"/>
          </w:tcPr>
          <w:p w:rsidR="002774D0" w:rsidRDefault="00134003" w:rsidP="00277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aluno</w:t>
            </w:r>
          </w:p>
        </w:tc>
        <w:tc>
          <w:tcPr>
            <w:tcW w:w="3858" w:type="dxa"/>
          </w:tcPr>
          <w:p w:rsidR="002774D0" w:rsidRDefault="00134003" w:rsidP="00134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Cadastrar, alterar consultar, excluir aluno. Escolher pacotes  </w:t>
            </w:r>
          </w:p>
        </w:tc>
        <w:tc>
          <w:tcPr>
            <w:tcW w:w="2378" w:type="dxa"/>
          </w:tcPr>
          <w:p w:rsidR="002774D0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  <w:p w:rsidR="00134003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Recepcionista</w:t>
            </w:r>
          </w:p>
          <w:p w:rsidR="00134003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Professor  </w:t>
            </w:r>
          </w:p>
          <w:p w:rsidR="00134003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134003">
              <w:t>ersonal trainer</w:t>
            </w:r>
          </w:p>
        </w:tc>
      </w:tr>
      <w:tr w:rsidR="002774D0" w:rsidTr="000F5DF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02</w:t>
            </w:r>
          </w:p>
        </w:tc>
        <w:tc>
          <w:tcPr>
            <w:tcW w:w="1788" w:type="dxa"/>
          </w:tcPr>
          <w:p w:rsidR="002774D0" w:rsidRDefault="00134003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Manter funcionários </w:t>
            </w:r>
          </w:p>
        </w:tc>
        <w:tc>
          <w:tcPr>
            <w:tcW w:w="3858" w:type="dxa"/>
          </w:tcPr>
          <w:p w:rsidR="002774D0" w:rsidRDefault="00134003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Cadastrar, alterar consultar, excluir funcionários </w:t>
            </w:r>
          </w:p>
        </w:tc>
        <w:tc>
          <w:tcPr>
            <w:tcW w:w="2378" w:type="dxa"/>
          </w:tcPr>
          <w:p w:rsidR="002774D0" w:rsidRDefault="00134003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Gerente </w:t>
            </w:r>
          </w:p>
        </w:tc>
      </w:tr>
      <w:tr w:rsidR="00950E8E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03</w:t>
            </w:r>
          </w:p>
        </w:tc>
        <w:tc>
          <w:tcPr>
            <w:tcW w:w="1788" w:type="dxa"/>
          </w:tcPr>
          <w:p w:rsidR="002774D0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Manter pacotes </w:t>
            </w:r>
          </w:p>
        </w:tc>
        <w:tc>
          <w:tcPr>
            <w:tcW w:w="3858" w:type="dxa"/>
          </w:tcPr>
          <w:p w:rsidR="002774D0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Cadastrar, alterar consultar e excluir os pacotes com valores</w:t>
            </w:r>
          </w:p>
        </w:tc>
        <w:tc>
          <w:tcPr>
            <w:tcW w:w="2378" w:type="dxa"/>
          </w:tcPr>
          <w:p w:rsidR="002774D0" w:rsidRDefault="00134003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Gerente </w:t>
            </w:r>
          </w:p>
        </w:tc>
      </w:tr>
      <w:tr w:rsidR="002774D0" w:rsidTr="000F5DF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04</w:t>
            </w:r>
          </w:p>
        </w:tc>
        <w:tc>
          <w:tcPr>
            <w:tcW w:w="1788" w:type="dxa"/>
          </w:tcPr>
          <w:p w:rsidR="002774D0" w:rsidRDefault="002C5C0C" w:rsidP="00C00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Serie do aluno</w:t>
            </w:r>
          </w:p>
        </w:tc>
        <w:tc>
          <w:tcPr>
            <w:tcW w:w="3858" w:type="dxa"/>
          </w:tcPr>
          <w:p w:rsidR="002774D0" w:rsidRDefault="00C00D9F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Criar series de exercícios parar os alunos no sistema </w:t>
            </w:r>
          </w:p>
        </w:tc>
        <w:tc>
          <w:tcPr>
            <w:tcW w:w="2378" w:type="dxa"/>
          </w:tcPr>
          <w:p w:rsidR="00C00D9F" w:rsidRDefault="00C00D9F" w:rsidP="00C00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Professor  </w:t>
            </w:r>
          </w:p>
          <w:p w:rsidR="002774D0" w:rsidRDefault="00C00D9F" w:rsidP="00C00D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34003">
              <w:t>ersonal trainer</w:t>
            </w:r>
          </w:p>
        </w:tc>
      </w:tr>
      <w:tr w:rsidR="00950E8E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05</w:t>
            </w:r>
          </w:p>
        </w:tc>
        <w:tc>
          <w:tcPr>
            <w:tcW w:w="1788" w:type="dxa"/>
          </w:tcPr>
          <w:p w:rsidR="002774D0" w:rsidRDefault="002C5C0C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do aluno</w:t>
            </w:r>
          </w:p>
        </w:tc>
        <w:tc>
          <w:tcPr>
            <w:tcW w:w="3858" w:type="dxa"/>
          </w:tcPr>
          <w:p w:rsidR="002774D0" w:rsidRDefault="002C5C0C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Conferir se o aluno está com frequência regular na academia</w:t>
            </w:r>
          </w:p>
        </w:tc>
        <w:tc>
          <w:tcPr>
            <w:tcW w:w="2378" w:type="dxa"/>
          </w:tcPr>
          <w:p w:rsidR="000F5DF6" w:rsidRDefault="000F5DF6" w:rsidP="000F5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  <w:p w:rsidR="000F5DF6" w:rsidRDefault="000F5DF6" w:rsidP="000F5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Recepcionista</w:t>
            </w:r>
          </w:p>
          <w:p w:rsidR="000F5DF6" w:rsidRDefault="000F5DF6" w:rsidP="000F5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Professor  </w:t>
            </w:r>
          </w:p>
          <w:p w:rsidR="002774D0" w:rsidRDefault="000F5DF6" w:rsidP="000F5D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Pr="00134003">
              <w:t>ersonal trainer</w:t>
            </w:r>
          </w:p>
        </w:tc>
      </w:tr>
      <w:tr w:rsidR="002774D0" w:rsidTr="000F5DF6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06</w:t>
            </w:r>
          </w:p>
        </w:tc>
        <w:tc>
          <w:tcPr>
            <w:tcW w:w="1788" w:type="dxa"/>
          </w:tcPr>
          <w:p w:rsidR="002774D0" w:rsidRDefault="000F5DF6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Histórico de exercícios do aluno </w:t>
            </w:r>
          </w:p>
        </w:tc>
        <w:tc>
          <w:tcPr>
            <w:tcW w:w="3858" w:type="dxa"/>
          </w:tcPr>
          <w:p w:rsidR="002774D0" w:rsidRDefault="000F5DF6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</w:rPr>
              <w:t> armazenar todas as informações referentes aos exercícios realizados pelo aluno</w:t>
            </w:r>
            <w:r w:rsidR="00785E2A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378" w:type="dxa"/>
          </w:tcPr>
          <w:p w:rsidR="00785E2A" w:rsidRDefault="00785E2A" w:rsidP="0078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Professor  </w:t>
            </w:r>
          </w:p>
          <w:p w:rsidR="002774D0" w:rsidRDefault="00785E2A" w:rsidP="0078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134003">
              <w:t>ersonal trainer</w:t>
            </w:r>
          </w:p>
          <w:p w:rsidR="00785E2A" w:rsidRDefault="00785E2A" w:rsidP="00785E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Aluno </w:t>
            </w:r>
          </w:p>
        </w:tc>
      </w:tr>
      <w:tr w:rsidR="00950E8E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07</w:t>
            </w:r>
          </w:p>
        </w:tc>
        <w:tc>
          <w:tcPr>
            <w:tcW w:w="178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Atividades </w:t>
            </w:r>
          </w:p>
        </w:tc>
        <w:tc>
          <w:tcPr>
            <w:tcW w:w="385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Cadastrar, alterar consultar e excluir as atividades que a academia oferece com os horários de funcionamentos das atividades  </w:t>
            </w:r>
          </w:p>
        </w:tc>
        <w:tc>
          <w:tcPr>
            <w:tcW w:w="237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</w:tc>
      </w:tr>
      <w:tr w:rsidR="002774D0" w:rsidTr="000F5DF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08</w:t>
            </w:r>
          </w:p>
        </w:tc>
        <w:tc>
          <w:tcPr>
            <w:tcW w:w="1788" w:type="dxa"/>
          </w:tcPr>
          <w:p w:rsidR="002774D0" w:rsidRDefault="00263C2D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Agendar avaliação </w:t>
            </w:r>
          </w:p>
        </w:tc>
        <w:tc>
          <w:tcPr>
            <w:tcW w:w="3858" w:type="dxa"/>
          </w:tcPr>
          <w:p w:rsidR="002774D0" w:rsidRDefault="00263C2D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Fazer avaliação para criar série de exercícios adequada </w:t>
            </w:r>
          </w:p>
        </w:tc>
        <w:tc>
          <w:tcPr>
            <w:tcW w:w="2378" w:type="dxa"/>
          </w:tcPr>
          <w:p w:rsidR="002774D0" w:rsidRDefault="00263C2D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Professor </w:t>
            </w:r>
          </w:p>
        </w:tc>
      </w:tr>
      <w:tr w:rsidR="002774D0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09</w:t>
            </w:r>
          </w:p>
        </w:tc>
        <w:tc>
          <w:tcPr>
            <w:tcW w:w="178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o pagamento </w:t>
            </w:r>
          </w:p>
        </w:tc>
        <w:tc>
          <w:tcPr>
            <w:tcW w:w="3858" w:type="dxa"/>
          </w:tcPr>
          <w:p w:rsidR="002774D0" w:rsidRDefault="00263C2D" w:rsidP="00263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Os alunos farão o pagamento e a recepcionista liberar ou online </w:t>
            </w:r>
          </w:p>
        </w:tc>
        <w:tc>
          <w:tcPr>
            <w:tcW w:w="2378" w:type="dxa"/>
          </w:tcPr>
          <w:p w:rsidR="002774D0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Recepcionista </w:t>
            </w:r>
          </w:p>
          <w:p w:rsidR="00263C2D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  <w:p w:rsidR="00263C2D" w:rsidRDefault="00263C2D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Aluno </w:t>
            </w:r>
          </w:p>
        </w:tc>
      </w:tr>
      <w:tr w:rsidR="002774D0" w:rsidTr="000F5DF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2774D0" w:rsidRDefault="002774D0" w:rsidP="002774D0">
            <w:pPr>
              <w:jc w:val="center"/>
            </w:pPr>
            <w:r>
              <w:t>RF 10</w:t>
            </w:r>
          </w:p>
        </w:tc>
        <w:tc>
          <w:tcPr>
            <w:tcW w:w="1788" w:type="dxa"/>
          </w:tcPr>
          <w:p w:rsidR="00950E8E" w:rsidRDefault="00E730FE" w:rsidP="00950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Gerenciar a venda de produtos </w:t>
            </w:r>
          </w:p>
        </w:tc>
        <w:tc>
          <w:tcPr>
            <w:tcW w:w="3858" w:type="dxa"/>
          </w:tcPr>
          <w:p w:rsidR="002774D0" w:rsidRDefault="00E730FE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aluno, logado no site poderá comprar os produtos que estão à venda na loja</w:t>
            </w:r>
          </w:p>
        </w:tc>
        <w:tc>
          <w:tcPr>
            <w:tcW w:w="2378" w:type="dxa"/>
          </w:tcPr>
          <w:p w:rsidR="002774D0" w:rsidRDefault="00E730FE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Aluno </w:t>
            </w:r>
          </w:p>
        </w:tc>
      </w:tr>
      <w:tr w:rsidR="00EF5B5C" w:rsidTr="000F5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EF5B5C" w:rsidRDefault="00EF5B5C" w:rsidP="002774D0">
            <w:pPr>
              <w:jc w:val="center"/>
            </w:pPr>
            <w:r>
              <w:t>RF 11</w:t>
            </w:r>
          </w:p>
        </w:tc>
        <w:tc>
          <w:tcPr>
            <w:tcW w:w="1788" w:type="dxa"/>
          </w:tcPr>
          <w:p w:rsidR="00EF5B5C" w:rsidRDefault="00EF5B5C" w:rsidP="00950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Gerar</w:t>
            </w:r>
          </w:p>
          <w:p w:rsidR="00EF5B5C" w:rsidRDefault="00EF5B5C" w:rsidP="00950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Relatório de</w:t>
            </w:r>
          </w:p>
          <w:p w:rsidR="00EF5B5C" w:rsidRDefault="00EF5B5C" w:rsidP="00950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Alunos por</w:t>
            </w:r>
          </w:p>
          <w:p w:rsidR="00EF5B5C" w:rsidRDefault="00EF5B5C" w:rsidP="00950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atividade</w:t>
            </w:r>
          </w:p>
        </w:tc>
        <w:tc>
          <w:tcPr>
            <w:tcW w:w="3858" w:type="dxa"/>
          </w:tcPr>
          <w:p w:rsidR="00EF5B5C" w:rsidRDefault="00EF5B5C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Gerar relatório com a quantidade de alunos matriculados em cada atividade</w:t>
            </w:r>
          </w:p>
        </w:tc>
        <w:tc>
          <w:tcPr>
            <w:tcW w:w="2378" w:type="dxa"/>
          </w:tcPr>
          <w:p w:rsidR="00EF5B5C" w:rsidRDefault="00EF5B5C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</w:t>
            </w:r>
          </w:p>
          <w:p w:rsidR="00EF5B5C" w:rsidRDefault="00EF5B5C" w:rsidP="00277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</w:t>
            </w:r>
          </w:p>
        </w:tc>
      </w:tr>
      <w:tr w:rsidR="00EF5B5C" w:rsidTr="000F5DF6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EF5B5C" w:rsidRDefault="00EF5B5C" w:rsidP="002774D0">
            <w:pPr>
              <w:jc w:val="center"/>
            </w:pPr>
            <w:r>
              <w:t>RF 12</w:t>
            </w:r>
          </w:p>
        </w:tc>
        <w:tc>
          <w:tcPr>
            <w:tcW w:w="1788" w:type="dxa"/>
          </w:tcPr>
          <w:p w:rsidR="00EF5B5C" w:rsidRDefault="00EF5B5C" w:rsidP="00950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Manutenção </w:t>
            </w:r>
          </w:p>
          <w:p w:rsidR="00EF5B5C" w:rsidRDefault="00EF5B5C" w:rsidP="00950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Dos </w:t>
            </w:r>
          </w:p>
          <w:p w:rsidR="00EF5B5C" w:rsidRDefault="00EF5B5C" w:rsidP="00950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Aparelhos</w:t>
            </w:r>
          </w:p>
        </w:tc>
        <w:tc>
          <w:tcPr>
            <w:tcW w:w="3858" w:type="dxa"/>
          </w:tcPr>
          <w:p w:rsidR="00EF5B5C" w:rsidRDefault="00EF5B5C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a manutenção dos aparelhos com defeitos na academia</w:t>
            </w:r>
          </w:p>
        </w:tc>
        <w:tc>
          <w:tcPr>
            <w:tcW w:w="2378" w:type="dxa"/>
          </w:tcPr>
          <w:p w:rsidR="00EF5B5C" w:rsidRDefault="00F828B3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</w:t>
            </w:r>
          </w:p>
          <w:p w:rsidR="00F828B3" w:rsidRDefault="00F828B3" w:rsidP="00277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1B97" w:rsidRDefault="00C31A27"/>
    <w:p w:rsidR="00F828B3" w:rsidRDefault="00F828B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9"/>
        <w:gridCol w:w="4239"/>
      </w:tblGrid>
      <w:tr w:rsidR="00F828B3" w:rsidTr="00263B20">
        <w:trPr>
          <w:trHeight w:val="271"/>
        </w:trPr>
        <w:tc>
          <w:tcPr>
            <w:tcW w:w="4239" w:type="dxa"/>
            <w:shd w:val="clear" w:color="auto" w:fill="D0CECE" w:themeFill="background2" w:themeFillShade="E6"/>
          </w:tcPr>
          <w:p w:rsidR="00F828B3" w:rsidRDefault="00F828B3">
            <w:r>
              <w:t>Ator</w:t>
            </w:r>
          </w:p>
        </w:tc>
        <w:tc>
          <w:tcPr>
            <w:tcW w:w="4239" w:type="dxa"/>
            <w:shd w:val="clear" w:color="auto" w:fill="D0CECE" w:themeFill="background2" w:themeFillShade="E6"/>
          </w:tcPr>
          <w:p w:rsidR="00F828B3" w:rsidRDefault="00F828B3">
            <w:r>
              <w:t>Descrição</w:t>
            </w:r>
          </w:p>
        </w:tc>
      </w:tr>
      <w:tr w:rsidR="00F828B3" w:rsidTr="00263B20">
        <w:trPr>
          <w:trHeight w:val="527"/>
        </w:trPr>
        <w:tc>
          <w:tcPr>
            <w:tcW w:w="4239" w:type="dxa"/>
          </w:tcPr>
          <w:p w:rsidR="00F828B3" w:rsidRDefault="00F828B3">
            <w:r>
              <w:t>Aluno</w:t>
            </w:r>
          </w:p>
        </w:tc>
        <w:tc>
          <w:tcPr>
            <w:tcW w:w="4239" w:type="dxa"/>
          </w:tcPr>
          <w:p w:rsidR="00F828B3" w:rsidRDefault="00F828B3">
            <w:r>
              <w:t>São as pessoas que estão matriculadas e praticam as atividades de academia</w:t>
            </w:r>
          </w:p>
        </w:tc>
      </w:tr>
      <w:tr w:rsidR="00F828B3" w:rsidTr="00263B20">
        <w:trPr>
          <w:trHeight w:val="798"/>
        </w:trPr>
        <w:tc>
          <w:tcPr>
            <w:tcW w:w="4239" w:type="dxa"/>
          </w:tcPr>
          <w:p w:rsidR="00F828B3" w:rsidRDefault="00F828B3">
            <w:r>
              <w:t>Professor</w:t>
            </w:r>
          </w:p>
        </w:tc>
        <w:tc>
          <w:tcPr>
            <w:tcW w:w="4239" w:type="dxa"/>
          </w:tcPr>
          <w:p w:rsidR="00F828B3" w:rsidRDefault="00F828B3">
            <w:r>
              <w:t>São funcionários responsáveis por instruir os alunos durante os exercícios de musculação e dar aulas das outras atividades</w:t>
            </w:r>
          </w:p>
        </w:tc>
      </w:tr>
      <w:tr w:rsidR="00F828B3" w:rsidTr="00263B20">
        <w:trPr>
          <w:trHeight w:val="1070"/>
        </w:trPr>
        <w:tc>
          <w:tcPr>
            <w:tcW w:w="4239" w:type="dxa"/>
            <w:shd w:val="clear" w:color="auto" w:fill="D0CECE" w:themeFill="background2" w:themeFillShade="E6"/>
          </w:tcPr>
          <w:p w:rsidR="00F828B3" w:rsidRDefault="00F828B3">
            <w:r>
              <w:t>Personal</w:t>
            </w:r>
          </w:p>
        </w:tc>
        <w:tc>
          <w:tcPr>
            <w:tcW w:w="4239" w:type="dxa"/>
            <w:shd w:val="clear" w:color="auto" w:fill="D0CECE" w:themeFill="background2" w:themeFillShade="E6"/>
          </w:tcPr>
          <w:p w:rsidR="00F828B3" w:rsidRDefault="00F828B3">
            <w:r>
              <w:t>São os professores da academia que trabalham como Personal fora do horário de trabalho. São professores externos, contratados pelos alunos</w:t>
            </w:r>
            <w:r w:rsidR="00263B20">
              <w:t>.</w:t>
            </w:r>
          </w:p>
        </w:tc>
      </w:tr>
      <w:tr w:rsidR="00F828B3" w:rsidTr="00263B20">
        <w:trPr>
          <w:trHeight w:val="798"/>
        </w:trPr>
        <w:tc>
          <w:tcPr>
            <w:tcW w:w="4239" w:type="dxa"/>
          </w:tcPr>
          <w:p w:rsidR="00F828B3" w:rsidRDefault="00F828B3">
            <w:r>
              <w:lastRenderedPageBreak/>
              <w:t>Recepcionista</w:t>
            </w:r>
          </w:p>
        </w:tc>
        <w:tc>
          <w:tcPr>
            <w:tcW w:w="4239" w:type="dxa"/>
          </w:tcPr>
          <w:p w:rsidR="00F828B3" w:rsidRDefault="00F828B3">
            <w:r>
              <w:t xml:space="preserve">São os funcionários que trabalham na recepção e fazem o cadastro dos alunos e controlam as vendas da </w:t>
            </w:r>
            <w:r w:rsidRPr="00F828B3">
              <w:rPr>
                <w:b/>
              </w:rPr>
              <w:t>New Corpore</w:t>
            </w:r>
          </w:p>
        </w:tc>
      </w:tr>
      <w:tr w:rsidR="00F828B3" w:rsidTr="00263B20">
        <w:trPr>
          <w:trHeight w:val="271"/>
        </w:trPr>
        <w:tc>
          <w:tcPr>
            <w:tcW w:w="4239" w:type="dxa"/>
            <w:shd w:val="clear" w:color="auto" w:fill="D0CECE" w:themeFill="background2" w:themeFillShade="E6"/>
          </w:tcPr>
          <w:p w:rsidR="00F828B3" w:rsidRDefault="00263B20">
            <w:r>
              <w:t>Gerente</w:t>
            </w:r>
          </w:p>
        </w:tc>
        <w:tc>
          <w:tcPr>
            <w:tcW w:w="4239" w:type="dxa"/>
          </w:tcPr>
          <w:p w:rsidR="00F828B3" w:rsidRDefault="00263B20">
            <w:r>
              <w:t>É o dono da academia.</w:t>
            </w:r>
          </w:p>
        </w:tc>
      </w:tr>
      <w:tr w:rsidR="00F828B3" w:rsidTr="00263B20">
        <w:trPr>
          <w:trHeight w:val="1070"/>
        </w:trPr>
        <w:tc>
          <w:tcPr>
            <w:tcW w:w="4239" w:type="dxa"/>
          </w:tcPr>
          <w:p w:rsidR="00F828B3" w:rsidRDefault="00263B20">
            <w:r>
              <w:t>Catraca</w:t>
            </w:r>
          </w:p>
        </w:tc>
        <w:tc>
          <w:tcPr>
            <w:tcW w:w="4239" w:type="dxa"/>
          </w:tcPr>
          <w:p w:rsidR="00F828B3" w:rsidRDefault="00263B20">
            <w:r>
              <w:t>Equipamento responsável por liberar a entrada e saídas dos alunos verificando se o aluno está matriculado na academia e a situação de pagamento</w:t>
            </w:r>
          </w:p>
        </w:tc>
      </w:tr>
    </w:tbl>
    <w:p w:rsidR="00F828B3" w:rsidRDefault="00F828B3"/>
    <w:p w:rsidR="00D57E89" w:rsidRPr="00C31A27" w:rsidRDefault="00D57E89">
      <w:pPr>
        <w:rPr>
          <w:b/>
          <w:sz w:val="40"/>
          <w:szCs w:val="40"/>
        </w:rPr>
      </w:pPr>
      <w:r w:rsidRPr="00C31A27">
        <w:rPr>
          <w:b/>
          <w:sz w:val="40"/>
          <w:szCs w:val="40"/>
        </w:rPr>
        <w:t>Regras de Negócio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7E89" w:rsidTr="00C31A27">
        <w:tc>
          <w:tcPr>
            <w:tcW w:w="4247" w:type="dxa"/>
            <w:shd w:val="clear" w:color="auto" w:fill="D0CECE" w:themeFill="background2" w:themeFillShade="E6"/>
          </w:tcPr>
          <w:p w:rsidR="00D57E89" w:rsidRDefault="00D57E89">
            <w:r>
              <w:t>Número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57E89" w:rsidRDefault="00D57E89">
            <w:r>
              <w:t xml:space="preserve">Descrição </w:t>
            </w:r>
          </w:p>
        </w:tc>
      </w:tr>
      <w:tr w:rsidR="00D57E89" w:rsidTr="00D57E89">
        <w:tc>
          <w:tcPr>
            <w:tcW w:w="4247" w:type="dxa"/>
          </w:tcPr>
          <w:p w:rsidR="00D57E89" w:rsidRDefault="00D57E89">
            <w:r>
              <w:t>RN 01</w:t>
            </w:r>
          </w:p>
        </w:tc>
        <w:tc>
          <w:tcPr>
            <w:tcW w:w="4247" w:type="dxa"/>
          </w:tcPr>
          <w:p w:rsidR="00D57E89" w:rsidRDefault="005E3A43">
            <w:r>
              <w:t>A catraca irá liberar o acesso do aluno que estiverem em dia com o pagamento das mensalidades e também dos alunos com atraso de até 15 dias. Caso o atraso no pagamento seja maior que 15 dias, a catraca não irá liberar o acesso do aluno.</w:t>
            </w:r>
          </w:p>
        </w:tc>
      </w:tr>
      <w:tr w:rsidR="00D57E89" w:rsidTr="00C31A27">
        <w:tc>
          <w:tcPr>
            <w:tcW w:w="4247" w:type="dxa"/>
            <w:shd w:val="clear" w:color="auto" w:fill="D0CECE" w:themeFill="background2" w:themeFillShade="E6"/>
          </w:tcPr>
          <w:p w:rsidR="00D57E89" w:rsidRDefault="005E3A43">
            <w:r>
              <w:t>RN 02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57E89" w:rsidRDefault="005E3A43" w:rsidP="00C31A27">
            <w:r>
              <w:t xml:space="preserve">A avaliação é obrigatória para os alunos que estão começando ,para saber se tem algum problema de saúde ou físico que o impeça de entrar na academia ,Valor dessa avaliação é </w:t>
            </w:r>
            <w:r w:rsidR="00C31A27">
              <w:t xml:space="preserve">: </w:t>
            </w:r>
            <w:r>
              <w:t xml:space="preserve">R$10,00  </w:t>
            </w:r>
          </w:p>
        </w:tc>
      </w:tr>
      <w:tr w:rsidR="00D57E89" w:rsidTr="00D57E89">
        <w:tc>
          <w:tcPr>
            <w:tcW w:w="4247" w:type="dxa"/>
          </w:tcPr>
          <w:p w:rsidR="00D57E89" w:rsidRDefault="005E3A43">
            <w:r>
              <w:t>RN 03</w:t>
            </w:r>
          </w:p>
        </w:tc>
        <w:tc>
          <w:tcPr>
            <w:tcW w:w="4247" w:type="dxa"/>
          </w:tcPr>
          <w:p w:rsidR="00D57E89" w:rsidRDefault="005E3A43">
            <w:r>
              <w:t xml:space="preserve">Se indicar um amigo você ganha desconto de 10% no </w:t>
            </w:r>
            <w:r w:rsidR="00C31A27">
              <w:t>mês,</w:t>
            </w:r>
            <w:r>
              <w:t xml:space="preserve"> obse</w:t>
            </w:r>
            <w:r w:rsidR="00C31A27">
              <w:t>rvando que o desconto vai até 15%. E ambos ganham o mesmo desconto.</w:t>
            </w:r>
          </w:p>
        </w:tc>
      </w:tr>
      <w:tr w:rsidR="00D57E89" w:rsidTr="00C31A27">
        <w:tc>
          <w:tcPr>
            <w:tcW w:w="4247" w:type="dxa"/>
            <w:shd w:val="clear" w:color="auto" w:fill="D0CECE" w:themeFill="background2" w:themeFillShade="E6"/>
          </w:tcPr>
          <w:p w:rsidR="00D57E89" w:rsidRDefault="005E3A43">
            <w:r>
              <w:t>RN 04</w:t>
            </w:r>
          </w:p>
        </w:tc>
        <w:tc>
          <w:tcPr>
            <w:tcW w:w="4247" w:type="dxa"/>
          </w:tcPr>
          <w:p w:rsidR="00D57E89" w:rsidRDefault="005E3A43">
            <w:r>
              <w:t xml:space="preserve">Será proibido </w:t>
            </w:r>
            <w:r w:rsidR="00C31A27">
              <w:t>a</w:t>
            </w:r>
            <w:r>
              <w:t xml:space="preserve"> venda de produtos ilegais em nossa academia</w:t>
            </w:r>
            <w:r w:rsidR="00C31A27">
              <w:t>.</w:t>
            </w:r>
          </w:p>
        </w:tc>
      </w:tr>
      <w:tr w:rsidR="00D57E89" w:rsidTr="00D57E89">
        <w:tc>
          <w:tcPr>
            <w:tcW w:w="4247" w:type="dxa"/>
          </w:tcPr>
          <w:p w:rsidR="00D57E89" w:rsidRDefault="00C31A27">
            <w:r>
              <w:t>RN 05</w:t>
            </w:r>
          </w:p>
        </w:tc>
        <w:tc>
          <w:tcPr>
            <w:tcW w:w="4247" w:type="dxa"/>
          </w:tcPr>
          <w:p w:rsidR="00D57E89" w:rsidRDefault="00C31A27">
            <w:r>
              <w:t xml:space="preserve">As formas de pagamento aceitas são boleto ou dinheiro. </w:t>
            </w:r>
          </w:p>
        </w:tc>
      </w:tr>
      <w:tr w:rsidR="00C31A27" w:rsidTr="00C31A27">
        <w:tc>
          <w:tcPr>
            <w:tcW w:w="4247" w:type="dxa"/>
            <w:shd w:val="clear" w:color="auto" w:fill="D0CECE" w:themeFill="background2" w:themeFillShade="E6"/>
          </w:tcPr>
          <w:p w:rsidR="00C31A27" w:rsidRDefault="00C31A27">
            <w:r>
              <w:t>RN 06</w:t>
            </w:r>
          </w:p>
        </w:tc>
        <w:tc>
          <w:tcPr>
            <w:tcW w:w="4247" w:type="dxa"/>
          </w:tcPr>
          <w:p w:rsidR="00C31A27" w:rsidRDefault="00C31A27">
            <w:r>
              <w:t>O aluno que ainda não está matriculado tem direito de realizar uma aula experimental de 2 atividades.</w:t>
            </w:r>
          </w:p>
        </w:tc>
      </w:tr>
    </w:tbl>
    <w:p w:rsidR="00D57E89" w:rsidRDefault="00D57E89"/>
    <w:sectPr w:rsidR="00D57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D0"/>
    <w:rsid w:val="000F5DF6"/>
    <w:rsid w:val="00134003"/>
    <w:rsid w:val="00263B20"/>
    <w:rsid w:val="00263C2D"/>
    <w:rsid w:val="002774D0"/>
    <w:rsid w:val="002C5C0C"/>
    <w:rsid w:val="005E3A43"/>
    <w:rsid w:val="00785E2A"/>
    <w:rsid w:val="008A673B"/>
    <w:rsid w:val="00950E8E"/>
    <w:rsid w:val="00C00D9F"/>
    <w:rsid w:val="00C31A27"/>
    <w:rsid w:val="00D57E89"/>
    <w:rsid w:val="00E730FE"/>
    <w:rsid w:val="00EF5B5C"/>
    <w:rsid w:val="00F42E39"/>
    <w:rsid w:val="00F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A053"/>
  <w15:chartTrackingRefBased/>
  <w15:docId w15:val="{73B44669-F0FF-43ED-9BAB-536D2F3A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77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3">
    <w:name w:val="Grid Table 5 Dark Accent 3"/>
    <w:basedOn w:val="Tabelanormal"/>
    <w:uiPriority w:val="50"/>
    <w:rsid w:val="002774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774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">
    <w:name w:val="Grid Table 5 Dark"/>
    <w:basedOn w:val="Tabelanormal"/>
    <w:uiPriority w:val="50"/>
    <w:rsid w:val="002774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2774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473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2019.2</dc:creator>
  <cp:keywords/>
  <dc:description/>
  <cp:lastModifiedBy>Técnico em Informática 2019.2</cp:lastModifiedBy>
  <cp:revision>5</cp:revision>
  <dcterms:created xsi:type="dcterms:W3CDTF">2020-02-20T12:32:00Z</dcterms:created>
  <dcterms:modified xsi:type="dcterms:W3CDTF">2020-02-20T14:47:00Z</dcterms:modified>
</cp:coreProperties>
</file>