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0020D" w14:textId="77777777" w:rsidR="004063BB" w:rsidRPr="004063BB" w:rsidRDefault="004063BB" w:rsidP="004063BB">
      <w:pPr>
        <w:jc w:val="center"/>
        <w:rPr>
          <w:rFonts w:eastAsia="Times New Roman" w:cs="Times New Roman"/>
          <w:szCs w:val="28"/>
          <w:lang w:eastAsia="ru-RU"/>
        </w:rPr>
      </w:pPr>
      <w:r w:rsidRPr="004063BB">
        <w:rPr>
          <w:rFonts w:eastAsia="Times New Roman" w:cs="Times New Roman"/>
          <w:szCs w:val="28"/>
          <w:lang w:eastAsia="ru-RU"/>
        </w:rPr>
        <w:t xml:space="preserve">Государственное бюджетное профессиональное образовательное учреждение </w:t>
      </w:r>
    </w:p>
    <w:p w14:paraId="1CEB7BED" w14:textId="77777777" w:rsidR="004063BB" w:rsidRPr="004063BB" w:rsidRDefault="004063BB" w:rsidP="004063BB">
      <w:pPr>
        <w:jc w:val="center"/>
        <w:rPr>
          <w:rFonts w:eastAsia="Times New Roman" w:cs="Times New Roman"/>
          <w:szCs w:val="28"/>
          <w:lang w:eastAsia="ru-RU"/>
        </w:rPr>
      </w:pPr>
      <w:r w:rsidRPr="004063BB">
        <w:rPr>
          <w:rFonts w:eastAsia="Times New Roman" w:cs="Times New Roman"/>
          <w:szCs w:val="28"/>
          <w:lang w:eastAsia="ru-RU"/>
        </w:rPr>
        <w:t>Самарской области</w:t>
      </w:r>
    </w:p>
    <w:p w14:paraId="10FDE65A" w14:textId="77777777" w:rsidR="004063BB" w:rsidRPr="004063BB" w:rsidRDefault="004063BB" w:rsidP="004063BB">
      <w:pPr>
        <w:jc w:val="center"/>
        <w:rPr>
          <w:rFonts w:eastAsia="Times New Roman" w:cs="Times New Roman"/>
          <w:szCs w:val="28"/>
          <w:lang w:eastAsia="ru-RU"/>
        </w:rPr>
      </w:pPr>
      <w:r w:rsidRPr="004063BB">
        <w:rPr>
          <w:rFonts w:eastAsia="Times New Roman" w:cs="Times New Roman"/>
          <w:szCs w:val="28"/>
          <w:lang w:eastAsia="ru-RU"/>
        </w:rPr>
        <w:t>«Тольяттинский социально-экономический колледж»</w:t>
      </w:r>
    </w:p>
    <w:p w14:paraId="777AC776" w14:textId="77777777" w:rsidR="004063BB" w:rsidRPr="004063BB" w:rsidRDefault="004063BB" w:rsidP="004063BB">
      <w:pPr>
        <w:jc w:val="center"/>
        <w:rPr>
          <w:rFonts w:eastAsia="Times New Roman" w:cs="Times New Roman"/>
          <w:szCs w:val="28"/>
          <w:lang w:eastAsia="ru-RU"/>
        </w:rPr>
      </w:pPr>
    </w:p>
    <w:p w14:paraId="3C42DF9F" w14:textId="77777777" w:rsidR="004063BB" w:rsidRPr="004063BB" w:rsidRDefault="004063BB" w:rsidP="004063BB">
      <w:pPr>
        <w:jc w:val="center"/>
        <w:rPr>
          <w:rFonts w:eastAsia="Times New Roman" w:cs="Times New Roman"/>
          <w:szCs w:val="28"/>
          <w:lang w:eastAsia="ru-RU"/>
        </w:rPr>
      </w:pPr>
    </w:p>
    <w:p w14:paraId="6C89A403" w14:textId="77777777" w:rsidR="004063BB" w:rsidRPr="004063BB" w:rsidRDefault="004063BB" w:rsidP="004063BB">
      <w:pPr>
        <w:jc w:val="center"/>
        <w:rPr>
          <w:rFonts w:eastAsia="Times New Roman" w:cs="Times New Roman"/>
          <w:szCs w:val="28"/>
          <w:lang w:eastAsia="ru-RU"/>
        </w:rPr>
      </w:pPr>
    </w:p>
    <w:p w14:paraId="7765EB57" w14:textId="77777777" w:rsidR="004063BB" w:rsidRPr="004063BB" w:rsidRDefault="004063BB" w:rsidP="004063BB">
      <w:pPr>
        <w:spacing w:line="240" w:lineRule="auto"/>
        <w:jc w:val="center"/>
        <w:rPr>
          <w:rFonts w:eastAsia="Times New Roman" w:cs="Times New Roman"/>
          <w:b/>
          <w:bCs/>
          <w:szCs w:val="28"/>
          <w:lang w:eastAsia="ru-RU"/>
        </w:rPr>
      </w:pPr>
      <w:r w:rsidRPr="004063BB">
        <w:rPr>
          <w:rFonts w:eastAsia="Times New Roman" w:cs="Times New Roman"/>
          <w:b/>
          <w:bCs/>
          <w:szCs w:val="28"/>
          <w:lang w:eastAsia="ru-RU"/>
        </w:rPr>
        <w:t>КУРСОВАЯ РАБОТА</w:t>
      </w:r>
    </w:p>
    <w:p w14:paraId="1C026A4F" w14:textId="77777777" w:rsidR="004063BB" w:rsidRPr="004063BB" w:rsidRDefault="004063BB" w:rsidP="004063BB">
      <w:pPr>
        <w:spacing w:line="240" w:lineRule="auto"/>
        <w:jc w:val="center"/>
        <w:rPr>
          <w:rFonts w:eastAsia="Times New Roman" w:cs="Times New Roman"/>
          <w:bCs/>
          <w:szCs w:val="28"/>
          <w:u w:val="single"/>
          <w:lang w:eastAsia="ru-RU"/>
        </w:rPr>
      </w:pPr>
    </w:p>
    <w:p w14:paraId="23B51C5D" w14:textId="5696379F" w:rsidR="004063BB" w:rsidRPr="004063BB" w:rsidRDefault="004063BB" w:rsidP="004063BB">
      <w:pPr>
        <w:spacing w:line="240" w:lineRule="auto"/>
        <w:jc w:val="center"/>
        <w:rPr>
          <w:rFonts w:eastAsia="Times New Roman" w:cs="Times New Roman"/>
          <w:b/>
          <w:bCs/>
          <w:szCs w:val="28"/>
          <w:lang w:eastAsia="ru-RU"/>
        </w:rPr>
      </w:pPr>
      <w:r w:rsidRPr="004063BB">
        <w:rPr>
          <w:rFonts w:eastAsia="Times New Roman" w:cs="Times New Roman"/>
          <w:b/>
          <w:szCs w:val="28"/>
          <w:lang w:eastAsia="ru-RU"/>
        </w:rPr>
        <w:t xml:space="preserve">ПРОЕКТИРОВАНИЕ ИНФОРМАЦИОННОЙ СИСТЕМЫ </w:t>
      </w:r>
      <w:r w:rsidR="001C26C5" w:rsidRPr="004063BB">
        <w:rPr>
          <w:rFonts w:eastAsia="Times New Roman" w:cs="Times New Roman"/>
          <w:b/>
          <w:szCs w:val="28"/>
          <w:lang w:eastAsia="ru-RU"/>
        </w:rPr>
        <w:t>«</w:t>
      </w:r>
      <w:r w:rsidR="006414A4">
        <w:rPr>
          <w:rFonts w:eastAsia="Times New Roman" w:cs="Times New Roman"/>
          <w:b/>
          <w:szCs w:val="28"/>
          <w:lang w:eastAsia="ru-RU"/>
        </w:rPr>
        <w:t>АПТЕКА</w:t>
      </w:r>
      <w:r w:rsidR="001C26C5" w:rsidRPr="004063BB">
        <w:rPr>
          <w:rFonts w:eastAsia="Times New Roman" w:cs="Times New Roman"/>
          <w:b/>
          <w:szCs w:val="28"/>
          <w:lang w:eastAsia="ru-RU"/>
        </w:rPr>
        <w:t>»</w:t>
      </w:r>
    </w:p>
    <w:p w14:paraId="760DD015" w14:textId="77777777" w:rsidR="004063BB" w:rsidRPr="004063BB" w:rsidRDefault="004063BB" w:rsidP="004063BB">
      <w:pPr>
        <w:spacing w:line="240" w:lineRule="auto"/>
        <w:jc w:val="center"/>
        <w:rPr>
          <w:rFonts w:eastAsia="Times New Roman" w:cs="Times New Roman"/>
          <w:bCs/>
          <w:szCs w:val="28"/>
          <w:lang w:eastAsia="ru-RU"/>
        </w:rPr>
      </w:pPr>
    </w:p>
    <w:p w14:paraId="0AF4AD98" w14:textId="77777777" w:rsidR="004063BB" w:rsidRPr="004063BB" w:rsidRDefault="004063BB" w:rsidP="004063BB">
      <w:pPr>
        <w:spacing w:line="240" w:lineRule="auto"/>
        <w:jc w:val="center"/>
        <w:rPr>
          <w:rFonts w:eastAsia="Times New Roman" w:cs="Times New Roman"/>
          <w:bCs/>
          <w:szCs w:val="28"/>
          <w:lang w:eastAsia="ru-RU"/>
        </w:rPr>
      </w:pPr>
    </w:p>
    <w:p w14:paraId="67B44C59" w14:textId="77777777" w:rsidR="004063BB" w:rsidRPr="004063BB" w:rsidRDefault="004063BB" w:rsidP="004063BB">
      <w:pPr>
        <w:jc w:val="center"/>
        <w:rPr>
          <w:rFonts w:eastAsia="Times New Roman" w:cs="Times New Roman"/>
          <w:b/>
          <w:bCs/>
          <w:szCs w:val="28"/>
          <w:u w:val="single"/>
          <w:lang w:eastAsia="ru-RU"/>
        </w:rPr>
      </w:pPr>
    </w:p>
    <w:p w14:paraId="0AE1F203" w14:textId="77777777" w:rsidR="004063BB" w:rsidRPr="004063BB" w:rsidRDefault="004063BB" w:rsidP="004063BB">
      <w:pPr>
        <w:jc w:val="center"/>
        <w:rPr>
          <w:rFonts w:eastAsia="Times New Roman" w:cs="Times New Roman"/>
          <w:b/>
          <w:caps/>
          <w:szCs w:val="28"/>
          <w:lang w:eastAsia="ru-RU"/>
        </w:rPr>
      </w:pPr>
      <w:r w:rsidRPr="004063BB">
        <w:rPr>
          <w:rFonts w:eastAsia="Times New Roman" w:cs="Times New Roman"/>
          <w:b/>
          <w:caps/>
          <w:szCs w:val="28"/>
          <w:lang w:eastAsia="ru-RU"/>
        </w:rPr>
        <w:t>ПМ.0</w:t>
      </w:r>
      <w:r>
        <w:rPr>
          <w:rFonts w:eastAsia="Times New Roman" w:cs="Times New Roman"/>
          <w:b/>
          <w:caps/>
          <w:szCs w:val="28"/>
          <w:lang w:eastAsia="ru-RU"/>
        </w:rPr>
        <w:t>5</w:t>
      </w:r>
      <w:r w:rsidRPr="004063BB">
        <w:rPr>
          <w:rFonts w:eastAsia="Times New Roman" w:cs="Times New Roman"/>
          <w:b/>
          <w:caps/>
          <w:szCs w:val="28"/>
          <w:lang w:eastAsia="ru-RU"/>
        </w:rPr>
        <w:t xml:space="preserve"> ПРОЕКТИРОВАНИЕ И Р</w:t>
      </w:r>
      <w:r w:rsidR="008C0AF2">
        <w:rPr>
          <w:rFonts w:eastAsia="Times New Roman" w:cs="Times New Roman"/>
          <w:b/>
          <w:caps/>
          <w:szCs w:val="28"/>
          <w:lang w:eastAsia="ru-RU"/>
        </w:rPr>
        <w:t>АЗРАБОТКА ИНФОРМАЦИОННЫХ СИСТЕМ</w:t>
      </w:r>
    </w:p>
    <w:p w14:paraId="190E2459" w14:textId="77777777" w:rsidR="004063BB" w:rsidRPr="004063BB" w:rsidRDefault="004063BB" w:rsidP="004063BB">
      <w:pPr>
        <w:jc w:val="center"/>
        <w:rPr>
          <w:rFonts w:eastAsia="Times New Roman" w:cs="Times New Roman"/>
          <w:b/>
          <w:caps/>
          <w:szCs w:val="28"/>
          <w:lang w:eastAsia="ru-RU"/>
        </w:rPr>
      </w:pPr>
      <w:r w:rsidRPr="004063BB">
        <w:rPr>
          <w:rFonts w:eastAsia="Times New Roman" w:cs="Times New Roman"/>
          <w:b/>
          <w:caps/>
          <w:szCs w:val="28"/>
          <w:lang w:eastAsia="ru-RU"/>
        </w:rPr>
        <w:t>МДК 0</w:t>
      </w:r>
      <w:r w:rsidR="00350A43">
        <w:rPr>
          <w:rFonts w:eastAsia="Times New Roman" w:cs="Times New Roman"/>
          <w:b/>
          <w:caps/>
          <w:szCs w:val="28"/>
          <w:lang w:eastAsia="ru-RU"/>
        </w:rPr>
        <w:t>5.01</w:t>
      </w:r>
      <w:r w:rsidRPr="004063BB">
        <w:rPr>
          <w:rFonts w:eastAsia="Times New Roman" w:cs="Times New Roman"/>
          <w:b/>
          <w:caps/>
          <w:szCs w:val="28"/>
          <w:lang w:eastAsia="ru-RU"/>
        </w:rPr>
        <w:t xml:space="preserve"> </w:t>
      </w:r>
      <w:r w:rsidR="00350A43" w:rsidRPr="00350A43">
        <w:rPr>
          <w:rFonts w:eastAsia="Times New Roman" w:cs="Times New Roman"/>
          <w:b/>
          <w:caps/>
          <w:szCs w:val="28"/>
          <w:lang w:eastAsia="ru-RU"/>
        </w:rPr>
        <w:t>ПРОЕКТИРОВАНИЕ И ДИЗАЙН ИНФОРМАЦИОННЫХ СИСТЕМ</w:t>
      </w:r>
    </w:p>
    <w:p w14:paraId="4E953A34" w14:textId="77777777" w:rsidR="004063BB" w:rsidRPr="004063BB" w:rsidRDefault="004063BB" w:rsidP="004063BB">
      <w:pPr>
        <w:jc w:val="center"/>
        <w:rPr>
          <w:rFonts w:eastAsia="Times New Roman" w:cs="Times New Roman"/>
          <w:b/>
          <w:caps/>
          <w:szCs w:val="28"/>
          <w:lang w:eastAsia="ru-RU"/>
        </w:rPr>
      </w:pPr>
    </w:p>
    <w:p w14:paraId="4DE6CEDB" w14:textId="77777777" w:rsidR="004063BB" w:rsidRPr="00350A43" w:rsidRDefault="004063BB" w:rsidP="004063BB">
      <w:pPr>
        <w:jc w:val="center"/>
        <w:rPr>
          <w:rFonts w:eastAsia="Times New Roman" w:cs="Times New Roman"/>
          <w:b/>
          <w:bCs/>
          <w:szCs w:val="28"/>
          <w:lang w:eastAsia="ru-RU"/>
        </w:rPr>
      </w:pPr>
      <w:r w:rsidRPr="00350A43">
        <w:rPr>
          <w:rFonts w:eastAsia="Times New Roman" w:cs="Times New Roman"/>
          <w:b/>
          <w:szCs w:val="28"/>
          <w:lang w:eastAsia="ru-RU"/>
        </w:rPr>
        <w:t>09.02.07 Информационные системы и программирование</w:t>
      </w:r>
    </w:p>
    <w:p w14:paraId="2A9A8BF7" w14:textId="77777777" w:rsidR="004063BB" w:rsidRPr="00350A43" w:rsidRDefault="004063BB" w:rsidP="004063BB">
      <w:pPr>
        <w:spacing w:line="240" w:lineRule="auto"/>
        <w:jc w:val="center"/>
        <w:rPr>
          <w:rFonts w:eastAsia="Times New Roman" w:cs="Times New Roman"/>
          <w:bCs/>
          <w:szCs w:val="28"/>
          <w:lang w:eastAsia="ru-RU"/>
        </w:rPr>
      </w:pPr>
    </w:p>
    <w:p w14:paraId="05F8457F" w14:textId="77777777" w:rsidR="004063BB" w:rsidRPr="00350A43" w:rsidRDefault="004063BB" w:rsidP="004063BB">
      <w:pPr>
        <w:spacing w:line="240" w:lineRule="auto"/>
        <w:jc w:val="center"/>
        <w:rPr>
          <w:rFonts w:eastAsia="Times New Roman" w:cs="Times New Roman"/>
          <w:bCs/>
          <w:szCs w:val="28"/>
          <w:lang w:eastAsia="ru-RU"/>
        </w:rPr>
      </w:pPr>
    </w:p>
    <w:tbl>
      <w:tblPr>
        <w:tblStyle w:val="aa"/>
        <w:tblW w:w="908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1210"/>
        <w:gridCol w:w="2709"/>
      </w:tblGrid>
      <w:tr w:rsidR="00F73599" w:rsidRPr="00F73599" w14:paraId="2A7860FD" w14:textId="77777777" w:rsidTr="00734441">
        <w:tc>
          <w:tcPr>
            <w:tcW w:w="1887" w:type="dxa"/>
          </w:tcPr>
          <w:p w14:paraId="208EC68C" w14:textId="77777777" w:rsidR="00F73599" w:rsidRPr="00F73599" w:rsidRDefault="00F73599" w:rsidP="00F73599">
            <w:pPr>
              <w:spacing w:line="240" w:lineRule="auto"/>
              <w:rPr>
                <w:rFonts w:eastAsia="Times New Roman" w:cs="Times New Roman"/>
                <w:b/>
                <w:bCs/>
                <w:szCs w:val="28"/>
                <w:lang w:eastAsia="ru-RU"/>
              </w:rPr>
            </w:pPr>
            <w:r w:rsidRPr="00F73599">
              <w:rPr>
                <w:rFonts w:eastAsia="Times New Roman" w:cs="Times New Roman"/>
                <w:bCs/>
                <w:szCs w:val="28"/>
                <w:lang w:eastAsia="ru-RU"/>
              </w:rPr>
              <w:t>Студент</w:t>
            </w:r>
          </w:p>
        </w:tc>
        <w:tc>
          <w:tcPr>
            <w:tcW w:w="3282" w:type="dxa"/>
            <w:tcBorders>
              <w:bottom w:val="single" w:sz="4" w:space="0" w:color="auto"/>
            </w:tcBorders>
          </w:tcPr>
          <w:p w14:paraId="20639F2F" w14:textId="77777777" w:rsidR="00F73599" w:rsidRPr="00F73599" w:rsidRDefault="00F73599" w:rsidP="00F73599">
            <w:pPr>
              <w:spacing w:line="240" w:lineRule="auto"/>
              <w:jc w:val="center"/>
              <w:rPr>
                <w:rFonts w:eastAsia="Times New Roman" w:cs="Times New Roman"/>
                <w:b/>
                <w:bCs/>
                <w:szCs w:val="28"/>
                <w:lang w:eastAsia="ru-RU"/>
              </w:rPr>
            </w:pPr>
          </w:p>
        </w:tc>
        <w:tc>
          <w:tcPr>
            <w:tcW w:w="1210" w:type="dxa"/>
          </w:tcPr>
          <w:p w14:paraId="28DE9C00" w14:textId="77777777" w:rsidR="00F73599" w:rsidRPr="00F73599" w:rsidRDefault="00F73599" w:rsidP="00F73599">
            <w:pPr>
              <w:spacing w:line="240" w:lineRule="auto"/>
              <w:jc w:val="center"/>
              <w:rPr>
                <w:rFonts w:eastAsia="Times New Roman" w:cs="Times New Roman"/>
                <w:b/>
                <w:bCs/>
                <w:szCs w:val="28"/>
                <w:lang w:eastAsia="ru-RU"/>
              </w:rPr>
            </w:pPr>
            <w:r w:rsidRPr="00F73599">
              <w:rPr>
                <w:rFonts w:eastAsia="Times New Roman" w:cs="Times New Roman"/>
                <w:b/>
                <w:bCs/>
                <w:szCs w:val="28"/>
                <w:lang w:eastAsia="ru-RU"/>
              </w:rPr>
              <w:t>/</w:t>
            </w:r>
          </w:p>
        </w:tc>
        <w:tc>
          <w:tcPr>
            <w:tcW w:w="2709" w:type="dxa"/>
            <w:tcBorders>
              <w:bottom w:val="single" w:sz="4" w:space="0" w:color="auto"/>
            </w:tcBorders>
          </w:tcPr>
          <w:p w14:paraId="7F13823D" w14:textId="32F3A50E" w:rsidR="00F73599" w:rsidRPr="006414A4" w:rsidRDefault="006414A4" w:rsidP="00F73599">
            <w:pPr>
              <w:spacing w:line="240" w:lineRule="auto"/>
              <w:jc w:val="center"/>
              <w:rPr>
                <w:rFonts w:eastAsia="Times New Roman" w:cs="Times New Roman"/>
                <w:bCs/>
                <w:szCs w:val="28"/>
                <w:lang w:eastAsia="ru-RU"/>
              </w:rPr>
            </w:pPr>
            <w:r w:rsidRPr="006414A4">
              <w:rPr>
                <w:rFonts w:eastAsia="Times New Roman" w:cs="Times New Roman"/>
                <w:bCs/>
                <w:szCs w:val="28"/>
                <w:lang w:eastAsia="ru-RU"/>
              </w:rPr>
              <w:t>Косточкин В.А.</w:t>
            </w:r>
          </w:p>
        </w:tc>
      </w:tr>
      <w:tr w:rsidR="00F73599" w:rsidRPr="00F73599" w14:paraId="478A7191" w14:textId="77777777" w:rsidTr="00734441">
        <w:tc>
          <w:tcPr>
            <w:tcW w:w="1887" w:type="dxa"/>
          </w:tcPr>
          <w:p w14:paraId="672D8314" w14:textId="77777777" w:rsidR="00F73599" w:rsidRPr="00F73599" w:rsidRDefault="00F73599" w:rsidP="00F73599">
            <w:pPr>
              <w:spacing w:line="240" w:lineRule="auto"/>
              <w:jc w:val="center"/>
              <w:rPr>
                <w:rFonts w:eastAsia="Times New Roman" w:cs="Times New Roman"/>
                <w:b/>
                <w:bCs/>
                <w:szCs w:val="28"/>
                <w:lang w:eastAsia="ru-RU"/>
              </w:rPr>
            </w:pPr>
          </w:p>
        </w:tc>
        <w:tc>
          <w:tcPr>
            <w:tcW w:w="3282" w:type="dxa"/>
            <w:tcBorders>
              <w:top w:val="single" w:sz="4" w:space="0" w:color="auto"/>
            </w:tcBorders>
          </w:tcPr>
          <w:p w14:paraId="580A86CF" w14:textId="77777777" w:rsidR="00F73599" w:rsidRPr="00F73599" w:rsidRDefault="00F73599" w:rsidP="00F73599">
            <w:pPr>
              <w:spacing w:line="240" w:lineRule="auto"/>
              <w:jc w:val="center"/>
              <w:rPr>
                <w:rFonts w:eastAsia="Times New Roman" w:cs="Times New Roman"/>
                <w:b/>
                <w:bCs/>
                <w:sz w:val="20"/>
                <w:szCs w:val="20"/>
                <w:lang w:eastAsia="ru-RU"/>
              </w:rPr>
            </w:pPr>
            <w:r w:rsidRPr="00F73599">
              <w:rPr>
                <w:rFonts w:eastAsia="Times New Roman" w:cs="Times New Roman"/>
                <w:bCs/>
                <w:i/>
                <w:sz w:val="20"/>
                <w:szCs w:val="20"/>
                <w:lang w:eastAsia="ru-RU"/>
              </w:rPr>
              <w:t>подпись</w:t>
            </w:r>
          </w:p>
        </w:tc>
        <w:tc>
          <w:tcPr>
            <w:tcW w:w="1210" w:type="dxa"/>
          </w:tcPr>
          <w:p w14:paraId="26E2864C" w14:textId="77777777" w:rsidR="00F73599" w:rsidRPr="00F73599" w:rsidRDefault="00F73599" w:rsidP="00F73599">
            <w:pPr>
              <w:spacing w:line="240" w:lineRule="auto"/>
              <w:jc w:val="center"/>
              <w:rPr>
                <w:rFonts w:eastAsia="Times New Roman" w:cs="Times New Roman"/>
                <w:bCs/>
                <w:i/>
                <w:sz w:val="20"/>
                <w:szCs w:val="20"/>
                <w:lang w:eastAsia="ru-RU"/>
              </w:rPr>
            </w:pPr>
          </w:p>
        </w:tc>
        <w:tc>
          <w:tcPr>
            <w:tcW w:w="2709" w:type="dxa"/>
            <w:tcBorders>
              <w:top w:val="single" w:sz="4" w:space="0" w:color="auto"/>
            </w:tcBorders>
          </w:tcPr>
          <w:p w14:paraId="5B46D5F1" w14:textId="77777777" w:rsidR="00F73599" w:rsidRPr="00F73599" w:rsidRDefault="00F73599" w:rsidP="00F73599">
            <w:pPr>
              <w:spacing w:line="240" w:lineRule="auto"/>
              <w:jc w:val="center"/>
              <w:rPr>
                <w:rFonts w:eastAsia="Times New Roman" w:cs="Times New Roman"/>
                <w:b/>
                <w:bCs/>
                <w:sz w:val="20"/>
                <w:szCs w:val="20"/>
                <w:lang w:eastAsia="ru-RU"/>
              </w:rPr>
            </w:pPr>
            <w:r w:rsidRPr="00F73599">
              <w:rPr>
                <w:rFonts w:eastAsia="Times New Roman" w:cs="Times New Roman"/>
                <w:bCs/>
                <w:i/>
                <w:sz w:val="20"/>
                <w:szCs w:val="20"/>
                <w:lang w:eastAsia="ru-RU"/>
              </w:rPr>
              <w:t>И.О. Фамилия</w:t>
            </w:r>
          </w:p>
        </w:tc>
      </w:tr>
      <w:tr w:rsidR="00F73599" w:rsidRPr="00F73599" w14:paraId="2F890A26" w14:textId="77777777" w:rsidTr="00734441">
        <w:trPr>
          <w:trHeight w:val="495"/>
        </w:trPr>
        <w:tc>
          <w:tcPr>
            <w:tcW w:w="1887" w:type="dxa"/>
          </w:tcPr>
          <w:p w14:paraId="25339A8C" w14:textId="77777777" w:rsidR="00F73599" w:rsidRPr="00F73599" w:rsidRDefault="00F73599" w:rsidP="00F73599">
            <w:pPr>
              <w:spacing w:line="240" w:lineRule="auto"/>
              <w:jc w:val="center"/>
              <w:rPr>
                <w:rFonts w:eastAsia="Times New Roman" w:cs="Times New Roman"/>
                <w:b/>
                <w:bCs/>
                <w:szCs w:val="28"/>
                <w:lang w:eastAsia="ru-RU"/>
              </w:rPr>
            </w:pPr>
            <w:r w:rsidRPr="00F73599">
              <w:rPr>
                <w:rFonts w:eastAsia="Times New Roman" w:cs="Times New Roman"/>
                <w:bCs/>
                <w:szCs w:val="28"/>
                <w:lang w:eastAsia="ru-RU"/>
              </w:rPr>
              <w:t>__.__.202</w:t>
            </w:r>
            <w:r>
              <w:rPr>
                <w:rFonts w:eastAsia="Times New Roman" w:cs="Times New Roman"/>
                <w:bCs/>
                <w:szCs w:val="28"/>
                <w:lang w:eastAsia="ru-RU"/>
              </w:rPr>
              <w:t>2</w:t>
            </w:r>
            <w:r w:rsidRPr="00F73599">
              <w:rPr>
                <w:rFonts w:eastAsia="Times New Roman" w:cs="Times New Roman"/>
                <w:bCs/>
                <w:szCs w:val="28"/>
                <w:lang w:eastAsia="ru-RU"/>
              </w:rPr>
              <w:t xml:space="preserve"> г.</w:t>
            </w:r>
          </w:p>
        </w:tc>
        <w:tc>
          <w:tcPr>
            <w:tcW w:w="3282" w:type="dxa"/>
          </w:tcPr>
          <w:p w14:paraId="47BCC2A7" w14:textId="77777777" w:rsidR="00F73599" w:rsidRPr="00F73599" w:rsidRDefault="00F73599" w:rsidP="00F73599">
            <w:pPr>
              <w:spacing w:line="240" w:lineRule="auto"/>
              <w:jc w:val="center"/>
              <w:rPr>
                <w:rFonts w:eastAsia="Times New Roman" w:cs="Times New Roman"/>
                <w:bCs/>
                <w:i/>
                <w:szCs w:val="28"/>
                <w:lang w:eastAsia="ru-RU"/>
              </w:rPr>
            </w:pPr>
          </w:p>
        </w:tc>
        <w:tc>
          <w:tcPr>
            <w:tcW w:w="1210" w:type="dxa"/>
          </w:tcPr>
          <w:p w14:paraId="2F8459AF" w14:textId="77777777" w:rsidR="00F73599" w:rsidRPr="00F73599" w:rsidRDefault="00F73599" w:rsidP="00F73599">
            <w:pPr>
              <w:spacing w:line="240" w:lineRule="auto"/>
              <w:jc w:val="center"/>
              <w:rPr>
                <w:rFonts w:eastAsia="Times New Roman" w:cs="Times New Roman"/>
                <w:b/>
                <w:bCs/>
                <w:szCs w:val="28"/>
                <w:lang w:eastAsia="ru-RU"/>
              </w:rPr>
            </w:pPr>
          </w:p>
        </w:tc>
        <w:tc>
          <w:tcPr>
            <w:tcW w:w="2709" w:type="dxa"/>
          </w:tcPr>
          <w:p w14:paraId="03716053" w14:textId="77777777" w:rsidR="00F73599" w:rsidRPr="00F73599" w:rsidRDefault="00F73599" w:rsidP="00F73599">
            <w:pPr>
              <w:spacing w:line="240" w:lineRule="auto"/>
              <w:jc w:val="center"/>
              <w:rPr>
                <w:rFonts w:eastAsia="Times New Roman" w:cs="Times New Roman"/>
                <w:b/>
                <w:bCs/>
                <w:szCs w:val="28"/>
                <w:lang w:eastAsia="ru-RU"/>
              </w:rPr>
            </w:pPr>
          </w:p>
        </w:tc>
      </w:tr>
      <w:tr w:rsidR="00F73599" w:rsidRPr="00F73599" w14:paraId="77525762" w14:textId="77777777" w:rsidTr="00734441">
        <w:trPr>
          <w:trHeight w:val="495"/>
        </w:trPr>
        <w:tc>
          <w:tcPr>
            <w:tcW w:w="6379" w:type="dxa"/>
            <w:gridSpan w:val="3"/>
          </w:tcPr>
          <w:p w14:paraId="37571DE9" w14:textId="77777777" w:rsidR="00F73599" w:rsidRPr="00F73599" w:rsidRDefault="00F73599" w:rsidP="00F73599">
            <w:pPr>
              <w:spacing w:line="240" w:lineRule="auto"/>
              <w:rPr>
                <w:rFonts w:eastAsia="Times New Roman" w:cs="Times New Roman"/>
                <w:b/>
                <w:bCs/>
                <w:szCs w:val="28"/>
                <w:lang w:eastAsia="ru-RU"/>
              </w:rPr>
            </w:pPr>
            <w:r w:rsidRPr="00F73599">
              <w:rPr>
                <w:rFonts w:eastAsia="Times New Roman" w:cs="Times New Roman"/>
                <w:bCs/>
                <w:szCs w:val="28"/>
                <w:lang w:eastAsia="ru-RU"/>
              </w:rPr>
              <w:t>Оценка выполнения и защиты курсовой работы</w:t>
            </w:r>
          </w:p>
        </w:tc>
        <w:tc>
          <w:tcPr>
            <w:tcW w:w="2709" w:type="dxa"/>
            <w:tcBorders>
              <w:bottom w:val="single" w:sz="4" w:space="0" w:color="auto"/>
            </w:tcBorders>
          </w:tcPr>
          <w:p w14:paraId="24233FC6" w14:textId="77777777" w:rsidR="00F73599" w:rsidRPr="00F73599" w:rsidRDefault="00F73599" w:rsidP="00F73599">
            <w:pPr>
              <w:spacing w:line="240" w:lineRule="auto"/>
              <w:jc w:val="center"/>
              <w:rPr>
                <w:rFonts w:eastAsia="Times New Roman" w:cs="Times New Roman"/>
                <w:b/>
                <w:bCs/>
                <w:szCs w:val="28"/>
                <w:lang w:eastAsia="ru-RU"/>
              </w:rPr>
            </w:pPr>
          </w:p>
        </w:tc>
      </w:tr>
      <w:tr w:rsidR="00F73599" w:rsidRPr="00F73599" w14:paraId="25DF4026" w14:textId="77777777" w:rsidTr="00734441">
        <w:trPr>
          <w:trHeight w:val="495"/>
        </w:trPr>
        <w:tc>
          <w:tcPr>
            <w:tcW w:w="6379" w:type="dxa"/>
            <w:gridSpan w:val="3"/>
          </w:tcPr>
          <w:p w14:paraId="2CEF3D3E" w14:textId="77777777" w:rsidR="00F73599" w:rsidRPr="00F73599" w:rsidRDefault="00F73599" w:rsidP="00F73599">
            <w:pPr>
              <w:spacing w:line="240" w:lineRule="auto"/>
              <w:jc w:val="center"/>
              <w:rPr>
                <w:rFonts w:eastAsia="Times New Roman" w:cs="Times New Roman"/>
                <w:bCs/>
                <w:szCs w:val="28"/>
                <w:lang w:eastAsia="ru-RU"/>
              </w:rPr>
            </w:pPr>
          </w:p>
        </w:tc>
        <w:tc>
          <w:tcPr>
            <w:tcW w:w="2709" w:type="dxa"/>
          </w:tcPr>
          <w:p w14:paraId="710D4A10" w14:textId="77777777" w:rsidR="00F73599" w:rsidRPr="00F73599" w:rsidRDefault="00F73599" w:rsidP="00F73599">
            <w:pPr>
              <w:spacing w:line="240" w:lineRule="auto"/>
              <w:jc w:val="center"/>
              <w:rPr>
                <w:rFonts w:eastAsia="Times New Roman" w:cs="Times New Roman"/>
                <w:b/>
                <w:bCs/>
                <w:szCs w:val="28"/>
                <w:lang w:eastAsia="ru-RU"/>
              </w:rPr>
            </w:pPr>
          </w:p>
        </w:tc>
      </w:tr>
      <w:tr w:rsidR="00F73599" w:rsidRPr="00F73599" w14:paraId="39BA5A3A" w14:textId="77777777" w:rsidTr="00734441">
        <w:tc>
          <w:tcPr>
            <w:tcW w:w="1887" w:type="dxa"/>
          </w:tcPr>
          <w:p w14:paraId="00ACC0DC" w14:textId="77777777" w:rsidR="00F73599" w:rsidRPr="00F73599" w:rsidRDefault="00F73599" w:rsidP="00F73599">
            <w:pPr>
              <w:spacing w:line="240" w:lineRule="auto"/>
              <w:jc w:val="center"/>
              <w:rPr>
                <w:rFonts w:eastAsia="Times New Roman" w:cs="Times New Roman"/>
                <w:b/>
                <w:bCs/>
                <w:szCs w:val="28"/>
                <w:lang w:eastAsia="ru-RU"/>
              </w:rPr>
            </w:pPr>
            <w:r w:rsidRPr="00F73599">
              <w:rPr>
                <w:rFonts w:eastAsia="Times New Roman" w:cs="Times New Roman"/>
                <w:bCs/>
                <w:szCs w:val="28"/>
                <w:lang w:eastAsia="ru-RU"/>
              </w:rPr>
              <w:t>Руководитель</w:t>
            </w:r>
          </w:p>
        </w:tc>
        <w:tc>
          <w:tcPr>
            <w:tcW w:w="3282" w:type="dxa"/>
            <w:tcBorders>
              <w:bottom w:val="single" w:sz="4" w:space="0" w:color="auto"/>
            </w:tcBorders>
          </w:tcPr>
          <w:p w14:paraId="7E6F5D3C" w14:textId="77777777" w:rsidR="00F73599" w:rsidRPr="00F73599" w:rsidRDefault="00F73599" w:rsidP="00F73599">
            <w:pPr>
              <w:spacing w:line="240" w:lineRule="auto"/>
              <w:jc w:val="center"/>
              <w:rPr>
                <w:rFonts w:eastAsia="Times New Roman" w:cs="Times New Roman"/>
                <w:b/>
                <w:bCs/>
                <w:szCs w:val="28"/>
                <w:lang w:eastAsia="ru-RU"/>
              </w:rPr>
            </w:pPr>
          </w:p>
        </w:tc>
        <w:tc>
          <w:tcPr>
            <w:tcW w:w="1210" w:type="dxa"/>
          </w:tcPr>
          <w:p w14:paraId="1158B22C" w14:textId="77777777" w:rsidR="00F73599" w:rsidRPr="00F73599" w:rsidRDefault="00F73599" w:rsidP="00F73599">
            <w:pPr>
              <w:spacing w:line="240" w:lineRule="auto"/>
              <w:jc w:val="center"/>
              <w:rPr>
                <w:rFonts w:eastAsia="Times New Roman" w:cs="Times New Roman"/>
                <w:b/>
                <w:bCs/>
                <w:iCs/>
                <w:szCs w:val="28"/>
                <w:lang w:eastAsia="ru-RU"/>
              </w:rPr>
            </w:pPr>
            <w:r w:rsidRPr="00F73599">
              <w:rPr>
                <w:rFonts w:eastAsia="Times New Roman" w:cs="Times New Roman"/>
                <w:b/>
                <w:bCs/>
                <w:iCs/>
                <w:szCs w:val="28"/>
                <w:lang w:eastAsia="ru-RU"/>
              </w:rPr>
              <w:t>/</w:t>
            </w:r>
          </w:p>
        </w:tc>
        <w:tc>
          <w:tcPr>
            <w:tcW w:w="2709" w:type="dxa"/>
            <w:tcBorders>
              <w:bottom w:val="single" w:sz="4" w:space="0" w:color="auto"/>
            </w:tcBorders>
          </w:tcPr>
          <w:p w14:paraId="12B80C3E" w14:textId="77777777" w:rsidR="00F73599" w:rsidRPr="00F73599" w:rsidRDefault="00F73599" w:rsidP="00F73599">
            <w:pPr>
              <w:spacing w:line="240" w:lineRule="auto"/>
              <w:jc w:val="center"/>
              <w:rPr>
                <w:rFonts w:eastAsia="Times New Roman" w:cs="Times New Roman"/>
                <w:b/>
                <w:bCs/>
                <w:szCs w:val="28"/>
                <w:lang w:eastAsia="ru-RU"/>
              </w:rPr>
            </w:pPr>
            <w:r>
              <w:rPr>
                <w:rFonts w:eastAsia="Times New Roman" w:cs="Times New Roman"/>
                <w:bCs/>
                <w:szCs w:val="28"/>
                <w:lang w:eastAsia="ru-RU"/>
              </w:rPr>
              <w:t>В.М. Ильичев</w:t>
            </w:r>
          </w:p>
        </w:tc>
      </w:tr>
      <w:tr w:rsidR="00F73599" w:rsidRPr="00F73599" w14:paraId="2E2C0FBA" w14:textId="77777777" w:rsidTr="00734441">
        <w:tc>
          <w:tcPr>
            <w:tcW w:w="1887" w:type="dxa"/>
          </w:tcPr>
          <w:p w14:paraId="3D242349" w14:textId="77777777" w:rsidR="00F73599" w:rsidRPr="00F73599" w:rsidRDefault="00F73599" w:rsidP="00F73599">
            <w:pPr>
              <w:spacing w:line="240" w:lineRule="auto"/>
              <w:jc w:val="center"/>
              <w:rPr>
                <w:rFonts w:eastAsia="Times New Roman" w:cs="Times New Roman"/>
                <w:b/>
                <w:bCs/>
                <w:szCs w:val="28"/>
                <w:lang w:eastAsia="ru-RU"/>
              </w:rPr>
            </w:pPr>
          </w:p>
        </w:tc>
        <w:tc>
          <w:tcPr>
            <w:tcW w:w="3282" w:type="dxa"/>
            <w:tcBorders>
              <w:top w:val="single" w:sz="4" w:space="0" w:color="auto"/>
            </w:tcBorders>
          </w:tcPr>
          <w:p w14:paraId="2E6A748C" w14:textId="77777777" w:rsidR="00F73599" w:rsidRPr="00F73599" w:rsidRDefault="00F73599" w:rsidP="00F73599">
            <w:pPr>
              <w:spacing w:line="240" w:lineRule="auto"/>
              <w:jc w:val="center"/>
              <w:rPr>
                <w:rFonts w:eastAsia="Times New Roman" w:cs="Times New Roman"/>
                <w:b/>
                <w:bCs/>
                <w:sz w:val="20"/>
                <w:szCs w:val="20"/>
                <w:lang w:eastAsia="ru-RU"/>
              </w:rPr>
            </w:pPr>
            <w:r w:rsidRPr="00F73599">
              <w:rPr>
                <w:rFonts w:eastAsia="Times New Roman" w:cs="Times New Roman"/>
                <w:bCs/>
                <w:i/>
                <w:sz w:val="20"/>
                <w:szCs w:val="20"/>
                <w:lang w:eastAsia="ru-RU"/>
              </w:rPr>
              <w:t>подпись</w:t>
            </w:r>
          </w:p>
        </w:tc>
        <w:tc>
          <w:tcPr>
            <w:tcW w:w="1210" w:type="dxa"/>
          </w:tcPr>
          <w:p w14:paraId="4505EE35" w14:textId="77777777" w:rsidR="00F73599" w:rsidRPr="00F73599" w:rsidRDefault="00F73599" w:rsidP="00F73599">
            <w:pPr>
              <w:spacing w:line="240" w:lineRule="auto"/>
              <w:jc w:val="center"/>
              <w:rPr>
                <w:rFonts w:eastAsia="Times New Roman" w:cs="Times New Roman"/>
                <w:bCs/>
                <w:i/>
                <w:sz w:val="20"/>
                <w:szCs w:val="20"/>
                <w:lang w:eastAsia="ru-RU"/>
              </w:rPr>
            </w:pPr>
          </w:p>
        </w:tc>
        <w:tc>
          <w:tcPr>
            <w:tcW w:w="2709" w:type="dxa"/>
            <w:tcBorders>
              <w:top w:val="single" w:sz="4" w:space="0" w:color="auto"/>
            </w:tcBorders>
          </w:tcPr>
          <w:p w14:paraId="0F904ECF" w14:textId="77777777" w:rsidR="00F73599" w:rsidRPr="00F73599" w:rsidRDefault="00F73599" w:rsidP="00F73599">
            <w:pPr>
              <w:spacing w:line="240" w:lineRule="auto"/>
              <w:jc w:val="center"/>
              <w:rPr>
                <w:rFonts w:eastAsia="Times New Roman" w:cs="Times New Roman"/>
                <w:b/>
                <w:bCs/>
                <w:sz w:val="20"/>
                <w:szCs w:val="20"/>
                <w:lang w:eastAsia="ru-RU"/>
              </w:rPr>
            </w:pPr>
            <w:r w:rsidRPr="00F73599">
              <w:rPr>
                <w:rFonts w:eastAsia="Times New Roman" w:cs="Times New Roman"/>
                <w:bCs/>
                <w:i/>
                <w:sz w:val="20"/>
                <w:szCs w:val="20"/>
                <w:lang w:eastAsia="ru-RU"/>
              </w:rPr>
              <w:t>И.О. Фамилия</w:t>
            </w:r>
          </w:p>
        </w:tc>
      </w:tr>
      <w:tr w:rsidR="00F73599" w:rsidRPr="00F73599" w14:paraId="4163899E" w14:textId="77777777" w:rsidTr="00734441">
        <w:tc>
          <w:tcPr>
            <w:tcW w:w="1887" w:type="dxa"/>
          </w:tcPr>
          <w:p w14:paraId="6B6412B5" w14:textId="4C1EB4A7" w:rsidR="00F73599" w:rsidRPr="00F73599" w:rsidRDefault="005169C9" w:rsidP="00F73599">
            <w:pPr>
              <w:spacing w:line="240" w:lineRule="auto"/>
              <w:jc w:val="center"/>
              <w:rPr>
                <w:rFonts w:eastAsia="Times New Roman" w:cs="Times New Roman"/>
                <w:b/>
                <w:bCs/>
                <w:szCs w:val="28"/>
                <w:lang w:eastAsia="ru-RU"/>
              </w:rPr>
            </w:pPr>
            <w:r w:rsidRPr="00F73599">
              <w:rPr>
                <w:rFonts w:eastAsia="Times New Roman" w:cs="Times New Roman"/>
                <w:bCs/>
                <w:szCs w:val="28"/>
                <w:lang w:eastAsia="ru-RU"/>
              </w:rPr>
              <w:t>__.__.202</w:t>
            </w:r>
            <w:r>
              <w:rPr>
                <w:rFonts w:eastAsia="Times New Roman" w:cs="Times New Roman"/>
                <w:bCs/>
                <w:szCs w:val="28"/>
                <w:lang w:eastAsia="ru-RU"/>
              </w:rPr>
              <w:t>2</w:t>
            </w:r>
            <w:r w:rsidRPr="00F73599">
              <w:rPr>
                <w:rFonts w:eastAsia="Times New Roman" w:cs="Times New Roman"/>
                <w:bCs/>
                <w:szCs w:val="28"/>
                <w:lang w:eastAsia="ru-RU"/>
              </w:rPr>
              <w:t xml:space="preserve"> г.</w:t>
            </w:r>
          </w:p>
        </w:tc>
        <w:tc>
          <w:tcPr>
            <w:tcW w:w="3282" w:type="dxa"/>
          </w:tcPr>
          <w:p w14:paraId="792E962C" w14:textId="77777777" w:rsidR="00F73599" w:rsidRPr="00F73599" w:rsidRDefault="00F73599" w:rsidP="00F73599">
            <w:pPr>
              <w:spacing w:line="240" w:lineRule="auto"/>
              <w:jc w:val="center"/>
              <w:rPr>
                <w:rFonts w:eastAsia="Times New Roman" w:cs="Times New Roman"/>
                <w:bCs/>
                <w:i/>
                <w:szCs w:val="28"/>
                <w:lang w:eastAsia="ru-RU"/>
              </w:rPr>
            </w:pPr>
          </w:p>
        </w:tc>
        <w:tc>
          <w:tcPr>
            <w:tcW w:w="1210" w:type="dxa"/>
          </w:tcPr>
          <w:p w14:paraId="0B440FE5" w14:textId="77777777" w:rsidR="00F73599" w:rsidRPr="00F73599" w:rsidRDefault="00F73599" w:rsidP="00F73599">
            <w:pPr>
              <w:spacing w:line="240" w:lineRule="auto"/>
              <w:jc w:val="center"/>
              <w:rPr>
                <w:rFonts w:eastAsia="Times New Roman" w:cs="Times New Roman"/>
                <w:b/>
                <w:bCs/>
                <w:szCs w:val="28"/>
                <w:lang w:eastAsia="ru-RU"/>
              </w:rPr>
            </w:pPr>
          </w:p>
        </w:tc>
        <w:tc>
          <w:tcPr>
            <w:tcW w:w="2709" w:type="dxa"/>
          </w:tcPr>
          <w:p w14:paraId="4D228C0C" w14:textId="77777777" w:rsidR="00F73599" w:rsidRPr="00F73599" w:rsidRDefault="00F73599" w:rsidP="00F73599">
            <w:pPr>
              <w:spacing w:line="240" w:lineRule="auto"/>
              <w:jc w:val="center"/>
              <w:rPr>
                <w:rFonts w:eastAsia="Times New Roman" w:cs="Times New Roman"/>
                <w:b/>
                <w:bCs/>
                <w:szCs w:val="28"/>
                <w:lang w:eastAsia="ru-RU"/>
              </w:rPr>
            </w:pPr>
          </w:p>
        </w:tc>
      </w:tr>
    </w:tbl>
    <w:p w14:paraId="22A34366" w14:textId="77777777" w:rsidR="004063BB" w:rsidRPr="00350A43" w:rsidRDefault="004063BB" w:rsidP="004063BB">
      <w:pPr>
        <w:spacing w:line="240" w:lineRule="auto"/>
        <w:jc w:val="center"/>
        <w:rPr>
          <w:rFonts w:eastAsia="Times New Roman" w:cs="Times New Roman"/>
          <w:bCs/>
          <w:szCs w:val="28"/>
          <w:lang w:eastAsia="ru-RU"/>
        </w:rPr>
      </w:pPr>
    </w:p>
    <w:p w14:paraId="6C5D6117" w14:textId="77777777" w:rsidR="004063BB" w:rsidRPr="004063BB" w:rsidRDefault="004063BB" w:rsidP="004063BB">
      <w:pPr>
        <w:spacing w:line="240" w:lineRule="auto"/>
        <w:jc w:val="center"/>
        <w:rPr>
          <w:rFonts w:eastAsia="Times New Roman" w:cs="Times New Roman"/>
          <w:bCs/>
          <w:szCs w:val="28"/>
          <w:lang w:eastAsia="ru-RU"/>
        </w:rPr>
      </w:pPr>
    </w:p>
    <w:p w14:paraId="5562A2AB" w14:textId="77777777" w:rsidR="004063BB" w:rsidRPr="004063BB" w:rsidRDefault="004063BB" w:rsidP="004063BB">
      <w:pPr>
        <w:spacing w:line="240" w:lineRule="auto"/>
        <w:jc w:val="center"/>
        <w:rPr>
          <w:rFonts w:eastAsia="Times New Roman" w:cs="Times New Roman"/>
          <w:bCs/>
          <w:szCs w:val="28"/>
          <w:lang w:eastAsia="ru-RU"/>
        </w:rPr>
      </w:pPr>
    </w:p>
    <w:p w14:paraId="440768F1" w14:textId="77777777" w:rsidR="004063BB" w:rsidRPr="004063BB" w:rsidRDefault="004063BB" w:rsidP="004063BB">
      <w:pPr>
        <w:spacing w:line="240" w:lineRule="auto"/>
        <w:jc w:val="center"/>
        <w:rPr>
          <w:rFonts w:eastAsia="Times New Roman" w:cs="Times New Roman"/>
          <w:bCs/>
          <w:szCs w:val="28"/>
          <w:u w:val="single"/>
          <w:lang w:eastAsia="ru-RU"/>
        </w:rPr>
      </w:pPr>
    </w:p>
    <w:p w14:paraId="6B51B1D3" w14:textId="77777777" w:rsidR="004063BB" w:rsidRPr="004063BB" w:rsidRDefault="004063BB" w:rsidP="004063BB">
      <w:pPr>
        <w:spacing w:line="240" w:lineRule="auto"/>
        <w:jc w:val="center"/>
        <w:rPr>
          <w:rFonts w:eastAsia="Times New Roman" w:cs="Times New Roman"/>
          <w:bCs/>
          <w:szCs w:val="28"/>
          <w:u w:val="single"/>
          <w:lang w:eastAsia="ru-RU"/>
        </w:rPr>
      </w:pPr>
    </w:p>
    <w:p w14:paraId="381FE869" w14:textId="77777777" w:rsidR="004063BB" w:rsidRPr="004063BB" w:rsidRDefault="004063BB" w:rsidP="004063BB">
      <w:pPr>
        <w:spacing w:line="240" w:lineRule="auto"/>
        <w:jc w:val="center"/>
        <w:rPr>
          <w:rFonts w:eastAsia="Times New Roman" w:cs="Times New Roman"/>
          <w:bCs/>
          <w:szCs w:val="28"/>
          <w:u w:val="single"/>
          <w:lang w:eastAsia="ru-RU"/>
        </w:rPr>
      </w:pPr>
    </w:p>
    <w:p w14:paraId="3B23C841" w14:textId="77777777" w:rsidR="004063BB" w:rsidRPr="004063BB" w:rsidRDefault="004063BB" w:rsidP="004063BB">
      <w:pPr>
        <w:spacing w:line="240" w:lineRule="auto"/>
        <w:jc w:val="center"/>
        <w:rPr>
          <w:rFonts w:eastAsia="Times New Roman" w:cs="Times New Roman"/>
          <w:bCs/>
          <w:szCs w:val="28"/>
          <w:u w:val="single"/>
          <w:lang w:eastAsia="ru-RU"/>
        </w:rPr>
      </w:pPr>
    </w:p>
    <w:p w14:paraId="66C643B9" w14:textId="77777777" w:rsidR="004063BB" w:rsidRPr="004063BB" w:rsidRDefault="004063BB" w:rsidP="004063BB">
      <w:pPr>
        <w:spacing w:line="240" w:lineRule="auto"/>
        <w:jc w:val="center"/>
        <w:rPr>
          <w:rFonts w:eastAsia="Times New Roman" w:cs="Times New Roman"/>
          <w:bCs/>
          <w:szCs w:val="28"/>
          <w:lang w:eastAsia="ru-RU"/>
        </w:rPr>
      </w:pPr>
      <w:r w:rsidRPr="004063BB">
        <w:rPr>
          <w:rFonts w:eastAsia="Times New Roman" w:cs="Times New Roman"/>
          <w:bCs/>
          <w:szCs w:val="28"/>
          <w:lang w:eastAsia="ru-RU"/>
        </w:rPr>
        <w:t xml:space="preserve">Тольятти, </w:t>
      </w:r>
      <w:r w:rsidR="00350A43">
        <w:rPr>
          <w:rFonts w:eastAsia="Times New Roman" w:cs="Times New Roman"/>
          <w:bCs/>
          <w:szCs w:val="28"/>
          <w:lang w:eastAsia="ru-RU"/>
        </w:rPr>
        <w:t>2022</w:t>
      </w:r>
    </w:p>
    <w:p w14:paraId="5F20EF70" w14:textId="77777777" w:rsidR="004063BB" w:rsidRPr="004063BB" w:rsidRDefault="004063BB" w:rsidP="00D86506">
      <w:pPr>
        <w:jc w:val="center"/>
        <w:rPr>
          <w:rFonts w:eastAsia="Times New Roman" w:cs="Times New Roman"/>
          <w:sz w:val="24"/>
          <w:szCs w:val="24"/>
          <w:lang w:eastAsia="ru-RU"/>
        </w:rPr>
      </w:pPr>
      <w:r w:rsidRPr="004063BB">
        <w:rPr>
          <w:rFonts w:eastAsia="Times New Roman" w:cs="Times New Roman"/>
          <w:sz w:val="24"/>
          <w:szCs w:val="24"/>
          <w:lang w:eastAsia="ru-RU"/>
        </w:rPr>
        <w:br w:type="page"/>
      </w:r>
      <w:r w:rsidRPr="004063BB">
        <w:rPr>
          <w:rFonts w:eastAsia="Times New Roman" w:cs="Times New Roman"/>
          <w:sz w:val="24"/>
          <w:szCs w:val="24"/>
          <w:lang w:eastAsia="ru-RU"/>
        </w:rPr>
        <w:lastRenderedPageBreak/>
        <w:t>Государственное бюджетное профессиональное образовательное учреждение</w:t>
      </w:r>
    </w:p>
    <w:p w14:paraId="0D8E96B9" w14:textId="77777777" w:rsidR="004063BB" w:rsidRPr="004063BB" w:rsidRDefault="004063BB" w:rsidP="00D86506">
      <w:pPr>
        <w:spacing w:line="240" w:lineRule="auto"/>
        <w:jc w:val="center"/>
        <w:rPr>
          <w:rFonts w:eastAsia="Times New Roman" w:cs="Times New Roman"/>
          <w:sz w:val="24"/>
          <w:szCs w:val="24"/>
          <w:lang w:eastAsia="ru-RU"/>
        </w:rPr>
      </w:pPr>
      <w:r w:rsidRPr="004063BB">
        <w:rPr>
          <w:rFonts w:eastAsia="Times New Roman" w:cs="Times New Roman"/>
          <w:sz w:val="24"/>
          <w:szCs w:val="24"/>
          <w:lang w:eastAsia="ru-RU"/>
        </w:rPr>
        <w:t>Самарской области</w:t>
      </w:r>
    </w:p>
    <w:p w14:paraId="3238F46D" w14:textId="77777777" w:rsidR="004063BB" w:rsidRPr="004063BB" w:rsidRDefault="004063BB" w:rsidP="00D86506">
      <w:pPr>
        <w:spacing w:line="240" w:lineRule="auto"/>
        <w:jc w:val="center"/>
        <w:rPr>
          <w:rFonts w:eastAsia="Times New Roman" w:cs="Times New Roman"/>
          <w:sz w:val="24"/>
          <w:szCs w:val="24"/>
          <w:lang w:eastAsia="ru-RU"/>
        </w:rPr>
      </w:pPr>
      <w:r w:rsidRPr="004063BB">
        <w:rPr>
          <w:rFonts w:eastAsia="Times New Roman" w:cs="Times New Roman"/>
          <w:sz w:val="24"/>
          <w:szCs w:val="24"/>
          <w:lang w:eastAsia="ru-RU"/>
        </w:rPr>
        <w:t>«Тольяттинский социально-экономический колледж»</w:t>
      </w:r>
    </w:p>
    <w:tbl>
      <w:tblPr>
        <w:tblW w:w="0" w:type="auto"/>
        <w:tblLook w:val="01E0" w:firstRow="1" w:lastRow="1" w:firstColumn="1" w:lastColumn="1" w:noHBand="0" w:noVBand="0"/>
      </w:tblPr>
      <w:tblGrid>
        <w:gridCol w:w="4068"/>
        <w:gridCol w:w="1440"/>
        <w:gridCol w:w="4063"/>
      </w:tblGrid>
      <w:tr w:rsidR="004063BB" w:rsidRPr="004063BB" w14:paraId="55BADC69" w14:textId="77777777" w:rsidTr="004063BB">
        <w:tc>
          <w:tcPr>
            <w:tcW w:w="4068" w:type="dxa"/>
          </w:tcPr>
          <w:p w14:paraId="4E05BC6F" w14:textId="77777777" w:rsidR="004063BB" w:rsidRPr="004063BB" w:rsidRDefault="004063BB" w:rsidP="004063BB">
            <w:pPr>
              <w:spacing w:line="240" w:lineRule="auto"/>
              <w:rPr>
                <w:rFonts w:eastAsia="Times New Roman" w:cs="Times New Roman"/>
                <w:sz w:val="24"/>
                <w:szCs w:val="24"/>
                <w:lang w:eastAsia="ru-RU"/>
              </w:rPr>
            </w:pPr>
          </w:p>
        </w:tc>
        <w:tc>
          <w:tcPr>
            <w:tcW w:w="1440" w:type="dxa"/>
          </w:tcPr>
          <w:p w14:paraId="4D1AC910" w14:textId="77777777" w:rsidR="004063BB" w:rsidRPr="004063BB" w:rsidRDefault="004063BB" w:rsidP="004063BB">
            <w:pPr>
              <w:spacing w:line="240" w:lineRule="auto"/>
              <w:rPr>
                <w:rFonts w:eastAsia="Times New Roman" w:cs="Times New Roman"/>
                <w:sz w:val="24"/>
                <w:szCs w:val="24"/>
                <w:lang w:eastAsia="ru-RU"/>
              </w:rPr>
            </w:pPr>
          </w:p>
        </w:tc>
        <w:tc>
          <w:tcPr>
            <w:tcW w:w="4063" w:type="dxa"/>
          </w:tcPr>
          <w:p w14:paraId="17A04361" w14:textId="77777777" w:rsidR="004063BB" w:rsidRPr="004063BB" w:rsidRDefault="004063BB" w:rsidP="004063BB">
            <w:pPr>
              <w:spacing w:line="240" w:lineRule="auto"/>
              <w:rPr>
                <w:rFonts w:eastAsia="Times New Roman" w:cs="Times New Roman"/>
                <w:caps/>
                <w:sz w:val="24"/>
                <w:szCs w:val="24"/>
                <w:lang w:eastAsia="ru-RU"/>
              </w:rPr>
            </w:pPr>
          </w:p>
          <w:p w14:paraId="7A45AE89" w14:textId="77777777" w:rsidR="004063BB" w:rsidRPr="004063BB" w:rsidRDefault="004063BB" w:rsidP="004063BB">
            <w:pPr>
              <w:spacing w:line="240" w:lineRule="auto"/>
              <w:rPr>
                <w:rFonts w:eastAsia="Times New Roman" w:cs="Times New Roman"/>
                <w:caps/>
                <w:sz w:val="24"/>
                <w:szCs w:val="24"/>
                <w:lang w:eastAsia="ru-RU"/>
              </w:rPr>
            </w:pPr>
            <w:r w:rsidRPr="004063BB">
              <w:rPr>
                <w:rFonts w:eastAsia="Times New Roman" w:cs="Times New Roman"/>
                <w:caps/>
                <w:sz w:val="24"/>
                <w:szCs w:val="24"/>
                <w:lang w:eastAsia="ru-RU"/>
              </w:rPr>
              <w:t>Утверждаю:</w:t>
            </w:r>
          </w:p>
          <w:p w14:paraId="5E45B6DA" w14:textId="77777777" w:rsidR="004063BB" w:rsidRPr="004063BB" w:rsidRDefault="004063BB" w:rsidP="004063BB">
            <w:pPr>
              <w:spacing w:line="240" w:lineRule="auto"/>
              <w:rPr>
                <w:rFonts w:eastAsia="Times New Roman" w:cs="Times New Roman"/>
                <w:sz w:val="24"/>
                <w:szCs w:val="24"/>
                <w:lang w:eastAsia="ru-RU"/>
              </w:rPr>
            </w:pPr>
            <w:r w:rsidRPr="004063BB">
              <w:rPr>
                <w:rFonts w:eastAsia="Times New Roman" w:cs="Times New Roman"/>
                <w:sz w:val="24"/>
                <w:szCs w:val="24"/>
                <w:lang w:eastAsia="ru-RU"/>
              </w:rPr>
              <w:t>Заместитель директора по УР</w:t>
            </w:r>
          </w:p>
          <w:p w14:paraId="3384B76A" w14:textId="77777777" w:rsidR="004063BB" w:rsidRPr="004063BB" w:rsidRDefault="004063BB" w:rsidP="004063BB">
            <w:pPr>
              <w:spacing w:line="240" w:lineRule="auto"/>
              <w:rPr>
                <w:rFonts w:eastAsia="Times New Roman" w:cs="Times New Roman"/>
                <w:sz w:val="24"/>
                <w:szCs w:val="24"/>
                <w:lang w:eastAsia="ru-RU"/>
              </w:rPr>
            </w:pPr>
          </w:p>
          <w:p w14:paraId="057D3EC5" w14:textId="77777777" w:rsidR="004063BB" w:rsidRPr="004063BB" w:rsidRDefault="004063BB" w:rsidP="004063BB">
            <w:pPr>
              <w:spacing w:line="240" w:lineRule="auto"/>
              <w:rPr>
                <w:rFonts w:eastAsia="Times New Roman" w:cs="Times New Roman"/>
                <w:sz w:val="24"/>
                <w:szCs w:val="24"/>
                <w:lang w:eastAsia="ru-RU"/>
              </w:rPr>
            </w:pPr>
            <w:r w:rsidRPr="004063BB">
              <w:rPr>
                <w:rFonts w:eastAsia="Times New Roman" w:cs="Times New Roman"/>
                <w:sz w:val="24"/>
                <w:szCs w:val="24"/>
                <w:lang w:eastAsia="ru-RU"/>
              </w:rPr>
              <w:t>_______________ М.С. Киронова</w:t>
            </w:r>
          </w:p>
          <w:p w14:paraId="30DDB634" w14:textId="77777777" w:rsidR="004063BB" w:rsidRPr="004063BB" w:rsidRDefault="004063BB" w:rsidP="004063BB">
            <w:pPr>
              <w:spacing w:line="240" w:lineRule="auto"/>
              <w:rPr>
                <w:rFonts w:eastAsia="Times New Roman" w:cs="Times New Roman"/>
                <w:i/>
                <w:sz w:val="24"/>
                <w:szCs w:val="24"/>
                <w:u w:val="single"/>
                <w:lang w:eastAsia="ru-RU"/>
              </w:rPr>
            </w:pPr>
            <w:r w:rsidRPr="004063BB">
              <w:rPr>
                <w:rFonts w:eastAsia="Times New Roman" w:cs="Times New Roman"/>
                <w:i/>
                <w:sz w:val="24"/>
                <w:szCs w:val="24"/>
                <w:u w:val="single"/>
                <w:lang w:eastAsia="ru-RU"/>
              </w:rPr>
              <w:t>«      »                     20</w:t>
            </w:r>
            <w:r w:rsidR="003D2E56">
              <w:rPr>
                <w:rFonts w:eastAsia="Times New Roman" w:cs="Times New Roman"/>
                <w:i/>
                <w:sz w:val="24"/>
                <w:szCs w:val="24"/>
                <w:u w:val="single"/>
                <w:lang w:eastAsia="ru-RU"/>
              </w:rPr>
              <w:t>2</w:t>
            </w:r>
            <w:r w:rsidRPr="004063BB">
              <w:rPr>
                <w:rFonts w:eastAsia="Times New Roman" w:cs="Times New Roman"/>
                <w:i/>
                <w:sz w:val="24"/>
                <w:szCs w:val="24"/>
                <w:u w:val="single"/>
                <w:lang w:eastAsia="ru-RU"/>
              </w:rPr>
              <w:t xml:space="preserve">    г.</w:t>
            </w:r>
          </w:p>
          <w:p w14:paraId="44A3A9EE" w14:textId="77777777" w:rsidR="004063BB" w:rsidRPr="004063BB" w:rsidRDefault="004063BB" w:rsidP="004063BB">
            <w:pPr>
              <w:spacing w:line="240" w:lineRule="auto"/>
              <w:rPr>
                <w:rFonts w:eastAsia="Times New Roman" w:cs="Times New Roman"/>
                <w:i/>
                <w:sz w:val="24"/>
                <w:szCs w:val="24"/>
                <w:u w:val="single"/>
                <w:lang w:eastAsia="ru-RU"/>
              </w:rPr>
            </w:pPr>
          </w:p>
        </w:tc>
      </w:tr>
    </w:tbl>
    <w:p w14:paraId="7CA696E3" w14:textId="77777777" w:rsidR="004063BB" w:rsidRPr="004063BB" w:rsidRDefault="004063BB" w:rsidP="004063BB">
      <w:pPr>
        <w:spacing w:line="240" w:lineRule="auto"/>
        <w:jc w:val="center"/>
        <w:rPr>
          <w:rFonts w:eastAsia="Times New Roman" w:cs="Times New Roman"/>
          <w:b/>
          <w:sz w:val="24"/>
          <w:szCs w:val="24"/>
          <w:lang w:eastAsia="ru-RU"/>
        </w:rPr>
      </w:pPr>
      <w:r w:rsidRPr="004063BB">
        <w:rPr>
          <w:rFonts w:eastAsia="Times New Roman" w:cs="Times New Roman"/>
          <w:b/>
          <w:sz w:val="24"/>
          <w:szCs w:val="24"/>
          <w:lang w:eastAsia="ru-RU"/>
        </w:rPr>
        <w:t>ЗАДАНИЕ</w:t>
      </w:r>
    </w:p>
    <w:p w14:paraId="1DF76E24" w14:textId="77777777" w:rsidR="004063BB" w:rsidRPr="004063BB" w:rsidRDefault="004063BB" w:rsidP="004063BB">
      <w:pPr>
        <w:spacing w:line="240" w:lineRule="auto"/>
        <w:jc w:val="center"/>
        <w:rPr>
          <w:rFonts w:eastAsia="Times New Roman" w:cs="Times New Roman"/>
          <w:sz w:val="24"/>
          <w:szCs w:val="24"/>
          <w:lang w:eastAsia="ru-RU"/>
        </w:rPr>
      </w:pPr>
      <w:r w:rsidRPr="004063BB">
        <w:rPr>
          <w:rFonts w:eastAsia="Times New Roman" w:cs="Times New Roman"/>
          <w:sz w:val="24"/>
          <w:szCs w:val="24"/>
          <w:lang w:eastAsia="ru-RU"/>
        </w:rPr>
        <w:t xml:space="preserve">на курсовую работу </w:t>
      </w:r>
    </w:p>
    <w:p w14:paraId="38490F4E" w14:textId="6793A9B1" w:rsidR="004063BB" w:rsidRPr="004063BB" w:rsidRDefault="004063BB" w:rsidP="004063BB">
      <w:pPr>
        <w:spacing w:line="240" w:lineRule="auto"/>
        <w:jc w:val="center"/>
        <w:rPr>
          <w:rFonts w:eastAsia="Times New Roman" w:cs="Times New Roman"/>
          <w:sz w:val="24"/>
          <w:szCs w:val="24"/>
          <w:lang w:eastAsia="ru-RU"/>
        </w:rPr>
      </w:pPr>
      <w:r w:rsidRPr="004063BB">
        <w:rPr>
          <w:rFonts w:eastAsia="Times New Roman" w:cs="Times New Roman"/>
          <w:b/>
          <w:sz w:val="24"/>
          <w:szCs w:val="24"/>
          <w:lang w:eastAsia="ru-RU"/>
        </w:rPr>
        <w:t xml:space="preserve">по </w:t>
      </w:r>
      <w:r w:rsidR="008C0AF2">
        <w:rPr>
          <w:rFonts w:eastAsia="Times New Roman" w:cs="Times New Roman"/>
          <w:b/>
          <w:sz w:val="24"/>
          <w:szCs w:val="24"/>
          <w:lang w:eastAsia="ru-RU"/>
        </w:rPr>
        <w:t xml:space="preserve">ПМ.05 </w:t>
      </w:r>
      <w:r w:rsidR="008C0AF2" w:rsidRPr="008C0AF2">
        <w:rPr>
          <w:rFonts w:eastAsia="Times New Roman" w:cs="Times New Roman"/>
          <w:b/>
          <w:bCs/>
          <w:color w:val="000000"/>
          <w:sz w:val="24"/>
          <w:szCs w:val="24"/>
          <w:lang w:eastAsia="ru-RU"/>
        </w:rPr>
        <w:t>Проектирование и ра</w:t>
      </w:r>
      <w:r w:rsidR="008C0AF2">
        <w:rPr>
          <w:rFonts w:eastAsia="Times New Roman" w:cs="Times New Roman"/>
          <w:b/>
          <w:bCs/>
          <w:color w:val="000000"/>
          <w:sz w:val="24"/>
          <w:szCs w:val="24"/>
          <w:lang w:eastAsia="ru-RU"/>
        </w:rPr>
        <w:t>зработка информационных систем</w:t>
      </w:r>
      <w:r w:rsidR="00350A43">
        <w:rPr>
          <w:rFonts w:eastAsia="Times New Roman" w:cs="Times New Roman"/>
          <w:b/>
          <w:bCs/>
          <w:color w:val="000000"/>
          <w:sz w:val="24"/>
          <w:szCs w:val="24"/>
          <w:lang w:eastAsia="ru-RU"/>
        </w:rPr>
        <w:t xml:space="preserve"> </w:t>
      </w:r>
      <w:r w:rsidRPr="004063BB">
        <w:rPr>
          <w:rFonts w:eastAsia="Times New Roman" w:cs="Times New Roman"/>
          <w:b/>
          <w:sz w:val="24"/>
          <w:szCs w:val="24"/>
          <w:lang w:eastAsia="ru-RU"/>
        </w:rPr>
        <w:t>модуля, выполняемой в рамках МДК.0</w:t>
      </w:r>
      <w:r w:rsidR="008C0AF2">
        <w:rPr>
          <w:rFonts w:eastAsia="Times New Roman" w:cs="Times New Roman"/>
          <w:b/>
          <w:sz w:val="24"/>
          <w:szCs w:val="24"/>
          <w:lang w:eastAsia="ru-RU"/>
        </w:rPr>
        <w:t>5</w:t>
      </w:r>
      <w:r w:rsidR="003D2E56">
        <w:rPr>
          <w:rFonts w:eastAsia="Times New Roman" w:cs="Times New Roman"/>
          <w:b/>
          <w:sz w:val="24"/>
          <w:szCs w:val="24"/>
          <w:lang w:eastAsia="ru-RU"/>
        </w:rPr>
        <w:t xml:space="preserve">.01 </w:t>
      </w:r>
      <w:r w:rsidR="00350A43" w:rsidRPr="00350A43">
        <w:rPr>
          <w:rFonts w:eastAsia="Times New Roman" w:cs="Times New Roman"/>
          <w:b/>
          <w:sz w:val="24"/>
          <w:szCs w:val="24"/>
          <w:lang w:eastAsia="ru-RU"/>
        </w:rPr>
        <w:t>Проектирование и дизайн информационных систем</w:t>
      </w:r>
      <w:r w:rsidR="00350A43" w:rsidRPr="004063BB">
        <w:rPr>
          <w:rFonts w:eastAsia="Times New Roman" w:cs="Times New Roman"/>
          <w:sz w:val="24"/>
          <w:szCs w:val="24"/>
          <w:lang w:eastAsia="ru-RU"/>
        </w:rPr>
        <w:t xml:space="preserve"> </w:t>
      </w:r>
      <w:r w:rsidRPr="004063BB">
        <w:rPr>
          <w:rFonts w:eastAsia="Times New Roman" w:cs="Times New Roman"/>
          <w:sz w:val="24"/>
          <w:szCs w:val="24"/>
          <w:lang w:eastAsia="ru-RU"/>
        </w:rPr>
        <w:t>студента группы ИС</w:t>
      </w:r>
      <w:r w:rsidR="008C0AF2">
        <w:rPr>
          <w:rFonts w:eastAsia="Times New Roman" w:cs="Times New Roman"/>
          <w:sz w:val="24"/>
          <w:szCs w:val="24"/>
          <w:lang w:eastAsia="ru-RU"/>
        </w:rPr>
        <w:t>П-3</w:t>
      </w:r>
      <w:r w:rsidR="006414A4">
        <w:rPr>
          <w:rFonts w:eastAsia="Times New Roman" w:cs="Times New Roman"/>
          <w:sz w:val="24"/>
          <w:szCs w:val="24"/>
          <w:lang w:eastAsia="ru-RU"/>
        </w:rPr>
        <w:t>1</w:t>
      </w:r>
    </w:p>
    <w:p w14:paraId="67A1F345" w14:textId="6E7E9564" w:rsidR="004063BB" w:rsidRPr="006414A4" w:rsidRDefault="006414A4" w:rsidP="004063BB">
      <w:pPr>
        <w:spacing w:line="240" w:lineRule="auto"/>
        <w:jc w:val="center"/>
        <w:rPr>
          <w:rFonts w:eastAsia="Times New Roman" w:cs="Times New Roman"/>
          <w:b/>
          <w:sz w:val="24"/>
          <w:szCs w:val="24"/>
          <w:u w:val="single"/>
          <w:lang w:eastAsia="ru-RU"/>
        </w:rPr>
      </w:pPr>
      <w:r>
        <w:rPr>
          <w:rFonts w:eastAsia="Times New Roman" w:cs="Times New Roman"/>
          <w:b/>
          <w:sz w:val="24"/>
          <w:szCs w:val="24"/>
          <w:u w:val="single"/>
          <w:lang w:eastAsia="ru-RU"/>
        </w:rPr>
        <w:t>________</w:t>
      </w:r>
      <w:r w:rsidRPr="006414A4">
        <w:rPr>
          <w:rFonts w:eastAsia="Times New Roman" w:cs="Times New Roman"/>
          <w:b/>
          <w:sz w:val="24"/>
          <w:szCs w:val="24"/>
          <w:u w:val="single"/>
          <w:lang w:eastAsia="ru-RU"/>
        </w:rPr>
        <w:t xml:space="preserve"> Косточкин Вадим Александрович</w:t>
      </w:r>
      <w:r>
        <w:rPr>
          <w:rFonts w:eastAsia="Times New Roman" w:cs="Times New Roman"/>
          <w:b/>
          <w:sz w:val="24"/>
          <w:szCs w:val="24"/>
          <w:u w:val="single"/>
          <w:lang w:eastAsia="ru-RU"/>
        </w:rPr>
        <w:t>________</w:t>
      </w:r>
    </w:p>
    <w:p w14:paraId="4AFE9667" w14:textId="77777777" w:rsidR="004063BB" w:rsidRPr="004063BB" w:rsidRDefault="004063BB" w:rsidP="004063BB">
      <w:pPr>
        <w:spacing w:line="240" w:lineRule="auto"/>
        <w:jc w:val="center"/>
        <w:rPr>
          <w:rFonts w:eastAsia="Times New Roman" w:cs="Times New Roman"/>
          <w:i/>
          <w:sz w:val="24"/>
          <w:szCs w:val="24"/>
          <w:vertAlign w:val="superscript"/>
          <w:lang w:eastAsia="ru-RU"/>
        </w:rPr>
      </w:pPr>
      <w:r w:rsidRPr="004063BB">
        <w:rPr>
          <w:rFonts w:eastAsia="Times New Roman" w:cs="Times New Roman"/>
          <w:i/>
          <w:sz w:val="24"/>
          <w:szCs w:val="24"/>
          <w:vertAlign w:val="superscript"/>
          <w:lang w:eastAsia="ru-RU"/>
        </w:rPr>
        <w:t>Фамилия Имя отчество студента</w:t>
      </w:r>
    </w:p>
    <w:p w14:paraId="23DCBC52" w14:textId="2E040534" w:rsidR="004063BB" w:rsidRPr="004063BB" w:rsidRDefault="00750263" w:rsidP="004063BB">
      <w:pPr>
        <w:spacing w:line="240" w:lineRule="auto"/>
        <w:rPr>
          <w:rFonts w:eastAsia="Times New Roman" w:cs="Times New Roman"/>
          <w:i/>
          <w:sz w:val="24"/>
          <w:szCs w:val="24"/>
          <w:vertAlign w:val="superscript"/>
          <w:lang w:eastAsia="ru-RU"/>
        </w:rPr>
      </w:pPr>
      <w:r>
        <w:rPr>
          <w:rFonts w:eastAsia="Times New Roman" w:cs="Times New Roman"/>
          <w:sz w:val="24"/>
          <w:szCs w:val="24"/>
          <w:lang w:eastAsia="ru-RU"/>
        </w:rPr>
        <w:t>Тема курсовой работы</w:t>
      </w:r>
      <w:r w:rsidR="004063BB" w:rsidRPr="004063BB">
        <w:rPr>
          <w:rFonts w:eastAsia="Times New Roman" w:cs="Times New Roman"/>
          <w:sz w:val="24"/>
          <w:szCs w:val="24"/>
          <w:lang w:eastAsia="ru-RU"/>
        </w:rPr>
        <w:t>: «</w:t>
      </w:r>
      <w:r w:rsidR="00350A43">
        <w:rPr>
          <w:rFonts w:eastAsia="Times New Roman" w:cs="Times New Roman"/>
          <w:sz w:val="24"/>
          <w:szCs w:val="24"/>
          <w:lang w:eastAsia="ru-RU"/>
        </w:rPr>
        <w:t>П</w:t>
      </w:r>
      <w:r w:rsidR="004063BB" w:rsidRPr="004063BB">
        <w:rPr>
          <w:rFonts w:eastAsia="Times New Roman" w:cs="Times New Roman"/>
          <w:sz w:val="24"/>
          <w:szCs w:val="24"/>
          <w:lang w:eastAsia="ru-RU"/>
        </w:rPr>
        <w:t>роектирование информационной системы</w:t>
      </w:r>
      <w:r w:rsidR="004063BB" w:rsidRPr="004063BB">
        <w:rPr>
          <w:rFonts w:eastAsia="Times New Roman" w:cs="Times New Roman"/>
          <w:b/>
          <w:sz w:val="24"/>
          <w:szCs w:val="24"/>
          <w:lang w:eastAsia="ru-RU"/>
        </w:rPr>
        <w:t xml:space="preserve"> «</w:t>
      </w:r>
      <w:r w:rsidR="006414A4">
        <w:rPr>
          <w:rFonts w:eastAsia="Times New Roman" w:cs="Times New Roman"/>
          <w:sz w:val="24"/>
          <w:szCs w:val="24"/>
          <w:u w:val="single"/>
          <w:lang w:eastAsia="ru-RU"/>
        </w:rPr>
        <w:t>Аптека</w:t>
      </w:r>
      <w:r w:rsidR="004063BB" w:rsidRPr="004063BB">
        <w:rPr>
          <w:rFonts w:eastAsia="Times New Roman" w:cs="Times New Roman"/>
          <w:sz w:val="24"/>
          <w:szCs w:val="24"/>
          <w:lang w:eastAsia="ru-RU"/>
        </w:rPr>
        <w:t>»</w:t>
      </w:r>
    </w:p>
    <w:p w14:paraId="66315387" w14:textId="77777777" w:rsidR="004063BB" w:rsidRPr="003D2E56" w:rsidRDefault="004063BB" w:rsidP="004063BB">
      <w:pPr>
        <w:numPr>
          <w:ilvl w:val="0"/>
          <w:numId w:val="22"/>
        </w:numPr>
        <w:spacing w:line="240" w:lineRule="auto"/>
        <w:ind w:hanging="720"/>
        <w:contextualSpacing/>
        <w:rPr>
          <w:rFonts w:eastAsia="Times New Roman" w:cs="Times New Roman"/>
          <w:lang w:eastAsia="ru-RU"/>
        </w:rPr>
      </w:pPr>
      <w:r w:rsidRPr="003D2E56">
        <w:rPr>
          <w:rFonts w:eastAsia="Times New Roman" w:cs="Times New Roman"/>
          <w:lang w:eastAsia="ru-RU"/>
        </w:rPr>
        <w:t>Содержание задания:</w:t>
      </w:r>
    </w:p>
    <w:p w14:paraId="0D5E55A9" w14:textId="77777777" w:rsidR="00350A43" w:rsidRPr="001C26C5" w:rsidRDefault="00350A43" w:rsidP="001C26C5">
      <w:pPr>
        <w:pStyle w:val="a"/>
        <w:numPr>
          <w:ilvl w:val="0"/>
          <w:numId w:val="0"/>
        </w:numPr>
        <w:spacing w:line="240" w:lineRule="auto"/>
        <w:ind w:left="709"/>
        <w:rPr>
          <w:sz w:val="22"/>
          <w:szCs w:val="22"/>
        </w:rPr>
      </w:pPr>
      <w:r w:rsidRPr="001C26C5">
        <w:rPr>
          <w:sz w:val="22"/>
          <w:szCs w:val="22"/>
        </w:rPr>
        <w:t>1.1 Разработать техническое задание на разработку информационной системы</w:t>
      </w:r>
    </w:p>
    <w:p w14:paraId="7708F248" w14:textId="5090454E" w:rsidR="00350A43" w:rsidRPr="003D2E56" w:rsidRDefault="006414A4" w:rsidP="001C26C5">
      <w:pPr>
        <w:pStyle w:val="14"/>
        <w:tabs>
          <w:tab w:val="left" w:pos="993"/>
        </w:tabs>
        <w:spacing w:line="240" w:lineRule="auto"/>
        <w:ind w:left="709" w:firstLine="0"/>
        <w:rPr>
          <w:sz w:val="22"/>
          <w:szCs w:val="22"/>
        </w:rPr>
      </w:pPr>
      <w:r>
        <w:rPr>
          <w:sz w:val="22"/>
          <w:szCs w:val="22"/>
        </w:rPr>
        <w:t xml:space="preserve">1.2 </w:t>
      </w:r>
      <w:r w:rsidR="00350A43" w:rsidRPr="003D2E56">
        <w:rPr>
          <w:sz w:val="22"/>
          <w:szCs w:val="22"/>
        </w:rPr>
        <w:t>На основе теоретического анализа литературы и источников произвести анализ предметной области ИС</w:t>
      </w:r>
    </w:p>
    <w:p w14:paraId="2D43B5B5"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1.3 Провести функциональное проектирование информационной системы</w:t>
      </w:r>
    </w:p>
    <w:p w14:paraId="199EBCD8"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1.4 Разработать архитектуру информационной системы.</w:t>
      </w:r>
    </w:p>
    <w:p w14:paraId="79BF6702" w14:textId="77777777" w:rsidR="004063BB" w:rsidRPr="003D2E56" w:rsidRDefault="004063BB" w:rsidP="004063BB">
      <w:pPr>
        <w:numPr>
          <w:ilvl w:val="0"/>
          <w:numId w:val="22"/>
        </w:numPr>
        <w:spacing w:line="240" w:lineRule="auto"/>
        <w:ind w:left="709" w:hanging="709"/>
        <w:contextualSpacing/>
        <w:rPr>
          <w:rFonts w:eastAsia="Times New Roman" w:cs="Times New Roman"/>
          <w:lang w:eastAsia="ru-RU"/>
        </w:rPr>
      </w:pPr>
      <w:r w:rsidRPr="003D2E56">
        <w:rPr>
          <w:rFonts w:eastAsia="Times New Roman" w:cs="Times New Roman"/>
          <w:lang w:eastAsia="ru-RU"/>
        </w:rPr>
        <w:t>Исходные данные:</w:t>
      </w:r>
    </w:p>
    <w:p w14:paraId="3EDFAEF0" w14:textId="77777777" w:rsidR="004063BB" w:rsidRPr="003D2E56" w:rsidRDefault="004063BB" w:rsidP="004063BB">
      <w:pPr>
        <w:spacing w:line="240" w:lineRule="auto"/>
        <w:ind w:left="709"/>
        <w:contextualSpacing/>
        <w:rPr>
          <w:rFonts w:eastAsia="Times New Roman" w:cs="Times New Roman"/>
          <w:color w:val="000000"/>
          <w:lang w:eastAsia="ru-RU"/>
        </w:rPr>
      </w:pPr>
      <w:r w:rsidRPr="003D2E56">
        <w:rPr>
          <w:rFonts w:eastAsia="Times New Roman" w:cs="Times New Roman"/>
          <w:color w:val="000000"/>
          <w:lang w:eastAsia="ru-RU"/>
        </w:rPr>
        <w:t xml:space="preserve">Исходные данные для практической реализации автоматизированной информационной системы (АИС) берутся из различных информационных источников (Интернет-ресурсы, печатные издания, периодика и др.). </w:t>
      </w:r>
    </w:p>
    <w:p w14:paraId="264706BB" w14:textId="77777777" w:rsidR="004063BB" w:rsidRPr="003D2E56" w:rsidRDefault="004063BB" w:rsidP="004063BB">
      <w:pPr>
        <w:numPr>
          <w:ilvl w:val="0"/>
          <w:numId w:val="22"/>
        </w:numPr>
        <w:tabs>
          <w:tab w:val="left" w:pos="567"/>
        </w:tabs>
        <w:spacing w:line="240" w:lineRule="auto"/>
        <w:ind w:hanging="720"/>
        <w:contextualSpacing/>
        <w:rPr>
          <w:rFonts w:eastAsia="Times New Roman" w:cs="Times New Roman"/>
          <w:lang w:eastAsia="ru-RU"/>
        </w:rPr>
      </w:pPr>
      <w:r w:rsidRPr="003D2E56">
        <w:rPr>
          <w:rFonts w:eastAsia="Times New Roman" w:cs="Times New Roman"/>
          <w:lang w:eastAsia="ru-RU"/>
        </w:rPr>
        <w:t xml:space="preserve">Содержание курсовой работы </w:t>
      </w:r>
    </w:p>
    <w:p w14:paraId="0DD9E9BC" w14:textId="77777777" w:rsidR="00CC50B5" w:rsidRPr="003D2E56" w:rsidRDefault="00CC50B5" w:rsidP="00CC50B5">
      <w:pPr>
        <w:spacing w:line="240" w:lineRule="auto"/>
        <w:rPr>
          <w:rFonts w:cs="Times New Roman"/>
        </w:rPr>
      </w:pPr>
      <w:r w:rsidRPr="003D2E56">
        <w:rPr>
          <w:rFonts w:cs="Times New Roman"/>
        </w:rPr>
        <w:t>Введение</w:t>
      </w:r>
    </w:p>
    <w:p w14:paraId="7BE894CE" w14:textId="77777777" w:rsidR="00350A43" w:rsidRPr="003D2E56" w:rsidRDefault="00350A43" w:rsidP="00350A43">
      <w:pPr>
        <w:spacing w:line="240" w:lineRule="auto"/>
        <w:ind w:left="720"/>
        <w:contextualSpacing/>
        <w:rPr>
          <w:rFonts w:cs="Times New Roman"/>
        </w:rPr>
      </w:pPr>
      <w:r w:rsidRPr="003D2E56">
        <w:rPr>
          <w:rFonts w:cs="Times New Roman"/>
        </w:rPr>
        <w:t>1 Аналитическая часть (название темы курсовой работы)</w:t>
      </w:r>
    </w:p>
    <w:p w14:paraId="24A195EE" w14:textId="77777777" w:rsidR="00350A43" w:rsidRPr="003D2E56" w:rsidRDefault="00350A43" w:rsidP="006414A4">
      <w:pPr>
        <w:numPr>
          <w:ilvl w:val="1"/>
          <w:numId w:val="28"/>
        </w:numPr>
        <w:spacing w:line="240" w:lineRule="auto"/>
        <w:ind w:left="993" w:firstLine="0"/>
        <w:contextualSpacing/>
        <w:rPr>
          <w:rFonts w:cs="Times New Roman"/>
        </w:rPr>
      </w:pPr>
      <w:r w:rsidRPr="003D2E56">
        <w:rPr>
          <w:rFonts w:cs="Times New Roman"/>
        </w:rPr>
        <w:t>Анализ предметной области</w:t>
      </w:r>
    </w:p>
    <w:p w14:paraId="66017EEF" w14:textId="77777777" w:rsidR="00350A43" w:rsidRPr="003D2E56" w:rsidRDefault="00350A43" w:rsidP="006414A4">
      <w:pPr>
        <w:numPr>
          <w:ilvl w:val="1"/>
          <w:numId w:val="28"/>
        </w:numPr>
        <w:spacing w:line="240" w:lineRule="auto"/>
        <w:ind w:left="993" w:firstLine="0"/>
        <w:contextualSpacing/>
        <w:rPr>
          <w:rFonts w:cs="Times New Roman"/>
        </w:rPr>
      </w:pPr>
      <w:r w:rsidRPr="003D2E56">
        <w:rPr>
          <w:rFonts w:cs="Times New Roman"/>
        </w:rPr>
        <w:t>Обоснование актуальности разработки информационной системы</w:t>
      </w:r>
    </w:p>
    <w:p w14:paraId="626F8EDC" w14:textId="77777777" w:rsidR="00350A43" w:rsidRPr="003D2E56" w:rsidRDefault="00350A43" w:rsidP="00350A43">
      <w:pPr>
        <w:spacing w:line="240" w:lineRule="auto"/>
        <w:ind w:left="993"/>
        <w:contextualSpacing/>
        <w:rPr>
          <w:rFonts w:cs="Times New Roman"/>
        </w:rPr>
      </w:pPr>
      <w:r w:rsidRPr="003D2E56">
        <w:rPr>
          <w:rFonts w:cs="Times New Roman"/>
        </w:rPr>
        <w:t xml:space="preserve">1.2 Разработка функциональной модели </w:t>
      </w:r>
    </w:p>
    <w:p w14:paraId="6CC8674F" w14:textId="77777777" w:rsidR="00350A43" w:rsidRPr="003D2E56" w:rsidRDefault="00350A43" w:rsidP="00350A43">
      <w:pPr>
        <w:spacing w:line="240" w:lineRule="auto"/>
        <w:ind w:left="993"/>
        <w:contextualSpacing/>
        <w:rPr>
          <w:rFonts w:cs="Times New Roman"/>
        </w:rPr>
      </w:pPr>
      <w:r w:rsidRPr="003D2E56">
        <w:rPr>
          <w:rFonts w:cs="Times New Roman"/>
        </w:rPr>
        <w:t xml:space="preserve">1.3 Описание средств разработки информационной системы </w:t>
      </w:r>
    </w:p>
    <w:p w14:paraId="5F303649" w14:textId="77777777" w:rsidR="00350A43" w:rsidRPr="003D2E56" w:rsidRDefault="00350A43" w:rsidP="00350A43">
      <w:pPr>
        <w:spacing w:line="240" w:lineRule="auto"/>
        <w:ind w:left="720"/>
        <w:contextualSpacing/>
        <w:rPr>
          <w:rFonts w:cs="Times New Roman"/>
        </w:rPr>
      </w:pPr>
      <w:r w:rsidRPr="003D2E56">
        <w:rPr>
          <w:rFonts w:cs="Times New Roman"/>
        </w:rPr>
        <w:t>2 Проектирование информационной системы</w:t>
      </w:r>
    </w:p>
    <w:p w14:paraId="579F80A2" w14:textId="77777777" w:rsidR="00D86506" w:rsidRPr="00D86506" w:rsidRDefault="00D86506" w:rsidP="00D86506">
      <w:pPr>
        <w:spacing w:line="240" w:lineRule="auto"/>
        <w:ind w:left="993"/>
        <w:contextualSpacing/>
        <w:rPr>
          <w:rFonts w:cs="Times New Roman"/>
        </w:rPr>
      </w:pPr>
      <w:r w:rsidRPr="00D86506">
        <w:rPr>
          <w:rFonts w:cs="Times New Roman"/>
        </w:rPr>
        <w:t>2.1 Диаграммы прецедентов</w:t>
      </w:r>
    </w:p>
    <w:p w14:paraId="1D16B932" w14:textId="77777777" w:rsidR="00D86506" w:rsidRPr="00D86506" w:rsidRDefault="00D86506" w:rsidP="00D86506">
      <w:pPr>
        <w:spacing w:line="240" w:lineRule="auto"/>
        <w:ind w:left="993"/>
        <w:contextualSpacing/>
        <w:rPr>
          <w:rFonts w:cs="Times New Roman"/>
        </w:rPr>
      </w:pPr>
      <w:r w:rsidRPr="00D86506">
        <w:rPr>
          <w:rFonts w:cs="Times New Roman"/>
        </w:rPr>
        <w:t xml:space="preserve">2.2 Диаграмма последовательности действий </w:t>
      </w:r>
    </w:p>
    <w:p w14:paraId="0BCB6DB0" w14:textId="77777777" w:rsidR="00D86506" w:rsidRPr="00D86506" w:rsidRDefault="00D86506" w:rsidP="00D86506">
      <w:pPr>
        <w:spacing w:line="240" w:lineRule="auto"/>
        <w:ind w:left="993"/>
        <w:contextualSpacing/>
        <w:rPr>
          <w:rFonts w:cs="Times New Roman"/>
        </w:rPr>
      </w:pPr>
      <w:r w:rsidRPr="00D86506">
        <w:rPr>
          <w:rFonts w:cs="Times New Roman"/>
        </w:rPr>
        <w:t xml:space="preserve">2.3 Диаграммы кооперации </w:t>
      </w:r>
    </w:p>
    <w:p w14:paraId="163BA719" w14:textId="77777777" w:rsidR="00D86506" w:rsidRPr="00D86506" w:rsidRDefault="00D86506" w:rsidP="00D86506">
      <w:pPr>
        <w:spacing w:line="240" w:lineRule="auto"/>
        <w:ind w:left="993"/>
        <w:contextualSpacing/>
        <w:rPr>
          <w:rFonts w:cs="Times New Roman"/>
        </w:rPr>
      </w:pPr>
      <w:r w:rsidRPr="00D86506">
        <w:rPr>
          <w:rFonts w:cs="Times New Roman"/>
        </w:rPr>
        <w:t>2.4 Диаграммы действий</w:t>
      </w:r>
    </w:p>
    <w:p w14:paraId="0986195E" w14:textId="77777777" w:rsidR="00D86506" w:rsidRPr="00D86506" w:rsidRDefault="00D86506" w:rsidP="00D86506">
      <w:pPr>
        <w:spacing w:line="240" w:lineRule="auto"/>
        <w:ind w:left="993"/>
        <w:contextualSpacing/>
        <w:rPr>
          <w:rFonts w:cs="Times New Roman"/>
        </w:rPr>
      </w:pPr>
      <w:r w:rsidRPr="00D86506">
        <w:rPr>
          <w:rFonts w:cs="Times New Roman"/>
        </w:rPr>
        <w:t>2.5 Диаграмма классов</w:t>
      </w:r>
    </w:p>
    <w:p w14:paraId="7887CFDC" w14:textId="77777777" w:rsidR="00D86506" w:rsidRPr="00D86506" w:rsidRDefault="00D86506" w:rsidP="00D86506">
      <w:pPr>
        <w:spacing w:line="240" w:lineRule="auto"/>
        <w:ind w:left="993"/>
        <w:contextualSpacing/>
        <w:rPr>
          <w:rFonts w:cs="Times New Roman"/>
        </w:rPr>
      </w:pPr>
      <w:r w:rsidRPr="00D86506">
        <w:rPr>
          <w:rFonts w:cs="Times New Roman"/>
        </w:rPr>
        <w:t>2.6 Диаграмма состояния объекта</w:t>
      </w:r>
    </w:p>
    <w:p w14:paraId="0D3E2B47" w14:textId="77777777" w:rsidR="00D86506" w:rsidRPr="00D86506" w:rsidRDefault="00D86506" w:rsidP="00D86506">
      <w:pPr>
        <w:spacing w:line="240" w:lineRule="auto"/>
        <w:ind w:left="993"/>
        <w:contextualSpacing/>
        <w:rPr>
          <w:rFonts w:cs="Times New Roman"/>
        </w:rPr>
      </w:pPr>
      <w:r w:rsidRPr="00D86506">
        <w:rPr>
          <w:rFonts w:cs="Times New Roman"/>
        </w:rPr>
        <w:t>2.7 Диаграмма компонентов</w:t>
      </w:r>
    </w:p>
    <w:p w14:paraId="250EFC1D" w14:textId="77777777" w:rsidR="00D86506" w:rsidRPr="00D86506" w:rsidRDefault="00D86506" w:rsidP="00D86506">
      <w:pPr>
        <w:spacing w:line="240" w:lineRule="auto"/>
        <w:ind w:left="993"/>
        <w:contextualSpacing/>
        <w:rPr>
          <w:rFonts w:cs="Times New Roman"/>
        </w:rPr>
      </w:pPr>
      <w:r w:rsidRPr="00D86506">
        <w:rPr>
          <w:rFonts w:cs="Times New Roman"/>
        </w:rPr>
        <w:t>2.8 Диаграмма размещения</w:t>
      </w:r>
    </w:p>
    <w:p w14:paraId="4AEABCA7" w14:textId="77777777" w:rsidR="004063BB" w:rsidRPr="003D2E56" w:rsidRDefault="004063BB" w:rsidP="004063BB">
      <w:pPr>
        <w:spacing w:line="240" w:lineRule="auto"/>
        <w:ind w:left="720"/>
        <w:contextualSpacing/>
        <w:rPr>
          <w:rFonts w:eastAsia="Times New Roman" w:cs="Times New Roman"/>
          <w:lang w:eastAsia="ru-RU"/>
        </w:rPr>
      </w:pPr>
      <w:r w:rsidRPr="003D2E56">
        <w:rPr>
          <w:rFonts w:eastAsia="Times New Roman" w:cs="Times New Roman"/>
          <w:lang w:eastAsia="ru-RU"/>
        </w:rPr>
        <w:t xml:space="preserve">Заключение </w:t>
      </w:r>
    </w:p>
    <w:p w14:paraId="2A541D86" w14:textId="77777777" w:rsidR="004063BB" w:rsidRPr="003D2E56" w:rsidRDefault="004063BB" w:rsidP="004063BB">
      <w:pPr>
        <w:tabs>
          <w:tab w:val="left" w:pos="0"/>
        </w:tabs>
        <w:spacing w:line="240" w:lineRule="auto"/>
        <w:ind w:left="709"/>
        <w:contextualSpacing/>
        <w:rPr>
          <w:rFonts w:eastAsia="Times New Roman" w:cs="Times New Roman"/>
          <w:bCs/>
          <w:lang w:eastAsia="ru-RU"/>
        </w:rPr>
      </w:pPr>
      <w:r w:rsidRPr="003D2E56">
        <w:rPr>
          <w:rFonts w:eastAsia="Times New Roman" w:cs="Times New Roman"/>
          <w:lang w:eastAsia="ru-RU"/>
        </w:rPr>
        <w:t>Список использованных источников</w:t>
      </w:r>
    </w:p>
    <w:p w14:paraId="77FD62C3" w14:textId="77777777" w:rsidR="004063BB" w:rsidRPr="003D2E56" w:rsidRDefault="004063BB" w:rsidP="004063BB">
      <w:pPr>
        <w:spacing w:line="240" w:lineRule="auto"/>
        <w:ind w:left="709"/>
        <w:contextualSpacing/>
        <w:rPr>
          <w:rFonts w:eastAsia="Times New Roman" w:cs="Times New Roman"/>
          <w:bCs/>
          <w:lang w:eastAsia="ru-RU"/>
        </w:rPr>
      </w:pPr>
      <w:r w:rsidRPr="003D2E56">
        <w:rPr>
          <w:rFonts w:eastAsia="Times New Roman" w:cs="Times New Roman"/>
          <w:bCs/>
          <w:lang w:eastAsia="ru-RU"/>
        </w:rPr>
        <w:lastRenderedPageBreak/>
        <w:t>Приложения</w:t>
      </w:r>
    </w:p>
    <w:p w14:paraId="4EC2BED0" w14:textId="77777777" w:rsidR="003D2E56" w:rsidRPr="003D2E56" w:rsidRDefault="003D2E56" w:rsidP="003D2E56">
      <w:pPr>
        <w:spacing w:line="240" w:lineRule="auto"/>
        <w:rPr>
          <w:rFonts w:cs="Times New Roman"/>
        </w:rPr>
      </w:pPr>
      <w:r w:rsidRPr="003D2E56">
        <w:rPr>
          <w:rFonts w:cs="Times New Roman"/>
        </w:rPr>
        <w:t>Техническое задание</w:t>
      </w:r>
    </w:p>
    <w:p w14:paraId="201F01AA" w14:textId="77777777" w:rsidR="004063BB" w:rsidRPr="003D2E56" w:rsidRDefault="003D2E56" w:rsidP="004063BB">
      <w:pPr>
        <w:spacing w:line="240" w:lineRule="auto"/>
        <w:ind w:left="720"/>
        <w:contextualSpacing/>
        <w:rPr>
          <w:rFonts w:eastAsia="Times New Roman" w:cs="Times New Roman"/>
          <w:lang w:eastAsia="ru-RU"/>
        </w:rPr>
      </w:pPr>
      <w:r w:rsidRPr="003D2E56">
        <w:rPr>
          <w:rFonts w:eastAsia="Times New Roman" w:cs="Times New Roman"/>
          <w:lang w:eastAsia="ru-RU"/>
        </w:rPr>
        <w:t>Словарь данных</w:t>
      </w:r>
    </w:p>
    <w:p w14:paraId="608F90E7" w14:textId="77777777" w:rsidR="004063BB" w:rsidRPr="003D2E56" w:rsidRDefault="004063BB" w:rsidP="004063BB">
      <w:pPr>
        <w:spacing w:line="240" w:lineRule="auto"/>
        <w:contextualSpacing/>
        <w:rPr>
          <w:rFonts w:eastAsia="Times New Roman" w:cs="Times New Roman"/>
          <w:lang w:eastAsia="ru-RU"/>
        </w:rPr>
      </w:pPr>
      <w:r w:rsidRPr="003D2E56">
        <w:rPr>
          <w:rFonts w:eastAsia="Times New Roman" w:cs="Times New Roman"/>
          <w:lang w:eastAsia="ru-RU"/>
        </w:rPr>
        <w:t>Дата выдачи задания: «</w:t>
      </w:r>
      <w:r w:rsidRPr="003D2E56">
        <w:rPr>
          <w:rFonts w:eastAsia="Times New Roman" w:cs="Times New Roman"/>
          <w:u w:val="single"/>
          <w:lang w:eastAsia="ru-RU"/>
        </w:rPr>
        <w:t>1</w:t>
      </w:r>
      <w:r w:rsidR="003D2E56" w:rsidRPr="003D2E56">
        <w:rPr>
          <w:rFonts w:eastAsia="Times New Roman" w:cs="Times New Roman"/>
          <w:u w:val="single"/>
          <w:lang w:eastAsia="ru-RU"/>
        </w:rPr>
        <w:t>7</w:t>
      </w:r>
      <w:r w:rsidRPr="003D2E56">
        <w:rPr>
          <w:rFonts w:eastAsia="Times New Roman" w:cs="Times New Roman"/>
          <w:lang w:eastAsia="ru-RU"/>
        </w:rPr>
        <w:t>»</w:t>
      </w:r>
      <w:r w:rsidRPr="003D2E56">
        <w:rPr>
          <w:rFonts w:eastAsia="Times New Roman" w:cs="Times New Roman"/>
          <w:u w:val="single"/>
          <w:lang w:eastAsia="ru-RU"/>
        </w:rPr>
        <w:t xml:space="preserve"> января </w:t>
      </w:r>
      <w:r w:rsidRPr="003D2E56">
        <w:rPr>
          <w:rFonts w:eastAsia="Times New Roman" w:cs="Times New Roman"/>
          <w:lang w:eastAsia="ru-RU"/>
        </w:rPr>
        <w:t>20</w:t>
      </w:r>
      <w:r w:rsidR="00CC50B5" w:rsidRPr="003D2E56">
        <w:rPr>
          <w:rFonts w:eastAsia="Times New Roman" w:cs="Times New Roman"/>
          <w:lang w:eastAsia="ru-RU"/>
        </w:rPr>
        <w:t>2</w:t>
      </w:r>
      <w:r w:rsidR="00350A43" w:rsidRPr="003D2E56">
        <w:rPr>
          <w:rFonts w:eastAsia="Times New Roman" w:cs="Times New Roman"/>
          <w:lang w:eastAsia="ru-RU"/>
        </w:rPr>
        <w:t>2</w:t>
      </w:r>
      <w:r w:rsidRPr="003D2E56">
        <w:rPr>
          <w:rFonts w:eastAsia="Times New Roman" w:cs="Times New Roman"/>
          <w:lang w:eastAsia="ru-RU"/>
        </w:rPr>
        <w:t xml:space="preserve">    г.</w:t>
      </w:r>
    </w:p>
    <w:p w14:paraId="7EB6C5F5" w14:textId="77777777" w:rsidR="004063BB" w:rsidRPr="003D2E56" w:rsidRDefault="004063BB" w:rsidP="004063BB">
      <w:pPr>
        <w:spacing w:line="240" w:lineRule="auto"/>
        <w:contextualSpacing/>
        <w:rPr>
          <w:rFonts w:eastAsia="Times New Roman" w:cs="Times New Roman"/>
          <w:lang w:eastAsia="ru-RU"/>
        </w:rPr>
      </w:pPr>
      <w:r w:rsidRPr="003D2E56">
        <w:rPr>
          <w:rFonts w:eastAsia="Times New Roman" w:cs="Times New Roman"/>
          <w:lang w:eastAsia="ru-RU"/>
        </w:rPr>
        <w:t>Дата сдачи работы на отделение: «</w:t>
      </w:r>
      <w:r w:rsidR="003D2E56" w:rsidRPr="003D2E56">
        <w:rPr>
          <w:rFonts w:eastAsia="Times New Roman" w:cs="Times New Roman"/>
          <w:lang w:eastAsia="ru-RU"/>
        </w:rPr>
        <w:t>__</w:t>
      </w:r>
      <w:r w:rsidRPr="003D2E56">
        <w:rPr>
          <w:rFonts w:eastAsia="Times New Roman" w:cs="Times New Roman"/>
          <w:lang w:eastAsia="ru-RU"/>
        </w:rPr>
        <w:t>»</w:t>
      </w:r>
      <w:r w:rsidR="003D2E56" w:rsidRPr="003D2E56">
        <w:rPr>
          <w:rFonts w:eastAsia="Times New Roman" w:cs="Times New Roman"/>
          <w:lang w:eastAsia="ru-RU"/>
        </w:rPr>
        <w:t>_________</w:t>
      </w:r>
      <w:r w:rsidR="00CC50B5" w:rsidRPr="003D2E56">
        <w:rPr>
          <w:rFonts w:eastAsia="Times New Roman" w:cs="Times New Roman"/>
          <w:lang w:eastAsia="ru-RU"/>
        </w:rPr>
        <w:t>202</w:t>
      </w:r>
      <w:r w:rsidR="00350A43" w:rsidRPr="003D2E56">
        <w:rPr>
          <w:rFonts w:eastAsia="Times New Roman" w:cs="Times New Roman"/>
          <w:lang w:eastAsia="ru-RU"/>
        </w:rPr>
        <w:t>2</w:t>
      </w:r>
      <w:r w:rsidRPr="003D2E56">
        <w:rPr>
          <w:rFonts w:eastAsia="Times New Roman" w:cs="Times New Roman"/>
          <w:lang w:eastAsia="ru-RU"/>
        </w:rPr>
        <w:t xml:space="preserve"> г. </w:t>
      </w:r>
    </w:p>
    <w:p w14:paraId="44D53241" w14:textId="77777777" w:rsidR="004063BB" w:rsidRPr="003D2E56" w:rsidRDefault="004063BB" w:rsidP="004063BB">
      <w:pPr>
        <w:spacing w:line="240" w:lineRule="auto"/>
        <w:contextualSpacing/>
        <w:rPr>
          <w:rFonts w:eastAsia="Times New Roman" w:cs="Times New Roman"/>
          <w:u w:val="single"/>
          <w:lang w:eastAsia="ru-RU"/>
        </w:rPr>
      </w:pPr>
      <w:r w:rsidRPr="003D2E56">
        <w:rPr>
          <w:rFonts w:eastAsia="Times New Roman" w:cs="Times New Roman"/>
          <w:lang w:eastAsia="ru-RU"/>
        </w:rPr>
        <w:t xml:space="preserve">Руководитель курсового(ой) проекта(работы) _____________________/   </w:t>
      </w:r>
      <w:r w:rsidR="00350A43" w:rsidRPr="003D2E56">
        <w:rPr>
          <w:rFonts w:eastAsia="Times New Roman" w:cs="Times New Roman"/>
          <w:lang w:eastAsia="ru-RU"/>
        </w:rPr>
        <w:t>В.М. Ильичев</w:t>
      </w:r>
    </w:p>
    <w:p w14:paraId="41F5B0F8" w14:textId="77777777" w:rsidR="004063BB" w:rsidRPr="004063BB" w:rsidRDefault="004063BB" w:rsidP="003D2E56">
      <w:pPr>
        <w:tabs>
          <w:tab w:val="left" w:pos="6237"/>
          <w:tab w:val="left" w:pos="7513"/>
        </w:tabs>
        <w:ind w:left="5387"/>
        <w:contextualSpacing/>
        <w:rPr>
          <w:rFonts w:eastAsia="Times New Roman" w:cs="Times New Roman"/>
          <w:sz w:val="24"/>
          <w:szCs w:val="24"/>
          <w:lang w:eastAsia="ru-RU"/>
        </w:rPr>
      </w:pPr>
      <w:r w:rsidRPr="004063BB">
        <w:rPr>
          <w:rFonts w:eastAsia="Times New Roman" w:cs="Times New Roman"/>
          <w:sz w:val="24"/>
          <w:szCs w:val="24"/>
          <w:vertAlign w:val="superscript"/>
          <w:lang w:eastAsia="ru-RU"/>
        </w:rPr>
        <w:t xml:space="preserve">                  подпись</w:t>
      </w:r>
      <w:r w:rsidRPr="004063BB">
        <w:rPr>
          <w:rFonts w:eastAsia="Times New Roman" w:cs="Times New Roman"/>
          <w:sz w:val="24"/>
          <w:szCs w:val="24"/>
          <w:vertAlign w:val="superscript"/>
          <w:lang w:eastAsia="ru-RU"/>
        </w:rPr>
        <w:tab/>
        <w:t>расшифровка подписи</w:t>
      </w:r>
    </w:p>
    <w:p w14:paraId="0992ED45" w14:textId="77777777" w:rsidR="004063BB" w:rsidRPr="004063BB" w:rsidRDefault="004063BB" w:rsidP="004063BB">
      <w:pPr>
        <w:jc w:val="center"/>
        <w:rPr>
          <w:rFonts w:eastAsia="Times New Roman" w:cs="Times New Roman"/>
          <w:b/>
          <w:bCs/>
          <w:szCs w:val="28"/>
          <w:lang w:eastAsia="ru-RU"/>
        </w:rPr>
      </w:pPr>
      <w:r w:rsidRPr="004063BB">
        <w:rPr>
          <w:rFonts w:eastAsia="Times New Roman" w:cs="Times New Roman"/>
          <w:sz w:val="24"/>
          <w:szCs w:val="24"/>
          <w:lang w:eastAsia="ru-RU"/>
        </w:rPr>
        <w:br w:type="page"/>
      </w:r>
      <w:r w:rsidRPr="004063BB">
        <w:rPr>
          <w:rFonts w:eastAsia="Times New Roman" w:cs="Times New Roman"/>
          <w:b/>
          <w:bCs/>
          <w:szCs w:val="28"/>
          <w:lang w:eastAsia="ru-RU"/>
        </w:rPr>
        <w:lastRenderedPageBreak/>
        <w:t>КАЛЕНДАРНЫЙ ПЛАН</w:t>
      </w:r>
    </w:p>
    <w:p w14:paraId="64A51501" w14:textId="77777777" w:rsidR="004063BB" w:rsidRPr="004063BB" w:rsidRDefault="004063BB" w:rsidP="004063BB">
      <w:pPr>
        <w:autoSpaceDE w:val="0"/>
        <w:autoSpaceDN w:val="0"/>
        <w:adjustRightInd w:val="0"/>
        <w:spacing w:line="240" w:lineRule="auto"/>
        <w:jc w:val="center"/>
        <w:rPr>
          <w:rFonts w:eastAsia="Calibri" w:cs="Times New Roman"/>
          <w:color w:val="000000"/>
          <w:szCs w:val="28"/>
        </w:rPr>
      </w:pPr>
      <w:r w:rsidRPr="004063BB">
        <w:rPr>
          <w:rFonts w:eastAsia="Calibri" w:cs="Times New Roman"/>
          <w:color w:val="000000"/>
          <w:szCs w:val="28"/>
        </w:rPr>
        <w:t>выполнения курсовой работы</w:t>
      </w:r>
    </w:p>
    <w:p w14:paraId="2C23B642" w14:textId="77777777" w:rsidR="004063BB" w:rsidRPr="004063BB" w:rsidRDefault="004063BB" w:rsidP="004063BB">
      <w:pPr>
        <w:autoSpaceDE w:val="0"/>
        <w:autoSpaceDN w:val="0"/>
        <w:adjustRightInd w:val="0"/>
        <w:spacing w:line="240" w:lineRule="auto"/>
        <w:ind w:firstLine="567"/>
        <w:rPr>
          <w:rFonts w:eastAsia="Calibri" w:cs="Times New Roman"/>
          <w:color w:val="000000"/>
          <w:szCs w:val="28"/>
        </w:rPr>
      </w:pPr>
    </w:p>
    <w:p w14:paraId="7113D538" w14:textId="6DA6AC21" w:rsidR="004063BB" w:rsidRPr="004063BB" w:rsidRDefault="004063BB" w:rsidP="004063BB">
      <w:pPr>
        <w:autoSpaceDE w:val="0"/>
        <w:autoSpaceDN w:val="0"/>
        <w:adjustRightInd w:val="0"/>
        <w:spacing w:line="240" w:lineRule="auto"/>
        <w:ind w:firstLine="567"/>
        <w:rPr>
          <w:rFonts w:eastAsia="Calibri" w:cs="Times New Roman"/>
          <w:color w:val="000000"/>
          <w:szCs w:val="28"/>
          <w:u w:val="single"/>
        </w:rPr>
      </w:pPr>
      <w:r w:rsidRPr="004063BB">
        <w:rPr>
          <w:rFonts w:eastAsia="Calibri" w:cs="Times New Roman"/>
          <w:color w:val="000000"/>
          <w:szCs w:val="28"/>
        </w:rPr>
        <w:t xml:space="preserve">Студентом </w:t>
      </w:r>
      <w:r w:rsidR="008C0AF2">
        <w:rPr>
          <w:rFonts w:eastAsia="Calibri" w:cs="Times New Roman"/>
          <w:color w:val="000000"/>
          <w:szCs w:val="28"/>
        </w:rPr>
        <w:t>3</w:t>
      </w:r>
      <w:r w:rsidRPr="004063BB">
        <w:rPr>
          <w:rFonts w:eastAsia="Calibri" w:cs="Times New Roman"/>
          <w:color w:val="000000"/>
          <w:szCs w:val="28"/>
        </w:rPr>
        <w:t xml:space="preserve"> курса группы </w:t>
      </w:r>
      <w:r w:rsidRPr="004063BB">
        <w:rPr>
          <w:rFonts w:eastAsia="Calibri" w:cs="Times New Roman"/>
          <w:color w:val="000000"/>
          <w:szCs w:val="28"/>
          <w:u w:val="single"/>
        </w:rPr>
        <w:t xml:space="preserve">  ИС</w:t>
      </w:r>
      <w:r w:rsidR="008C0AF2">
        <w:rPr>
          <w:rFonts w:eastAsia="Calibri" w:cs="Times New Roman"/>
          <w:color w:val="000000"/>
          <w:szCs w:val="28"/>
          <w:u w:val="single"/>
        </w:rPr>
        <w:t>П</w:t>
      </w:r>
      <w:r w:rsidR="006414A4">
        <w:rPr>
          <w:rFonts w:eastAsia="Calibri" w:cs="Times New Roman"/>
          <w:color w:val="000000"/>
          <w:szCs w:val="28"/>
          <w:u w:val="single"/>
        </w:rPr>
        <w:t>-31</w:t>
      </w:r>
    </w:p>
    <w:p w14:paraId="20E7BDFB" w14:textId="77777777" w:rsidR="004063BB" w:rsidRPr="004063BB" w:rsidRDefault="004063BB" w:rsidP="004063BB">
      <w:pPr>
        <w:autoSpaceDE w:val="0"/>
        <w:autoSpaceDN w:val="0"/>
        <w:adjustRightInd w:val="0"/>
        <w:spacing w:line="240" w:lineRule="auto"/>
        <w:ind w:firstLine="567"/>
        <w:rPr>
          <w:rFonts w:eastAsia="Calibri" w:cs="Times New Roman"/>
          <w:color w:val="000000"/>
          <w:szCs w:val="28"/>
        </w:rPr>
      </w:pPr>
    </w:p>
    <w:p w14:paraId="75700ABD" w14:textId="4FFC89CA" w:rsidR="004063BB" w:rsidRDefault="004063BB" w:rsidP="004063BB">
      <w:pPr>
        <w:autoSpaceDE w:val="0"/>
        <w:autoSpaceDN w:val="0"/>
        <w:adjustRightInd w:val="0"/>
        <w:spacing w:line="240" w:lineRule="auto"/>
        <w:ind w:firstLine="567"/>
        <w:rPr>
          <w:rFonts w:eastAsia="Calibri" w:cs="Times New Roman"/>
          <w:color w:val="000000"/>
          <w:szCs w:val="28"/>
        </w:rPr>
      </w:pPr>
      <w:r w:rsidRPr="004063BB">
        <w:rPr>
          <w:rFonts w:eastAsia="Calibri" w:cs="Times New Roman"/>
          <w:color w:val="000000"/>
          <w:szCs w:val="28"/>
        </w:rPr>
        <w:t xml:space="preserve">По теме </w:t>
      </w:r>
      <w:r w:rsidR="00F73599">
        <w:rPr>
          <w:rFonts w:eastAsia="Calibri" w:cs="Times New Roman"/>
          <w:color w:val="000000"/>
          <w:szCs w:val="28"/>
        </w:rPr>
        <w:t>П</w:t>
      </w:r>
      <w:r w:rsidRPr="004063BB">
        <w:rPr>
          <w:rFonts w:eastAsia="Calibri" w:cs="Times New Roman"/>
          <w:color w:val="000000"/>
          <w:szCs w:val="28"/>
        </w:rPr>
        <w:t xml:space="preserve">роектирование </w:t>
      </w:r>
      <w:r w:rsidR="00F73599" w:rsidRPr="00F73599">
        <w:rPr>
          <w:rFonts w:eastAsia="Calibri" w:cs="Times New Roman"/>
          <w:color w:val="000000"/>
          <w:szCs w:val="28"/>
        </w:rPr>
        <w:t>информационной системы</w:t>
      </w:r>
      <w:r w:rsidR="00F73599">
        <w:rPr>
          <w:rFonts w:eastAsia="Calibri" w:cs="Times New Roman"/>
          <w:color w:val="000000"/>
          <w:szCs w:val="28"/>
        </w:rPr>
        <w:t xml:space="preserve"> «</w:t>
      </w:r>
      <w:r w:rsidR="006414A4">
        <w:rPr>
          <w:rFonts w:eastAsia="Calibri" w:cs="Times New Roman"/>
          <w:color w:val="000000"/>
          <w:szCs w:val="28"/>
        </w:rPr>
        <w:t>Аптека</w:t>
      </w:r>
      <w:r w:rsidRPr="004063BB">
        <w:rPr>
          <w:rFonts w:eastAsia="Calibri" w:cs="Times New Roman"/>
          <w:color w:val="000000"/>
          <w:szCs w:val="28"/>
        </w:rPr>
        <w:t>»</w:t>
      </w:r>
    </w:p>
    <w:p w14:paraId="6658FC94" w14:textId="77777777" w:rsidR="00AB0587" w:rsidRPr="004063BB" w:rsidRDefault="00AB0587" w:rsidP="004063BB">
      <w:pPr>
        <w:autoSpaceDE w:val="0"/>
        <w:autoSpaceDN w:val="0"/>
        <w:adjustRightInd w:val="0"/>
        <w:spacing w:line="240" w:lineRule="auto"/>
        <w:ind w:firstLine="567"/>
        <w:rPr>
          <w:rFonts w:eastAsia="Calibri" w:cs="Times New Roman"/>
          <w:color w:val="000000"/>
          <w:szCs w:val="28"/>
        </w:rPr>
      </w:pPr>
    </w:p>
    <w:tbl>
      <w:tblPr>
        <w:tblpPr w:leftFromText="181" w:rightFromText="181" w:vertAnchor="text" w:horzAnchor="margin" w:tblpY="66"/>
        <w:tblOverlap w:val="never"/>
        <w:tblW w:w="10031" w:type="dxa"/>
        <w:tblBorders>
          <w:top w:val="nil"/>
          <w:left w:val="nil"/>
          <w:bottom w:val="nil"/>
          <w:right w:val="nil"/>
        </w:tblBorders>
        <w:tblLayout w:type="fixed"/>
        <w:tblLook w:val="0000" w:firstRow="0" w:lastRow="0" w:firstColumn="0" w:lastColumn="0" w:noHBand="0" w:noVBand="0"/>
      </w:tblPr>
      <w:tblGrid>
        <w:gridCol w:w="959"/>
        <w:gridCol w:w="4111"/>
        <w:gridCol w:w="1417"/>
        <w:gridCol w:w="1985"/>
        <w:gridCol w:w="1559"/>
      </w:tblGrid>
      <w:tr w:rsidR="004063BB" w:rsidRPr="004063BB" w14:paraId="758783F2" w14:textId="77777777" w:rsidTr="00AB0587">
        <w:trPr>
          <w:trHeight w:val="521"/>
        </w:trPr>
        <w:tc>
          <w:tcPr>
            <w:tcW w:w="959" w:type="dxa"/>
            <w:tcBorders>
              <w:top w:val="single" w:sz="4" w:space="0" w:color="auto"/>
              <w:left w:val="single" w:sz="4" w:space="0" w:color="auto"/>
              <w:bottom w:val="single" w:sz="4" w:space="0" w:color="auto"/>
              <w:right w:val="single" w:sz="4" w:space="0" w:color="auto"/>
            </w:tcBorders>
          </w:tcPr>
          <w:p w14:paraId="7EDEA6C8"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w:t>
            </w:r>
          </w:p>
          <w:p w14:paraId="3EB151E0"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этапа</w:t>
            </w:r>
          </w:p>
          <w:p w14:paraId="339EC4BC"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работы</w:t>
            </w:r>
          </w:p>
        </w:tc>
        <w:tc>
          <w:tcPr>
            <w:tcW w:w="4111" w:type="dxa"/>
            <w:tcBorders>
              <w:top w:val="single" w:sz="4" w:space="0" w:color="auto"/>
              <w:left w:val="single" w:sz="4" w:space="0" w:color="auto"/>
              <w:bottom w:val="single" w:sz="4" w:space="0" w:color="auto"/>
              <w:right w:val="single" w:sz="4" w:space="0" w:color="auto"/>
            </w:tcBorders>
          </w:tcPr>
          <w:p w14:paraId="6CEE2946"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Содержание этапов работы</w:t>
            </w:r>
          </w:p>
        </w:tc>
        <w:tc>
          <w:tcPr>
            <w:tcW w:w="1417" w:type="dxa"/>
            <w:tcBorders>
              <w:top w:val="single" w:sz="4" w:space="0" w:color="auto"/>
              <w:left w:val="single" w:sz="4" w:space="0" w:color="auto"/>
              <w:bottom w:val="single" w:sz="4" w:space="0" w:color="auto"/>
              <w:right w:val="single" w:sz="4" w:space="0" w:color="auto"/>
            </w:tcBorders>
          </w:tcPr>
          <w:p w14:paraId="07B25F7D"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Плановый срок выполнения этапа</w:t>
            </w:r>
          </w:p>
        </w:tc>
        <w:tc>
          <w:tcPr>
            <w:tcW w:w="1985" w:type="dxa"/>
            <w:tcBorders>
              <w:top w:val="single" w:sz="4" w:space="0" w:color="auto"/>
              <w:left w:val="single" w:sz="4" w:space="0" w:color="auto"/>
              <w:bottom w:val="single" w:sz="4" w:space="0" w:color="auto"/>
              <w:right w:val="single" w:sz="4" w:space="0" w:color="auto"/>
            </w:tcBorders>
          </w:tcPr>
          <w:p w14:paraId="6105F807"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Планируемый объем выполнения</w:t>
            </w:r>
          </w:p>
          <w:p w14:paraId="3D091888"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этапа, %</w:t>
            </w:r>
          </w:p>
        </w:tc>
        <w:tc>
          <w:tcPr>
            <w:tcW w:w="1559" w:type="dxa"/>
            <w:tcBorders>
              <w:top w:val="single" w:sz="4" w:space="0" w:color="auto"/>
              <w:left w:val="single" w:sz="4" w:space="0" w:color="auto"/>
              <w:bottom w:val="single" w:sz="4" w:space="0" w:color="auto"/>
              <w:right w:val="single" w:sz="4" w:space="0" w:color="auto"/>
            </w:tcBorders>
          </w:tcPr>
          <w:p w14:paraId="20FEFA24"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Отметка</w:t>
            </w:r>
          </w:p>
          <w:p w14:paraId="70CEFDA8"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о</w:t>
            </w:r>
          </w:p>
          <w:p w14:paraId="4FE61A47"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выполнении</w:t>
            </w:r>
          </w:p>
          <w:p w14:paraId="498B068F" w14:textId="77777777" w:rsidR="004063BB" w:rsidRPr="004063BB" w:rsidRDefault="004063BB"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этапа</w:t>
            </w:r>
          </w:p>
        </w:tc>
      </w:tr>
      <w:tr w:rsidR="00AB0587" w:rsidRPr="004063BB" w14:paraId="47F86D8D" w14:textId="77777777" w:rsidTr="00AB0587">
        <w:trPr>
          <w:trHeight w:val="580"/>
        </w:trPr>
        <w:tc>
          <w:tcPr>
            <w:tcW w:w="959" w:type="dxa"/>
            <w:tcBorders>
              <w:top w:val="single" w:sz="4" w:space="0" w:color="auto"/>
              <w:left w:val="single" w:sz="4" w:space="0" w:color="auto"/>
              <w:bottom w:val="single" w:sz="4" w:space="0" w:color="auto"/>
              <w:right w:val="single" w:sz="4" w:space="0" w:color="auto"/>
            </w:tcBorders>
            <w:vAlign w:val="center"/>
          </w:tcPr>
          <w:p w14:paraId="6ADDDF9C"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lang w:val="en-US"/>
              </w:rPr>
              <w:t>1</w:t>
            </w:r>
          </w:p>
        </w:tc>
        <w:tc>
          <w:tcPr>
            <w:tcW w:w="4111" w:type="dxa"/>
            <w:tcBorders>
              <w:top w:val="single" w:sz="4" w:space="0" w:color="auto"/>
              <w:left w:val="single" w:sz="4" w:space="0" w:color="auto"/>
              <w:bottom w:val="single" w:sz="4" w:space="0" w:color="auto"/>
              <w:right w:val="single" w:sz="4" w:space="0" w:color="auto"/>
            </w:tcBorders>
          </w:tcPr>
          <w:p w14:paraId="5CD857E2" w14:textId="77777777" w:rsidR="00AB0587" w:rsidRPr="00AB0587" w:rsidRDefault="00AB0587" w:rsidP="00AB0587">
            <w:pPr>
              <w:spacing w:line="240" w:lineRule="auto"/>
              <w:rPr>
                <w:rFonts w:cs="Times New Roman"/>
                <w:sz w:val="24"/>
                <w:szCs w:val="24"/>
              </w:rPr>
            </w:pPr>
            <w:r w:rsidRPr="00AB0587">
              <w:rPr>
                <w:rFonts w:cs="Times New Roman"/>
                <w:sz w:val="24"/>
                <w:szCs w:val="24"/>
              </w:rPr>
              <w:t>Выбор, обоснование темы и объекта исследования</w:t>
            </w:r>
          </w:p>
        </w:tc>
        <w:tc>
          <w:tcPr>
            <w:tcW w:w="1417" w:type="dxa"/>
            <w:tcBorders>
              <w:top w:val="single" w:sz="4" w:space="0" w:color="auto"/>
              <w:left w:val="single" w:sz="4" w:space="0" w:color="auto"/>
              <w:bottom w:val="single" w:sz="4" w:space="0" w:color="auto"/>
              <w:right w:val="single" w:sz="4" w:space="0" w:color="auto"/>
            </w:tcBorders>
          </w:tcPr>
          <w:p w14:paraId="72B06ED0" w14:textId="77777777" w:rsidR="00AB0587" w:rsidRPr="004063BB" w:rsidRDefault="00AB0587" w:rsidP="00F73599">
            <w:pPr>
              <w:autoSpaceDE w:val="0"/>
              <w:autoSpaceDN w:val="0"/>
              <w:adjustRightInd w:val="0"/>
              <w:spacing w:line="240" w:lineRule="auto"/>
              <w:jc w:val="center"/>
              <w:rPr>
                <w:rFonts w:eastAsia="Calibri" w:cs="Times New Roman"/>
                <w:color w:val="000000"/>
                <w:sz w:val="24"/>
                <w:szCs w:val="24"/>
              </w:rPr>
            </w:pPr>
            <w:r>
              <w:rPr>
                <w:rFonts w:eastAsia="Calibri" w:cs="Times New Roman"/>
                <w:color w:val="000000"/>
                <w:sz w:val="24"/>
                <w:szCs w:val="24"/>
              </w:rPr>
              <w:t>Январь 2022</w:t>
            </w:r>
          </w:p>
        </w:tc>
        <w:tc>
          <w:tcPr>
            <w:tcW w:w="1985" w:type="dxa"/>
            <w:tcBorders>
              <w:top w:val="single" w:sz="4" w:space="0" w:color="auto"/>
              <w:left w:val="single" w:sz="4" w:space="0" w:color="auto"/>
              <w:bottom w:val="single" w:sz="4" w:space="0" w:color="auto"/>
              <w:right w:val="single" w:sz="4" w:space="0" w:color="auto"/>
            </w:tcBorders>
          </w:tcPr>
          <w:p w14:paraId="7598091C"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5%</w:t>
            </w:r>
          </w:p>
        </w:tc>
        <w:tc>
          <w:tcPr>
            <w:tcW w:w="1559" w:type="dxa"/>
            <w:tcBorders>
              <w:top w:val="single" w:sz="4" w:space="0" w:color="auto"/>
              <w:left w:val="single" w:sz="4" w:space="0" w:color="auto"/>
              <w:bottom w:val="single" w:sz="4" w:space="0" w:color="auto"/>
              <w:right w:val="single" w:sz="4" w:space="0" w:color="auto"/>
            </w:tcBorders>
          </w:tcPr>
          <w:p w14:paraId="64A27892"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p>
        </w:tc>
      </w:tr>
      <w:tr w:rsidR="00AB0587" w:rsidRPr="004063BB" w14:paraId="7A2A2734" w14:textId="77777777" w:rsidTr="00AB0587">
        <w:trPr>
          <w:trHeight w:val="549"/>
        </w:trPr>
        <w:tc>
          <w:tcPr>
            <w:tcW w:w="959" w:type="dxa"/>
            <w:tcBorders>
              <w:top w:val="single" w:sz="4" w:space="0" w:color="auto"/>
              <w:left w:val="single" w:sz="4" w:space="0" w:color="auto"/>
              <w:bottom w:val="single" w:sz="4" w:space="0" w:color="auto"/>
              <w:right w:val="single" w:sz="4" w:space="0" w:color="auto"/>
            </w:tcBorders>
            <w:vAlign w:val="center"/>
          </w:tcPr>
          <w:p w14:paraId="208FA55F"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2</w:t>
            </w:r>
          </w:p>
        </w:tc>
        <w:tc>
          <w:tcPr>
            <w:tcW w:w="4111" w:type="dxa"/>
            <w:tcBorders>
              <w:top w:val="single" w:sz="4" w:space="0" w:color="auto"/>
              <w:left w:val="single" w:sz="4" w:space="0" w:color="auto"/>
              <w:bottom w:val="single" w:sz="4" w:space="0" w:color="auto"/>
              <w:right w:val="single" w:sz="4" w:space="0" w:color="auto"/>
            </w:tcBorders>
          </w:tcPr>
          <w:p w14:paraId="41C7FD9C" w14:textId="77777777" w:rsidR="00AB0587" w:rsidRPr="00AB0587" w:rsidRDefault="00AB0587" w:rsidP="00AB0587">
            <w:pPr>
              <w:spacing w:line="240" w:lineRule="auto"/>
              <w:rPr>
                <w:rFonts w:cs="Times New Roman"/>
                <w:sz w:val="24"/>
                <w:szCs w:val="24"/>
              </w:rPr>
            </w:pPr>
            <w:r w:rsidRPr="00AB0587">
              <w:rPr>
                <w:rFonts w:cs="Times New Roman"/>
                <w:sz w:val="24"/>
                <w:szCs w:val="24"/>
              </w:rPr>
              <w:t>Утверждение темы, согласование плана. Введение, библиография</w:t>
            </w:r>
          </w:p>
        </w:tc>
        <w:tc>
          <w:tcPr>
            <w:tcW w:w="1417" w:type="dxa"/>
            <w:tcBorders>
              <w:top w:val="single" w:sz="4" w:space="0" w:color="auto"/>
              <w:left w:val="single" w:sz="4" w:space="0" w:color="auto"/>
              <w:bottom w:val="single" w:sz="4" w:space="0" w:color="auto"/>
              <w:right w:val="single" w:sz="4" w:space="0" w:color="auto"/>
            </w:tcBorders>
          </w:tcPr>
          <w:p w14:paraId="30592A2E" w14:textId="77777777" w:rsidR="00AB0587" w:rsidRPr="004063BB" w:rsidRDefault="00AB0587" w:rsidP="00F73599">
            <w:pPr>
              <w:autoSpaceDE w:val="0"/>
              <w:autoSpaceDN w:val="0"/>
              <w:adjustRightInd w:val="0"/>
              <w:spacing w:line="240" w:lineRule="auto"/>
              <w:jc w:val="center"/>
              <w:rPr>
                <w:rFonts w:eastAsia="Calibri" w:cs="Times New Roman"/>
                <w:color w:val="000000"/>
                <w:sz w:val="24"/>
                <w:szCs w:val="24"/>
              </w:rPr>
            </w:pPr>
            <w:r>
              <w:rPr>
                <w:rFonts w:eastAsia="Calibri" w:cs="Times New Roman"/>
                <w:color w:val="000000"/>
                <w:sz w:val="24"/>
                <w:szCs w:val="24"/>
              </w:rPr>
              <w:t>Январь 2022</w:t>
            </w:r>
          </w:p>
        </w:tc>
        <w:tc>
          <w:tcPr>
            <w:tcW w:w="1985" w:type="dxa"/>
            <w:tcBorders>
              <w:top w:val="single" w:sz="4" w:space="0" w:color="auto"/>
              <w:left w:val="single" w:sz="4" w:space="0" w:color="auto"/>
              <w:bottom w:val="single" w:sz="4" w:space="0" w:color="auto"/>
              <w:right w:val="single" w:sz="4" w:space="0" w:color="auto"/>
            </w:tcBorders>
          </w:tcPr>
          <w:p w14:paraId="67B3FEC0"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10%</w:t>
            </w:r>
          </w:p>
        </w:tc>
        <w:tc>
          <w:tcPr>
            <w:tcW w:w="1559" w:type="dxa"/>
            <w:tcBorders>
              <w:top w:val="single" w:sz="4" w:space="0" w:color="auto"/>
              <w:left w:val="single" w:sz="4" w:space="0" w:color="auto"/>
              <w:bottom w:val="single" w:sz="4" w:space="0" w:color="auto"/>
              <w:right w:val="single" w:sz="4" w:space="0" w:color="auto"/>
            </w:tcBorders>
          </w:tcPr>
          <w:p w14:paraId="7F40F5FF"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p>
        </w:tc>
      </w:tr>
      <w:tr w:rsidR="00AB0587" w:rsidRPr="004063BB" w14:paraId="510CA43A" w14:textId="77777777" w:rsidTr="00AB0587">
        <w:trPr>
          <w:trHeight w:val="564"/>
        </w:trPr>
        <w:tc>
          <w:tcPr>
            <w:tcW w:w="959" w:type="dxa"/>
            <w:tcBorders>
              <w:top w:val="single" w:sz="4" w:space="0" w:color="auto"/>
              <w:left w:val="single" w:sz="4" w:space="0" w:color="auto"/>
              <w:bottom w:val="single" w:sz="4" w:space="0" w:color="auto"/>
              <w:right w:val="single" w:sz="4" w:space="0" w:color="auto"/>
            </w:tcBorders>
            <w:vAlign w:val="center"/>
          </w:tcPr>
          <w:p w14:paraId="3E2EE190"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3</w:t>
            </w:r>
          </w:p>
        </w:tc>
        <w:tc>
          <w:tcPr>
            <w:tcW w:w="4111" w:type="dxa"/>
            <w:tcBorders>
              <w:top w:val="single" w:sz="4" w:space="0" w:color="auto"/>
              <w:left w:val="single" w:sz="4" w:space="0" w:color="auto"/>
              <w:bottom w:val="single" w:sz="4" w:space="0" w:color="auto"/>
              <w:right w:val="single" w:sz="4" w:space="0" w:color="auto"/>
            </w:tcBorders>
          </w:tcPr>
          <w:p w14:paraId="27902BE7" w14:textId="77777777" w:rsidR="00AB0587" w:rsidRPr="00AB0587" w:rsidRDefault="00AB0587" w:rsidP="00AB0587">
            <w:pPr>
              <w:spacing w:line="240" w:lineRule="auto"/>
              <w:rPr>
                <w:rFonts w:cs="Times New Roman"/>
                <w:sz w:val="24"/>
                <w:szCs w:val="24"/>
              </w:rPr>
            </w:pPr>
            <w:r w:rsidRPr="00AB0587">
              <w:rPr>
                <w:rFonts w:cs="Times New Roman"/>
                <w:sz w:val="24"/>
                <w:szCs w:val="24"/>
              </w:rPr>
              <w:t>Изучение и анализ информационных материалов по теме</w:t>
            </w:r>
          </w:p>
        </w:tc>
        <w:tc>
          <w:tcPr>
            <w:tcW w:w="1417" w:type="dxa"/>
            <w:tcBorders>
              <w:top w:val="single" w:sz="4" w:space="0" w:color="auto"/>
              <w:left w:val="single" w:sz="4" w:space="0" w:color="auto"/>
              <w:bottom w:val="single" w:sz="4" w:space="0" w:color="auto"/>
              <w:right w:val="single" w:sz="4" w:space="0" w:color="auto"/>
            </w:tcBorders>
          </w:tcPr>
          <w:p w14:paraId="60F1078B" w14:textId="77777777" w:rsidR="00AB0587" w:rsidRPr="004063BB" w:rsidRDefault="00AB0587" w:rsidP="00F73599">
            <w:pPr>
              <w:autoSpaceDE w:val="0"/>
              <w:autoSpaceDN w:val="0"/>
              <w:adjustRightInd w:val="0"/>
              <w:spacing w:line="240" w:lineRule="auto"/>
              <w:jc w:val="center"/>
              <w:rPr>
                <w:rFonts w:eastAsia="Calibri" w:cs="Times New Roman"/>
                <w:color w:val="000000"/>
                <w:sz w:val="24"/>
                <w:szCs w:val="24"/>
              </w:rPr>
            </w:pPr>
            <w:r>
              <w:rPr>
                <w:rFonts w:eastAsia="Calibri"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19BB5C67"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15%</w:t>
            </w:r>
          </w:p>
        </w:tc>
        <w:tc>
          <w:tcPr>
            <w:tcW w:w="1559" w:type="dxa"/>
            <w:tcBorders>
              <w:top w:val="single" w:sz="4" w:space="0" w:color="auto"/>
              <w:left w:val="single" w:sz="4" w:space="0" w:color="auto"/>
              <w:bottom w:val="single" w:sz="4" w:space="0" w:color="auto"/>
              <w:right w:val="single" w:sz="4" w:space="0" w:color="auto"/>
            </w:tcBorders>
          </w:tcPr>
          <w:p w14:paraId="43D4AD64"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p>
        </w:tc>
      </w:tr>
      <w:tr w:rsidR="00AB0587" w:rsidRPr="004063BB" w14:paraId="697736FC"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6D05292C" w14:textId="77777777" w:rsidR="00AB0587" w:rsidRPr="004063BB" w:rsidRDefault="00AB0587" w:rsidP="00F73599">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lang w:val="en-US"/>
              </w:rPr>
              <w:t>4</w:t>
            </w:r>
          </w:p>
        </w:tc>
        <w:tc>
          <w:tcPr>
            <w:tcW w:w="4111" w:type="dxa"/>
            <w:tcBorders>
              <w:top w:val="single" w:sz="4" w:space="0" w:color="auto"/>
              <w:left w:val="single" w:sz="4" w:space="0" w:color="auto"/>
              <w:bottom w:val="single" w:sz="4" w:space="0" w:color="auto"/>
              <w:right w:val="single" w:sz="4" w:space="0" w:color="auto"/>
            </w:tcBorders>
          </w:tcPr>
          <w:p w14:paraId="7A097098" w14:textId="77777777" w:rsidR="00AB0587" w:rsidRPr="00AB0587" w:rsidRDefault="00AB0587" w:rsidP="00AB0587">
            <w:pPr>
              <w:spacing w:line="240" w:lineRule="auto"/>
              <w:rPr>
                <w:rFonts w:cs="Times New Roman"/>
                <w:sz w:val="24"/>
                <w:szCs w:val="24"/>
              </w:rPr>
            </w:pPr>
            <w:r w:rsidRPr="00AB0587">
              <w:rPr>
                <w:rFonts w:cs="Times New Roman"/>
                <w:sz w:val="24"/>
                <w:szCs w:val="24"/>
              </w:rPr>
              <w:t>Обоснование актуальности выбранной темы применительно к профессиональной деятельности (введение)</w:t>
            </w:r>
          </w:p>
        </w:tc>
        <w:tc>
          <w:tcPr>
            <w:tcW w:w="1417" w:type="dxa"/>
            <w:tcBorders>
              <w:top w:val="single" w:sz="4" w:space="0" w:color="auto"/>
              <w:left w:val="single" w:sz="4" w:space="0" w:color="auto"/>
              <w:bottom w:val="single" w:sz="4" w:space="0" w:color="auto"/>
              <w:right w:val="single" w:sz="4" w:space="0" w:color="auto"/>
            </w:tcBorders>
          </w:tcPr>
          <w:p w14:paraId="573181E9" w14:textId="77777777" w:rsidR="00AB0587" w:rsidRPr="004063BB" w:rsidRDefault="00AB0587" w:rsidP="00F73599">
            <w:pPr>
              <w:autoSpaceDE w:val="0"/>
              <w:autoSpaceDN w:val="0"/>
              <w:adjustRightInd w:val="0"/>
              <w:spacing w:line="240" w:lineRule="auto"/>
              <w:jc w:val="center"/>
              <w:rPr>
                <w:rFonts w:eastAsia="Calibri" w:cs="Times New Roman"/>
                <w:color w:val="000000"/>
                <w:sz w:val="24"/>
                <w:szCs w:val="24"/>
              </w:rPr>
            </w:pPr>
            <w:r>
              <w:rPr>
                <w:rFonts w:eastAsia="Calibri"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2151A9E1"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54EED53C"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p>
        </w:tc>
      </w:tr>
      <w:tr w:rsidR="00AB0587" w:rsidRPr="004063BB" w14:paraId="13627CC5"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1D8559BC"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5</w:t>
            </w:r>
          </w:p>
        </w:tc>
        <w:tc>
          <w:tcPr>
            <w:tcW w:w="4111" w:type="dxa"/>
            <w:tcBorders>
              <w:top w:val="single" w:sz="4" w:space="0" w:color="auto"/>
              <w:left w:val="single" w:sz="4" w:space="0" w:color="auto"/>
              <w:bottom w:val="single" w:sz="4" w:space="0" w:color="auto"/>
              <w:right w:val="single" w:sz="4" w:space="0" w:color="auto"/>
            </w:tcBorders>
          </w:tcPr>
          <w:p w14:paraId="1FD04243" w14:textId="77777777" w:rsidR="00AB0587" w:rsidRPr="00AB0587" w:rsidRDefault="00AB0587" w:rsidP="00AB0587">
            <w:pPr>
              <w:spacing w:line="240" w:lineRule="auto"/>
              <w:rPr>
                <w:rFonts w:cs="Times New Roman"/>
                <w:sz w:val="24"/>
                <w:szCs w:val="24"/>
              </w:rPr>
            </w:pPr>
            <w:r w:rsidRPr="00AB0587">
              <w:rPr>
                <w:rFonts w:cs="Times New Roman"/>
                <w:sz w:val="24"/>
                <w:szCs w:val="24"/>
              </w:rPr>
              <w:t>Изложение материала основной части по теме курсовой работы</w:t>
            </w:r>
          </w:p>
        </w:tc>
        <w:tc>
          <w:tcPr>
            <w:tcW w:w="1417" w:type="dxa"/>
            <w:tcBorders>
              <w:top w:val="single" w:sz="4" w:space="0" w:color="auto"/>
              <w:left w:val="single" w:sz="4" w:space="0" w:color="auto"/>
              <w:bottom w:val="single" w:sz="4" w:space="0" w:color="auto"/>
              <w:right w:val="single" w:sz="4" w:space="0" w:color="auto"/>
            </w:tcBorders>
          </w:tcPr>
          <w:p w14:paraId="138ACA53" w14:textId="77777777" w:rsidR="00AB0587" w:rsidRPr="004063BB" w:rsidRDefault="00AB0587" w:rsidP="00F73599">
            <w:pPr>
              <w:autoSpaceDE w:val="0"/>
              <w:autoSpaceDN w:val="0"/>
              <w:adjustRightInd w:val="0"/>
              <w:spacing w:line="240" w:lineRule="auto"/>
              <w:jc w:val="center"/>
              <w:rPr>
                <w:rFonts w:eastAsia="Calibri" w:cs="Times New Roman"/>
                <w:color w:val="000000"/>
                <w:sz w:val="24"/>
                <w:szCs w:val="24"/>
              </w:rPr>
            </w:pPr>
            <w:r>
              <w:rPr>
                <w:rFonts w:eastAsia="Calibri"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4E809EA7"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375357F7"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p>
        </w:tc>
      </w:tr>
      <w:tr w:rsidR="00AB0587" w:rsidRPr="004063BB" w14:paraId="7ACB7726"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44594378"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6</w:t>
            </w:r>
          </w:p>
        </w:tc>
        <w:tc>
          <w:tcPr>
            <w:tcW w:w="4111" w:type="dxa"/>
            <w:tcBorders>
              <w:top w:val="single" w:sz="4" w:space="0" w:color="auto"/>
              <w:left w:val="single" w:sz="4" w:space="0" w:color="auto"/>
              <w:bottom w:val="single" w:sz="4" w:space="0" w:color="auto"/>
              <w:right w:val="single" w:sz="4" w:space="0" w:color="auto"/>
            </w:tcBorders>
          </w:tcPr>
          <w:p w14:paraId="2F7E2B63" w14:textId="77777777" w:rsidR="00AB0587" w:rsidRPr="00AB0587" w:rsidRDefault="00AB0587" w:rsidP="00AB0587">
            <w:pPr>
              <w:spacing w:line="240" w:lineRule="auto"/>
              <w:rPr>
                <w:rFonts w:cs="Times New Roman"/>
                <w:sz w:val="24"/>
                <w:szCs w:val="24"/>
              </w:rPr>
            </w:pPr>
            <w:r w:rsidRPr="00AB0587">
              <w:rPr>
                <w:rFonts w:cs="Times New Roman"/>
                <w:sz w:val="24"/>
                <w:szCs w:val="24"/>
              </w:rPr>
              <w:t>Подведение итогов проведенного анализа, формулировка выводов УИР применительно к профессиональной деятельности (заключение)</w:t>
            </w:r>
          </w:p>
        </w:tc>
        <w:tc>
          <w:tcPr>
            <w:tcW w:w="1417" w:type="dxa"/>
            <w:tcBorders>
              <w:top w:val="single" w:sz="4" w:space="0" w:color="auto"/>
              <w:left w:val="single" w:sz="4" w:space="0" w:color="auto"/>
              <w:bottom w:val="single" w:sz="4" w:space="0" w:color="auto"/>
              <w:right w:val="single" w:sz="4" w:space="0" w:color="auto"/>
            </w:tcBorders>
          </w:tcPr>
          <w:p w14:paraId="165331CF" w14:textId="77777777" w:rsidR="00AB0587" w:rsidRPr="004063BB" w:rsidRDefault="00AB0587" w:rsidP="00F73599">
            <w:pPr>
              <w:autoSpaceDE w:val="0"/>
              <w:autoSpaceDN w:val="0"/>
              <w:adjustRightInd w:val="0"/>
              <w:spacing w:line="240" w:lineRule="auto"/>
              <w:jc w:val="center"/>
              <w:rPr>
                <w:rFonts w:eastAsia="Calibri" w:cs="Times New Roman"/>
                <w:color w:val="000000"/>
                <w:sz w:val="24"/>
                <w:szCs w:val="24"/>
              </w:rPr>
            </w:pPr>
            <w:r>
              <w:rPr>
                <w:rFonts w:eastAsia="Calibri" w:cs="Times New Roman"/>
                <w:color w:val="000000"/>
                <w:sz w:val="24"/>
                <w:szCs w:val="24"/>
              </w:rPr>
              <w:t>Март 2022</w:t>
            </w:r>
          </w:p>
        </w:tc>
        <w:tc>
          <w:tcPr>
            <w:tcW w:w="1985" w:type="dxa"/>
            <w:tcBorders>
              <w:top w:val="single" w:sz="4" w:space="0" w:color="auto"/>
              <w:left w:val="single" w:sz="4" w:space="0" w:color="auto"/>
              <w:bottom w:val="single" w:sz="4" w:space="0" w:color="auto"/>
              <w:right w:val="single" w:sz="4" w:space="0" w:color="auto"/>
            </w:tcBorders>
          </w:tcPr>
          <w:p w14:paraId="10AA988F"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7BAB6EED"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p>
        </w:tc>
      </w:tr>
      <w:tr w:rsidR="00AB0587" w:rsidRPr="004063BB" w14:paraId="00B12906" w14:textId="77777777" w:rsidTr="00AB0587">
        <w:trPr>
          <w:trHeight w:val="540"/>
        </w:trPr>
        <w:tc>
          <w:tcPr>
            <w:tcW w:w="959" w:type="dxa"/>
            <w:tcBorders>
              <w:top w:val="single" w:sz="4" w:space="0" w:color="auto"/>
              <w:left w:val="single" w:sz="4" w:space="0" w:color="auto"/>
              <w:bottom w:val="single" w:sz="4" w:space="0" w:color="auto"/>
              <w:right w:val="single" w:sz="4" w:space="0" w:color="auto"/>
            </w:tcBorders>
            <w:vAlign w:val="center"/>
          </w:tcPr>
          <w:p w14:paraId="6AA6F326"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7</w:t>
            </w:r>
          </w:p>
        </w:tc>
        <w:tc>
          <w:tcPr>
            <w:tcW w:w="4111" w:type="dxa"/>
            <w:tcBorders>
              <w:top w:val="single" w:sz="4" w:space="0" w:color="auto"/>
              <w:left w:val="single" w:sz="4" w:space="0" w:color="auto"/>
              <w:bottom w:val="single" w:sz="4" w:space="0" w:color="auto"/>
              <w:right w:val="single" w:sz="4" w:space="0" w:color="auto"/>
            </w:tcBorders>
          </w:tcPr>
          <w:p w14:paraId="21CAECDF" w14:textId="77777777" w:rsidR="00AB0587" w:rsidRPr="00AB0587" w:rsidRDefault="00AB0587" w:rsidP="00AB0587">
            <w:pPr>
              <w:spacing w:line="240" w:lineRule="auto"/>
              <w:rPr>
                <w:rFonts w:cs="Times New Roman"/>
                <w:sz w:val="24"/>
                <w:szCs w:val="24"/>
              </w:rPr>
            </w:pPr>
            <w:r w:rsidRPr="00AB0587">
              <w:rPr>
                <w:rFonts w:cs="Times New Roman"/>
                <w:sz w:val="24"/>
                <w:szCs w:val="24"/>
              </w:rPr>
              <w:t>Оформление работы и сдача на проверку</w:t>
            </w:r>
          </w:p>
        </w:tc>
        <w:tc>
          <w:tcPr>
            <w:tcW w:w="1417" w:type="dxa"/>
            <w:tcBorders>
              <w:top w:val="single" w:sz="4" w:space="0" w:color="auto"/>
              <w:left w:val="single" w:sz="4" w:space="0" w:color="auto"/>
              <w:bottom w:val="single" w:sz="4" w:space="0" w:color="auto"/>
              <w:right w:val="single" w:sz="4" w:space="0" w:color="auto"/>
            </w:tcBorders>
          </w:tcPr>
          <w:p w14:paraId="00EDE85A" w14:textId="77777777" w:rsidR="00AB0587" w:rsidRPr="004063BB" w:rsidRDefault="00AB0587" w:rsidP="00F73599">
            <w:pPr>
              <w:autoSpaceDE w:val="0"/>
              <w:autoSpaceDN w:val="0"/>
              <w:adjustRightInd w:val="0"/>
              <w:spacing w:line="240" w:lineRule="auto"/>
              <w:jc w:val="center"/>
              <w:rPr>
                <w:rFonts w:eastAsia="Calibri" w:cs="Times New Roman"/>
                <w:color w:val="000000"/>
                <w:sz w:val="24"/>
                <w:szCs w:val="24"/>
              </w:rPr>
            </w:pPr>
            <w:r>
              <w:rPr>
                <w:rFonts w:eastAsia="Calibri" w:cs="Times New Roman"/>
                <w:color w:val="000000"/>
                <w:sz w:val="24"/>
                <w:szCs w:val="24"/>
              </w:rPr>
              <w:t>Март 2022</w:t>
            </w:r>
          </w:p>
        </w:tc>
        <w:tc>
          <w:tcPr>
            <w:tcW w:w="1985" w:type="dxa"/>
            <w:tcBorders>
              <w:top w:val="single" w:sz="4" w:space="0" w:color="auto"/>
              <w:left w:val="single" w:sz="4" w:space="0" w:color="auto"/>
              <w:bottom w:val="single" w:sz="4" w:space="0" w:color="auto"/>
              <w:right w:val="single" w:sz="4" w:space="0" w:color="auto"/>
            </w:tcBorders>
          </w:tcPr>
          <w:p w14:paraId="41F78728"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sidRPr="004063BB">
              <w:rPr>
                <w:rFonts w:eastAsia="Calibri" w:cs="Times New Roman"/>
                <w:color w:val="000000"/>
                <w:sz w:val="24"/>
                <w:szCs w:val="24"/>
              </w:rPr>
              <w:t>10%</w:t>
            </w:r>
          </w:p>
        </w:tc>
        <w:tc>
          <w:tcPr>
            <w:tcW w:w="1559" w:type="dxa"/>
            <w:tcBorders>
              <w:top w:val="single" w:sz="4" w:space="0" w:color="auto"/>
              <w:left w:val="single" w:sz="4" w:space="0" w:color="auto"/>
              <w:bottom w:val="single" w:sz="4" w:space="0" w:color="auto"/>
              <w:right w:val="single" w:sz="4" w:space="0" w:color="auto"/>
            </w:tcBorders>
          </w:tcPr>
          <w:p w14:paraId="5008E7CB"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p>
        </w:tc>
      </w:tr>
      <w:tr w:rsidR="00AB0587" w:rsidRPr="004063BB" w14:paraId="5CBE235D" w14:textId="77777777" w:rsidTr="00AB0587">
        <w:trPr>
          <w:trHeight w:val="540"/>
        </w:trPr>
        <w:tc>
          <w:tcPr>
            <w:tcW w:w="959" w:type="dxa"/>
            <w:tcBorders>
              <w:top w:val="single" w:sz="4" w:space="0" w:color="auto"/>
              <w:left w:val="single" w:sz="4" w:space="0" w:color="auto"/>
              <w:bottom w:val="single" w:sz="4" w:space="0" w:color="auto"/>
              <w:right w:val="single" w:sz="4" w:space="0" w:color="auto"/>
            </w:tcBorders>
            <w:vAlign w:val="center"/>
          </w:tcPr>
          <w:p w14:paraId="277F693A"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r>
              <w:rPr>
                <w:rFonts w:eastAsia="Calibri" w:cs="Times New Roman"/>
                <w:color w:val="000000"/>
                <w:sz w:val="24"/>
                <w:szCs w:val="24"/>
              </w:rPr>
              <w:t>8</w:t>
            </w:r>
          </w:p>
        </w:tc>
        <w:tc>
          <w:tcPr>
            <w:tcW w:w="4111" w:type="dxa"/>
            <w:tcBorders>
              <w:top w:val="single" w:sz="4" w:space="0" w:color="auto"/>
              <w:left w:val="single" w:sz="4" w:space="0" w:color="auto"/>
              <w:bottom w:val="single" w:sz="4" w:space="0" w:color="auto"/>
              <w:right w:val="single" w:sz="4" w:space="0" w:color="auto"/>
            </w:tcBorders>
          </w:tcPr>
          <w:p w14:paraId="5DF4A9B1" w14:textId="77777777" w:rsidR="00AB0587" w:rsidRPr="00AB0587" w:rsidRDefault="00AB0587" w:rsidP="00AB0587">
            <w:pPr>
              <w:spacing w:line="240" w:lineRule="auto"/>
              <w:rPr>
                <w:rFonts w:cs="Times New Roman"/>
                <w:sz w:val="24"/>
                <w:szCs w:val="24"/>
              </w:rPr>
            </w:pPr>
            <w:r w:rsidRPr="00AB0587">
              <w:rPr>
                <w:rFonts w:cs="Times New Roman"/>
                <w:sz w:val="24"/>
                <w:szCs w:val="24"/>
              </w:rPr>
              <w:t>Защита работы</w:t>
            </w:r>
          </w:p>
        </w:tc>
        <w:tc>
          <w:tcPr>
            <w:tcW w:w="1417" w:type="dxa"/>
            <w:tcBorders>
              <w:top w:val="single" w:sz="4" w:space="0" w:color="auto"/>
              <w:left w:val="single" w:sz="4" w:space="0" w:color="auto"/>
              <w:bottom w:val="single" w:sz="4" w:space="0" w:color="auto"/>
              <w:right w:val="single" w:sz="4" w:space="0" w:color="auto"/>
            </w:tcBorders>
          </w:tcPr>
          <w:p w14:paraId="0E1EC58E" w14:textId="77777777" w:rsidR="00AB0587" w:rsidRDefault="00AB0587" w:rsidP="00F73599">
            <w:pPr>
              <w:autoSpaceDE w:val="0"/>
              <w:autoSpaceDN w:val="0"/>
              <w:adjustRightInd w:val="0"/>
              <w:spacing w:line="240" w:lineRule="auto"/>
              <w:jc w:val="center"/>
              <w:rPr>
                <w:rFonts w:eastAsia="Calibri" w:cs="Times New Roman"/>
                <w:color w:val="000000"/>
                <w:sz w:val="24"/>
                <w:szCs w:val="24"/>
              </w:rPr>
            </w:pPr>
            <w:r>
              <w:rPr>
                <w:rFonts w:eastAsia="Calibri" w:cs="Times New Roman"/>
                <w:color w:val="000000"/>
                <w:sz w:val="24"/>
                <w:szCs w:val="24"/>
              </w:rPr>
              <w:t>Март 2022</w:t>
            </w:r>
          </w:p>
        </w:tc>
        <w:tc>
          <w:tcPr>
            <w:tcW w:w="1985" w:type="dxa"/>
            <w:tcBorders>
              <w:top w:val="single" w:sz="4" w:space="0" w:color="auto"/>
              <w:left w:val="single" w:sz="4" w:space="0" w:color="auto"/>
              <w:bottom w:val="single" w:sz="4" w:space="0" w:color="auto"/>
              <w:right w:val="single" w:sz="4" w:space="0" w:color="auto"/>
            </w:tcBorders>
          </w:tcPr>
          <w:p w14:paraId="4D8D9713"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tcPr>
          <w:p w14:paraId="4BE9A079" w14:textId="77777777" w:rsidR="00AB0587" w:rsidRPr="004063BB" w:rsidRDefault="00AB0587" w:rsidP="004063BB">
            <w:pPr>
              <w:autoSpaceDE w:val="0"/>
              <w:autoSpaceDN w:val="0"/>
              <w:adjustRightInd w:val="0"/>
              <w:spacing w:line="240" w:lineRule="auto"/>
              <w:jc w:val="center"/>
              <w:rPr>
                <w:rFonts w:eastAsia="Calibri" w:cs="Times New Roman"/>
                <w:color w:val="000000"/>
                <w:sz w:val="24"/>
                <w:szCs w:val="24"/>
              </w:rPr>
            </w:pPr>
          </w:p>
        </w:tc>
      </w:tr>
    </w:tbl>
    <w:p w14:paraId="055F85B9" w14:textId="77777777" w:rsidR="004063BB" w:rsidRDefault="004063BB" w:rsidP="004063BB">
      <w:pPr>
        <w:tabs>
          <w:tab w:val="left" w:pos="3119"/>
          <w:tab w:val="left" w:pos="7371"/>
        </w:tabs>
        <w:autoSpaceDE w:val="0"/>
        <w:autoSpaceDN w:val="0"/>
        <w:adjustRightInd w:val="0"/>
        <w:spacing w:line="240" w:lineRule="auto"/>
        <w:ind w:firstLine="567"/>
        <w:rPr>
          <w:rFonts w:eastAsia="Calibri" w:cs="Times New Roman"/>
          <w:color w:val="000000"/>
          <w:szCs w:val="28"/>
        </w:rPr>
      </w:pPr>
    </w:p>
    <w:p w14:paraId="3C99C301" w14:textId="77777777" w:rsidR="00F73599" w:rsidRPr="004063BB" w:rsidRDefault="00F73599" w:rsidP="004063BB">
      <w:pPr>
        <w:tabs>
          <w:tab w:val="left" w:pos="3119"/>
          <w:tab w:val="left" w:pos="7371"/>
        </w:tabs>
        <w:autoSpaceDE w:val="0"/>
        <w:autoSpaceDN w:val="0"/>
        <w:adjustRightInd w:val="0"/>
        <w:spacing w:line="240" w:lineRule="auto"/>
        <w:ind w:firstLine="567"/>
        <w:rPr>
          <w:rFonts w:eastAsia="Calibri" w:cs="Times New Roman"/>
          <w:color w:val="000000"/>
          <w:szCs w:val="28"/>
        </w:rPr>
      </w:pPr>
    </w:p>
    <w:tbl>
      <w:tblPr>
        <w:tblStyle w:val="aa"/>
        <w:tblW w:w="908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1210"/>
        <w:gridCol w:w="2709"/>
      </w:tblGrid>
      <w:tr w:rsidR="00F73599" w:rsidRPr="00F73599" w14:paraId="4F4E823E" w14:textId="77777777" w:rsidTr="00734441">
        <w:tc>
          <w:tcPr>
            <w:tcW w:w="1887" w:type="dxa"/>
          </w:tcPr>
          <w:p w14:paraId="71DACB10" w14:textId="77777777" w:rsidR="00F73599" w:rsidRPr="00F73599" w:rsidRDefault="00F73599" w:rsidP="00D166BF">
            <w:pPr>
              <w:spacing w:line="240" w:lineRule="auto"/>
              <w:ind w:firstLine="0"/>
              <w:rPr>
                <w:rFonts w:eastAsia="Times New Roman" w:cs="Times New Roman"/>
                <w:b/>
                <w:bCs/>
                <w:szCs w:val="28"/>
                <w:lang w:eastAsia="ru-RU"/>
              </w:rPr>
            </w:pPr>
            <w:r w:rsidRPr="00F73599">
              <w:rPr>
                <w:rFonts w:eastAsia="Times New Roman" w:cs="Times New Roman"/>
                <w:bCs/>
                <w:szCs w:val="28"/>
                <w:lang w:eastAsia="ru-RU"/>
              </w:rPr>
              <w:t>Студент</w:t>
            </w:r>
          </w:p>
        </w:tc>
        <w:tc>
          <w:tcPr>
            <w:tcW w:w="3282" w:type="dxa"/>
            <w:tcBorders>
              <w:bottom w:val="single" w:sz="4" w:space="0" w:color="auto"/>
            </w:tcBorders>
          </w:tcPr>
          <w:p w14:paraId="71AD0C83" w14:textId="77777777" w:rsidR="00F73599" w:rsidRPr="00F73599" w:rsidRDefault="00F73599" w:rsidP="00734441">
            <w:pPr>
              <w:spacing w:line="240" w:lineRule="auto"/>
              <w:jc w:val="center"/>
              <w:rPr>
                <w:rFonts w:eastAsia="Times New Roman" w:cs="Times New Roman"/>
                <w:b/>
                <w:bCs/>
                <w:szCs w:val="28"/>
                <w:lang w:eastAsia="ru-RU"/>
              </w:rPr>
            </w:pPr>
          </w:p>
        </w:tc>
        <w:tc>
          <w:tcPr>
            <w:tcW w:w="1210" w:type="dxa"/>
          </w:tcPr>
          <w:p w14:paraId="16C5E66B" w14:textId="77777777" w:rsidR="00F73599" w:rsidRPr="00F73599" w:rsidRDefault="00F73599" w:rsidP="00734441">
            <w:pPr>
              <w:spacing w:line="240" w:lineRule="auto"/>
              <w:jc w:val="center"/>
              <w:rPr>
                <w:rFonts w:eastAsia="Times New Roman" w:cs="Times New Roman"/>
                <w:b/>
                <w:bCs/>
                <w:szCs w:val="28"/>
                <w:lang w:eastAsia="ru-RU"/>
              </w:rPr>
            </w:pPr>
            <w:r w:rsidRPr="00F73599">
              <w:rPr>
                <w:rFonts w:eastAsia="Times New Roman" w:cs="Times New Roman"/>
                <w:b/>
                <w:bCs/>
                <w:szCs w:val="28"/>
                <w:lang w:eastAsia="ru-RU"/>
              </w:rPr>
              <w:t>/</w:t>
            </w:r>
          </w:p>
        </w:tc>
        <w:tc>
          <w:tcPr>
            <w:tcW w:w="2709" w:type="dxa"/>
            <w:tcBorders>
              <w:bottom w:val="single" w:sz="4" w:space="0" w:color="auto"/>
            </w:tcBorders>
          </w:tcPr>
          <w:p w14:paraId="41254ED8" w14:textId="4F73FCB9" w:rsidR="00F73599" w:rsidRPr="006414A4" w:rsidRDefault="006414A4" w:rsidP="00D166BF">
            <w:pPr>
              <w:spacing w:line="240" w:lineRule="auto"/>
              <w:ind w:firstLine="0"/>
              <w:rPr>
                <w:rFonts w:eastAsia="Times New Roman" w:cs="Times New Roman"/>
                <w:bCs/>
                <w:szCs w:val="28"/>
                <w:lang w:eastAsia="ru-RU"/>
              </w:rPr>
            </w:pPr>
            <w:r w:rsidRPr="006414A4">
              <w:rPr>
                <w:rFonts w:eastAsia="Times New Roman" w:cs="Times New Roman"/>
                <w:bCs/>
                <w:szCs w:val="28"/>
                <w:lang w:eastAsia="ru-RU"/>
              </w:rPr>
              <w:t>Косточкин В.А.</w:t>
            </w:r>
          </w:p>
        </w:tc>
      </w:tr>
      <w:tr w:rsidR="00F73599" w:rsidRPr="00F73599" w14:paraId="39FC8413" w14:textId="77777777" w:rsidTr="00734441">
        <w:tc>
          <w:tcPr>
            <w:tcW w:w="1887" w:type="dxa"/>
          </w:tcPr>
          <w:p w14:paraId="11E77332" w14:textId="77777777" w:rsidR="00F73599" w:rsidRPr="00F73599" w:rsidRDefault="00F73599" w:rsidP="00734441">
            <w:pPr>
              <w:spacing w:line="240" w:lineRule="auto"/>
              <w:jc w:val="center"/>
              <w:rPr>
                <w:rFonts w:eastAsia="Times New Roman" w:cs="Times New Roman"/>
                <w:b/>
                <w:bCs/>
                <w:szCs w:val="28"/>
                <w:lang w:eastAsia="ru-RU"/>
              </w:rPr>
            </w:pPr>
          </w:p>
        </w:tc>
        <w:tc>
          <w:tcPr>
            <w:tcW w:w="3282" w:type="dxa"/>
            <w:tcBorders>
              <w:top w:val="single" w:sz="4" w:space="0" w:color="auto"/>
            </w:tcBorders>
          </w:tcPr>
          <w:p w14:paraId="773B0380" w14:textId="77777777" w:rsidR="00F73599" w:rsidRPr="00F73599" w:rsidRDefault="00F73599" w:rsidP="00734441">
            <w:pPr>
              <w:spacing w:line="240" w:lineRule="auto"/>
              <w:jc w:val="center"/>
              <w:rPr>
                <w:rFonts w:eastAsia="Times New Roman" w:cs="Times New Roman"/>
                <w:b/>
                <w:bCs/>
                <w:sz w:val="20"/>
                <w:szCs w:val="20"/>
                <w:lang w:eastAsia="ru-RU"/>
              </w:rPr>
            </w:pPr>
            <w:r w:rsidRPr="00F73599">
              <w:rPr>
                <w:rFonts w:eastAsia="Times New Roman" w:cs="Times New Roman"/>
                <w:bCs/>
                <w:i/>
                <w:sz w:val="20"/>
                <w:szCs w:val="20"/>
                <w:lang w:eastAsia="ru-RU"/>
              </w:rPr>
              <w:t>подпись</w:t>
            </w:r>
          </w:p>
        </w:tc>
        <w:tc>
          <w:tcPr>
            <w:tcW w:w="1210" w:type="dxa"/>
          </w:tcPr>
          <w:p w14:paraId="2E024A80" w14:textId="77777777" w:rsidR="00F73599" w:rsidRPr="00F73599" w:rsidRDefault="00F73599" w:rsidP="00734441">
            <w:pPr>
              <w:spacing w:line="240" w:lineRule="auto"/>
              <w:jc w:val="center"/>
              <w:rPr>
                <w:rFonts w:eastAsia="Times New Roman" w:cs="Times New Roman"/>
                <w:bCs/>
                <w:i/>
                <w:sz w:val="20"/>
                <w:szCs w:val="20"/>
                <w:lang w:eastAsia="ru-RU"/>
              </w:rPr>
            </w:pPr>
          </w:p>
        </w:tc>
        <w:tc>
          <w:tcPr>
            <w:tcW w:w="2709" w:type="dxa"/>
            <w:tcBorders>
              <w:top w:val="single" w:sz="4" w:space="0" w:color="auto"/>
            </w:tcBorders>
          </w:tcPr>
          <w:p w14:paraId="28F0D3DD" w14:textId="77777777" w:rsidR="00F73599" w:rsidRPr="00F73599" w:rsidRDefault="00F73599" w:rsidP="00734441">
            <w:pPr>
              <w:spacing w:line="240" w:lineRule="auto"/>
              <w:jc w:val="center"/>
              <w:rPr>
                <w:rFonts w:eastAsia="Times New Roman" w:cs="Times New Roman"/>
                <w:b/>
                <w:bCs/>
                <w:sz w:val="20"/>
                <w:szCs w:val="20"/>
                <w:lang w:eastAsia="ru-RU"/>
              </w:rPr>
            </w:pPr>
            <w:r w:rsidRPr="00F73599">
              <w:rPr>
                <w:rFonts w:eastAsia="Times New Roman" w:cs="Times New Roman"/>
                <w:bCs/>
                <w:i/>
                <w:sz w:val="20"/>
                <w:szCs w:val="20"/>
                <w:lang w:eastAsia="ru-RU"/>
              </w:rPr>
              <w:t>И.О. Фамилия</w:t>
            </w:r>
          </w:p>
        </w:tc>
      </w:tr>
      <w:tr w:rsidR="00F73599" w:rsidRPr="00F73599" w14:paraId="40A26C68" w14:textId="77777777" w:rsidTr="00734441">
        <w:trPr>
          <w:trHeight w:val="495"/>
        </w:trPr>
        <w:tc>
          <w:tcPr>
            <w:tcW w:w="1887" w:type="dxa"/>
          </w:tcPr>
          <w:p w14:paraId="2763AEFC" w14:textId="77777777" w:rsidR="00F73599" w:rsidRPr="00F73599" w:rsidRDefault="00F73599" w:rsidP="00D166BF">
            <w:pPr>
              <w:spacing w:line="240" w:lineRule="auto"/>
              <w:ind w:firstLine="0"/>
              <w:rPr>
                <w:rFonts w:eastAsia="Times New Roman" w:cs="Times New Roman"/>
                <w:b/>
                <w:bCs/>
                <w:szCs w:val="28"/>
                <w:lang w:eastAsia="ru-RU"/>
              </w:rPr>
            </w:pPr>
            <w:r>
              <w:rPr>
                <w:rFonts w:eastAsia="Times New Roman" w:cs="Times New Roman"/>
                <w:bCs/>
                <w:szCs w:val="28"/>
                <w:lang w:eastAsia="ru-RU"/>
              </w:rPr>
              <w:t>17</w:t>
            </w:r>
            <w:r w:rsidRPr="00F73599">
              <w:rPr>
                <w:rFonts w:eastAsia="Times New Roman" w:cs="Times New Roman"/>
                <w:bCs/>
                <w:szCs w:val="28"/>
                <w:lang w:eastAsia="ru-RU"/>
              </w:rPr>
              <w:t>.</w:t>
            </w:r>
            <w:r>
              <w:rPr>
                <w:rFonts w:eastAsia="Times New Roman" w:cs="Times New Roman"/>
                <w:bCs/>
                <w:szCs w:val="28"/>
                <w:lang w:eastAsia="ru-RU"/>
              </w:rPr>
              <w:t>01</w:t>
            </w:r>
            <w:r w:rsidRPr="00F73599">
              <w:rPr>
                <w:rFonts w:eastAsia="Times New Roman" w:cs="Times New Roman"/>
                <w:bCs/>
                <w:szCs w:val="28"/>
                <w:lang w:eastAsia="ru-RU"/>
              </w:rPr>
              <w:t>.202</w:t>
            </w:r>
            <w:r>
              <w:rPr>
                <w:rFonts w:eastAsia="Times New Roman" w:cs="Times New Roman"/>
                <w:bCs/>
                <w:szCs w:val="28"/>
                <w:lang w:eastAsia="ru-RU"/>
              </w:rPr>
              <w:t>2</w:t>
            </w:r>
            <w:r w:rsidRPr="00F73599">
              <w:rPr>
                <w:rFonts w:eastAsia="Times New Roman" w:cs="Times New Roman"/>
                <w:bCs/>
                <w:szCs w:val="28"/>
                <w:lang w:eastAsia="ru-RU"/>
              </w:rPr>
              <w:t xml:space="preserve"> г.</w:t>
            </w:r>
          </w:p>
        </w:tc>
        <w:tc>
          <w:tcPr>
            <w:tcW w:w="3282" w:type="dxa"/>
          </w:tcPr>
          <w:p w14:paraId="363CCA78" w14:textId="77777777" w:rsidR="00F73599" w:rsidRPr="00F73599" w:rsidRDefault="00F73599" w:rsidP="00734441">
            <w:pPr>
              <w:spacing w:line="240" w:lineRule="auto"/>
              <w:jc w:val="center"/>
              <w:rPr>
                <w:rFonts w:eastAsia="Times New Roman" w:cs="Times New Roman"/>
                <w:bCs/>
                <w:i/>
                <w:szCs w:val="28"/>
                <w:lang w:eastAsia="ru-RU"/>
              </w:rPr>
            </w:pPr>
          </w:p>
        </w:tc>
        <w:tc>
          <w:tcPr>
            <w:tcW w:w="1210" w:type="dxa"/>
          </w:tcPr>
          <w:p w14:paraId="55303E07" w14:textId="77777777" w:rsidR="00F73599" w:rsidRPr="00F73599" w:rsidRDefault="00F73599" w:rsidP="00734441">
            <w:pPr>
              <w:spacing w:line="240" w:lineRule="auto"/>
              <w:jc w:val="center"/>
              <w:rPr>
                <w:rFonts w:eastAsia="Times New Roman" w:cs="Times New Roman"/>
                <w:b/>
                <w:bCs/>
                <w:szCs w:val="28"/>
                <w:lang w:eastAsia="ru-RU"/>
              </w:rPr>
            </w:pPr>
          </w:p>
        </w:tc>
        <w:tc>
          <w:tcPr>
            <w:tcW w:w="2709" w:type="dxa"/>
          </w:tcPr>
          <w:p w14:paraId="36C8639E" w14:textId="77777777" w:rsidR="00F73599" w:rsidRPr="00F73599" w:rsidRDefault="00F73599" w:rsidP="00734441">
            <w:pPr>
              <w:spacing w:line="240" w:lineRule="auto"/>
              <w:jc w:val="center"/>
              <w:rPr>
                <w:rFonts w:eastAsia="Times New Roman" w:cs="Times New Roman"/>
                <w:b/>
                <w:bCs/>
                <w:szCs w:val="28"/>
                <w:lang w:eastAsia="ru-RU"/>
              </w:rPr>
            </w:pPr>
          </w:p>
        </w:tc>
      </w:tr>
      <w:tr w:rsidR="00F73599" w:rsidRPr="00F73599" w14:paraId="03E36BC0" w14:textId="77777777" w:rsidTr="00734441">
        <w:tc>
          <w:tcPr>
            <w:tcW w:w="1887" w:type="dxa"/>
          </w:tcPr>
          <w:p w14:paraId="32259A9D" w14:textId="77777777" w:rsidR="00F73599" w:rsidRPr="00F73599" w:rsidRDefault="00F73599" w:rsidP="00D166BF">
            <w:pPr>
              <w:spacing w:line="240" w:lineRule="auto"/>
              <w:ind w:firstLine="0"/>
              <w:rPr>
                <w:rFonts w:eastAsia="Times New Roman" w:cs="Times New Roman"/>
                <w:b/>
                <w:bCs/>
                <w:szCs w:val="28"/>
                <w:lang w:eastAsia="ru-RU"/>
              </w:rPr>
            </w:pPr>
            <w:r w:rsidRPr="00F73599">
              <w:rPr>
                <w:rFonts w:eastAsia="Times New Roman" w:cs="Times New Roman"/>
                <w:bCs/>
                <w:szCs w:val="28"/>
                <w:lang w:eastAsia="ru-RU"/>
              </w:rPr>
              <w:t>Руководитель</w:t>
            </w:r>
          </w:p>
        </w:tc>
        <w:tc>
          <w:tcPr>
            <w:tcW w:w="3282" w:type="dxa"/>
            <w:tcBorders>
              <w:bottom w:val="single" w:sz="4" w:space="0" w:color="auto"/>
            </w:tcBorders>
          </w:tcPr>
          <w:p w14:paraId="67A941CA" w14:textId="77777777" w:rsidR="00F73599" w:rsidRPr="00F73599" w:rsidRDefault="00F73599" w:rsidP="00734441">
            <w:pPr>
              <w:spacing w:line="240" w:lineRule="auto"/>
              <w:jc w:val="center"/>
              <w:rPr>
                <w:rFonts w:eastAsia="Times New Roman" w:cs="Times New Roman"/>
                <w:b/>
                <w:bCs/>
                <w:szCs w:val="28"/>
                <w:lang w:eastAsia="ru-RU"/>
              </w:rPr>
            </w:pPr>
          </w:p>
        </w:tc>
        <w:tc>
          <w:tcPr>
            <w:tcW w:w="1210" w:type="dxa"/>
          </w:tcPr>
          <w:p w14:paraId="634DCA88" w14:textId="77777777" w:rsidR="00F73599" w:rsidRPr="00F73599" w:rsidRDefault="00F73599" w:rsidP="00734441">
            <w:pPr>
              <w:spacing w:line="240" w:lineRule="auto"/>
              <w:jc w:val="center"/>
              <w:rPr>
                <w:rFonts w:eastAsia="Times New Roman" w:cs="Times New Roman"/>
                <w:b/>
                <w:bCs/>
                <w:iCs/>
                <w:szCs w:val="28"/>
                <w:lang w:eastAsia="ru-RU"/>
              </w:rPr>
            </w:pPr>
            <w:r w:rsidRPr="00F73599">
              <w:rPr>
                <w:rFonts w:eastAsia="Times New Roman" w:cs="Times New Roman"/>
                <w:b/>
                <w:bCs/>
                <w:iCs/>
                <w:szCs w:val="28"/>
                <w:lang w:eastAsia="ru-RU"/>
              </w:rPr>
              <w:t>/</w:t>
            </w:r>
          </w:p>
        </w:tc>
        <w:tc>
          <w:tcPr>
            <w:tcW w:w="2709" w:type="dxa"/>
            <w:tcBorders>
              <w:bottom w:val="single" w:sz="4" w:space="0" w:color="auto"/>
            </w:tcBorders>
          </w:tcPr>
          <w:p w14:paraId="3A5FAFAE" w14:textId="77777777" w:rsidR="00F73599" w:rsidRPr="00F73599" w:rsidRDefault="00F73599" w:rsidP="00734441">
            <w:pPr>
              <w:spacing w:line="240" w:lineRule="auto"/>
              <w:jc w:val="center"/>
              <w:rPr>
                <w:rFonts w:eastAsia="Times New Roman" w:cs="Times New Roman"/>
                <w:b/>
                <w:bCs/>
                <w:szCs w:val="28"/>
                <w:lang w:eastAsia="ru-RU"/>
              </w:rPr>
            </w:pPr>
            <w:r>
              <w:rPr>
                <w:rFonts w:eastAsia="Times New Roman" w:cs="Times New Roman"/>
                <w:bCs/>
                <w:szCs w:val="28"/>
                <w:lang w:eastAsia="ru-RU"/>
              </w:rPr>
              <w:t>В.М. Ильичев</w:t>
            </w:r>
          </w:p>
        </w:tc>
      </w:tr>
      <w:tr w:rsidR="00F73599" w:rsidRPr="00F73599" w14:paraId="3A983965" w14:textId="77777777" w:rsidTr="00734441">
        <w:tc>
          <w:tcPr>
            <w:tcW w:w="1887" w:type="dxa"/>
          </w:tcPr>
          <w:p w14:paraId="46A94771" w14:textId="77777777" w:rsidR="00F73599" w:rsidRPr="00F73599" w:rsidRDefault="00F73599" w:rsidP="00734441">
            <w:pPr>
              <w:spacing w:line="240" w:lineRule="auto"/>
              <w:jc w:val="center"/>
              <w:rPr>
                <w:rFonts w:eastAsia="Times New Roman" w:cs="Times New Roman"/>
                <w:b/>
                <w:bCs/>
                <w:szCs w:val="28"/>
                <w:lang w:eastAsia="ru-RU"/>
              </w:rPr>
            </w:pPr>
          </w:p>
        </w:tc>
        <w:tc>
          <w:tcPr>
            <w:tcW w:w="3282" w:type="dxa"/>
            <w:tcBorders>
              <w:top w:val="single" w:sz="4" w:space="0" w:color="auto"/>
            </w:tcBorders>
          </w:tcPr>
          <w:p w14:paraId="672697B6" w14:textId="77777777" w:rsidR="00F73599" w:rsidRPr="00F73599" w:rsidRDefault="00F73599" w:rsidP="00734441">
            <w:pPr>
              <w:spacing w:line="240" w:lineRule="auto"/>
              <w:jc w:val="center"/>
              <w:rPr>
                <w:rFonts w:eastAsia="Times New Roman" w:cs="Times New Roman"/>
                <w:b/>
                <w:bCs/>
                <w:sz w:val="20"/>
                <w:szCs w:val="20"/>
                <w:lang w:eastAsia="ru-RU"/>
              </w:rPr>
            </w:pPr>
            <w:r w:rsidRPr="00F73599">
              <w:rPr>
                <w:rFonts w:eastAsia="Times New Roman" w:cs="Times New Roman"/>
                <w:bCs/>
                <w:i/>
                <w:sz w:val="20"/>
                <w:szCs w:val="20"/>
                <w:lang w:eastAsia="ru-RU"/>
              </w:rPr>
              <w:t>подпись</w:t>
            </w:r>
          </w:p>
        </w:tc>
        <w:tc>
          <w:tcPr>
            <w:tcW w:w="1210" w:type="dxa"/>
          </w:tcPr>
          <w:p w14:paraId="4E96FCE7" w14:textId="77777777" w:rsidR="00F73599" w:rsidRPr="00F73599" w:rsidRDefault="00F73599" w:rsidP="00734441">
            <w:pPr>
              <w:spacing w:line="240" w:lineRule="auto"/>
              <w:jc w:val="center"/>
              <w:rPr>
                <w:rFonts w:eastAsia="Times New Roman" w:cs="Times New Roman"/>
                <w:bCs/>
                <w:i/>
                <w:sz w:val="20"/>
                <w:szCs w:val="20"/>
                <w:lang w:eastAsia="ru-RU"/>
              </w:rPr>
            </w:pPr>
          </w:p>
        </w:tc>
        <w:tc>
          <w:tcPr>
            <w:tcW w:w="2709" w:type="dxa"/>
            <w:tcBorders>
              <w:top w:val="single" w:sz="4" w:space="0" w:color="auto"/>
            </w:tcBorders>
          </w:tcPr>
          <w:p w14:paraId="11711751" w14:textId="77777777" w:rsidR="00F73599" w:rsidRPr="00F73599" w:rsidRDefault="00F73599" w:rsidP="00734441">
            <w:pPr>
              <w:spacing w:line="240" w:lineRule="auto"/>
              <w:jc w:val="center"/>
              <w:rPr>
                <w:rFonts w:eastAsia="Times New Roman" w:cs="Times New Roman"/>
                <w:b/>
                <w:bCs/>
                <w:sz w:val="20"/>
                <w:szCs w:val="20"/>
                <w:lang w:eastAsia="ru-RU"/>
              </w:rPr>
            </w:pPr>
            <w:r w:rsidRPr="00F73599">
              <w:rPr>
                <w:rFonts w:eastAsia="Times New Roman" w:cs="Times New Roman"/>
                <w:bCs/>
                <w:i/>
                <w:sz w:val="20"/>
                <w:szCs w:val="20"/>
                <w:lang w:eastAsia="ru-RU"/>
              </w:rPr>
              <w:t>И.О. Фамилия</w:t>
            </w:r>
          </w:p>
        </w:tc>
      </w:tr>
      <w:tr w:rsidR="00F73599" w:rsidRPr="00F73599" w14:paraId="29225866" w14:textId="77777777" w:rsidTr="00734441">
        <w:tc>
          <w:tcPr>
            <w:tcW w:w="1887" w:type="dxa"/>
          </w:tcPr>
          <w:p w14:paraId="7CDEAFA7" w14:textId="7AC35DBA" w:rsidR="00F73599" w:rsidRPr="00F73599" w:rsidRDefault="00F73599" w:rsidP="00D166BF">
            <w:pPr>
              <w:spacing w:line="240" w:lineRule="auto"/>
              <w:ind w:firstLine="0"/>
              <w:rPr>
                <w:rFonts w:eastAsia="Times New Roman" w:cs="Times New Roman"/>
                <w:b/>
                <w:bCs/>
                <w:szCs w:val="28"/>
                <w:lang w:eastAsia="ru-RU"/>
              </w:rPr>
            </w:pPr>
            <w:r>
              <w:rPr>
                <w:rFonts w:eastAsia="Times New Roman" w:cs="Times New Roman"/>
                <w:bCs/>
                <w:szCs w:val="28"/>
                <w:lang w:eastAsia="ru-RU"/>
              </w:rPr>
              <w:t>17</w:t>
            </w:r>
            <w:r w:rsidRPr="00F73599">
              <w:rPr>
                <w:rFonts w:eastAsia="Times New Roman" w:cs="Times New Roman"/>
                <w:bCs/>
                <w:szCs w:val="28"/>
                <w:lang w:eastAsia="ru-RU"/>
              </w:rPr>
              <w:t>.0</w:t>
            </w:r>
            <w:r>
              <w:rPr>
                <w:rFonts w:eastAsia="Times New Roman" w:cs="Times New Roman"/>
                <w:bCs/>
                <w:szCs w:val="28"/>
                <w:lang w:eastAsia="ru-RU"/>
              </w:rPr>
              <w:t>1</w:t>
            </w:r>
            <w:r w:rsidRPr="00F73599">
              <w:rPr>
                <w:rFonts w:eastAsia="Times New Roman" w:cs="Times New Roman"/>
                <w:bCs/>
                <w:szCs w:val="28"/>
                <w:lang w:eastAsia="ru-RU"/>
              </w:rPr>
              <w:t>.</w:t>
            </w:r>
            <w:r w:rsidR="00D166BF" w:rsidRPr="00F73599">
              <w:rPr>
                <w:rFonts w:eastAsia="Times New Roman" w:cs="Times New Roman"/>
                <w:bCs/>
                <w:szCs w:val="28"/>
                <w:lang w:eastAsia="ru-RU"/>
              </w:rPr>
              <w:t xml:space="preserve"> 202</w:t>
            </w:r>
            <w:r w:rsidR="00D166BF">
              <w:rPr>
                <w:rFonts w:eastAsia="Times New Roman" w:cs="Times New Roman"/>
                <w:bCs/>
                <w:szCs w:val="28"/>
                <w:lang w:eastAsia="ru-RU"/>
              </w:rPr>
              <w:t>2</w:t>
            </w:r>
            <w:r w:rsidR="00D166BF" w:rsidRPr="00F73599">
              <w:rPr>
                <w:rFonts w:eastAsia="Times New Roman" w:cs="Times New Roman"/>
                <w:bCs/>
                <w:szCs w:val="28"/>
                <w:lang w:eastAsia="ru-RU"/>
              </w:rPr>
              <w:t xml:space="preserve"> г.</w:t>
            </w:r>
          </w:p>
        </w:tc>
        <w:tc>
          <w:tcPr>
            <w:tcW w:w="3282" w:type="dxa"/>
          </w:tcPr>
          <w:p w14:paraId="0605A351" w14:textId="77777777" w:rsidR="00F73599" w:rsidRPr="00F73599" w:rsidRDefault="00F73599" w:rsidP="00734441">
            <w:pPr>
              <w:spacing w:line="240" w:lineRule="auto"/>
              <w:jc w:val="center"/>
              <w:rPr>
                <w:rFonts w:eastAsia="Times New Roman" w:cs="Times New Roman"/>
                <w:bCs/>
                <w:i/>
                <w:szCs w:val="28"/>
                <w:lang w:eastAsia="ru-RU"/>
              </w:rPr>
            </w:pPr>
          </w:p>
        </w:tc>
        <w:tc>
          <w:tcPr>
            <w:tcW w:w="1210" w:type="dxa"/>
          </w:tcPr>
          <w:p w14:paraId="21570177" w14:textId="77777777" w:rsidR="00F73599" w:rsidRPr="00F73599" w:rsidRDefault="00F73599" w:rsidP="00734441">
            <w:pPr>
              <w:spacing w:line="240" w:lineRule="auto"/>
              <w:jc w:val="center"/>
              <w:rPr>
                <w:rFonts w:eastAsia="Times New Roman" w:cs="Times New Roman"/>
                <w:b/>
                <w:bCs/>
                <w:szCs w:val="28"/>
                <w:lang w:eastAsia="ru-RU"/>
              </w:rPr>
            </w:pPr>
          </w:p>
        </w:tc>
        <w:tc>
          <w:tcPr>
            <w:tcW w:w="2709" w:type="dxa"/>
          </w:tcPr>
          <w:p w14:paraId="21DFFE0F" w14:textId="77777777" w:rsidR="00F73599" w:rsidRPr="00F73599" w:rsidRDefault="00F73599" w:rsidP="00734441">
            <w:pPr>
              <w:spacing w:line="240" w:lineRule="auto"/>
              <w:jc w:val="center"/>
              <w:rPr>
                <w:rFonts w:eastAsia="Times New Roman" w:cs="Times New Roman"/>
                <w:b/>
                <w:bCs/>
                <w:szCs w:val="28"/>
                <w:lang w:eastAsia="ru-RU"/>
              </w:rPr>
            </w:pPr>
          </w:p>
        </w:tc>
      </w:tr>
    </w:tbl>
    <w:p w14:paraId="25A5F774" w14:textId="77777777" w:rsidR="004063BB" w:rsidRPr="004063BB" w:rsidRDefault="004063BB" w:rsidP="004063BB">
      <w:pPr>
        <w:tabs>
          <w:tab w:val="left" w:pos="3119"/>
          <w:tab w:val="left" w:pos="7371"/>
        </w:tabs>
        <w:autoSpaceDE w:val="0"/>
        <w:autoSpaceDN w:val="0"/>
        <w:adjustRightInd w:val="0"/>
        <w:ind w:firstLine="567"/>
        <w:rPr>
          <w:rFonts w:eastAsia="Calibri" w:cs="Times New Roman"/>
          <w:color w:val="000000"/>
          <w:szCs w:val="28"/>
        </w:rPr>
      </w:pPr>
    </w:p>
    <w:p w14:paraId="50DC1564" w14:textId="4FE1ED7E" w:rsidR="00AE6F34" w:rsidRPr="00E771E4" w:rsidRDefault="00AE6F34" w:rsidP="0000281E">
      <w:pPr>
        <w:spacing w:after="160" w:line="259" w:lineRule="auto"/>
        <w:ind w:firstLine="0"/>
        <w:rPr>
          <w:rFonts w:eastAsia="Times New Roman" w:cs="Times New Roman"/>
          <w:szCs w:val="28"/>
          <w:lang w:eastAsia="ar-SA"/>
        </w:rPr>
      </w:pPr>
    </w:p>
    <w:sdt>
      <w:sdtPr>
        <w:rPr>
          <w:rFonts w:cs="Times New Roman"/>
        </w:rPr>
        <w:id w:val="-1605487448"/>
      </w:sdtPr>
      <w:sdtEndPr>
        <w:rPr>
          <w:b/>
          <w:bCs/>
        </w:rPr>
      </w:sdtEndPr>
      <w:sdtContent>
        <w:p w14:paraId="262D7A2B" w14:textId="77777777" w:rsidR="009B0424" w:rsidRDefault="00996600" w:rsidP="00996600">
          <w:pPr>
            <w:jc w:val="center"/>
            <w:rPr>
              <w:rFonts w:eastAsia="Times New Roman" w:cs="Times New Roman"/>
              <w:b/>
              <w:szCs w:val="28"/>
              <w:lang w:eastAsia="ar-SA"/>
            </w:rPr>
          </w:pPr>
          <w:r w:rsidRPr="00E771E4">
            <w:rPr>
              <w:rFonts w:eastAsia="Times New Roman" w:cs="Times New Roman"/>
              <w:b/>
              <w:szCs w:val="28"/>
              <w:lang w:eastAsia="ar-SA"/>
            </w:rPr>
            <w:t>СОДЕРЖАНИЕ</w:t>
          </w:r>
        </w:p>
        <w:p w14:paraId="39B4791F" w14:textId="77777777" w:rsidR="00996600" w:rsidRPr="00E771E4" w:rsidRDefault="00996600" w:rsidP="00173406">
          <w:pPr>
            <w:rPr>
              <w:rFonts w:cs="Times New Roman"/>
              <w:szCs w:val="28"/>
            </w:rPr>
          </w:pPr>
        </w:p>
        <w:p w14:paraId="62AB6DE4" w14:textId="420DE73B" w:rsidR="0000281E" w:rsidRDefault="00790DAD">
          <w:pPr>
            <w:pStyle w:val="11"/>
            <w:tabs>
              <w:tab w:val="right" w:leader="dot" w:pos="9628"/>
            </w:tabs>
            <w:rPr>
              <w:rFonts w:asciiTheme="minorHAnsi" w:eastAsiaTheme="minorEastAsia" w:hAnsiTheme="minorHAnsi"/>
              <w:noProof/>
              <w:sz w:val="22"/>
              <w:lang w:eastAsia="ru-RU"/>
            </w:rPr>
          </w:pPr>
          <w:r>
            <w:rPr>
              <w:rFonts w:cs="Times New Roman"/>
              <w:szCs w:val="28"/>
            </w:rPr>
            <w:fldChar w:fldCharType="begin"/>
          </w:r>
          <w:r>
            <w:rPr>
              <w:rFonts w:cs="Times New Roman"/>
              <w:szCs w:val="28"/>
            </w:rPr>
            <w:instrText xml:space="preserve"> TOC \o "1-2" \h \z \u </w:instrText>
          </w:r>
          <w:r>
            <w:rPr>
              <w:rFonts w:cs="Times New Roman"/>
              <w:szCs w:val="28"/>
            </w:rPr>
            <w:fldChar w:fldCharType="separate"/>
          </w:r>
          <w:hyperlink w:anchor="_Toc107173028" w:history="1">
            <w:r w:rsidR="0000281E" w:rsidRPr="00C33836">
              <w:rPr>
                <w:rStyle w:val="a5"/>
                <w:noProof/>
              </w:rPr>
              <w:t>ВВЕДЕНИЕ</w:t>
            </w:r>
            <w:r w:rsidR="0000281E">
              <w:rPr>
                <w:noProof/>
                <w:webHidden/>
              </w:rPr>
              <w:tab/>
            </w:r>
            <w:r w:rsidR="0000281E">
              <w:rPr>
                <w:noProof/>
                <w:webHidden/>
              </w:rPr>
              <w:fldChar w:fldCharType="begin"/>
            </w:r>
            <w:r w:rsidR="0000281E">
              <w:rPr>
                <w:noProof/>
                <w:webHidden/>
              </w:rPr>
              <w:instrText xml:space="preserve"> PAGEREF _Toc107173028 \h </w:instrText>
            </w:r>
            <w:r w:rsidR="0000281E">
              <w:rPr>
                <w:noProof/>
                <w:webHidden/>
              </w:rPr>
            </w:r>
            <w:r w:rsidR="0000281E">
              <w:rPr>
                <w:noProof/>
                <w:webHidden/>
              </w:rPr>
              <w:fldChar w:fldCharType="separate"/>
            </w:r>
            <w:r w:rsidR="0000281E">
              <w:rPr>
                <w:noProof/>
                <w:webHidden/>
              </w:rPr>
              <w:t>7</w:t>
            </w:r>
            <w:r w:rsidR="0000281E">
              <w:rPr>
                <w:noProof/>
                <w:webHidden/>
              </w:rPr>
              <w:fldChar w:fldCharType="end"/>
            </w:r>
          </w:hyperlink>
        </w:p>
        <w:p w14:paraId="65A3B844" w14:textId="262F3E86" w:rsidR="0000281E" w:rsidRDefault="0000281E">
          <w:pPr>
            <w:pStyle w:val="11"/>
            <w:tabs>
              <w:tab w:val="right" w:leader="dot" w:pos="9628"/>
            </w:tabs>
            <w:rPr>
              <w:rFonts w:asciiTheme="minorHAnsi" w:eastAsiaTheme="minorEastAsia" w:hAnsiTheme="minorHAnsi"/>
              <w:noProof/>
              <w:sz w:val="22"/>
              <w:lang w:eastAsia="ru-RU"/>
            </w:rPr>
          </w:pPr>
          <w:hyperlink w:anchor="_Toc107173029" w:history="1">
            <w:r w:rsidRPr="00C33836">
              <w:rPr>
                <w:rStyle w:val="a5"/>
                <w:noProof/>
              </w:rPr>
              <w:t>1 АНАЛИТИЧЕСКАЯ ЧАСТЬ (КОМПЬЮТЕРНЫЙ МАГАЗИН)</w:t>
            </w:r>
            <w:r>
              <w:rPr>
                <w:noProof/>
                <w:webHidden/>
              </w:rPr>
              <w:tab/>
            </w:r>
            <w:r>
              <w:rPr>
                <w:noProof/>
                <w:webHidden/>
              </w:rPr>
              <w:fldChar w:fldCharType="begin"/>
            </w:r>
            <w:r>
              <w:rPr>
                <w:noProof/>
                <w:webHidden/>
              </w:rPr>
              <w:instrText xml:space="preserve"> PAGEREF _Toc107173029 \h </w:instrText>
            </w:r>
            <w:r>
              <w:rPr>
                <w:noProof/>
                <w:webHidden/>
              </w:rPr>
            </w:r>
            <w:r>
              <w:rPr>
                <w:noProof/>
                <w:webHidden/>
              </w:rPr>
              <w:fldChar w:fldCharType="separate"/>
            </w:r>
            <w:r>
              <w:rPr>
                <w:noProof/>
                <w:webHidden/>
              </w:rPr>
              <w:t>9</w:t>
            </w:r>
            <w:r>
              <w:rPr>
                <w:noProof/>
                <w:webHidden/>
              </w:rPr>
              <w:fldChar w:fldCharType="end"/>
            </w:r>
          </w:hyperlink>
        </w:p>
        <w:p w14:paraId="54E103E2" w14:textId="72F635C7" w:rsidR="0000281E" w:rsidRDefault="0000281E">
          <w:pPr>
            <w:pStyle w:val="21"/>
            <w:tabs>
              <w:tab w:val="left" w:pos="1760"/>
              <w:tab w:val="right" w:leader="dot" w:pos="9628"/>
            </w:tabs>
            <w:rPr>
              <w:rFonts w:asciiTheme="minorHAnsi" w:eastAsiaTheme="minorEastAsia" w:hAnsiTheme="minorHAnsi"/>
              <w:noProof/>
              <w:sz w:val="22"/>
              <w:lang w:eastAsia="ru-RU"/>
            </w:rPr>
          </w:pPr>
          <w:hyperlink w:anchor="_Toc107173030" w:history="1">
            <w:r w:rsidRPr="00C33836">
              <w:rPr>
                <w:rStyle w:val="a5"/>
                <w:noProof/>
              </w:rPr>
              <w:t>1.1</w:t>
            </w:r>
            <w:r>
              <w:rPr>
                <w:rFonts w:asciiTheme="minorHAnsi" w:eastAsiaTheme="minorEastAsia" w:hAnsiTheme="minorHAnsi"/>
                <w:noProof/>
                <w:sz w:val="22"/>
                <w:lang w:eastAsia="ru-RU"/>
              </w:rPr>
              <w:tab/>
            </w:r>
            <w:r w:rsidRPr="00C33836">
              <w:rPr>
                <w:rStyle w:val="a5"/>
                <w:noProof/>
              </w:rPr>
              <w:t>Анализ предметной области</w:t>
            </w:r>
            <w:r>
              <w:rPr>
                <w:noProof/>
                <w:webHidden/>
              </w:rPr>
              <w:tab/>
            </w:r>
            <w:r>
              <w:rPr>
                <w:noProof/>
                <w:webHidden/>
              </w:rPr>
              <w:fldChar w:fldCharType="begin"/>
            </w:r>
            <w:r>
              <w:rPr>
                <w:noProof/>
                <w:webHidden/>
              </w:rPr>
              <w:instrText xml:space="preserve"> PAGEREF _Toc107173030 \h </w:instrText>
            </w:r>
            <w:r>
              <w:rPr>
                <w:noProof/>
                <w:webHidden/>
              </w:rPr>
            </w:r>
            <w:r>
              <w:rPr>
                <w:noProof/>
                <w:webHidden/>
              </w:rPr>
              <w:fldChar w:fldCharType="separate"/>
            </w:r>
            <w:r>
              <w:rPr>
                <w:noProof/>
                <w:webHidden/>
              </w:rPr>
              <w:t>9</w:t>
            </w:r>
            <w:r>
              <w:rPr>
                <w:noProof/>
                <w:webHidden/>
              </w:rPr>
              <w:fldChar w:fldCharType="end"/>
            </w:r>
          </w:hyperlink>
        </w:p>
        <w:p w14:paraId="575EE69E" w14:textId="648AAC14" w:rsidR="0000281E" w:rsidRDefault="0000281E">
          <w:pPr>
            <w:pStyle w:val="21"/>
            <w:tabs>
              <w:tab w:val="right" w:leader="dot" w:pos="9628"/>
            </w:tabs>
            <w:rPr>
              <w:rFonts w:asciiTheme="minorHAnsi" w:eastAsiaTheme="minorEastAsia" w:hAnsiTheme="minorHAnsi"/>
              <w:noProof/>
              <w:sz w:val="22"/>
              <w:lang w:eastAsia="ru-RU"/>
            </w:rPr>
          </w:pPr>
          <w:hyperlink w:anchor="_Toc107173031" w:history="1">
            <w:r w:rsidRPr="00C33836">
              <w:rPr>
                <w:rStyle w:val="a5"/>
                <w:noProof/>
                <w:lang w:eastAsia="ar-SA"/>
              </w:rPr>
              <w:t xml:space="preserve">1.2 </w:t>
            </w:r>
            <w:r w:rsidRPr="00C33836">
              <w:rPr>
                <w:rStyle w:val="a5"/>
                <w:noProof/>
              </w:rPr>
              <w:t>Обоснование актуальности разработки информационной системы</w:t>
            </w:r>
            <w:r>
              <w:rPr>
                <w:noProof/>
                <w:webHidden/>
              </w:rPr>
              <w:tab/>
            </w:r>
            <w:r>
              <w:rPr>
                <w:noProof/>
                <w:webHidden/>
              </w:rPr>
              <w:fldChar w:fldCharType="begin"/>
            </w:r>
            <w:r>
              <w:rPr>
                <w:noProof/>
                <w:webHidden/>
              </w:rPr>
              <w:instrText xml:space="preserve"> PAGEREF _Toc107173031 \h </w:instrText>
            </w:r>
            <w:r>
              <w:rPr>
                <w:noProof/>
                <w:webHidden/>
              </w:rPr>
            </w:r>
            <w:r>
              <w:rPr>
                <w:noProof/>
                <w:webHidden/>
              </w:rPr>
              <w:fldChar w:fldCharType="separate"/>
            </w:r>
            <w:r>
              <w:rPr>
                <w:noProof/>
                <w:webHidden/>
              </w:rPr>
              <w:t>11</w:t>
            </w:r>
            <w:r>
              <w:rPr>
                <w:noProof/>
                <w:webHidden/>
              </w:rPr>
              <w:fldChar w:fldCharType="end"/>
            </w:r>
          </w:hyperlink>
        </w:p>
        <w:p w14:paraId="6EC21C5A" w14:textId="702D9B3F" w:rsidR="0000281E" w:rsidRDefault="0000281E">
          <w:pPr>
            <w:pStyle w:val="21"/>
            <w:tabs>
              <w:tab w:val="right" w:leader="dot" w:pos="9628"/>
            </w:tabs>
            <w:rPr>
              <w:rFonts w:asciiTheme="minorHAnsi" w:eastAsiaTheme="minorEastAsia" w:hAnsiTheme="minorHAnsi"/>
              <w:noProof/>
              <w:sz w:val="22"/>
              <w:lang w:eastAsia="ru-RU"/>
            </w:rPr>
          </w:pPr>
          <w:hyperlink w:anchor="_Toc107173032" w:history="1">
            <w:r w:rsidRPr="00C33836">
              <w:rPr>
                <w:rStyle w:val="a5"/>
                <w:noProof/>
              </w:rPr>
              <w:t>1.3 Разработка функциональной модели</w:t>
            </w:r>
            <w:r>
              <w:rPr>
                <w:noProof/>
                <w:webHidden/>
              </w:rPr>
              <w:tab/>
            </w:r>
            <w:r>
              <w:rPr>
                <w:noProof/>
                <w:webHidden/>
              </w:rPr>
              <w:fldChar w:fldCharType="begin"/>
            </w:r>
            <w:r>
              <w:rPr>
                <w:noProof/>
                <w:webHidden/>
              </w:rPr>
              <w:instrText xml:space="preserve"> PAGEREF _Toc107173032 \h </w:instrText>
            </w:r>
            <w:r>
              <w:rPr>
                <w:noProof/>
                <w:webHidden/>
              </w:rPr>
            </w:r>
            <w:r>
              <w:rPr>
                <w:noProof/>
                <w:webHidden/>
              </w:rPr>
              <w:fldChar w:fldCharType="separate"/>
            </w:r>
            <w:r>
              <w:rPr>
                <w:noProof/>
                <w:webHidden/>
              </w:rPr>
              <w:t>11</w:t>
            </w:r>
            <w:r>
              <w:rPr>
                <w:noProof/>
                <w:webHidden/>
              </w:rPr>
              <w:fldChar w:fldCharType="end"/>
            </w:r>
          </w:hyperlink>
        </w:p>
        <w:p w14:paraId="27C6AA8C" w14:textId="2738D259" w:rsidR="0000281E" w:rsidRDefault="0000281E">
          <w:pPr>
            <w:pStyle w:val="21"/>
            <w:tabs>
              <w:tab w:val="right" w:leader="dot" w:pos="9628"/>
            </w:tabs>
            <w:rPr>
              <w:rFonts w:asciiTheme="minorHAnsi" w:eastAsiaTheme="minorEastAsia" w:hAnsiTheme="minorHAnsi"/>
              <w:noProof/>
              <w:sz w:val="22"/>
              <w:lang w:eastAsia="ru-RU"/>
            </w:rPr>
          </w:pPr>
          <w:hyperlink w:anchor="_Toc107173033" w:history="1">
            <w:r w:rsidRPr="00C33836">
              <w:rPr>
                <w:rStyle w:val="a5"/>
                <w:noProof/>
              </w:rPr>
              <w:t>1.3 Описание средств разработки информационной системы</w:t>
            </w:r>
            <w:r>
              <w:rPr>
                <w:noProof/>
                <w:webHidden/>
              </w:rPr>
              <w:tab/>
            </w:r>
            <w:r>
              <w:rPr>
                <w:noProof/>
                <w:webHidden/>
              </w:rPr>
              <w:fldChar w:fldCharType="begin"/>
            </w:r>
            <w:r>
              <w:rPr>
                <w:noProof/>
                <w:webHidden/>
              </w:rPr>
              <w:instrText xml:space="preserve"> PAGEREF _Toc107173033 \h </w:instrText>
            </w:r>
            <w:r>
              <w:rPr>
                <w:noProof/>
                <w:webHidden/>
              </w:rPr>
            </w:r>
            <w:r>
              <w:rPr>
                <w:noProof/>
                <w:webHidden/>
              </w:rPr>
              <w:fldChar w:fldCharType="separate"/>
            </w:r>
            <w:r>
              <w:rPr>
                <w:noProof/>
                <w:webHidden/>
              </w:rPr>
              <w:t>13</w:t>
            </w:r>
            <w:r>
              <w:rPr>
                <w:noProof/>
                <w:webHidden/>
              </w:rPr>
              <w:fldChar w:fldCharType="end"/>
            </w:r>
          </w:hyperlink>
        </w:p>
        <w:p w14:paraId="0B898E76" w14:textId="41A5EF71" w:rsidR="0000281E" w:rsidRDefault="0000281E">
          <w:pPr>
            <w:pStyle w:val="11"/>
            <w:tabs>
              <w:tab w:val="right" w:leader="dot" w:pos="9628"/>
            </w:tabs>
            <w:rPr>
              <w:rFonts w:asciiTheme="minorHAnsi" w:eastAsiaTheme="minorEastAsia" w:hAnsiTheme="minorHAnsi"/>
              <w:noProof/>
              <w:sz w:val="22"/>
              <w:lang w:eastAsia="ru-RU"/>
            </w:rPr>
          </w:pPr>
          <w:hyperlink w:anchor="_Toc107173034" w:history="1">
            <w:r w:rsidRPr="00C33836">
              <w:rPr>
                <w:rStyle w:val="a5"/>
                <w:noProof/>
              </w:rPr>
              <w:t>2 ПРОЕКТИРОВАНИЕ ИНФОРМА</w:t>
            </w:r>
            <w:r w:rsidRPr="00C33836">
              <w:rPr>
                <w:rStyle w:val="a5"/>
                <w:noProof/>
              </w:rPr>
              <w:t>Ц</w:t>
            </w:r>
            <w:r w:rsidRPr="00C33836">
              <w:rPr>
                <w:rStyle w:val="a5"/>
                <w:noProof/>
              </w:rPr>
              <w:t>ИОННОЙ СИСТЕМЫ</w:t>
            </w:r>
            <w:r>
              <w:rPr>
                <w:noProof/>
                <w:webHidden/>
              </w:rPr>
              <w:tab/>
            </w:r>
            <w:r>
              <w:rPr>
                <w:noProof/>
                <w:webHidden/>
              </w:rPr>
              <w:fldChar w:fldCharType="begin"/>
            </w:r>
            <w:r>
              <w:rPr>
                <w:noProof/>
                <w:webHidden/>
              </w:rPr>
              <w:instrText xml:space="preserve"> PAGEREF _Toc107173034 \h </w:instrText>
            </w:r>
            <w:r>
              <w:rPr>
                <w:noProof/>
                <w:webHidden/>
              </w:rPr>
            </w:r>
            <w:r>
              <w:rPr>
                <w:noProof/>
                <w:webHidden/>
              </w:rPr>
              <w:fldChar w:fldCharType="separate"/>
            </w:r>
            <w:r>
              <w:rPr>
                <w:noProof/>
                <w:webHidden/>
              </w:rPr>
              <w:t>15</w:t>
            </w:r>
            <w:r>
              <w:rPr>
                <w:noProof/>
                <w:webHidden/>
              </w:rPr>
              <w:fldChar w:fldCharType="end"/>
            </w:r>
          </w:hyperlink>
        </w:p>
        <w:p w14:paraId="372AF0ED" w14:textId="40DC0F70" w:rsidR="0000281E" w:rsidRDefault="0000281E">
          <w:pPr>
            <w:pStyle w:val="21"/>
            <w:tabs>
              <w:tab w:val="right" w:leader="dot" w:pos="9628"/>
            </w:tabs>
            <w:rPr>
              <w:rFonts w:asciiTheme="minorHAnsi" w:eastAsiaTheme="minorEastAsia" w:hAnsiTheme="minorHAnsi"/>
              <w:noProof/>
              <w:sz w:val="22"/>
              <w:lang w:eastAsia="ru-RU"/>
            </w:rPr>
          </w:pPr>
          <w:hyperlink w:anchor="_Toc107173035" w:history="1">
            <w:r w:rsidRPr="00C33836">
              <w:rPr>
                <w:rStyle w:val="a5"/>
                <w:noProof/>
              </w:rPr>
              <w:t>2.1 Диаграммы прецедентов</w:t>
            </w:r>
            <w:r>
              <w:rPr>
                <w:noProof/>
                <w:webHidden/>
              </w:rPr>
              <w:tab/>
            </w:r>
            <w:r>
              <w:rPr>
                <w:noProof/>
                <w:webHidden/>
              </w:rPr>
              <w:fldChar w:fldCharType="begin"/>
            </w:r>
            <w:r>
              <w:rPr>
                <w:noProof/>
                <w:webHidden/>
              </w:rPr>
              <w:instrText xml:space="preserve"> PAGEREF _Toc107173035 \h </w:instrText>
            </w:r>
            <w:r>
              <w:rPr>
                <w:noProof/>
                <w:webHidden/>
              </w:rPr>
            </w:r>
            <w:r>
              <w:rPr>
                <w:noProof/>
                <w:webHidden/>
              </w:rPr>
              <w:fldChar w:fldCharType="separate"/>
            </w:r>
            <w:r>
              <w:rPr>
                <w:noProof/>
                <w:webHidden/>
              </w:rPr>
              <w:t>15</w:t>
            </w:r>
            <w:r>
              <w:rPr>
                <w:noProof/>
                <w:webHidden/>
              </w:rPr>
              <w:fldChar w:fldCharType="end"/>
            </w:r>
          </w:hyperlink>
        </w:p>
        <w:p w14:paraId="05698673" w14:textId="6DF1630D" w:rsidR="0000281E" w:rsidRDefault="0000281E">
          <w:pPr>
            <w:pStyle w:val="21"/>
            <w:tabs>
              <w:tab w:val="right" w:leader="dot" w:pos="9628"/>
            </w:tabs>
            <w:rPr>
              <w:rFonts w:asciiTheme="minorHAnsi" w:eastAsiaTheme="minorEastAsia" w:hAnsiTheme="minorHAnsi"/>
              <w:noProof/>
              <w:sz w:val="22"/>
              <w:lang w:eastAsia="ru-RU"/>
            </w:rPr>
          </w:pPr>
          <w:hyperlink w:anchor="_Toc107173036" w:history="1">
            <w:r w:rsidRPr="00C33836">
              <w:rPr>
                <w:rStyle w:val="a5"/>
                <w:noProof/>
              </w:rPr>
              <w:t>2.2 Диаграмма последовательности действий</w:t>
            </w:r>
            <w:r>
              <w:rPr>
                <w:noProof/>
                <w:webHidden/>
              </w:rPr>
              <w:tab/>
            </w:r>
            <w:r>
              <w:rPr>
                <w:noProof/>
                <w:webHidden/>
              </w:rPr>
              <w:fldChar w:fldCharType="begin"/>
            </w:r>
            <w:r>
              <w:rPr>
                <w:noProof/>
                <w:webHidden/>
              </w:rPr>
              <w:instrText xml:space="preserve"> PAGEREF _Toc107173036 \h </w:instrText>
            </w:r>
            <w:r>
              <w:rPr>
                <w:noProof/>
                <w:webHidden/>
              </w:rPr>
            </w:r>
            <w:r>
              <w:rPr>
                <w:noProof/>
                <w:webHidden/>
              </w:rPr>
              <w:fldChar w:fldCharType="separate"/>
            </w:r>
            <w:r>
              <w:rPr>
                <w:noProof/>
                <w:webHidden/>
              </w:rPr>
              <w:t>16</w:t>
            </w:r>
            <w:r>
              <w:rPr>
                <w:noProof/>
                <w:webHidden/>
              </w:rPr>
              <w:fldChar w:fldCharType="end"/>
            </w:r>
          </w:hyperlink>
        </w:p>
        <w:p w14:paraId="3C578ECB" w14:textId="0B816DC9" w:rsidR="0000281E" w:rsidRDefault="0000281E">
          <w:pPr>
            <w:pStyle w:val="21"/>
            <w:tabs>
              <w:tab w:val="right" w:leader="dot" w:pos="9628"/>
            </w:tabs>
            <w:rPr>
              <w:rFonts w:asciiTheme="minorHAnsi" w:eastAsiaTheme="minorEastAsia" w:hAnsiTheme="minorHAnsi"/>
              <w:noProof/>
              <w:sz w:val="22"/>
              <w:lang w:eastAsia="ru-RU"/>
            </w:rPr>
          </w:pPr>
          <w:hyperlink w:anchor="_Toc107173037" w:history="1">
            <w:r w:rsidRPr="00C33836">
              <w:rPr>
                <w:rStyle w:val="a5"/>
                <w:noProof/>
              </w:rPr>
              <w:t>2.3 Диаграммы кооперации</w:t>
            </w:r>
            <w:r>
              <w:rPr>
                <w:noProof/>
                <w:webHidden/>
              </w:rPr>
              <w:tab/>
            </w:r>
            <w:r>
              <w:rPr>
                <w:noProof/>
                <w:webHidden/>
              </w:rPr>
              <w:fldChar w:fldCharType="begin"/>
            </w:r>
            <w:r>
              <w:rPr>
                <w:noProof/>
                <w:webHidden/>
              </w:rPr>
              <w:instrText xml:space="preserve"> PAGEREF _Toc107173037 \h </w:instrText>
            </w:r>
            <w:r>
              <w:rPr>
                <w:noProof/>
                <w:webHidden/>
              </w:rPr>
            </w:r>
            <w:r>
              <w:rPr>
                <w:noProof/>
                <w:webHidden/>
              </w:rPr>
              <w:fldChar w:fldCharType="separate"/>
            </w:r>
            <w:r>
              <w:rPr>
                <w:noProof/>
                <w:webHidden/>
              </w:rPr>
              <w:t>16</w:t>
            </w:r>
            <w:r>
              <w:rPr>
                <w:noProof/>
                <w:webHidden/>
              </w:rPr>
              <w:fldChar w:fldCharType="end"/>
            </w:r>
          </w:hyperlink>
        </w:p>
        <w:p w14:paraId="060DD140" w14:textId="3CACE76C" w:rsidR="0000281E" w:rsidRDefault="0000281E">
          <w:pPr>
            <w:pStyle w:val="21"/>
            <w:tabs>
              <w:tab w:val="right" w:leader="dot" w:pos="9628"/>
            </w:tabs>
            <w:rPr>
              <w:rFonts w:asciiTheme="minorHAnsi" w:eastAsiaTheme="minorEastAsia" w:hAnsiTheme="minorHAnsi"/>
              <w:noProof/>
              <w:sz w:val="22"/>
              <w:lang w:eastAsia="ru-RU"/>
            </w:rPr>
          </w:pPr>
          <w:hyperlink w:anchor="_Toc107173038" w:history="1">
            <w:r w:rsidRPr="00C33836">
              <w:rPr>
                <w:rStyle w:val="a5"/>
                <w:noProof/>
              </w:rPr>
              <w:t>2.4 Диаграммы действий</w:t>
            </w:r>
            <w:r>
              <w:rPr>
                <w:noProof/>
                <w:webHidden/>
              </w:rPr>
              <w:tab/>
            </w:r>
            <w:r>
              <w:rPr>
                <w:noProof/>
                <w:webHidden/>
              </w:rPr>
              <w:fldChar w:fldCharType="begin"/>
            </w:r>
            <w:r>
              <w:rPr>
                <w:noProof/>
                <w:webHidden/>
              </w:rPr>
              <w:instrText xml:space="preserve"> PAGEREF _Toc107173038 \h </w:instrText>
            </w:r>
            <w:r>
              <w:rPr>
                <w:noProof/>
                <w:webHidden/>
              </w:rPr>
            </w:r>
            <w:r>
              <w:rPr>
                <w:noProof/>
                <w:webHidden/>
              </w:rPr>
              <w:fldChar w:fldCharType="separate"/>
            </w:r>
            <w:r>
              <w:rPr>
                <w:noProof/>
                <w:webHidden/>
              </w:rPr>
              <w:t>17</w:t>
            </w:r>
            <w:r>
              <w:rPr>
                <w:noProof/>
                <w:webHidden/>
              </w:rPr>
              <w:fldChar w:fldCharType="end"/>
            </w:r>
          </w:hyperlink>
        </w:p>
        <w:p w14:paraId="5B212D02" w14:textId="67FC0609" w:rsidR="0000281E" w:rsidRDefault="0000281E">
          <w:pPr>
            <w:pStyle w:val="11"/>
            <w:tabs>
              <w:tab w:val="right" w:leader="dot" w:pos="9628"/>
            </w:tabs>
            <w:rPr>
              <w:rFonts w:asciiTheme="minorHAnsi" w:eastAsiaTheme="minorEastAsia" w:hAnsiTheme="minorHAnsi"/>
              <w:noProof/>
              <w:sz w:val="22"/>
              <w:lang w:eastAsia="ru-RU"/>
            </w:rPr>
          </w:pPr>
          <w:hyperlink w:anchor="_Toc107173039" w:history="1">
            <w:r w:rsidRPr="00C33836">
              <w:rPr>
                <w:rStyle w:val="a5"/>
                <w:noProof/>
              </w:rPr>
              <w:t>ЗАКЛЮЧЕНИЕ</w:t>
            </w:r>
            <w:r>
              <w:rPr>
                <w:noProof/>
                <w:webHidden/>
              </w:rPr>
              <w:tab/>
            </w:r>
            <w:r>
              <w:rPr>
                <w:noProof/>
                <w:webHidden/>
              </w:rPr>
              <w:fldChar w:fldCharType="begin"/>
            </w:r>
            <w:r>
              <w:rPr>
                <w:noProof/>
                <w:webHidden/>
              </w:rPr>
              <w:instrText xml:space="preserve"> PAGEREF _Toc107173039 \h </w:instrText>
            </w:r>
            <w:r>
              <w:rPr>
                <w:noProof/>
                <w:webHidden/>
              </w:rPr>
            </w:r>
            <w:r>
              <w:rPr>
                <w:noProof/>
                <w:webHidden/>
              </w:rPr>
              <w:fldChar w:fldCharType="separate"/>
            </w:r>
            <w:r>
              <w:rPr>
                <w:noProof/>
                <w:webHidden/>
              </w:rPr>
              <w:t>19</w:t>
            </w:r>
            <w:r>
              <w:rPr>
                <w:noProof/>
                <w:webHidden/>
              </w:rPr>
              <w:fldChar w:fldCharType="end"/>
            </w:r>
          </w:hyperlink>
        </w:p>
        <w:p w14:paraId="22C89EBD" w14:textId="3F44855B" w:rsidR="0000281E" w:rsidRDefault="0000281E">
          <w:pPr>
            <w:pStyle w:val="11"/>
            <w:tabs>
              <w:tab w:val="right" w:leader="dot" w:pos="9628"/>
            </w:tabs>
            <w:rPr>
              <w:rFonts w:asciiTheme="minorHAnsi" w:eastAsiaTheme="minorEastAsia" w:hAnsiTheme="minorHAnsi"/>
              <w:noProof/>
              <w:sz w:val="22"/>
              <w:lang w:eastAsia="ru-RU"/>
            </w:rPr>
          </w:pPr>
          <w:hyperlink w:anchor="_Toc107173040" w:history="1">
            <w:r w:rsidRPr="00C33836">
              <w:rPr>
                <w:rStyle w:val="a5"/>
                <w:noProof/>
              </w:rPr>
              <w:t>ПРИЛОЖЕНИЕ</w:t>
            </w:r>
            <w:r>
              <w:rPr>
                <w:noProof/>
                <w:webHidden/>
              </w:rPr>
              <w:tab/>
            </w:r>
            <w:r>
              <w:rPr>
                <w:noProof/>
                <w:webHidden/>
              </w:rPr>
              <w:fldChar w:fldCharType="begin"/>
            </w:r>
            <w:r>
              <w:rPr>
                <w:noProof/>
                <w:webHidden/>
              </w:rPr>
              <w:instrText xml:space="preserve"> PAGEREF _Toc107173040 \h </w:instrText>
            </w:r>
            <w:r>
              <w:rPr>
                <w:noProof/>
                <w:webHidden/>
              </w:rPr>
            </w:r>
            <w:r>
              <w:rPr>
                <w:noProof/>
                <w:webHidden/>
              </w:rPr>
              <w:fldChar w:fldCharType="separate"/>
            </w:r>
            <w:r>
              <w:rPr>
                <w:noProof/>
                <w:webHidden/>
              </w:rPr>
              <w:t>20</w:t>
            </w:r>
            <w:r>
              <w:rPr>
                <w:noProof/>
                <w:webHidden/>
              </w:rPr>
              <w:fldChar w:fldCharType="end"/>
            </w:r>
          </w:hyperlink>
        </w:p>
        <w:p w14:paraId="057E798D" w14:textId="5DC11E6B" w:rsidR="0000281E" w:rsidRDefault="0000281E">
          <w:pPr>
            <w:pStyle w:val="21"/>
            <w:tabs>
              <w:tab w:val="right" w:leader="dot" w:pos="9628"/>
            </w:tabs>
            <w:rPr>
              <w:rFonts w:asciiTheme="minorHAnsi" w:eastAsiaTheme="minorEastAsia" w:hAnsiTheme="minorHAnsi"/>
              <w:noProof/>
              <w:sz w:val="22"/>
              <w:lang w:eastAsia="ru-RU"/>
            </w:rPr>
          </w:pPr>
          <w:hyperlink w:anchor="_Toc107173041" w:history="1">
            <w:r w:rsidRPr="00C33836">
              <w:rPr>
                <w:rStyle w:val="a5"/>
                <w:noProof/>
                <w:lang w:eastAsia="ar-SA"/>
              </w:rPr>
              <w:t>ПРИЛОЖЕНИЕ А</w:t>
            </w:r>
            <w:r>
              <w:rPr>
                <w:noProof/>
                <w:webHidden/>
              </w:rPr>
              <w:tab/>
            </w:r>
            <w:r>
              <w:rPr>
                <w:noProof/>
                <w:webHidden/>
              </w:rPr>
              <w:fldChar w:fldCharType="begin"/>
            </w:r>
            <w:r>
              <w:rPr>
                <w:noProof/>
                <w:webHidden/>
              </w:rPr>
              <w:instrText xml:space="preserve"> PAGEREF _Toc107173041 \h </w:instrText>
            </w:r>
            <w:r>
              <w:rPr>
                <w:noProof/>
                <w:webHidden/>
              </w:rPr>
            </w:r>
            <w:r>
              <w:rPr>
                <w:noProof/>
                <w:webHidden/>
              </w:rPr>
              <w:fldChar w:fldCharType="separate"/>
            </w:r>
            <w:r>
              <w:rPr>
                <w:noProof/>
                <w:webHidden/>
              </w:rPr>
              <w:t>22</w:t>
            </w:r>
            <w:r>
              <w:rPr>
                <w:noProof/>
                <w:webHidden/>
              </w:rPr>
              <w:fldChar w:fldCharType="end"/>
            </w:r>
          </w:hyperlink>
        </w:p>
        <w:p w14:paraId="79F0DA2F" w14:textId="03049A98" w:rsidR="009B0424" w:rsidRPr="00E771E4" w:rsidRDefault="00790DAD">
          <w:pPr>
            <w:rPr>
              <w:rFonts w:cs="Times New Roman"/>
            </w:rPr>
          </w:pPr>
          <w:r>
            <w:rPr>
              <w:rFonts w:cs="Times New Roman"/>
              <w:szCs w:val="28"/>
            </w:rPr>
            <w:fldChar w:fldCharType="end"/>
          </w:r>
        </w:p>
      </w:sdtContent>
    </w:sdt>
    <w:p w14:paraId="27EF2454" w14:textId="77777777" w:rsidR="00AE6F34" w:rsidRPr="00E771E4" w:rsidRDefault="00AE6F34" w:rsidP="00AE6F34">
      <w:pPr>
        <w:rPr>
          <w:rFonts w:eastAsia="Times New Roman" w:cs="Times New Roman"/>
          <w:szCs w:val="28"/>
          <w:lang w:eastAsia="ar-SA"/>
        </w:rPr>
      </w:pPr>
    </w:p>
    <w:p w14:paraId="1C5169AF" w14:textId="77777777" w:rsidR="00AE6F34" w:rsidRPr="00E771E4" w:rsidRDefault="00AE6F34" w:rsidP="00AE6F34">
      <w:pPr>
        <w:rPr>
          <w:rFonts w:eastAsia="Times New Roman" w:cs="Times New Roman"/>
          <w:szCs w:val="28"/>
          <w:lang w:eastAsia="ar-SA"/>
        </w:rPr>
      </w:pPr>
    </w:p>
    <w:p w14:paraId="7A5016C4" w14:textId="2926F7E6" w:rsidR="00AE6F34" w:rsidRPr="00E771E4" w:rsidRDefault="006D2586" w:rsidP="00AE6F34">
      <w:pPr>
        <w:rPr>
          <w:rFonts w:eastAsia="Times New Roman" w:cs="Times New Roman"/>
          <w:szCs w:val="28"/>
          <w:lang w:eastAsia="ar-SA"/>
        </w:rPr>
      </w:pPr>
      <w:r>
        <w:rPr>
          <w:rFonts w:eastAsia="Times New Roman" w:cs="Times New Roman"/>
          <w:szCs w:val="28"/>
          <w:lang w:eastAsia="ar-SA"/>
        </w:rPr>
        <w:t xml:space="preserve"> </w:t>
      </w:r>
    </w:p>
    <w:p w14:paraId="6D86663F" w14:textId="77777777" w:rsidR="00AE6F34" w:rsidRPr="00E771E4" w:rsidRDefault="00AE6F34">
      <w:pPr>
        <w:spacing w:after="160" w:line="259" w:lineRule="auto"/>
        <w:rPr>
          <w:rFonts w:eastAsia="Times New Roman" w:cs="Times New Roman"/>
          <w:szCs w:val="28"/>
          <w:lang w:eastAsia="ar-SA"/>
        </w:rPr>
      </w:pPr>
      <w:r w:rsidRPr="00E771E4">
        <w:rPr>
          <w:rFonts w:eastAsia="Times New Roman" w:cs="Times New Roman"/>
          <w:szCs w:val="28"/>
          <w:lang w:eastAsia="ar-SA"/>
        </w:rPr>
        <w:br w:type="page"/>
      </w:r>
    </w:p>
    <w:p w14:paraId="3A93E7C0" w14:textId="1FFFF675" w:rsidR="00790DAD" w:rsidRDefault="00F73599" w:rsidP="00790DAD">
      <w:pPr>
        <w:pStyle w:val="1"/>
        <w:widowControl w:val="0"/>
        <w:ind w:firstLine="0"/>
        <w:jc w:val="center"/>
      </w:pPr>
      <w:bookmarkStart w:id="0" w:name="_Toc107173028"/>
      <w:r w:rsidRPr="00E771E4">
        <w:lastRenderedPageBreak/>
        <w:t>ВВЕДЕНИЕ</w:t>
      </w:r>
      <w:bookmarkEnd w:id="0"/>
    </w:p>
    <w:p w14:paraId="2E119D5E" w14:textId="2821FA81" w:rsidR="00563E91" w:rsidRPr="00790DAD" w:rsidRDefault="00563E91" w:rsidP="0000281E">
      <w:bookmarkStart w:id="1" w:name="_Toc107171781"/>
      <w:r w:rsidRPr="00563E91">
        <w:rPr>
          <w:lang w:eastAsia="ru-RU"/>
        </w:rPr>
        <w:t>Для достижения максимальных успехов в своей деятельности, любому предприятию необходимо точно понимать свои затраты, прибыли, ресурсы, бизнес процессы и многое другое. Наглядная информация о происходящем поможет глубже проанализировать процесс и поможет сделать правильные выводы, что в конечном итоге приведет к росту продаж, увеличению объема производства, повысит общую эффективность.</w:t>
      </w:r>
      <w:bookmarkEnd w:id="1"/>
    </w:p>
    <w:p w14:paraId="3F3C213C" w14:textId="14F635F9" w:rsidR="00563E91" w:rsidRPr="00563E91" w:rsidRDefault="00563E91" w:rsidP="0000281E">
      <w:pPr>
        <w:rPr>
          <w:lang w:eastAsia="ru-RU"/>
        </w:rPr>
      </w:pPr>
      <w:bookmarkStart w:id="2" w:name="_Toc107171782"/>
      <w:r w:rsidRPr="00563E91">
        <w:rPr>
          <w:lang w:eastAsia="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комплексной автоматизированной информационной системы (АИС).</w:t>
      </w:r>
      <w:bookmarkEnd w:id="2"/>
    </w:p>
    <w:p w14:paraId="27125CEC" w14:textId="00C41705" w:rsidR="00563E91" w:rsidRPr="00563E91" w:rsidRDefault="00563E91" w:rsidP="0000281E">
      <w:pPr>
        <w:rPr>
          <w:lang w:eastAsia="ru-RU"/>
        </w:rPr>
      </w:pPr>
      <w:bookmarkStart w:id="3" w:name="_Toc107171783"/>
      <w:r w:rsidRPr="00563E91">
        <w:rPr>
          <w:lang w:eastAsia="ru-RU"/>
        </w:rPr>
        <w:t>Объектом изучения в данной работе является информационная система «аптека».</w:t>
      </w:r>
      <w:bookmarkEnd w:id="3"/>
    </w:p>
    <w:p w14:paraId="011EC77D" w14:textId="4E72E496" w:rsidR="00563E91" w:rsidRPr="00563E91" w:rsidRDefault="00F710FD" w:rsidP="0000281E">
      <w:pPr>
        <w:rPr>
          <w:lang w:eastAsia="ru-RU"/>
        </w:rPr>
      </w:pPr>
      <w:bookmarkStart w:id="4" w:name="_Toc107171784"/>
      <w:r>
        <w:rPr>
          <w:lang w:eastAsia="ru-RU"/>
        </w:rPr>
        <w:t>Предметом исследования являю</w:t>
      </w:r>
      <w:r w:rsidR="00563E91" w:rsidRPr="00563E91">
        <w:rPr>
          <w:lang w:eastAsia="ru-RU"/>
        </w:rPr>
        <w:t>тся информационные технологии, при помощи которых проектируются и разрабатываются автоматизированные системы по предоставлению информации пользователям веб-сайта аптеки.</w:t>
      </w:r>
      <w:bookmarkEnd w:id="4"/>
    </w:p>
    <w:p w14:paraId="2FBE90C6" w14:textId="5A9E6492" w:rsidR="00563E91" w:rsidRPr="00563E91" w:rsidRDefault="00563E91" w:rsidP="0000281E">
      <w:pPr>
        <w:rPr>
          <w:lang w:eastAsia="ru-RU"/>
        </w:rPr>
      </w:pPr>
      <w:bookmarkStart w:id="5" w:name="_Toc107171785"/>
      <w:r w:rsidRPr="00563E91">
        <w:rPr>
          <w:lang w:eastAsia="ru-RU"/>
        </w:rPr>
        <w:t>Цель работы – автоматизировать систему для работы с предполагаемыми клиентами при помощи веб-сайта.</w:t>
      </w:r>
      <w:bookmarkEnd w:id="5"/>
    </w:p>
    <w:p w14:paraId="63B0462D" w14:textId="128392F1" w:rsidR="00563E91" w:rsidRPr="00563E91" w:rsidRDefault="00563E91" w:rsidP="0000281E">
      <w:pPr>
        <w:rPr>
          <w:lang w:eastAsia="ru-RU"/>
        </w:rPr>
      </w:pPr>
      <w:bookmarkStart w:id="6" w:name="_Toc107171786"/>
      <w:r w:rsidRPr="00563E91">
        <w:rPr>
          <w:lang w:eastAsia="ru-RU"/>
        </w:rPr>
        <w:t>В работе ставились следующие задачи:</w:t>
      </w:r>
      <w:bookmarkEnd w:id="6"/>
    </w:p>
    <w:p w14:paraId="7C8113E5" w14:textId="77777777" w:rsidR="00563E91" w:rsidRPr="00563E91" w:rsidRDefault="00563E91" w:rsidP="0000281E">
      <w:pPr>
        <w:rPr>
          <w:lang w:eastAsia="ru-RU"/>
        </w:rPr>
      </w:pPr>
      <w:bookmarkStart w:id="7" w:name="_Toc107171787"/>
      <w:r w:rsidRPr="00563E91">
        <w:rPr>
          <w:lang w:eastAsia="ru-RU"/>
        </w:rPr>
        <w:t>Проанализировать информацию о деятельности аптеки, для которой будет разрабатываться информационная система, направленная на работу с пользователями сайта и предполагаемыми клиентами;</w:t>
      </w:r>
      <w:bookmarkEnd w:id="7"/>
    </w:p>
    <w:p w14:paraId="7EE53970" w14:textId="77777777" w:rsidR="00563E91" w:rsidRPr="00563E91" w:rsidRDefault="00563E91" w:rsidP="0000281E">
      <w:pPr>
        <w:rPr>
          <w:lang w:eastAsia="ru-RU"/>
        </w:rPr>
      </w:pPr>
      <w:bookmarkStart w:id="8" w:name="_Toc107171788"/>
      <w:r w:rsidRPr="00563E91">
        <w:rPr>
          <w:lang w:eastAsia="ru-RU"/>
        </w:rPr>
        <w:t>Выбрать автоматизированную среду для реализации задач автоматизации исследуемого процесса;</w:t>
      </w:r>
      <w:bookmarkEnd w:id="8"/>
    </w:p>
    <w:p w14:paraId="3AD98AA1" w14:textId="77777777" w:rsidR="00563E91" w:rsidRPr="00563E91" w:rsidRDefault="00563E91" w:rsidP="0000281E">
      <w:pPr>
        <w:rPr>
          <w:lang w:eastAsia="ru-RU"/>
        </w:rPr>
      </w:pPr>
      <w:bookmarkStart w:id="9" w:name="_Toc107171789"/>
      <w:r w:rsidRPr="00563E91">
        <w:rPr>
          <w:lang w:eastAsia="ru-RU"/>
        </w:rPr>
        <w:t>Спроектировать модели для представления проекта, выделить автоматизируемые задачи и определить требования и условия по проектированию автоматизированной информационной системы «аптека»;</w:t>
      </w:r>
      <w:bookmarkEnd w:id="9"/>
    </w:p>
    <w:p w14:paraId="46A80F97" w14:textId="77777777" w:rsidR="00563E91" w:rsidRPr="00563E91" w:rsidRDefault="00563E91" w:rsidP="0000281E">
      <w:pPr>
        <w:rPr>
          <w:lang w:eastAsia="ru-RU"/>
        </w:rPr>
      </w:pPr>
      <w:bookmarkStart w:id="10" w:name="_Toc107171790"/>
      <w:r w:rsidRPr="00563E91">
        <w:rPr>
          <w:lang w:eastAsia="ru-RU"/>
        </w:rPr>
        <w:lastRenderedPageBreak/>
        <w:t>Определить и рассмотреть выбранные объемы, методы и средства решения задач автоматизации, отобразить решения данным, схемами, таблицами, рисунками.</w:t>
      </w:r>
      <w:bookmarkEnd w:id="10"/>
    </w:p>
    <w:p w14:paraId="5444FA92" w14:textId="48F7FAA6" w:rsidR="001C26C5" w:rsidRDefault="00563E91" w:rsidP="0000281E">
      <w:pPr>
        <w:rPr>
          <w:lang w:eastAsia="ru-RU"/>
        </w:rPr>
      </w:pPr>
      <w:bookmarkStart w:id="11" w:name="_Toc107171791"/>
      <w:r w:rsidRPr="00563E91">
        <w:rPr>
          <w:lang w:eastAsia="ru-RU"/>
        </w:rPr>
        <w:t>При выполнении работы необходимо спроектировать и разработать автоматизированную систему для</w:t>
      </w:r>
      <w:r>
        <w:rPr>
          <w:lang w:eastAsia="ru-RU"/>
        </w:rPr>
        <w:t xml:space="preserve"> работы с покупателями, выбрать </w:t>
      </w:r>
      <w:r w:rsidRPr="00563E91">
        <w:rPr>
          <w:lang w:eastAsia="ru-RU"/>
        </w:rPr>
        <w:t>инструмент</w:t>
      </w:r>
      <w:r>
        <w:rPr>
          <w:lang w:eastAsia="ru-RU"/>
        </w:rPr>
        <w:t>ы</w:t>
      </w:r>
      <w:r w:rsidRPr="00563E91">
        <w:rPr>
          <w:lang w:eastAsia="ru-RU"/>
        </w:rPr>
        <w:t xml:space="preserve"> разработки для выполнения задачи автоматизации работы, </w:t>
      </w:r>
      <w:r>
        <w:rPr>
          <w:lang w:eastAsia="ru-RU"/>
        </w:rPr>
        <w:t>п</w:t>
      </w:r>
      <w:r w:rsidRPr="001C35C9">
        <w:rPr>
          <w:lang w:eastAsia="ru-RU"/>
        </w:rPr>
        <w:t>роанализировать качество программного обеспечения</w:t>
      </w:r>
      <w:r w:rsidRPr="00563E91">
        <w:rPr>
          <w:lang w:eastAsia="ru-RU"/>
        </w:rPr>
        <w:t>.</w:t>
      </w:r>
      <w:bookmarkEnd w:id="11"/>
    </w:p>
    <w:p w14:paraId="71319B26" w14:textId="77777777" w:rsidR="00F710FD" w:rsidRDefault="00F710FD" w:rsidP="0000281E">
      <w:pPr>
        <w:rPr>
          <w:lang w:eastAsia="ru-RU"/>
        </w:rPr>
      </w:pPr>
      <w:bookmarkStart w:id="12" w:name="_Toc107171792"/>
      <w:r w:rsidRPr="001C35C9">
        <w:rPr>
          <w:lang w:eastAsia="ru-RU"/>
        </w:rPr>
        <w:t>Для достижения поставленной цели были определены следующие задачи:</w:t>
      </w:r>
      <w:bookmarkEnd w:id="12"/>
      <w:r w:rsidRPr="001C35C9">
        <w:rPr>
          <w:lang w:eastAsia="ru-RU"/>
        </w:rPr>
        <w:t xml:space="preserve"> </w:t>
      </w:r>
    </w:p>
    <w:p w14:paraId="1719F638" w14:textId="77777777" w:rsidR="00F710FD" w:rsidRDefault="00F710FD" w:rsidP="0000281E">
      <w:pPr>
        <w:pStyle w:val="a"/>
        <w:numPr>
          <w:ilvl w:val="0"/>
          <w:numId w:val="33"/>
        </w:numPr>
        <w:rPr>
          <w:lang w:eastAsia="ru-RU"/>
        </w:rPr>
      </w:pPr>
      <w:bookmarkStart w:id="13" w:name="_Toc107171793"/>
      <w:r>
        <w:rPr>
          <w:lang w:eastAsia="ru-RU"/>
        </w:rPr>
        <w:t>анализировать</w:t>
      </w:r>
      <w:r w:rsidRPr="001C35C9">
        <w:rPr>
          <w:lang w:eastAsia="ru-RU"/>
        </w:rPr>
        <w:t xml:space="preserve"> предметную область;</w:t>
      </w:r>
      <w:bookmarkEnd w:id="13"/>
    </w:p>
    <w:p w14:paraId="5A078E18" w14:textId="77777777" w:rsidR="00F710FD" w:rsidRDefault="00F710FD" w:rsidP="0000281E">
      <w:pPr>
        <w:pStyle w:val="a"/>
        <w:numPr>
          <w:ilvl w:val="0"/>
          <w:numId w:val="33"/>
        </w:numPr>
        <w:rPr>
          <w:lang w:eastAsia="ru-RU"/>
        </w:rPr>
      </w:pPr>
      <w:bookmarkStart w:id="14" w:name="_Toc107171794"/>
      <w:r>
        <w:rPr>
          <w:lang w:eastAsia="ru-RU"/>
        </w:rPr>
        <w:t>обосновать актуальность разработки информационной системы</w:t>
      </w:r>
      <w:r w:rsidRPr="001C35C9">
        <w:rPr>
          <w:lang w:eastAsia="ru-RU"/>
        </w:rPr>
        <w:t>;</w:t>
      </w:r>
      <w:bookmarkEnd w:id="14"/>
      <w:r w:rsidRPr="001C35C9">
        <w:rPr>
          <w:lang w:eastAsia="ru-RU"/>
        </w:rPr>
        <w:t xml:space="preserve"> </w:t>
      </w:r>
    </w:p>
    <w:p w14:paraId="6EE3210F" w14:textId="77777777" w:rsidR="00F710FD" w:rsidRDefault="00F710FD" w:rsidP="0000281E">
      <w:pPr>
        <w:pStyle w:val="a"/>
        <w:numPr>
          <w:ilvl w:val="0"/>
          <w:numId w:val="33"/>
        </w:numPr>
        <w:rPr>
          <w:lang w:eastAsia="ru-RU"/>
        </w:rPr>
      </w:pPr>
      <w:bookmarkStart w:id="15" w:name="_Toc107171795"/>
      <w:r>
        <w:rPr>
          <w:lang w:eastAsia="ru-RU"/>
        </w:rPr>
        <w:t>разработать функциональную модель</w:t>
      </w:r>
      <w:r w:rsidRPr="001C35C9">
        <w:rPr>
          <w:lang w:eastAsia="ru-RU"/>
        </w:rPr>
        <w:t>;</w:t>
      </w:r>
      <w:bookmarkEnd w:id="15"/>
    </w:p>
    <w:p w14:paraId="1A781D56" w14:textId="77777777" w:rsidR="00F710FD" w:rsidRPr="008E7F74" w:rsidRDefault="00F710FD" w:rsidP="0000281E">
      <w:pPr>
        <w:pStyle w:val="a"/>
        <w:numPr>
          <w:ilvl w:val="0"/>
          <w:numId w:val="33"/>
        </w:numPr>
        <w:rPr>
          <w:lang w:eastAsia="ru-RU"/>
        </w:rPr>
      </w:pPr>
      <w:bookmarkStart w:id="16" w:name="_Toc107171796"/>
      <w:r>
        <w:rPr>
          <w:lang w:eastAsia="ru-RU"/>
        </w:rPr>
        <w:t>описать средства разработки информационной системы</w:t>
      </w:r>
      <w:r w:rsidRPr="008E7F74">
        <w:rPr>
          <w:lang w:eastAsia="ru-RU"/>
        </w:rPr>
        <w:t>;</w:t>
      </w:r>
      <w:bookmarkEnd w:id="16"/>
    </w:p>
    <w:p w14:paraId="0D0A1A7A" w14:textId="3ABDD383" w:rsidR="00F710FD" w:rsidRDefault="00F710FD" w:rsidP="0000281E">
      <w:pPr>
        <w:pStyle w:val="a"/>
        <w:numPr>
          <w:ilvl w:val="0"/>
          <w:numId w:val="33"/>
        </w:numPr>
        <w:rPr>
          <w:lang w:eastAsia="ru-RU"/>
        </w:rPr>
      </w:pPr>
      <w:r>
        <w:rPr>
          <w:lang w:eastAsia="ru-RU"/>
        </w:rPr>
        <w:t xml:space="preserve">спроектировать </w:t>
      </w:r>
      <w:r w:rsidRPr="00993930">
        <w:rPr>
          <w:lang w:eastAsia="ru-RU"/>
        </w:rPr>
        <w:t xml:space="preserve">информационную систему, построив различные виды диаграмм. </w:t>
      </w:r>
    </w:p>
    <w:p w14:paraId="2172B3A6" w14:textId="77777777" w:rsidR="00F710FD" w:rsidRPr="00993930" w:rsidRDefault="00F710FD" w:rsidP="0000281E">
      <w:bookmarkStart w:id="17" w:name="_Toc107171797"/>
      <w:r w:rsidRPr="00993930">
        <w:t>Для разработки информационной системы будут применяться методы: анализ деятельности предприятия с выявлением его функции, а также функциональное моделирование системы.</w:t>
      </w:r>
      <w:bookmarkEnd w:id="17"/>
    </w:p>
    <w:p w14:paraId="1F682487" w14:textId="77777777" w:rsidR="00F710FD" w:rsidRPr="00993930" w:rsidRDefault="00F710FD" w:rsidP="0000281E">
      <w:pPr>
        <w:rPr>
          <w:lang w:eastAsia="ru-RU"/>
        </w:rPr>
      </w:pPr>
    </w:p>
    <w:p w14:paraId="6C578FD0" w14:textId="77777777" w:rsidR="00F710FD" w:rsidRPr="00F710FD" w:rsidRDefault="00F710FD" w:rsidP="00F710FD">
      <w:pPr>
        <w:rPr>
          <w:lang w:eastAsia="ru-RU"/>
        </w:rPr>
      </w:pPr>
    </w:p>
    <w:p w14:paraId="24A8E499" w14:textId="77777777" w:rsidR="001C26C5" w:rsidRDefault="001C26C5" w:rsidP="00563E91">
      <w:pPr>
        <w:spacing w:after="160" w:line="259" w:lineRule="auto"/>
        <w:rPr>
          <w:rFonts w:eastAsia="Times New Roman" w:cs="Times New Roman"/>
          <w:b/>
          <w:szCs w:val="28"/>
          <w:lang w:eastAsia="ar-SA"/>
        </w:rPr>
      </w:pPr>
      <w:r>
        <w:br w:type="page"/>
      </w:r>
    </w:p>
    <w:p w14:paraId="73E0129A" w14:textId="105FDD9E" w:rsidR="00AE6F34" w:rsidRDefault="00AB0587" w:rsidP="00AB0587">
      <w:pPr>
        <w:pStyle w:val="1"/>
        <w:widowControl w:val="0"/>
        <w:ind w:firstLine="0"/>
        <w:jc w:val="center"/>
      </w:pPr>
      <w:bookmarkStart w:id="18" w:name="_Toc107173029"/>
      <w:r w:rsidRPr="00E771E4">
        <w:lastRenderedPageBreak/>
        <w:t>1</w:t>
      </w:r>
      <w:r>
        <w:t xml:space="preserve"> </w:t>
      </w:r>
      <w:r w:rsidRPr="00AB0587">
        <w:t>АНАЛИТИЧЕСКАЯ ЧАСТЬ (</w:t>
      </w:r>
      <w:r w:rsidR="001C26C5">
        <w:t>КОМПЬЮТЕРНЫЙ МАГАЗИН</w:t>
      </w:r>
      <w:r w:rsidR="001C26C5" w:rsidRPr="00AB0587">
        <w:t>)</w:t>
      </w:r>
      <w:bookmarkEnd w:id="18"/>
    </w:p>
    <w:p w14:paraId="763689B0" w14:textId="77777777" w:rsidR="00AB0587" w:rsidRPr="00AB0587" w:rsidRDefault="00AB0587" w:rsidP="001C26C5">
      <w:pPr>
        <w:widowControl w:val="0"/>
        <w:rPr>
          <w:lang w:eastAsia="ar-SA"/>
        </w:rPr>
      </w:pPr>
    </w:p>
    <w:p w14:paraId="4D050B35" w14:textId="706A48EB" w:rsidR="001C26C5" w:rsidRPr="005E5BA5" w:rsidRDefault="00AE6F34" w:rsidP="005E5BA5">
      <w:pPr>
        <w:pStyle w:val="2"/>
        <w:numPr>
          <w:ilvl w:val="1"/>
          <w:numId w:val="4"/>
        </w:numPr>
        <w:ind w:left="0" w:firstLine="709"/>
      </w:pPr>
      <w:bookmarkStart w:id="19" w:name="_Toc107173030"/>
      <w:r w:rsidRPr="00E771E4">
        <w:t>Анализ</w:t>
      </w:r>
      <w:r w:rsidR="00F73599">
        <w:t xml:space="preserve"> </w:t>
      </w:r>
      <w:r w:rsidRPr="00E771E4">
        <w:t>предметной</w:t>
      </w:r>
      <w:r w:rsidR="00F73599">
        <w:t xml:space="preserve"> </w:t>
      </w:r>
      <w:r w:rsidRPr="00E771E4">
        <w:t>области</w:t>
      </w:r>
      <w:bookmarkEnd w:id="19"/>
    </w:p>
    <w:p w14:paraId="6900E075" w14:textId="2EE4A12E" w:rsidR="005E5BA5" w:rsidRPr="005E5BA5" w:rsidRDefault="005E5BA5" w:rsidP="00D166BF">
      <w:pPr>
        <w:rPr>
          <w:lang w:eastAsia="ru-RU"/>
        </w:rPr>
      </w:pPr>
      <w:r w:rsidRPr="005E5BA5">
        <w:rPr>
          <w:lang w:eastAsia="ru-RU"/>
        </w:rPr>
        <w:t>Предметом исследования является Аптека, которая являе</w:t>
      </w:r>
      <w:r>
        <w:rPr>
          <w:lang w:eastAsia="ru-RU"/>
        </w:rPr>
        <w:t xml:space="preserve">тся учреждением здравоохранения, </w:t>
      </w:r>
      <w:r w:rsidRPr="005E5BA5">
        <w:rPr>
          <w:lang w:eastAsia="ru-RU"/>
        </w:rPr>
        <w:t>основной задачей которого обеспечение населения, учреждения здравоохранения и других учреждений, организаций, предприятий продукцией медико-фармацевтического назначения.</w:t>
      </w:r>
    </w:p>
    <w:p w14:paraId="091E68AE" w14:textId="14A21ECA" w:rsidR="005E5BA5" w:rsidRPr="005E5BA5" w:rsidRDefault="005E5BA5" w:rsidP="00D166BF">
      <w:pPr>
        <w:rPr>
          <w:lang w:eastAsia="ru-RU"/>
        </w:rPr>
      </w:pPr>
      <w:r w:rsidRPr="005E5BA5">
        <w:rPr>
          <w:lang w:eastAsia="ru-RU"/>
        </w:rPr>
        <w:t>Аптека создается с целью обеспечения населения и лечебно-профилактические учреждения лекарственными средствами и изделиями медицинского назначения, производства лекарственных фо</w:t>
      </w:r>
      <w:r w:rsidR="006C63BA">
        <w:rPr>
          <w:lang w:eastAsia="ru-RU"/>
        </w:rPr>
        <w:t>рм, предоставления услуг, а так</w:t>
      </w:r>
      <w:r w:rsidRPr="005E5BA5">
        <w:rPr>
          <w:lang w:eastAsia="ru-RU"/>
        </w:rPr>
        <w:t>же реализация на основании полученной прибыли интересов трудового коллектива.</w:t>
      </w:r>
    </w:p>
    <w:p w14:paraId="6D06AA95" w14:textId="7E12F30D" w:rsidR="005E5BA5" w:rsidRPr="005E5BA5" w:rsidRDefault="005E5BA5" w:rsidP="00D166BF">
      <w:pPr>
        <w:rPr>
          <w:lang w:eastAsia="ru-RU"/>
        </w:rPr>
      </w:pPr>
      <w:r w:rsidRPr="005E5BA5">
        <w:rPr>
          <w:lang w:eastAsia="ru-RU"/>
        </w:rPr>
        <w:t>Предметом деятельности аптеки является:</w:t>
      </w:r>
    </w:p>
    <w:p w14:paraId="33CB01A7" w14:textId="77777777" w:rsidR="005E5BA5" w:rsidRPr="005E5BA5" w:rsidRDefault="005E5BA5" w:rsidP="00D166BF">
      <w:pPr>
        <w:rPr>
          <w:lang w:eastAsia="ru-RU"/>
        </w:rPr>
      </w:pPr>
      <w:r w:rsidRPr="005E5BA5">
        <w:rPr>
          <w:lang w:eastAsia="ru-RU"/>
        </w:rPr>
        <w:t>Изготовление, хранение и реализация лекарственных средств по рецептам врачей, требованиями лечебно-профилактических учреждений;</w:t>
      </w:r>
    </w:p>
    <w:p w14:paraId="0E0B3053" w14:textId="77777777" w:rsidR="005E5BA5" w:rsidRPr="005E5BA5" w:rsidRDefault="005E5BA5" w:rsidP="00D166BF">
      <w:pPr>
        <w:rPr>
          <w:lang w:eastAsia="ru-RU"/>
        </w:rPr>
      </w:pPr>
      <w:r w:rsidRPr="005E5BA5">
        <w:rPr>
          <w:lang w:eastAsia="ru-RU"/>
        </w:rPr>
        <w:t>Внутриаптечный контроль качества изготовленных лекарственных форм, их оформление к отпуску;</w:t>
      </w:r>
    </w:p>
    <w:p w14:paraId="5E498CA9" w14:textId="77777777" w:rsidR="005E5BA5" w:rsidRPr="005E5BA5" w:rsidRDefault="005E5BA5" w:rsidP="00D166BF">
      <w:pPr>
        <w:rPr>
          <w:lang w:eastAsia="ru-RU"/>
        </w:rPr>
      </w:pPr>
      <w:r w:rsidRPr="005E5BA5">
        <w:rPr>
          <w:lang w:eastAsia="ru-RU"/>
        </w:rPr>
        <w:t>Безрецептурный отпуск лекарственных средств и изделий медицинского назначения;</w:t>
      </w:r>
    </w:p>
    <w:p w14:paraId="46A60530" w14:textId="77777777" w:rsidR="005E5BA5" w:rsidRPr="005E5BA5" w:rsidRDefault="005E5BA5" w:rsidP="00D166BF">
      <w:pPr>
        <w:rPr>
          <w:lang w:eastAsia="ru-RU"/>
        </w:rPr>
      </w:pPr>
      <w:r w:rsidRPr="005E5BA5">
        <w:rPr>
          <w:lang w:eastAsia="ru-RU"/>
        </w:rPr>
        <w:t>Отпуск готовых лекарственных средств по рецептам врачей, требованиями лечебно-профилактических учреждений;</w:t>
      </w:r>
    </w:p>
    <w:p w14:paraId="6A21DB73" w14:textId="77777777" w:rsidR="005E5BA5" w:rsidRPr="005E5BA5" w:rsidRDefault="005E5BA5" w:rsidP="00D166BF">
      <w:pPr>
        <w:rPr>
          <w:lang w:eastAsia="ru-RU"/>
        </w:rPr>
      </w:pPr>
      <w:r w:rsidRPr="005E5BA5">
        <w:rPr>
          <w:lang w:eastAsia="ru-RU"/>
        </w:rPr>
        <w:t>Оптовая реализация лекарственных средств;</w:t>
      </w:r>
    </w:p>
    <w:p w14:paraId="2FECC2E4" w14:textId="77777777" w:rsidR="005E5BA5" w:rsidRPr="005E5BA5" w:rsidRDefault="005E5BA5" w:rsidP="00D166BF">
      <w:pPr>
        <w:rPr>
          <w:lang w:eastAsia="ru-RU"/>
        </w:rPr>
      </w:pPr>
      <w:r w:rsidRPr="005E5BA5">
        <w:rPr>
          <w:lang w:eastAsia="ru-RU"/>
        </w:rPr>
        <w:t>Заготовка, сбор, переработка лекарственного растительного сырья;</w:t>
      </w:r>
    </w:p>
    <w:p w14:paraId="28FD5ED3" w14:textId="77777777" w:rsidR="005E5BA5" w:rsidRPr="005E5BA5" w:rsidRDefault="005E5BA5" w:rsidP="00D166BF">
      <w:pPr>
        <w:rPr>
          <w:lang w:eastAsia="ru-RU"/>
        </w:rPr>
      </w:pPr>
      <w:r w:rsidRPr="005E5BA5">
        <w:rPr>
          <w:lang w:eastAsia="ru-RU"/>
        </w:rPr>
        <w:t>Входной контроль качества лекарственных средств;</w:t>
      </w:r>
    </w:p>
    <w:p w14:paraId="1B2B8EC2" w14:textId="77777777" w:rsidR="005E5BA5" w:rsidRPr="005E5BA5" w:rsidRDefault="005E5BA5" w:rsidP="00D166BF">
      <w:pPr>
        <w:rPr>
          <w:lang w:eastAsia="ru-RU"/>
        </w:rPr>
      </w:pPr>
      <w:r w:rsidRPr="005E5BA5">
        <w:rPr>
          <w:lang w:eastAsia="ru-RU"/>
        </w:rPr>
        <w:t>Создание оперативного резерва лекарственных средств согласно установленной номенклатуре.</w:t>
      </w:r>
    </w:p>
    <w:p w14:paraId="7110749A" w14:textId="77777777" w:rsidR="005E5BA5" w:rsidRPr="005E5BA5" w:rsidRDefault="005E5BA5" w:rsidP="00D166BF">
      <w:pPr>
        <w:rPr>
          <w:lang w:eastAsia="ru-RU"/>
        </w:rPr>
      </w:pPr>
      <w:r w:rsidRPr="005E5BA5">
        <w:rPr>
          <w:lang w:eastAsia="ru-RU"/>
        </w:rPr>
        <w:t>Описание основных сущностей и их функций</w:t>
      </w:r>
    </w:p>
    <w:p w14:paraId="53F5D528" w14:textId="77777777" w:rsidR="005E5BA5" w:rsidRPr="005E5BA5" w:rsidRDefault="005E5BA5" w:rsidP="00D166BF">
      <w:pPr>
        <w:rPr>
          <w:lang w:eastAsia="ru-RU"/>
        </w:rPr>
      </w:pPr>
      <w:r w:rsidRPr="005E5BA5">
        <w:rPr>
          <w:lang w:eastAsia="ru-RU"/>
        </w:rPr>
        <w:t xml:space="preserve">На сегодняшний день при проектировании сложной системы принято делить ее на части, каждую из которых затем рассматривать отдельно. Таким образом, при объектной декомпозиции система разбивается на объекты или </w:t>
      </w:r>
      <w:r w:rsidRPr="005E5BA5">
        <w:rPr>
          <w:lang w:eastAsia="ru-RU"/>
        </w:rPr>
        <w:lastRenderedPageBreak/>
        <w:t>компоненты, которые взаимодействуют друг с другом, обмениваясь сообщениями. Сообщения описывают или представляют собой некоторые события. Получение объектом сообщения активизирует его и побуждает выполнять предписанные его программным кодом действия.</w:t>
      </w:r>
    </w:p>
    <w:p w14:paraId="33CC61F3" w14:textId="0A0A9B55" w:rsidR="005E5BA5" w:rsidRPr="005E5BA5" w:rsidRDefault="005E5BA5" w:rsidP="00D166BF">
      <w:pPr>
        <w:rPr>
          <w:lang w:eastAsia="ru-RU"/>
        </w:rPr>
      </w:pPr>
      <w:r w:rsidRPr="005E5BA5">
        <w:rPr>
          <w:lang w:eastAsia="ru-RU"/>
        </w:rPr>
        <w:t>При данном подходе система становится событийно управляемой, поэтому разработчикам зачастую важно знать, как должен реагировать тот или иной объект на определенные события. Инициаторами событий могут быть как объекты самой системы, так и её внешнее окружение.</w:t>
      </w:r>
    </w:p>
    <w:p w14:paraId="09772B92" w14:textId="0FD00C2C" w:rsidR="000C6D25" w:rsidRPr="005E5BA5" w:rsidRDefault="000C6D25" w:rsidP="00D166BF">
      <w:pPr>
        <w:rPr>
          <w:b/>
          <w:lang w:eastAsia="ru-RU"/>
        </w:rPr>
      </w:pPr>
      <w:bookmarkStart w:id="20" w:name="_Toc69810461"/>
      <w:bookmarkStart w:id="21" w:name="_Toc94034328"/>
      <w:bookmarkStart w:id="22" w:name="_Toc94034404"/>
      <w:bookmarkStart w:id="23" w:name="_Toc107171800"/>
      <w:r w:rsidRPr="005E5BA5">
        <w:rPr>
          <w:lang w:eastAsia="ru-RU"/>
        </w:rPr>
        <w:t>По правам доступа в системы можно выделить следующие категории</w:t>
      </w:r>
      <w:bookmarkStart w:id="24" w:name="_Toc69810462"/>
      <w:bookmarkEnd w:id="20"/>
      <w:r w:rsidRPr="005E5BA5">
        <w:rPr>
          <w:lang w:eastAsia="ru-RU"/>
        </w:rPr>
        <w:t xml:space="preserve"> пользователей:</w:t>
      </w:r>
      <w:bookmarkEnd w:id="21"/>
      <w:bookmarkEnd w:id="22"/>
      <w:bookmarkEnd w:id="23"/>
      <w:bookmarkEnd w:id="24"/>
    </w:p>
    <w:p w14:paraId="4DD355F3" w14:textId="044FCF1D" w:rsidR="00C47FB9" w:rsidRDefault="00377134" w:rsidP="00D166BF">
      <w:pPr>
        <w:ind w:firstLine="708"/>
        <w:rPr>
          <w:lang w:eastAsia="ru-RU"/>
        </w:rPr>
      </w:pPr>
      <w:r>
        <w:rPr>
          <w:lang w:eastAsia="ru-RU"/>
        </w:rPr>
        <w:t>Фармацевт</w:t>
      </w:r>
      <w:r w:rsidR="005E5BA5">
        <w:rPr>
          <w:lang w:eastAsia="ru-RU"/>
        </w:rPr>
        <w:t>:</w:t>
      </w:r>
      <w:r w:rsidR="007A49F4">
        <w:rPr>
          <w:lang w:eastAsia="ru-RU"/>
        </w:rPr>
        <w:t xml:space="preserve"> доступн</w:t>
      </w:r>
      <w:r w:rsidR="005E5BA5">
        <w:rPr>
          <w:lang w:eastAsia="ru-RU"/>
        </w:rPr>
        <w:t>ы</w:t>
      </w:r>
      <w:r w:rsidR="007A49F4">
        <w:rPr>
          <w:lang w:eastAsia="ru-RU"/>
        </w:rPr>
        <w:t xml:space="preserve"> история</w:t>
      </w:r>
      <w:r>
        <w:rPr>
          <w:lang w:eastAsia="ru-RU"/>
        </w:rPr>
        <w:t xml:space="preserve"> заказов,</w:t>
      </w:r>
      <w:r w:rsidR="007A49F4">
        <w:rPr>
          <w:lang w:eastAsia="ru-RU"/>
        </w:rPr>
        <w:t xml:space="preserve"> работа с клиентами магазина</w:t>
      </w:r>
      <w:r>
        <w:rPr>
          <w:lang w:eastAsia="ru-RU"/>
        </w:rPr>
        <w:t>, проверка количества товара, продажа товара.</w:t>
      </w:r>
      <w:r w:rsidR="007A49F4">
        <w:rPr>
          <w:lang w:eastAsia="ru-RU"/>
        </w:rPr>
        <w:t xml:space="preserve"> </w:t>
      </w:r>
    </w:p>
    <w:p w14:paraId="1CA0BB84" w14:textId="70F62B8E" w:rsidR="00C47FB9" w:rsidRDefault="007A49F4" w:rsidP="00D166BF">
      <w:pPr>
        <w:ind w:firstLine="708"/>
        <w:rPr>
          <w:lang w:eastAsia="ru-RU"/>
        </w:rPr>
      </w:pPr>
      <w:r>
        <w:rPr>
          <w:lang w:eastAsia="ru-RU"/>
        </w:rPr>
        <w:t>Администратор</w:t>
      </w:r>
      <w:r w:rsidR="00377134">
        <w:rPr>
          <w:lang w:eastAsia="ru-RU"/>
        </w:rPr>
        <w:t>:</w:t>
      </w:r>
      <w:r w:rsidRPr="007A49F4">
        <w:rPr>
          <w:lang w:eastAsia="ru-RU"/>
        </w:rPr>
        <w:t xml:space="preserve"> </w:t>
      </w:r>
      <w:r>
        <w:rPr>
          <w:lang w:eastAsia="ru-RU"/>
        </w:rPr>
        <w:t>доступ</w:t>
      </w:r>
      <w:r w:rsidR="00377134">
        <w:rPr>
          <w:lang w:eastAsia="ru-RU"/>
        </w:rPr>
        <w:t>на</w:t>
      </w:r>
      <w:r>
        <w:rPr>
          <w:lang w:eastAsia="ru-RU"/>
        </w:rPr>
        <w:t xml:space="preserve"> </w:t>
      </w:r>
      <w:r w:rsidR="00377134">
        <w:rPr>
          <w:lang w:eastAsia="ru-RU"/>
        </w:rPr>
        <w:t>информация о персонале</w:t>
      </w:r>
      <w:r>
        <w:rPr>
          <w:lang w:eastAsia="ru-RU"/>
        </w:rPr>
        <w:t xml:space="preserve"> </w:t>
      </w:r>
      <w:r w:rsidR="00377134">
        <w:rPr>
          <w:lang w:eastAsia="ru-RU"/>
        </w:rPr>
        <w:t>аптеки, а также функции фармацевта.</w:t>
      </w:r>
    </w:p>
    <w:p w14:paraId="21A81FC0" w14:textId="591664B1" w:rsidR="00377134" w:rsidRDefault="00377134" w:rsidP="00377134">
      <w:pPr>
        <w:widowControl w:val="0"/>
        <w:rPr>
          <w:rFonts w:cs="Times New Roman"/>
          <w:szCs w:val="28"/>
          <w:lang w:eastAsia="ru-RU"/>
        </w:rPr>
      </w:pPr>
      <w:r>
        <w:rPr>
          <w:rFonts w:cs="Times New Roman"/>
          <w:szCs w:val="28"/>
          <w:lang w:eastAsia="ru-RU"/>
        </w:rPr>
        <w:t>Директор</w:t>
      </w:r>
      <w:r w:rsidRPr="007A49F4">
        <w:rPr>
          <w:rFonts w:cs="Times New Roman"/>
          <w:szCs w:val="28"/>
          <w:lang w:eastAsia="ru-RU"/>
        </w:rPr>
        <w:t>:</w:t>
      </w:r>
      <w:r>
        <w:rPr>
          <w:rFonts w:cs="Times New Roman"/>
          <w:szCs w:val="28"/>
          <w:lang w:eastAsia="ru-RU"/>
        </w:rPr>
        <w:t xml:space="preserve"> доступ ко всем функциям ИС.</w:t>
      </w:r>
    </w:p>
    <w:p w14:paraId="11B945E5" w14:textId="139CEE33" w:rsidR="000C6D25" w:rsidRPr="000C6D25" w:rsidRDefault="000C6D25" w:rsidP="001C26C5">
      <w:pPr>
        <w:widowControl w:val="0"/>
        <w:rPr>
          <w:rFonts w:cs="Times New Roman"/>
          <w:szCs w:val="28"/>
          <w:lang w:eastAsia="ru-RU"/>
        </w:rPr>
      </w:pPr>
      <w:r w:rsidRPr="000C6D25">
        <w:rPr>
          <w:rFonts w:cs="Times New Roman"/>
          <w:szCs w:val="28"/>
          <w:lang w:eastAsia="ru-RU"/>
        </w:rPr>
        <w:t>Основным видом деятельности продавца</w:t>
      </w:r>
      <w:r w:rsidR="00377134">
        <w:rPr>
          <w:rFonts w:cs="Times New Roman"/>
          <w:szCs w:val="28"/>
          <w:lang w:eastAsia="ru-RU"/>
        </w:rPr>
        <w:t>(фармацевта)</w:t>
      </w:r>
      <w:r w:rsidRPr="000C6D25">
        <w:rPr>
          <w:rFonts w:cs="Times New Roman"/>
          <w:szCs w:val="28"/>
          <w:lang w:eastAsia="ru-RU"/>
        </w:rPr>
        <w:t xml:space="preserve">, для которого проектируется ИС, является учет информации о </w:t>
      </w:r>
      <w:r w:rsidR="00377134">
        <w:rPr>
          <w:rFonts w:cs="Times New Roman"/>
          <w:szCs w:val="28"/>
          <w:lang w:eastAsia="ru-RU"/>
        </w:rPr>
        <w:t>товарах и лекарствах в аптеке</w:t>
      </w:r>
      <w:r w:rsidRPr="000C6D25">
        <w:rPr>
          <w:rFonts w:cs="Times New Roman"/>
          <w:szCs w:val="28"/>
          <w:lang w:eastAsia="ru-RU"/>
        </w:rPr>
        <w:t xml:space="preserve">. </w:t>
      </w:r>
    </w:p>
    <w:p w14:paraId="0BBB276E" w14:textId="77777777" w:rsidR="000C6D25" w:rsidRPr="000C6D25" w:rsidRDefault="000C6D25" w:rsidP="001C26C5">
      <w:pPr>
        <w:widowControl w:val="0"/>
        <w:rPr>
          <w:rFonts w:cs="Times New Roman"/>
          <w:szCs w:val="28"/>
          <w:lang w:eastAsia="ru-RU"/>
        </w:rPr>
      </w:pPr>
      <w:r w:rsidRPr="000C6D25">
        <w:rPr>
          <w:rFonts w:cs="Times New Roman"/>
          <w:szCs w:val="28"/>
          <w:lang w:eastAsia="ru-RU"/>
        </w:rPr>
        <w:t>Основными этапами учета информации об комплектующих являются:</w:t>
      </w:r>
    </w:p>
    <w:p w14:paraId="25E45425" w14:textId="3C1381AB" w:rsidR="000C6D25" w:rsidRPr="000C6D25" w:rsidRDefault="000C6D25" w:rsidP="001C26C5">
      <w:pPr>
        <w:widowControl w:val="0"/>
        <w:rPr>
          <w:rFonts w:cs="Times New Roman"/>
          <w:szCs w:val="28"/>
          <w:lang w:eastAsia="ru-RU"/>
        </w:rPr>
      </w:pPr>
      <w:r w:rsidRPr="000C6D25">
        <w:rPr>
          <w:rFonts w:cs="Times New Roman"/>
          <w:szCs w:val="28"/>
          <w:lang w:eastAsia="ru-RU"/>
        </w:rPr>
        <w:t xml:space="preserve">Поступление новых </w:t>
      </w:r>
      <w:r w:rsidR="00377134">
        <w:rPr>
          <w:rFonts w:cs="Times New Roman"/>
          <w:szCs w:val="28"/>
          <w:lang w:eastAsia="ru-RU"/>
        </w:rPr>
        <w:t>товаров</w:t>
      </w:r>
      <w:r w:rsidRPr="000C6D25">
        <w:rPr>
          <w:rFonts w:cs="Times New Roman"/>
          <w:szCs w:val="28"/>
          <w:lang w:eastAsia="ru-RU"/>
        </w:rPr>
        <w:t>.</w:t>
      </w:r>
    </w:p>
    <w:p w14:paraId="437CD739" w14:textId="28B32258" w:rsidR="000C6D25" w:rsidRPr="000C6D25" w:rsidRDefault="000C6D25" w:rsidP="001C26C5">
      <w:pPr>
        <w:widowControl w:val="0"/>
        <w:rPr>
          <w:rFonts w:cs="Times New Roman"/>
          <w:szCs w:val="28"/>
          <w:lang w:eastAsia="ru-RU"/>
        </w:rPr>
      </w:pPr>
      <w:r w:rsidRPr="000C6D25">
        <w:rPr>
          <w:rFonts w:cs="Times New Roman"/>
          <w:szCs w:val="28"/>
          <w:lang w:eastAsia="ru-RU"/>
        </w:rPr>
        <w:t xml:space="preserve">При поступлении новых </w:t>
      </w:r>
      <w:r w:rsidR="00377134">
        <w:rPr>
          <w:rFonts w:cs="Times New Roman"/>
          <w:szCs w:val="28"/>
          <w:lang w:eastAsia="ru-RU"/>
        </w:rPr>
        <w:t>товаров</w:t>
      </w:r>
      <w:r w:rsidRPr="000C6D25">
        <w:rPr>
          <w:rFonts w:cs="Times New Roman"/>
          <w:szCs w:val="28"/>
          <w:lang w:eastAsia="ru-RU"/>
        </w:rPr>
        <w:t xml:space="preserve">, указывается наименование </w:t>
      </w:r>
      <w:r w:rsidR="00377134">
        <w:rPr>
          <w:rFonts w:cs="Times New Roman"/>
          <w:szCs w:val="28"/>
          <w:lang w:eastAsia="ru-RU"/>
        </w:rPr>
        <w:t>товара</w:t>
      </w:r>
      <w:r w:rsidRPr="000C6D25">
        <w:rPr>
          <w:rFonts w:cs="Times New Roman"/>
          <w:szCs w:val="28"/>
          <w:lang w:eastAsia="ru-RU"/>
        </w:rPr>
        <w:t>, тип</w:t>
      </w:r>
      <w:r w:rsidR="00377134">
        <w:rPr>
          <w:rFonts w:cs="Times New Roman"/>
          <w:szCs w:val="28"/>
          <w:lang w:eastAsia="ru-RU"/>
        </w:rPr>
        <w:t xml:space="preserve">, </w:t>
      </w:r>
      <w:r w:rsidRPr="000C6D25">
        <w:rPr>
          <w:rFonts w:cs="Times New Roman"/>
          <w:szCs w:val="28"/>
          <w:lang w:eastAsia="ru-RU"/>
        </w:rPr>
        <w:t>поставщик, количество и цена.</w:t>
      </w:r>
    </w:p>
    <w:p w14:paraId="27597FFF" w14:textId="23FBE399" w:rsidR="000C6D25" w:rsidRPr="000C6D25" w:rsidRDefault="00F710FD" w:rsidP="001C26C5">
      <w:pPr>
        <w:widowControl w:val="0"/>
        <w:rPr>
          <w:rFonts w:cs="Times New Roman"/>
          <w:szCs w:val="28"/>
          <w:lang w:eastAsia="ru-RU"/>
        </w:rPr>
      </w:pPr>
      <w:r>
        <w:rPr>
          <w:rFonts w:cs="Times New Roman"/>
          <w:szCs w:val="28"/>
          <w:lang w:eastAsia="ru-RU"/>
        </w:rPr>
        <w:t>Удаление товаров</w:t>
      </w:r>
      <w:r w:rsidR="000C6D25" w:rsidRPr="000C6D25">
        <w:rPr>
          <w:rFonts w:cs="Times New Roman"/>
          <w:szCs w:val="28"/>
          <w:lang w:eastAsia="ru-RU"/>
        </w:rPr>
        <w:t>.</w:t>
      </w:r>
    </w:p>
    <w:p w14:paraId="2F902EC2" w14:textId="230E868B" w:rsidR="000C6D25" w:rsidRPr="000C6D25" w:rsidRDefault="000C6D25" w:rsidP="001C26C5">
      <w:pPr>
        <w:widowControl w:val="0"/>
        <w:rPr>
          <w:rFonts w:cs="Times New Roman"/>
          <w:szCs w:val="28"/>
          <w:lang w:eastAsia="ru-RU"/>
        </w:rPr>
      </w:pPr>
      <w:r w:rsidRPr="000C6D25">
        <w:rPr>
          <w:rFonts w:cs="Times New Roman"/>
          <w:szCs w:val="28"/>
          <w:lang w:eastAsia="ru-RU"/>
        </w:rPr>
        <w:t xml:space="preserve">При продаже </w:t>
      </w:r>
      <w:r w:rsidR="00377134">
        <w:rPr>
          <w:rFonts w:cs="Times New Roman"/>
          <w:szCs w:val="28"/>
          <w:lang w:eastAsia="ru-RU"/>
        </w:rPr>
        <w:t>товара</w:t>
      </w:r>
      <w:r w:rsidRPr="000C6D25">
        <w:rPr>
          <w:rFonts w:cs="Times New Roman"/>
          <w:szCs w:val="28"/>
          <w:lang w:eastAsia="ru-RU"/>
        </w:rPr>
        <w:t xml:space="preserve">, </w:t>
      </w:r>
      <w:r w:rsidR="00377134">
        <w:rPr>
          <w:rFonts w:cs="Times New Roman"/>
          <w:szCs w:val="28"/>
          <w:lang w:eastAsia="ru-RU"/>
        </w:rPr>
        <w:t>фармацевт или администратор удаляет товар</w:t>
      </w:r>
      <w:r w:rsidRPr="000C6D25">
        <w:rPr>
          <w:rFonts w:cs="Times New Roman"/>
          <w:szCs w:val="28"/>
          <w:lang w:eastAsia="ru-RU"/>
        </w:rPr>
        <w:t xml:space="preserve"> из списка.</w:t>
      </w:r>
    </w:p>
    <w:p w14:paraId="495E8924" w14:textId="358FFD74" w:rsidR="000C6D25" w:rsidRPr="000C6D25" w:rsidRDefault="00377134" w:rsidP="001C26C5">
      <w:pPr>
        <w:widowControl w:val="0"/>
        <w:rPr>
          <w:rFonts w:cs="Times New Roman"/>
          <w:szCs w:val="28"/>
          <w:lang w:eastAsia="ru-RU"/>
        </w:rPr>
      </w:pPr>
      <w:r>
        <w:rPr>
          <w:rFonts w:cs="Times New Roman"/>
          <w:szCs w:val="28"/>
          <w:lang w:eastAsia="ru-RU"/>
        </w:rPr>
        <w:t>Поиск информации о</w:t>
      </w:r>
      <w:r w:rsidR="000C6D25" w:rsidRPr="000C6D25">
        <w:rPr>
          <w:rFonts w:cs="Times New Roman"/>
          <w:szCs w:val="28"/>
          <w:lang w:eastAsia="ru-RU"/>
        </w:rPr>
        <w:t xml:space="preserve"> </w:t>
      </w:r>
      <w:r>
        <w:rPr>
          <w:rFonts w:cs="Times New Roman"/>
          <w:szCs w:val="28"/>
          <w:lang w:eastAsia="ru-RU"/>
        </w:rPr>
        <w:t>товаре</w:t>
      </w:r>
      <w:r w:rsidR="000C6D25" w:rsidRPr="000C6D25">
        <w:rPr>
          <w:rFonts w:cs="Times New Roman"/>
          <w:szCs w:val="28"/>
          <w:lang w:eastAsia="ru-RU"/>
        </w:rPr>
        <w:t>.</w:t>
      </w:r>
    </w:p>
    <w:p w14:paraId="4ABFFA8D" w14:textId="3F526026" w:rsidR="000C6D25" w:rsidRPr="000C6D25" w:rsidRDefault="000C6D25" w:rsidP="001C26C5">
      <w:pPr>
        <w:widowControl w:val="0"/>
        <w:rPr>
          <w:rFonts w:cs="Times New Roman"/>
          <w:szCs w:val="28"/>
          <w:lang w:eastAsia="ru-RU"/>
        </w:rPr>
      </w:pPr>
      <w:r w:rsidRPr="000C6D25">
        <w:rPr>
          <w:rFonts w:cs="Times New Roman"/>
          <w:szCs w:val="28"/>
          <w:lang w:eastAsia="ru-RU"/>
        </w:rPr>
        <w:t>При необходимости, сотрудник магазин</w:t>
      </w:r>
      <w:r w:rsidR="00377134">
        <w:rPr>
          <w:rFonts w:cs="Times New Roman"/>
          <w:szCs w:val="28"/>
          <w:lang w:eastAsia="ru-RU"/>
        </w:rPr>
        <w:t>а может быстро найти необходимую</w:t>
      </w:r>
      <w:r w:rsidRPr="000C6D25">
        <w:rPr>
          <w:rFonts w:cs="Times New Roman"/>
          <w:szCs w:val="28"/>
          <w:lang w:eastAsia="ru-RU"/>
        </w:rPr>
        <w:t xml:space="preserve"> информацию о </w:t>
      </w:r>
      <w:r w:rsidR="00377134">
        <w:rPr>
          <w:rFonts w:cs="Times New Roman"/>
          <w:szCs w:val="28"/>
          <w:lang w:eastAsia="ru-RU"/>
        </w:rPr>
        <w:t>товаре</w:t>
      </w:r>
      <w:r w:rsidRPr="000C6D25">
        <w:rPr>
          <w:rFonts w:cs="Times New Roman"/>
          <w:szCs w:val="28"/>
          <w:lang w:eastAsia="ru-RU"/>
        </w:rPr>
        <w:t>.</w:t>
      </w:r>
    </w:p>
    <w:p w14:paraId="716ABDD7" w14:textId="79837124" w:rsidR="000C6D25" w:rsidRPr="000C6D25" w:rsidRDefault="000C6D25" w:rsidP="001C26C5">
      <w:pPr>
        <w:widowControl w:val="0"/>
        <w:rPr>
          <w:rFonts w:cs="Times New Roman"/>
          <w:szCs w:val="28"/>
          <w:lang w:eastAsia="ru-RU"/>
        </w:rPr>
      </w:pPr>
      <w:r w:rsidRPr="000C6D25">
        <w:rPr>
          <w:rFonts w:cs="Times New Roman"/>
          <w:szCs w:val="28"/>
          <w:lang w:eastAsia="ru-RU"/>
        </w:rPr>
        <w:t xml:space="preserve">Сортировка по типу </w:t>
      </w:r>
      <w:r w:rsidR="006C63BA">
        <w:rPr>
          <w:rFonts w:cs="Times New Roman"/>
          <w:szCs w:val="28"/>
          <w:lang w:eastAsia="ru-RU"/>
        </w:rPr>
        <w:t>товара</w:t>
      </w:r>
      <w:r w:rsidRPr="000C6D25">
        <w:rPr>
          <w:rFonts w:cs="Times New Roman"/>
          <w:szCs w:val="28"/>
          <w:lang w:eastAsia="ru-RU"/>
        </w:rPr>
        <w:t>.</w:t>
      </w:r>
    </w:p>
    <w:p w14:paraId="2701E581" w14:textId="14D0EEC6" w:rsidR="000C6D25" w:rsidRPr="000C6D25" w:rsidRDefault="000C6D25" w:rsidP="001C26C5">
      <w:pPr>
        <w:widowControl w:val="0"/>
        <w:rPr>
          <w:rFonts w:cs="Times New Roman"/>
          <w:szCs w:val="28"/>
          <w:lang w:eastAsia="ru-RU"/>
        </w:rPr>
      </w:pPr>
      <w:r w:rsidRPr="000C6D25">
        <w:rPr>
          <w:rFonts w:cs="Times New Roman"/>
          <w:szCs w:val="28"/>
          <w:lang w:eastAsia="ru-RU"/>
        </w:rPr>
        <w:t xml:space="preserve">Производится сортировка </w:t>
      </w:r>
      <w:r w:rsidR="006C63BA">
        <w:rPr>
          <w:rFonts w:cs="Times New Roman"/>
          <w:szCs w:val="28"/>
          <w:lang w:eastAsia="ru-RU"/>
        </w:rPr>
        <w:t>лекарств</w:t>
      </w:r>
      <w:r w:rsidRPr="000C6D25">
        <w:rPr>
          <w:rFonts w:cs="Times New Roman"/>
          <w:szCs w:val="28"/>
          <w:lang w:eastAsia="ru-RU"/>
        </w:rPr>
        <w:t>,</w:t>
      </w:r>
      <w:r w:rsidR="006C63BA">
        <w:rPr>
          <w:rFonts w:cs="Times New Roman"/>
          <w:szCs w:val="28"/>
          <w:lang w:eastAsia="ru-RU"/>
        </w:rPr>
        <w:t xml:space="preserve"> лечебных средств, товаров.</w:t>
      </w:r>
    </w:p>
    <w:p w14:paraId="6A5F760F" w14:textId="041ABAEF" w:rsidR="000C6D25" w:rsidRPr="000C6D25" w:rsidRDefault="000C6D25" w:rsidP="001C26C5">
      <w:pPr>
        <w:widowControl w:val="0"/>
        <w:rPr>
          <w:rFonts w:cs="Times New Roman"/>
          <w:szCs w:val="28"/>
          <w:lang w:eastAsia="ru-RU"/>
        </w:rPr>
      </w:pPr>
      <w:r w:rsidRPr="000C6D25">
        <w:rPr>
          <w:rFonts w:cs="Times New Roman"/>
          <w:szCs w:val="28"/>
          <w:lang w:eastAsia="ru-RU"/>
        </w:rPr>
        <w:t xml:space="preserve">Как показал анализ предметной области, </w:t>
      </w:r>
      <w:r w:rsidR="006C63BA">
        <w:rPr>
          <w:rFonts w:cs="Times New Roman"/>
          <w:szCs w:val="28"/>
          <w:lang w:eastAsia="ru-RU"/>
        </w:rPr>
        <w:t xml:space="preserve">таков </w:t>
      </w:r>
      <w:r w:rsidRPr="000C6D25">
        <w:rPr>
          <w:rFonts w:cs="Times New Roman"/>
          <w:szCs w:val="28"/>
          <w:lang w:eastAsia="ru-RU"/>
        </w:rPr>
        <w:t>основн</w:t>
      </w:r>
      <w:r w:rsidR="006C63BA">
        <w:rPr>
          <w:rFonts w:cs="Times New Roman"/>
          <w:szCs w:val="28"/>
          <w:lang w:eastAsia="ru-RU"/>
        </w:rPr>
        <w:t>ой функционал</w:t>
      </w:r>
      <w:r w:rsidRPr="000C6D25">
        <w:rPr>
          <w:rFonts w:cs="Times New Roman"/>
          <w:szCs w:val="28"/>
          <w:lang w:eastAsia="ru-RU"/>
        </w:rPr>
        <w:t xml:space="preserve"> ИС:</w:t>
      </w:r>
    </w:p>
    <w:p w14:paraId="6B410945" w14:textId="6A73ACF3" w:rsidR="000C6D25" w:rsidRPr="000C6D25" w:rsidRDefault="000C6D25" w:rsidP="00C47FB9">
      <w:pPr>
        <w:pStyle w:val="a"/>
        <w:rPr>
          <w:lang w:eastAsia="ru-RU"/>
        </w:rPr>
      </w:pPr>
      <w:r w:rsidRPr="000C6D25">
        <w:rPr>
          <w:lang w:eastAsia="ru-RU"/>
        </w:rPr>
        <w:lastRenderedPageBreak/>
        <w:t xml:space="preserve">добавление новых </w:t>
      </w:r>
      <w:r w:rsidR="006C63BA">
        <w:rPr>
          <w:lang w:eastAsia="ru-RU"/>
        </w:rPr>
        <w:t>товаров</w:t>
      </w:r>
      <w:r w:rsidRPr="000C6D25">
        <w:rPr>
          <w:lang w:eastAsia="ru-RU"/>
        </w:rPr>
        <w:t>;</w:t>
      </w:r>
    </w:p>
    <w:p w14:paraId="390D8484" w14:textId="0924F0FB" w:rsidR="000C6D25" w:rsidRPr="000C6D25" w:rsidRDefault="000C6D25" w:rsidP="00C47FB9">
      <w:pPr>
        <w:pStyle w:val="a"/>
        <w:rPr>
          <w:lang w:eastAsia="ru-RU"/>
        </w:rPr>
      </w:pPr>
      <w:r w:rsidRPr="000C6D25">
        <w:rPr>
          <w:lang w:eastAsia="ru-RU"/>
        </w:rPr>
        <w:t>удаление</w:t>
      </w:r>
      <w:r w:rsidR="006C63BA">
        <w:rPr>
          <w:lang w:eastAsia="ru-RU"/>
        </w:rPr>
        <w:t>/продажа</w:t>
      </w:r>
      <w:r w:rsidRPr="000C6D25">
        <w:rPr>
          <w:lang w:eastAsia="ru-RU"/>
        </w:rPr>
        <w:t xml:space="preserve"> </w:t>
      </w:r>
      <w:r w:rsidR="006C63BA">
        <w:rPr>
          <w:lang w:eastAsia="ru-RU"/>
        </w:rPr>
        <w:t>товара</w:t>
      </w:r>
      <w:r w:rsidRPr="000C6D25">
        <w:rPr>
          <w:lang w:eastAsia="ru-RU"/>
        </w:rPr>
        <w:t>;</w:t>
      </w:r>
    </w:p>
    <w:p w14:paraId="56A19DE2" w14:textId="44FA7C99" w:rsidR="000C6D25" w:rsidRPr="000C6D25" w:rsidRDefault="000C6D25" w:rsidP="00C47FB9">
      <w:pPr>
        <w:pStyle w:val="a"/>
        <w:rPr>
          <w:lang w:eastAsia="ru-RU"/>
        </w:rPr>
      </w:pPr>
      <w:r w:rsidRPr="000C6D25">
        <w:rPr>
          <w:lang w:eastAsia="ru-RU"/>
        </w:rPr>
        <w:t xml:space="preserve">поиск информации </w:t>
      </w:r>
      <w:r w:rsidR="006C63BA">
        <w:rPr>
          <w:lang w:eastAsia="ru-RU"/>
        </w:rPr>
        <w:t>о товаре</w:t>
      </w:r>
      <w:r w:rsidRPr="000C6D25">
        <w:rPr>
          <w:lang w:eastAsia="ru-RU"/>
        </w:rPr>
        <w:t>;</w:t>
      </w:r>
    </w:p>
    <w:p w14:paraId="6573B473" w14:textId="75F597E4" w:rsidR="000C6D25" w:rsidRPr="007850A5" w:rsidRDefault="000C6D25" w:rsidP="00C47FB9">
      <w:pPr>
        <w:pStyle w:val="a"/>
        <w:rPr>
          <w:lang w:eastAsia="ru-RU"/>
        </w:rPr>
      </w:pPr>
      <w:r w:rsidRPr="000C6D25">
        <w:rPr>
          <w:lang w:eastAsia="ru-RU"/>
        </w:rPr>
        <w:t xml:space="preserve">сортировка по типу </w:t>
      </w:r>
      <w:r w:rsidR="006C63BA">
        <w:rPr>
          <w:lang w:eastAsia="ru-RU"/>
        </w:rPr>
        <w:t>товара.</w:t>
      </w:r>
    </w:p>
    <w:p w14:paraId="6ACF5DD1" w14:textId="47ABC273" w:rsidR="007850A5" w:rsidRPr="000C6D25" w:rsidRDefault="007850A5" w:rsidP="001C26C5">
      <w:pPr>
        <w:widowControl w:val="0"/>
        <w:rPr>
          <w:rFonts w:cs="Times New Roman"/>
          <w:szCs w:val="28"/>
          <w:lang w:eastAsia="ru-RU"/>
        </w:rPr>
      </w:pPr>
    </w:p>
    <w:p w14:paraId="0080162E" w14:textId="32A02436" w:rsidR="00B6309E" w:rsidRPr="003D2E56" w:rsidRDefault="00CA3D6D" w:rsidP="00B6309E">
      <w:pPr>
        <w:pStyle w:val="2"/>
      </w:pPr>
      <w:bookmarkStart w:id="25" w:name="_Toc107173031"/>
      <w:r w:rsidRPr="00E771E4">
        <w:rPr>
          <w:lang w:eastAsia="ar-SA"/>
        </w:rPr>
        <w:t>1.2</w:t>
      </w:r>
      <w:r w:rsidR="00B6309E">
        <w:rPr>
          <w:lang w:eastAsia="ar-SA"/>
        </w:rPr>
        <w:t xml:space="preserve"> </w:t>
      </w:r>
      <w:r w:rsidR="00B6309E" w:rsidRPr="003D2E56">
        <w:t>Обоснование актуальности разработки информационной системы</w:t>
      </w:r>
      <w:bookmarkEnd w:id="25"/>
    </w:p>
    <w:p w14:paraId="4CDF8D92" w14:textId="42957FC6" w:rsidR="00B6309E" w:rsidRPr="006C63BA" w:rsidRDefault="006C63BA" w:rsidP="00D166BF">
      <w:pPr>
        <w:rPr>
          <w:b/>
        </w:rPr>
      </w:pPr>
      <w:bookmarkStart w:id="26" w:name="_Toc107171802"/>
      <w:r w:rsidRPr="006C63BA">
        <w:t>Разработка информационной системы «Аптека» является актуальной, поскольку позволяет автоматизировать процессы учета торговых операций по реализации лекарственных препаратов, складского учета готовых лекарственных форм и запасов лекарственных препаратов, бухгалтерского учета по выполненным торговым операциям, а также взаиморасчетов с контрагентами, заработной платы и кадрового учета.</w:t>
      </w:r>
      <w:bookmarkEnd w:id="26"/>
    </w:p>
    <w:p w14:paraId="3771629A" w14:textId="53A706B2" w:rsidR="00FA52AD" w:rsidRPr="00FA52AD" w:rsidRDefault="00FA52AD" w:rsidP="00FA52AD">
      <w:pPr>
        <w:rPr>
          <w:rFonts w:cs="Times New Roman"/>
          <w:i/>
          <w:szCs w:val="28"/>
        </w:rPr>
      </w:pPr>
    </w:p>
    <w:p w14:paraId="71F12039" w14:textId="6C8F6688" w:rsidR="00B6309E" w:rsidRDefault="00B6309E" w:rsidP="006C63BA">
      <w:pPr>
        <w:pStyle w:val="2"/>
      </w:pPr>
      <w:bookmarkStart w:id="27" w:name="_Toc107173032"/>
      <w:r w:rsidRPr="003D2E56">
        <w:t>1.</w:t>
      </w:r>
      <w:r>
        <w:t>3</w:t>
      </w:r>
      <w:r w:rsidRPr="003D2E56">
        <w:t xml:space="preserve"> Разработка функциональной модели</w:t>
      </w:r>
      <w:bookmarkEnd w:id="27"/>
      <w:r w:rsidRPr="003D2E56">
        <w:t xml:space="preserve"> </w:t>
      </w:r>
    </w:p>
    <w:p w14:paraId="06A423B9" w14:textId="4BE7DCFF" w:rsidR="00C47FB9" w:rsidRDefault="00C47FB9" w:rsidP="00D166BF">
      <w:pPr>
        <w:rPr>
          <w:lang w:eastAsia="ar-SA"/>
        </w:rPr>
      </w:pPr>
      <w:r w:rsidRPr="00C47FB9">
        <w:rPr>
          <w:lang w:eastAsia="ar-SA"/>
        </w:rPr>
        <w:t>Для решения задач моделирования бизнес-процессов мы будем</w:t>
      </w:r>
      <w:r>
        <w:rPr>
          <w:lang w:eastAsia="ar-SA"/>
        </w:rPr>
        <w:t xml:space="preserve"> </w:t>
      </w:r>
      <w:r w:rsidRPr="00C47FB9">
        <w:rPr>
          <w:lang w:eastAsia="ar-SA"/>
        </w:rPr>
        <w:t>использовать программ</w:t>
      </w:r>
      <w:r>
        <w:rPr>
          <w:lang w:eastAsia="ar-SA"/>
        </w:rPr>
        <w:t xml:space="preserve">ный продукт </w:t>
      </w:r>
      <w:r w:rsidR="007B292E">
        <w:rPr>
          <w:lang w:val="en-US" w:eastAsia="ar-SA"/>
        </w:rPr>
        <w:t>ERWin</w:t>
      </w:r>
      <w:r w:rsidR="007B292E" w:rsidRPr="007B292E">
        <w:rPr>
          <w:lang w:eastAsia="ar-SA"/>
        </w:rPr>
        <w:t xml:space="preserve"> </w:t>
      </w:r>
      <w:r w:rsidR="007B292E">
        <w:rPr>
          <w:lang w:val="en-US" w:eastAsia="ar-SA"/>
        </w:rPr>
        <w:t>Process</w:t>
      </w:r>
      <w:r w:rsidR="007B292E" w:rsidRPr="007B292E">
        <w:rPr>
          <w:lang w:eastAsia="ar-SA"/>
        </w:rPr>
        <w:t xml:space="preserve"> </w:t>
      </w:r>
      <w:r w:rsidR="007B292E">
        <w:rPr>
          <w:lang w:val="en-US" w:eastAsia="ar-SA"/>
        </w:rPr>
        <w:t>Modeler</w:t>
      </w:r>
      <w:r w:rsidRPr="00C47FB9">
        <w:rPr>
          <w:lang w:eastAsia="ar-SA"/>
        </w:rPr>
        <w:t xml:space="preserve"> поддерживает две методологии (IDEF0, DFD),</w:t>
      </w:r>
      <w:r>
        <w:rPr>
          <w:lang w:eastAsia="ar-SA"/>
        </w:rPr>
        <w:t xml:space="preserve"> </w:t>
      </w:r>
      <w:r w:rsidRPr="00C47FB9">
        <w:rPr>
          <w:lang w:eastAsia="ar-SA"/>
        </w:rPr>
        <w:t>позволяющие анализировать бизнес</w:t>
      </w:r>
      <w:r>
        <w:rPr>
          <w:lang w:eastAsia="ar-SA"/>
        </w:rPr>
        <w:t>.</w:t>
      </w:r>
    </w:p>
    <w:p w14:paraId="282CEC05" w14:textId="0C4E7A60" w:rsidR="00C47FB9" w:rsidRPr="00C47FB9" w:rsidRDefault="00C47FB9" w:rsidP="00D166BF">
      <w:pPr>
        <w:rPr>
          <w:lang w:eastAsia="ar-SA"/>
        </w:rPr>
      </w:pPr>
      <w:r w:rsidRPr="00C47FB9">
        <w:rPr>
          <w:lang w:eastAsia="ar-SA"/>
        </w:rPr>
        <w:t>Компоненты синтаксиса языка IDEF0 – бло</w:t>
      </w:r>
      <w:r>
        <w:rPr>
          <w:lang w:eastAsia="ar-SA"/>
        </w:rPr>
        <w:t>ки, стрелки, диаграммы, правила.</w:t>
      </w:r>
    </w:p>
    <w:p w14:paraId="393D4E85" w14:textId="5FF6990D" w:rsidR="00C47FB9" w:rsidRPr="00C47FB9" w:rsidRDefault="00C47FB9" w:rsidP="00D166BF">
      <w:pPr>
        <w:rPr>
          <w:lang w:eastAsia="ar-SA"/>
        </w:rPr>
      </w:pPr>
      <w:r w:rsidRPr="00C47FB9">
        <w:rPr>
          <w:lang w:eastAsia="ar-SA"/>
        </w:rPr>
        <w:t>Блоки представляют функции, определяемые как деятельность,</w:t>
      </w:r>
      <w:r>
        <w:rPr>
          <w:lang w:eastAsia="ar-SA"/>
        </w:rPr>
        <w:t xml:space="preserve"> </w:t>
      </w:r>
      <w:r w:rsidRPr="00C47FB9">
        <w:rPr>
          <w:lang w:eastAsia="ar-SA"/>
        </w:rPr>
        <w:t>процесс, операция, действие или преобразование. Стрелки представляют данные или материальные объекты, связанные с функциями.</w:t>
      </w:r>
    </w:p>
    <w:p w14:paraId="1AF3B154" w14:textId="157C3BBB" w:rsidR="00C47FB9" w:rsidRDefault="00C47FB9" w:rsidP="00D166BF">
      <w:pPr>
        <w:rPr>
          <w:lang w:eastAsia="ar-SA"/>
        </w:rPr>
      </w:pPr>
      <w:r w:rsidRPr="00C47FB9">
        <w:rPr>
          <w:lang w:eastAsia="ar-SA"/>
        </w:rPr>
        <w:t>Правила определяют, как следует применять компоненты. Диаграммы</w:t>
      </w:r>
      <w:r>
        <w:rPr>
          <w:lang w:eastAsia="ar-SA"/>
        </w:rPr>
        <w:t xml:space="preserve"> </w:t>
      </w:r>
      <w:r w:rsidRPr="00C47FB9">
        <w:rPr>
          <w:lang w:eastAsia="ar-SA"/>
        </w:rPr>
        <w:t>обеспечивают формат графического и словесного описания модели.</w:t>
      </w:r>
    </w:p>
    <w:p w14:paraId="132DDFD5" w14:textId="25080B5A" w:rsidR="00387B09" w:rsidRPr="00C47FB9" w:rsidRDefault="00387B09" w:rsidP="00D166BF">
      <w:r w:rsidRPr="00C47FB9">
        <w:t>На</w:t>
      </w:r>
      <w:r w:rsidR="00C47FB9" w:rsidRPr="00C47FB9">
        <w:t xml:space="preserve"> </w:t>
      </w:r>
      <w:r w:rsidRPr="00C47FB9">
        <w:t>рисунках</w:t>
      </w:r>
      <w:r w:rsidR="0061199C">
        <w:t xml:space="preserve"> </w:t>
      </w:r>
      <w:r w:rsidR="00787393">
        <w:t>1.</w:t>
      </w:r>
      <w:r w:rsidRPr="00C47FB9">
        <w:t>1-</w:t>
      </w:r>
      <w:r w:rsidR="00787393">
        <w:t xml:space="preserve"> 1.</w:t>
      </w:r>
      <w:r w:rsidRPr="00C47FB9">
        <w:t>5</w:t>
      </w:r>
      <w:r w:rsidR="0061199C">
        <w:t xml:space="preserve"> </w:t>
      </w:r>
      <w:r w:rsidRPr="00C47FB9">
        <w:t>отображены</w:t>
      </w:r>
      <w:r w:rsidR="00C47FB9" w:rsidRPr="00C47FB9">
        <w:t xml:space="preserve"> </w:t>
      </w:r>
      <w:r w:rsidRPr="00C47FB9">
        <w:t>диаграммы</w:t>
      </w:r>
      <w:r w:rsidR="00C47FB9" w:rsidRPr="00C47FB9">
        <w:t xml:space="preserve"> </w:t>
      </w:r>
      <w:r w:rsidRPr="00C47FB9">
        <w:rPr>
          <w:lang w:val="en-US"/>
        </w:rPr>
        <w:t>IDEF</w:t>
      </w:r>
      <w:r w:rsidRPr="00C47FB9">
        <w:t>0.</w:t>
      </w:r>
    </w:p>
    <w:p w14:paraId="61F0B0D7" w14:textId="5C49C0F4" w:rsidR="008C0AF2" w:rsidRPr="008C0AF2" w:rsidRDefault="007B292E" w:rsidP="0000281E">
      <w:pPr>
        <w:ind w:firstLine="0"/>
        <w:rPr>
          <w:lang w:val="en-US" w:eastAsia="ru-RU"/>
        </w:rPr>
      </w:pPr>
      <w:bookmarkStart w:id="28" w:name="_Toc107171804"/>
      <w:r w:rsidRPr="007B292E">
        <w:rPr>
          <w:noProof/>
          <w:lang w:eastAsia="ru-RU"/>
        </w:rPr>
        <w:lastRenderedPageBreak/>
        <w:drawing>
          <wp:inline distT="0" distB="0" distL="0" distR="0" wp14:anchorId="18F4313E" wp14:editId="6536AECD">
            <wp:extent cx="6120130" cy="37585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58565"/>
                    </a:xfrm>
                    <a:prstGeom prst="rect">
                      <a:avLst/>
                    </a:prstGeom>
                  </pic:spPr>
                </pic:pic>
              </a:graphicData>
            </a:graphic>
          </wp:inline>
        </w:drawing>
      </w:r>
      <w:bookmarkEnd w:id="28"/>
    </w:p>
    <w:p w14:paraId="69BD065D" w14:textId="72BC8D34" w:rsidR="008C0AF2" w:rsidRPr="00C47FB9" w:rsidRDefault="008C0AF2" w:rsidP="00C47FB9">
      <w:pPr>
        <w:spacing w:line="240" w:lineRule="auto"/>
        <w:jc w:val="center"/>
        <w:rPr>
          <w:rFonts w:eastAsia="Times New Roman" w:cs="Times New Roman"/>
          <w:sz w:val="24"/>
          <w:szCs w:val="24"/>
          <w:lang w:eastAsia="ru-RU"/>
        </w:rPr>
      </w:pPr>
      <w:r w:rsidRPr="00C47FB9">
        <w:rPr>
          <w:rFonts w:eastAsia="Times New Roman" w:cs="Times New Roman"/>
          <w:sz w:val="24"/>
          <w:szCs w:val="24"/>
          <w:lang w:eastAsia="ru-RU"/>
        </w:rPr>
        <w:t xml:space="preserve">Рисунок </w:t>
      </w:r>
      <w:r w:rsidR="00787393">
        <w:rPr>
          <w:rFonts w:eastAsia="Times New Roman" w:cs="Times New Roman"/>
          <w:sz w:val="24"/>
          <w:szCs w:val="24"/>
          <w:lang w:eastAsia="ru-RU"/>
        </w:rPr>
        <w:t>1.1</w:t>
      </w:r>
      <w:r w:rsidRPr="00C47FB9">
        <w:rPr>
          <w:rFonts w:eastAsia="Times New Roman" w:cs="Times New Roman"/>
          <w:sz w:val="24"/>
          <w:szCs w:val="24"/>
          <w:lang w:eastAsia="ru-RU"/>
        </w:rPr>
        <w:t xml:space="preserve"> - Контекстная диаграмма «</w:t>
      </w:r>
      <w:r w:rsidR="007B292E">
        <w:rPr>
          <w:rFonts w:eastAsia="Times New Roman" w:cs="Times New Roman"/>
          <w:sz w:val="24"/>
          <w:szCs w:val="24"/>
          <w:lang w:eastAsia="ru-RU"/>
        </w:rPr>
        <w:t>Аптека</w:t>
      </w:r>
      <w:r w:rsidRPr="00C47FB9">
        <w:rPr>
          <w:rFonts w:eastAsia="Times New Roman" w:cs="Times New Roman"/>
          <w:sz w:val="24"/>
          <w:szCs w:val="24"/>
          <w:lang w:eastAsia="ru-RU"/>
        </w:rPr>
        <w:t>»</w:t>
      </w:r>
    </w:p>
    <w:p w14:paraId="7D73256D" w14:textId="25E362B0" w:rsidR="008C0AF2" w:rsidRPr="00C47FB9" w:rsidRDefault="008C0AF2" w:rsidP="008C0AF2">
      <w:pPr>
        <w:widowControl w:val="0"/>
        <w:rPr>
          <w:rFonts w:eastAsia="Times New Roman" w:cs="Times New Roman"/>
          <w:color w:val="000000"/>
          <w:szCs w:val="28"/>
          <w:lang w:eastAsia="ru-RU"/>
        </w:rPr>
      </w:pPr>
      <w:r w:rsidRPr="00C47FB9">
        <w:rPr>
          <w:rFonts w:eastAsia="Times New Roman" w:cs="Times New Roman"/>
          <w:color w:val="000000"/>
          <w:szCs w:val="28"/>
          <w:lang w:eastAsia="ru-RU"/>
        </w:rPr>
        <w:t>Каждая из четырех сторон прямоугольника имеет свое определенное значение (рисунок 4):</w:t>
      </w:r>
    </w:p>
    <w:p w14:paraId="456FD14A" w14:textId="77777777" w:rsidR="008C0AF2" w:rsidRPr="00C47FB9" w:rsidRDefault="008C0AF2" w:rsidP="008C0AF2">
      <w:pPr>
        <w:widowControl w:val="0"/>
        <w:numPr>
          <w:ilvl w:val="1"/>
          <w:numId w:val="24"/>
        </w:numPr>
        <w:tabs>
          <w:tab w:val="clear" w:pos="2149"/>
        </w:tabs>
        <w:ind w:left="0" w:firstLine="709"/>
        <w:rPr>
          <w:rFonts w:eastAsia="Times New Roman" w:cs="Times New Roman"/>
          <w:color w:val="000000"/>
          <w:szCs w:val="28"/>
          <w:lang w:eastAsia="ru-RU"/>
        </w:rPr>
      </w:pPr>
      <w:r w:rsidRPr="00C47FB9">
        <w:rPr>
          <w:rFonts w:eastAsia="Times New Roman" w:cs="Times New Roman"/>
          <w:color w:val="000000"/>
          <w:szCs w:val="28"/>
          <w:lang w:eastAsia="ru-RU"/>
        </w:rPr>
        <w:t>вход – это потребляемая или изменяемая работой информация или материал;</w:t>
      </w:r>
    </w:p>
    <w:p w14:paraId="6DBCE61D" w14:textId="77777777" w:rsidR="008C0AF2" w:rsidRPr="00C47FB9" w:rsidRDefault="008C0AF2" w:rsidP="008C0AF2">
      <w:pPr>
        <w:widowControl w:val="0"/>
        <w:numPr>
          <w:ilvl w:val="1"/>
          <w:numId w:val="24"/>
        </w:numPr>
        <w:tabs>
          <w:tab w:val="clear" w:pos="2149"/>
        </w:tabs>
        <w:ind w:left="0" w:firstLine="709"/>
        <w:rPr>
          <w:rFonts w:eastAsia="Times New Roman" w:cs="Times New Roman"/>
          <w:color w:val="000000"/>
          <w:szCs w:val="28"/>
          <w:lang w:eastAsia="ru-RU"/>
        </w:rPr>
      </w:pPr>
      <w:r w:rsidRPr="00C47FB9">
        <w:rPr>
          <w:rFonts w:eastAsia="Times New Roman" w:cs="Times New Roman"/>
          <w:color w:val="000000"/>
          <w:szCs w:val="28"/>
          <w:lang w:eastAsia="ru-RU"/>
        </w:rPr>
        <w:t>выход – информация или материал, которые производятся работой;</w:t>
      </w:r>
    </w:p>
    <w:p w14:paraId="02D4C566" w14:textId="77777777" w:rsidR="008C0AF2" w:rsidRPr="00C47FB9" w:rsidRDefault="008C0AF2" w:rsidP="008C0AF2">
      <w:pPr>
        <w:widowControl w:val="0"/>
        <w:numPr>
          <w:ilvl w:val="1"/>
          <w:numId w:val="24"/>
        </w:numPr>
        <w:tabs>
          <w:tab w:val="clear" w:pos="2149"/>
        </w:tabs>
        <w:ind w:left="0" w:firstLine="709"/>
        <w:rPr>
          <w:rFonts w:eastAsia="Times New Roman" w:cs="Times New Roman"/>
          <w:color w:val="000000"/>
          <w:szCs w:val="28"/>
          <w:lang w:eastAsia="ru-RU"/>
        </w:rPr>
      </w:pPr>
      <w:r w:rsidRPr="00C47FB9">
        <w:rPr>
          <w:rFonts w:eastAsia="Times New Roman" w:cs="Times New Roman"/>
          <w:color w:val="000000"/>
          <w:szCs w:val="28"/>
          <w:lang w:eastAsia="ru-RU"/>
        </w:rPr>
        <w:t>управление – процедуры, правила, стратегии или стандарты, которыми руководствуется работа;</w:t>
      </w:r>
    </w:p>
    <w:p w14:paraId="37A58C08" w14:textId="77777777" w:rsidR="008C0AF2" w:rsidRPr="00C47FB9" w:rsidRDefault="008C0AF2" w:rsidP="008C0AF2">
      <w:pPr>
        <w:widowControl w:val="0"/>
        <w:numPr>
          <w:ilvl w:val="1"/>
          <w:numId w:val="24"/>
        </w:numPr>
        <w:tabs>
          <w:tab w:val="clear" w:pos="2149"/>
        </w:tabs>
        <w:ind w:left="0" w:firstLine="709"/>
        <w:rPr>
          <w:rFonts w:eastAsia="Times New Roman" w:cs="Times New Roman"/>
          <w:color w:val="000000"/>
          <w:szCs w:val="28"/>
          <w:lang w:eastAsia="ru-RU"/>
        </w:rPr>
      </w:pPr>
      <w:r w:rsidRPr="00C47FB9">
        <w:rPr>
          <w:rFonts w:eastAsia="Times New Roman" w:cs="Times New Roman"/>
          <w:color w:val="000000"/>
          <w:szCs w:val="28"/>
          <w:lang w:eastAsia="ru-RU"/>
        </w:rPr>
        <w:t>механизмы – ресурсы, которые выполняют работу (например, сотрудники, оборудование, устройства и т.д.).</w:t>
      </w:r>
    </w:p>
    <w:p w14:paraId="64F9EEAA" w14:textId="567F630A" w:rsidR="008C0AF2" w:rsidRPr="00C47FB9" w:rsidRDefault="008C0AF2" w:rsidP="008C0AF2">
      <w:pPr>
        <w:widowControl w:val="0"/>
        <w:numPr>
          <w:ilvl w:val="0"/>
          <w:numId w:val="25"/>
        </w:numPr>
        <w:ind w:left="0" w:firstLine="709"/>
        <w:rPr>
          <w:rFonts w:eastAsia="Times New Roman" w:cs="Times New Roman"/>
          <w:color w:val="000000"/>
          <w:szCs w:val="28"/>
          <w:lang w:eastAsia="ru-RU"/>
        </w:rPr>
      </w:pPr>
      <w:r w:rsidRPr="00C47FB9">
        <w:rPr>
          <w:rFonts w:eastAsia="Times New Roman" w:cs="Times New Roman"/>
          <w:color w:val="000000"/>
          <w:szCs w:val="28"/>
          <w:lang w:eastAsia="ru-RU"/>
        </w:rPr>
        <w:t xml:space="preserve">Вход – </w:t>
      </w:r>
      <w:r w:rsidR="0061199C">
        <w:rPr>
          <w:rFonts w:eastAsia="Times New Roman" w:cs="Times New Roman"/>
          <w:color w:val="000000"/>
          <w:szCs w:val="28"/>
          <w:lang w:eastAsia="ru-RU"/>
        </w:rPr>
        <w:t>информация</w:t>
      </w:r>
      <w:r w:rsidRPr="00C47FB9">
        <w:rPr>
          <w:rFonts w:eastAsia="Times New Roman" w:cs="Times New Roman"/>
          <w:color w:val="000000"/>
          <w:szCs w:val="28"/>
          <w:lang w:eastAsia="ru-RU"/>
        </w:rPr>
        <w:t xml:space="preserve"> о товаре</w:t>
      </w:r>
      <w:r w:rsidR="0061199C">
        <w:rPr>
          <w:rFonts w:eastAsia="Times New Roman" w:cs="Times New Roman"/>
          <w:color w:val="000000"/>
          <w:szCs w:val="28"/>
          <w:lang w:eastAsia="ru-RU"/>
        </w:rPr>
        <w:t>, данные о пользователе</w:t>
      </w:r>
      <w:r w:rsidRPr="00C47FB9">
        <w:rPr>
          <w:rFonts w:eastAsia="Times New Roman" w:cs="Times New Roman"/>
          <w:color w:val="000000"/>
          <w:szCs w:val="28"/>
          <w:lang w:eastAsia="ru-RU"/>
        </w:rPr>
        <w:t>.</w:t>
      </w:r>
    </w:p>
    <w:p w14:paraId="6345E5D8" w14:textId="77777777" w:rsidR="008C0AF2" w:rsidRPr="00C47FB9" w:rsidRDefault="008C0AF2" w:rsidP="008C0AF2">
      <w:pPr>
        <w:widowControl w:val="0"/>
        <w:numPr>
          <w:ilvl w:val="0"/>
          <w:numId w:val="25"/>
        </w:numPr>
        <w:ind w:left="0" w:firstLine="709"/>
        <w:rPr>
          <w:rFonts w:eastAsia="Times New Roman" w:cs="Times New Roman"/>
          <w:color w:val="000000"/>
          <w:szCs w:val="28"/>
          <w:lang w:eastAsia="ru-RU"/>
        </w:rPr>
      </w:pPr>
      <w:r w:rsidRPr="00C47FB9">
        <w:rPr>
          <w:rFonts w:eastAsia="Times New Roman" w:cs="Times New Roman"/>
          <w:color w:val="000000"/>
          <w:szCs w:val="28"/>
          <w:lang w:eastAsia="ru-RU"/>
        </w:rPr>
        <w:t>Выход – база данных.</w:t>
      </w:r>
    </w:p>
    <w:p w14:paraId="0B8F7380" w14:textId="77777777" w:rsidR="008C0AF2" w:rsidRPr="00C47FB9" w:rsidRDefault="008C0AF2" w:rsidP="008C0AF2">
      <w:pPr>
        <w:widowControl w:val="0"/>
        <w:numPr>
          <w:ilvl w:val="0"/>
          <w:numId w:val="25"/>
        </w:numPr>
        <w:ind w:left="0" w:firstLine="709"/>
        <w:rPr>
          <w:rFonts w:eastAsia="Times New Roman" w:cs="Times New Roman"/>
          <w:color w:val="000000"/>
          <w:szCs w:val="28"/>
          <w:lang w:eastAsia="ru-RU"/>
        </w:rPr>
      </w:pPr>
      <w:r w:rsidRPr="00C47FB9">
        <w:rPr>
          <w:rFonts w:eastAsia="Times New Roman" w:cs="Times New Roman"/>
          <w:color w:val="000000"/>
          <w:szCs w:val="28"/>
          <w:lang w:eastAsia="ru-RU"/>
        </w:rPr>
        <w:t>Управление - ГОСТы, сертификаты на товары, нормативно-правовые акты.</w:t>
      </w:r>
    </w:p>
    <w:p w14:paraId="194EBBC9" w14:textId="77777777" w:rsidR="008C0AF2" w:rsidRPr="00C47FB9" w:rsidRDefault="008C0AF2" w:rsidP="008C0AF2">
      <w:pPr>
        <w:widowControl w:val="0"/>
        <w:numPr>
          <w:ilvl w:val="0"/>
          <w:numId w:val="25"/>
        </w:numPr>
        <w:ind w:left="0" w:firstLine="709"/>
        <w:rPr>
          <w:rFonts w:eastAsia="Times New Roman" w:cs="Times New Roman"/>
          <w:color w:val="000000"/>
          <w:szCs w:val="28"/>
          <w:lang w:eastAsia="ru-RU"/>
        </w:rPr>
      </w:pPr>
      <w:r w:rsidRPr="00C47FB9">
        <w:rPr>
          <w:rFonts w:eastAsia="Times New Roman" w:cs="Times New Roman"/>
          <w:color w:val="000000"/>
          <w:szCs w:val="28"/>
          <w:lang w:eastAsia="ru-RU"/>
        </w:rPr>
        <w:t>Механизмы – руководитель, товаровед.</w:t>
      </w:r>
    </w:p>
    <w:p w14:paraId="7C86D007" w14:textId="41E908AD" w:rsidR="008C0AF2" w:rsidRPr="00787393" w:rsidRDefault="008C0AF2" w:rsidP="008C0AF2">
      <w:pPr>
        <w:widowControl w:val="0"/>
        <w:spacing w:line="240" w:lineRule="auto"/>
        <w:rPr>
          <w:rFonts w:eastAsia="Times New Roman" w:cs="Times New Roman"/>
          <w:szCs w:val="28"/>
          <w:lang w:eastAsia="ru-RU"/>
        </w:rPr>
      </w:pPr>
      <w:r w:rsidRPr="00787393">
        <w:rPr>
          <w:rFonts w:eastAsia="Times New Roman" w:cs="Times New Roman"/>
          <w:szCs w:val="28"/>
          <w:lang w:eastAsia="ru-RU"/>
        </w:rPr>
        <w:t>На рисунке 5 представлена декомпозиция диаграммы «Учёт товаров».</w:t>
      </w:r>
    </w:p>
    <w:p w14:paraId="5AE79DB8" w14:textId="0AEA29C6" w:rsidR="008C0AF2" w:rsidRPr="008C0AF2" w:rsidRDefault="007B292E" w:rsidP="0000281E">
      <w:pPr>
        <w:ind w:firstLine="0"/>
        <w:rPr>
          <w:lang w:eastAsia="ru-RU"/>
        </w:rPr>
      </w:pPr>
      <w:bookmarkStart w:id="29" w:name="_Toc107171805"/>
      <w:r w:rsidRPr="007B292E">
        <w:rPr>
          <w:noProof/>
          <w:lang w:eastAsia="ru-RU"/>
        </w:rPr>
        <w:lastRenderedPageBreak/>
        <w:drawing>
          <wp:inline distT="0" distB="0" distL="0" distR="0" wp14:anchorId="5C862B6E" wp14:editId="56B518F8">
            <wp:extent cx="6120130" cy="37420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42055"/>
                    </a:xfrm>
                    <a:prstGeom prst="rect">
                      <a:avLst/>
                    </a:prstGeom>
                  </pic:spPr>
                </pic:pic>
              </a:graphicData>
            </a:graphic>
          </wp:inline>
        </w:drawing>
      </w:r>
      <w:bookmarkEnd w:id="29"/>
    </w:p>
    <w:p w14:paraId="029A7B62" w14:textId="451D2DA3" w:rsidR="008C0AF2" w:rsidRPr="007B292E" w:rsidRDefault="007B292E" w:rsidP="008C0AF2">
      <w:pPr>
        <w:jc w:val="center"/>
        <w:rPr>
          <w:rFonts w:eastAsia="Times New Roman" w:cs="Times New Roman"/>
          <w:sz w:val="24"/>
          <w:szCs w:val="24"/>
          <w:lang w:eastAsia="ru-RU"/>
        </w:rPr>
      </w:pPr>
      <w:r w:rsidRPr="007B292E">
        <w:rPr>
          <w:rFonts w:eastAsia="Times New Roman" w:cs="Times New Roman"/>
          <w:sz w:val="24"/>
          <w:szCs w:val="24"/>
          <w:lang w:eastAsia="ru-RU"/>
        </w:rPr>
        <w:t>Рисунок 1.1</w:t>
      </w:r>
      <w:r w:rsidR="008C0AF2" w:rsidRPr="007B292E">
        <w:rPr>
          <w:rFonts w:eastAsia="Times New Roman" w:cs="Times New Roman"/>
          <w:sz w:val="24"/>
          <w:szCs w:val="24"/>
          <w:lang w:eastAsia="ru-RU"/>
        </w:rPr>
        <w:t xml:space="preserve"> - Декомпозиция диаграммы «Учёт товаров»</w:t>
      </w:r>
    </w:p>
    <w:p w14:paraId="3D07266F" w14:textId="52479584" w:rsidR="00AD159B" w:rsidRDefault="00AD159B" w:rsidP="00D166BF"/>
    <w:p w14:paraId="565A33E9" w14:textId="20924F4F" w:rsidR="00AD159B" w:rsidRPr="003D2E56" w:rsidRDefault="00AD159B" w:rsidP="00AD159B">
      <w:pPr>
        <w:pStyle w:val="2"/>
      </w:pPr>
      <w:bookmarkStart w:id="30" w:name="_Toc107173033"/>
      <w:r w:rsidRPr="003D2E56">
        <w:t>1.3 Описание средств разработки информационной системы</w:t>
      </w:r>
      <w:bookmarkEnd w:id="30"/>
      <w:r w:rsidRPr="003D2E56">
        <w:t xml:space="preserve"> </w:t>
      </w:r>
    </w:p>
    <w:p w14:paraId="5D864557" w14:textId="77777777" w:rsidR="00F8111F" w:rsidRDefault="00F8111F" w:rsidP="00F8111F">
      <w:pPr>
        <w:contextualSpacing/>
        <w:rPr>
          <w:rFonts w:cs="Times New Roman"/>
          <w:szCs w:val="28"/>
        </w:rPr>
      </w:pPr>
    </w:p>
    <w:p w14:paraId="2AA81020" w14:textId="77777777" w:rsidR="007B292E" w:rsidRPr="00691A08" w:rsidRDefault="007B292E" w:rsidP="00D166BF">
      <w:r w:rsidRPr="00691A08">
        <w:t>Среди всего многообразия инструментальных средств рассмотрим средства с интегрированной средой разработки, предназначенные для создания клиентской и серверной частей приложения.</w:t>
      </w:r>
    </w:p>
    <w:p w14:paraId="0C7F5B18" w14:textId="77777777" w:rsidR="007B292E" w:rsidRDefault="007B292E" w:rsidP="00D166BF">
      <w:r w:rsidRPr="00691A08">
        <w:t>Обзор инструментальных средств показал, что возможным для реализации информационной системы являются следующие средства разработки:</w:t>
      </w:r>
    </w:p>
    <w:p w14:paraId="0CD6556E" w14:textId="77777777" w:rsidR="007B292E" w:rsidRPr="00691A08" w:rsidRDefault="007B292E" w:rsidP="007B292E">
      <w:pPr>
        <w:pStyle w:val="a"/>
      </w:pPr>
      <w:r>
        <w:rPr>
          <w:lang w:val="en-US"/>
        </w:rPr>
        <w:t>MS</w:t>
      </w:r>
      <w:r w:rsidRPr="00691A08">
        <w:t xml:space="preserve"> </w:t>
      </w:r>
      <w:r>
        <w:rPr>
          <w:lang w:val="en-US"/>
        </w:rPr>
        <w:t>Visual</w:t>
      </w:r>
      <w:r w:rsidRPr="00691A08">
        <w:t xml:space="preserve"> </w:t>
      </w:r>
      <w:r>
        <w:rPr>
          <w:lang w:val="en-US"/>
        </w:rPr>
        <w:t>Studio</w:t>
      </w:r>
      <w:r w:rsidRPr="00691A08">
        <w:t xml:space="preserve"> 2019 </w:t>
      </w:r>
      <w:r>
        <w:t>(является основной программой разработки информационной системы)</w:t>
      </w:r>
      <w:r w:rsidRPr="00691A08">
        <w:t>;</w:t>
      </w:r>
    </w:p>
    <w:p w14:paraId="159808CC" w14:textId="77777777" w:rsidR="007B292E" w:rsidRPr="00691A08" w:rsidRDefault="007B292E" w:rsidP="007B292E">
      <w:pPr>
        <w:pStyle w:val="a"/>
      </w:pPr>
      <w:r>
        <w:rPr>
          <w:lang w:val="en-US"/>
        </w:rPr>
        <w:t>MS</w:t>
      </w:r>
      <w:r w:rsidRPr="00691A08">
        <w:t xml:space="preserve"> </w:t>
      </w:r>
      <w:r>
        <w:rPr>
          <w:lang w:val="en-US"/>
        </w:rPr>
        <w:t>SQL</w:t>
      </w:r>
      <w:r w:rsidRPr="00691A08">
        <w:t xml:space="preserve"> </w:t>
      </w:r>
      <w:r>
        <w:rPr>
          <w:lang w:val="en-US"/>
        </w:rPr>
        <w:t>Server</w:t>
      </w:r>
      <w:r w:rsidRPr="00691A08">
        <w:t xml:space="preserve"> </w:t>
      </w:r>
      <w:r>
        <w:rPr>
          <w:lang w:val="en-US"/>
        </w:rPr>
        <w:t>Management</w:t>
      </w:r>
      <w:r w:rsidRPr="00691A08">
        <w:t xml:space="preserve"> </w:t>
      </w:r>
      <w:r>
        <w:rPr>
          <w:lang w:val="en-US"/>
        </w:rPr>
        <w:t>Studio</w:t>
      </w:r>
      <w:r w:rsidRPr="00691A08">
        <w:t xml:space="preserve"> 18</w:t>
      </w:r>
      <w:r>
        <w:t xml:space="preserve"> (программа для создания базы данных для основной программы)</w:t>
      </w:r>
      <w:r w:rsidRPr="00691A08">
        <w:t>;</w:t>
      </w:r>
    </w:p>
    <w:p w14:paraId="0496378E" w14:textId="250158B5" w:rsidR="007B292E" w:rsidRDefault="007B292E" w:rsidP="007B292E">
      <w:pPr>
        <w:pStyle w:val="a"/>
      </w:pPr>
      <w:r>
        <w:rPr>
          <w:lang w:val="en-US" w:eastAsia="ar-SA"/>
        </w:rPr>
        <w:t>Computer</w:t>
      </w:r>
      <w:r w:rsidRPr="001833CF">
        <w:rPr>
          <w:lang w:eastAsia="ar-SA"/>
        </w:rPr>
        <w:t xml:space="preserve"> </w:t>
      </w:r>
      <w:r>
        <w:rPr>
          <w:lang w:val="en-US" w:eastAsia="ar-SA"/>
        </w:rPr>
        <w:t>Associates</w:t>
      </w:r>
      <w:r>
        <w:rPr>
          <w:lang w:eastAsia="ar-SA"/>
        </w:rPr>
        <w:t xml:space="preserve"> </w:t>
      </w:r>
      <w:r>
        <w:rPr>
          <w:lang w:val="en-US" w:eastAsia="ar-SA"/>
        </w:rPr>
        <w:t>EPWin</w:t>
      </w:r>
      <w:r w:rsidRPr="007B292E">
        <w:rPr>
          <w:lang w:eastAsia="ar-SA"/>
        </w:rPr>
        <w:t xml:space="preserve"> </w:t>
      </w:r>
      <w:r>
        <w:rPr>
          <w:lang w:val="en-US" w:eastAsia="ar-SA"/>
        </w:rPr>
        <w:t>Process</w:t>
      </w:r>
      <w:r w:rsidRPr="007B292E">
        <w:rPr>
          <w:lang w:eastAsia="ar-SA"/>
        </w:rPr>
        <w:t xml:space="preserve"> </w:t>
      </w:r>
      <w:r>
        <w:rPr>
          <w:lang w:val="en-US" w:eastAsia="ar-SA"/>
        </w:rPr>
        <w:t>Modeler</w:t>
      </w:r>
      <w:r>
        <w:rPr>
          <w:lang w:eastAsia="ar-SA"/>
        </w:rPr>
        <w:t xml:space="preserve"> (программа для реализации диаграмм бизнес-процессов)</w:t>
      </w:r>
      <w:r w:rsidRPr="00691A08">
        <w:rPr>
          <w:lang w:eastAsia="ar-SA"/>
        </w:rPr>
        <w:t>;</w:t>
      </w:r>
    </w:p>
    <w:p w14:paraId="11DDF3F8" w14:textId="77777777" w:rsidR="007B292E" w:rsidRDefault="007B292E" w:rsidP="007B292E">
      <w:pPr>
        <w:pStyle w:val="a"/>
      </w:pPr>
      <w:r>
        <w:rPr>
          <w:lang w:val="en-US" w:eastAsia="ar-SA"/>
        </w:rPr>
        <w:t>StarUML</w:t>
      </w:r>
      <w:r w:rsidRPr="00A9793C">
        <w:rPr>
          <w:lang w:eastAsia="ar-SA"/>
        </w:rPr>
        <w:t xml:space="preserve"> </w:t>
      </w:r>
      <w:r>
        <w:rPr>
          <w:lang w:eastAsia="ar-SA"/>
        </w:rPr>
        <w:t xml:space="preserve">(программа для моделирования систем и </w:t>
      </w:r>
      <w:r>
        <w:rPr>
          <w:lang w:eastAsia="ar-SA"/>
        </w:rPr>
        <w:lastRenderedPageBreak/>
        <w:t>программного обеспечения)</w:t>
      </w:r>
      <w:r w:rsidRPr="00A9793C">
        <w:rPr>
          <w:lang w:eastAsia="ar-SA"/>
        </w:rPr>
        <w:t>;</w:t>
      </w:r>
    </w:p>
    <w:p w14:paraId="0AE5191C" w14:textId="77777777" w:rsidR="007B292E" w:rsidRPr="00A9793C" w:rsidRDefault="007B292E" w:rsidP="007B292E">
      <w:pPr>
        <w:pStyle w:val="a"/>
      </w:pPr>
      <w:r w:rsidRPr="00A9793C">
        <w:rPr>
          <w:lang w:val="en-US"/>
        </w:rPr>
        <w:t>Free</w:t>
      </w:r>
      <w:r w:rsidRPr="00A9793C">
        <w:t xml:space="preserve"> </w:t>
      </w:r>
      <w:r w:rsidRPr="00A9793C">
        <w:rPr>
          <w:lang w:val="en-US"/>
        </w:rPr>
        <w:t>Online</w:t>
      </w:r>
      <w:r w:rsidRPr="00A9793C">
        <w:t xml:space="preserve"> </w:t>
      </w:r>
      <w:r w:rsidRPr="00A9793C">
        <w:rPr>
          <w:lang w:val="en-US"/>
        </w:rPr>
        <w:t>Diagram</w:t>
      </w:r>
      <w:r w:rsidRPr="00A9793C">
        <w:t xml:space="preserve"> </w:t>
      </w:r>
      <w:r w:rsidRPr="00A9793C">
        <w:rPr>
          <w:lang w:val="en-US"/>
        </w:rPr>
        <w:t>Editor</w:t>
      </w:r>
      <w:r w:rsidRPr="00A9793C">
        <w:t xml:space="preserve"> (</w:t>
      </w:r>
      <w:r>
        <w:t>онлайн</w:t>
      </w:r>
      <w:r w:rsidRPr="00A9793C">
        <w:t xml:space="preserve"> </w:t>
      </w:r>
      <w:r>
        <w:rPr>
          <w:lang w:eastAsia="ar-SA"/>
        </w:rPr>
        <w:t>программа для моделирования систем и программного обеспечения</w:t>
      </w:r>
      <w:r w:rsidRPr="00A9793C">
        <w:t>);</w:t>
      </w:r>
    </w:p>
    <w:p w14:paraId="1200FA80" w14:textId="77777777" w:rsidR="007B292E" w:rsidRDefault="007B292E" w:rsidP="007B292E">
      <w:pPr>
        <w:pStyle w:val="a"/>
      </w:pPr>
      <w:r>
        <w:rPr>
          <w:lang w:val="en-US"/>
        </w:rPr>
        <w:t>MS</w:t>
      </w:r>
      <w:r w:rsidRPr="00A9793C">
        <w:t xml:space="preserve"> </w:t>
      </w:r>
      <w:r>
        <w:rPr>
          <w:lang w:val="en-US"/>
        </w:rPr>
        <w:t>Word</w:t>
      </w:r>
      <w:r w:rsidRPr="00A9793C">
        <w:t xml:space="preserve"> </w:t>
      </w:r>
      <w:r>
        <w:t>(программный продукт для выполнения отчета о проделанной работе)</w:t>
      </w:r>
      <w:r w:rsidRPr="00D54177">
        <w:t>;</w:t>
      </w:r>
    </w:p>
    <w:p w14:paraId="7B03EC37" w14:textId="77777777" w:rsidR="00F8111F" w:rsidRPr="00F710FD" w:rsidRDefault="00F8111F" w:rsidP="00F8111F">
      <w:pPr>
        <w:spacing w:line="240" w:lineRule="auto"/>
        <w:ind w:left="993"/>
        <w:contextualSpacing/>
        <w:rPr>
          <w:rFonts w:cs="Times New Roman"/>
        </w:rPr>
      </w:pPr>
    </w:p>
    <w:p w14:paraId="608A0160" w14:textId="77777777" w:rsidR="00AD159B" w:rsidRPr="00F710FD" w:rsidRDefault="00AD159B">
      <w:pPr>
        <w:spacing w:after="160" w:line="259" w:lineRule="auto"/>
        <w:rPr>
          <w:rFonts w:cs="Times New Roman"/>
          <w:b/>
          <w:szCs w:val="28"/>
          <w:lang w:eastAsia="ar-SA"/>
        </w:rPr>
      </w:pPr>
      <w:r w:rsidRPr="00F710FD">
        <w:br w:type="page"/>
      </w:r>
    </w:p>
    <w:p w14:paraId="2963A268" w14:textId="70EC061F" w:rsidR="00AB0587" w:rsidRDefault="00AD159B" w:rsidP="00996600">
      <w:pPr>
        <w:pStyle w:val="1"/>
      </w:pPr>
      <w:bookmarkStart w:id="31" w:name="_Toc107173034"/>
      <w:r w:rsidRPr="003D2E56">
        <w:lastRenderedPageBreak/>
        <w:t>2 ПРОЕКТИРОВАНИЕ ИНФОРМАЦИОННОЙ СИСТЕМЫ</w:t>
      </w:r>
      <w:bookmarkEnd w:id="31"/>
    </w:p>
    <w:p w14:paraId="6E5A4426" w14:textId="77777777" w:rsidR="00AD159B" w:rsidRPr="00AD159B" w:rsidRDefault="00AD159B" w:rsidP="00AD159B">
      <w:pPr>
        <w:rPr>
          <w:lang w:eastAsia="ar-SA"/>
        </w:rPr>
      </w:pPr>
    </w:p>
    <w:p w14:paraId="17F553E1" w14:textId="0B9ED5DF" w:rsidR="00D86506" w:rsidRDefault="00D86506" w:rsidP="00263EF4">
      <w:pPr>
        <w:pStyle w:val="2"/>
      </w:pPr>
      <w:bookmarkStart w:id="32" w:name="_Toc107173035"/>
      <w:r>
        <w:t>2.1 Диаграммы преце</w:t>
      </w:r>
      <w:bookmarkStart w:id="33" w:name="_GoBack"/>
      <w:bookmarkEnd w:id="33"/>
      <w:r>
        <w:t>дентов</w:t>
      </w:r>
      <w:bookmarkEnd w:id="32"/>
    </w:p>
    <w:p w14:paraId="274E532C" w14:textId="77777777" w:rsidR="00263EF4" w:rsidRDefault="00263EF4" w:rsidP="00263EF4">
      <w:pPr>
        <w:widowControl w:val="0"/>
        <w:rPr>
          <w:rFonts w:cs="Times New Roman"/>
          <w:szCs w:val="28"/>
        </w:rPr>
      </w:pPr>
    </w:p>
    <w:p w14:paraId="120BF695" w14:textId="50572829" w:rsidR="00006E35" w:rsidRPr="00A26E82" w:rsidRDefault="00006E35" w:rsidP="00D166BF">
      <w:r w:rsidRPr="00A26E82">
        <w:t>От прецедента "</w:t>
      </w:r>
      <w:r>
        <w:t>Просмотр каталога</w:t>
      </w:r>
      <w:r w:rsidR="00087F10">
        <w:t xml:space="preserve"> товаров</w:t>
      </w:r>
      <w:r w:rsidRPr="00A26E82">
        <w:t>" к прецеденту "</w:t>
      </w:r>
      <w:r>
        <w:t>Оплата заказа</w:t>
      </w:r>
      <w:r w:rsidRPr="00A26E82">
        <w:t>" установлено отношение включения на том основании, что каждый выбранный заказ должен быть подсчитан</w:t>
      </w:r>
      <w:r>
        <w:t xml:space="preserve"> и оплачен</w:t>
      </w:r>
      <w:r w:rsidRPr="00A26E82">
        <w:t>. От прецедента "</w:t>
      </w:r>
      <w:r>
        <w:t>Оформление заказа</w:t>
      </w:r>
      <w:r w:rsidRPr="00A26E82">
        <w:t>" к прецеденту "</w:t>
      </w:r>
      <w:r w:rsidR="00087F10">
        <w:t>Отслеживание и выдача заказа</w:t>
      </w:r>
      <w:r w:rsidRPr="00A26E82">
        <w:t xml:space="preserve">" установлено отношение включения, так как в результате оформления каждого заказа </w:t>
      </w:r>
      <w:r>
        <w:t>товар проверяется на его наличие.</w:t>
      </w:r>
    </w:p>
    <w:p w14:paraId="5D87A405" w14:textId="17E30391" w:rsidR="002303DE" w:rsidRDefault="00087F10" w:rsidP="00263EF4">
      <w:pPr>
        <w:jc w:val="center"/>
      </w:pPr>
      <w:r w:rsidRPr="00087F10">
        <w:rPr>
          <w:noProof/>
          <w:lang w:eastAsia="ru-RU"/>
        </w:rPr>
        <w:t xml:space="preserve"> </w:t>
      </w:r>
      <w:r w:rsidRPr="00087F10">
        <w:rPr>
          <w:noProof/>
          <w:lang w:eastAsia="ru-RU"/>
        </w:rPr>
        <w:drawing>
          <wp:inline distT="0" distB="0" distL="0" distR="0" wp14:anchorId="2E9A78FF" wp14:editId="77209EF5">
            <wp:extent cx="6120130" cy="29991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999105"/>
                    </a:xfrm>
                    <a:prstGeom prst="rect">
                      <a:avLst/>
                    </a:prstGeom>
                  </pic:spPr>
                </pic:pic>
              </a:graphicData>
            </a:graphic>
          </wp:inline>
        </w:drawing>
      </w:r>
      <w:r w:rsidRPr="00087F10">
        <w:rPr>
          <w:noProof/>
          <w:lang w:eastAsia="ru-RU"/>
        </w:rPr>
        <w:t xml:space="preserve"> </w:t>
      </w:r>
    </w:p>
    <w:p w14:paraId="5EC756EF" w14:textId="0D6F9066" w:rsidR="00A26E82" w:rsidRDefault="00A26E82" w:rsidP="00263EF4">
      <w:pPr>
        <w:widowControl w:val="0"/>
        <w:spacing w:line="240" w:lineRule="auto"/>
        <w:jc w:val="center"/>
        <w:rPr>
          <w:rFonts w:cs="Times New Roman"/>
          <w:sz w:val="24"/>
          <w:szCs w:val="24"/>
        </w:rPr>
      </w:pPr>
      <w:r w:rsidRPr="00263EF4">
        <w:rPr>
          <w:rFonts w:cs="Times New Roman"/>
          <w:sz w:val="24"/>
          <w:szCs w:val="24"/>
        </w:rPr>
        <w:t>Рисунок 2.1 – Диаграмма прецедентов</w:t>
      </w:r>
    </w:p>
    <w:p w14:paraId="0C0354B3" w14:textId="77777777" w:rsidR="00263EF4" w:rsidRPr="00263EF4" w:rsidRDefault="00263EF4" w:rsidP="00263EF4">
      <w:pPr>
        <w:widowControl w:val="0"/>
        <w:spacing w:line="240" w:lineRule="auto"/>
        <w:jc w:val="center"/>
        <w:rPr>
          <w:rFonts w:cs="Times New Roman"/>
          <w:sz w:val="24"/>
          <w:szCs w:val="24"/>
        </w:rPr>
      </w:pPr>
    </w:p>
    <w:p w14:paraId="7E02BD31" w14:textId="3E14E6E5" w:rsidR="00006E35" w:rsidRPr="00263EF4" w:rsidRDefault="00006E35" w:rsidP="00263EF4">
      <w:pPr>
        <w:widowControl w:val="0"/>
        <w:shd w:val="clear" w:color="auto" w:fill="FFFFFF"/>
        <w:rPr>
          <w:rFonts w:cs="Times New Roman"/>
          <w:szCs w:val="28"/>
        </w:rPr>
      </w:pPr>
      <w:r w:rsidRPr="00263EF4">
        <w:rPr>
          <w:rFonts w:cs="Times New Roman"/>
          <w:szCs w:val="28"/>
        </w:rPr>
        <w:t>На рисунке 2.1 приведена диаграмма прецедентов для информационной</w:t>
      </w:r>
      <w:r w:rsidR="00787393">
        <w:rPr>
          <w:rFonts w:cs="Times New Roman"/>
          <w:szCs w:val="28"/>
        </w:rPr>
        <w:t xml:space="preserve"> </w:t>
      </w:r>
      <w:r w:rsidRPr="00263EF4">
        <w:rPr>
          <w:rFonts w:cs="Times New Roman"/>
          <w:szCs w:val="28"/>
        </w:rPr>
        <w:t>системы «</w:t>
      </w:r>
      <w:r w:rsidR="00087F10">
        <w:rPr>
          <w:rFonts w:cs="Times New Roman"/>
          <w:szCs w:val="28"/>
        </w:rPr>
        <w:t>Аптека</w:t>
      </w:r>
      <w:r w:rsidRPr="00263EF4">
        <w:rPr>
          <w:rFonts w:cs="Times New Roman"/>
          <w:szCs w:val="28"/>
        </w:rPr>
        <w:t>». В данной системе можно</w:t>
      </w:r>
      <w:r w:rsidR="00787393">
        <w:rPr>
          <w:rFonts w:cs="Times New Roman"/>
          <w:szCs w:val="28"/>
        </w:rPr>
        <w:t xml:space="preserve"> </w:t>
      </w:r>
      <w:r w:rsidRPr="00263EF4">
        <w:rPr>
          <w:rFonts w:cs="Times New Roman"/>
          <w:szCs w:val="28"/>
        </w:rPr>
        <w:t>выделить следующие субъекты и соответствующие им прецеденты:</w:t>
      </w:r>
    </w:p>
    <w:p w14:paraId="75B6BF85" w14:textId="47628425" w:rsidR="00006E35" w:rsidRPr="00263EF4" w:rsidRDefault="00087F10" w:rsidP="0000281E">
      <w:pPr>
        <w:pStyle w:val="a"/>
        <w:numPr>
          <w:ilvl w:val="0"/>
          <w:numId w:val="33"/>
        </w:numPr>
      </w:pPr>
      <w:r>
        <w:t>фармацевт</w:t>
      </w:r>
      <w:r w:rsidR="00263EF4" w:rsidRPr="00263EF4">
        <w:t xml:space="preserve"> – проверяет, оплачен ли заказ</w:t>
      </w:r>
      <w:r>
        <w:t>, также отслеживает и выдает заказ</w:t>
      </w:r>
      <w:r w:rsidR="00263EF4" w:rsidRPr="00263EF4">
        <w:t xml:space="preserve"> («</w:t>
      </w:r>
      <w:r>
        <w:t>отслеживание и выдача заказа</w:t>
      </w:r>
      <w:r w:rsidR="00263EF4" w:rsidRPr="00263EF4">
        <w:t>»);</w:t>
      </w:r>
    </w:p>
    <w:p w14:paraId="64363D7E" w14:textId="69DBABD1" w:rsidR="00006E35" w:rsidRPr="00263EF4" w:rsidRDefault="00263EF4" w:rsidP="0000281E">
      <w:pPr>
        <w:pStyle w:val="a"/>
        <w:numPr>
          <w:ilvl w:val="0"/>
          <w:numId w:val="33"/>
        </w:numPr>
      </w:pPr>
      <w:r w:rsidRPr="00263EF4">
        <w:t>ад</w:t>
      </w:r>
      <w:r w:rsidR="00006E35" w:rsidRPr="00263EF4">
        <w:t xml:space="preserve">министратор – предоставляет клиенту каталог товаров </w:t>
      </w:r>
      <w:r w:rsidR="00087F10">
        <w:t>аптеки;</w:t>
      </w:r>
    </w:p>
    <w:p w14:paraId="0FE20835" w14:textId="4362D781" w:rsidR="00006E35" w:rsidRDefault="00263EF4" w:rsidP="0000281E">
      <w:pPr>
        <w:pStyle w:val="a"/>
        <w:numPr>
          <w:ilvl w:val="0"/>
          <w:numId w:val="33"/>
        </w:numPr>
      </w:pPr>
      <w:r w:rsidRPr="00263EF4">
        <w:t xml:space="preserve">клиент </w:t>
      </w:r>
      <w:r w:rsidR="00006E35" w:rsidRPr="00263EF4">
        <w:t>– выбирает из списка каталога товар, оформляет заказ и оплачивает его.</w:t>
      </w:r>
    </w:p>
    <w:p w14:paraId="41F243B5" w14:textId="77777777" w:rsidR="00087F10" w:rsidRDefault="00087F10" w:rsidP="00087F10">
      <w:pPr>
        <w:pStyle w:val="a"/>
        <w:numPr>
          <w:ilvl w:val="0"/>
          <w:numId w:val="0"/>
        </w:numPr>
        <w:ind w:left="709"/>
      </w:pPr>
    </w:p>
    <w:p w14:paraId="22036B15" w14:textId="1E1C44AD" w:rsidR="00A26E82" w:rsidRDefault="00D86506" w:rsidP="00A26E82">
      <w:pPr>
        <w:pStyle w:val="2"/>
      </w:pPr>
      <w:bookmarkStart w:id="34" w:name="_Toc107173036"/>
      <w:r>
        <w:t>2.2 Диаграмма последовательности действий</w:t>
      </w:r>
      <w:bookmarkEnd w:id="34"/>
      <w:r>
        <w:t xml:space="preserve"> </w:t>
      </w:r>
    </w:p>
    <w:p w14:paraId="2B5CDC67" w14:textId="77777777" w:rsidR="00263EF4" w:rsidRDefault="00263EF4" w:rsidP="00263EF4">
      <w:pPr>
        <w:rPr>
          <w:rFonts w:cs="Times New Roman"/>
          <w:szCs w:val="28"/>
        </w:rPr>
      </w:pPr>
    </w:p>
    <w:p w14:paraId="037662B1" w14:textId="1AF3EAA0" w:rsidR="00006E35" w:rsidRDefault="00006E35" w:rsidP="00D166BF">
      <w:r w:rsidRPr="00A26E82">
        <w:t>Диаграмма последовательности действий отображает взаимодействие объектов, упорядоченное по времени. На ней показаны объекты и классы, используемые в сценарии, и последовательность сообщений, которыми обмениваются объекты, для выполнения сценария.</w:t>
      </w:r>
    </w:p>
    <w:p w14:paraId="0EA990C7" w14:textId="77777777" w:rsidR="00263EF4" w:rsidRPr="00EF3DAB" w:rsidRDefault="00263EF4" w:rsidP="00D166BF">
      <w:pPr>
        <w:rPr>
          <w:rFonts w:eastAsia="Times New Roman"/>
          <w:color w:val="000000"/>
          <w:lang w:eastAsia="ru-RU"/>
        </w:rPr>
      </w:pPr>
      <w:r w:rsidRPr="00EF3DAB">
        <w:rPr>
          <w:rFonts w:eastAsia="Times New Roman"/>
          <w:color w:val="000000"/>
          <w:lang w:eastAsia="ru-RU"/>
        </w:rPr>
        <w:t>На рисунке 2.2 представлена диаграмма последовательности действий</w:t>
      </w:r>
      <w:r>
        <w:rPr>
          <w:rFonts w:eastAsia="Times New Roman"/>
          <w:color w:val="000000"/>
          <w:lang w:eastAsia="ru-RU"/>
        </w:rPr>
        <w:t xml:space="preserve"> </w:t>
      </w:r>
      <w:r w:rsidRPr="00EF3DAB">
        <w:rPr>
          <w:rFonts w:eastAsia="Times New Roman"/>
          <w:color w:val="000000"/>
          <w:lang w:eastAsia="ru-RU"/>
        </w:rPr>
        <w:t xml:space="preserve">процесса </w:t>
      </w:r>
      <w:r>
        <w:rPr>
          <w:rFonts w:eastAsia="Times New Roman"/>
          <w:color w:val="000000"/>
          <w:lang w:eastAsia="ru-RU"/>
        </w:rPr>
        <w:t>формирования заказа</w:t>
      </w:r>
      <w:r w:rsidRPr="00EF3DAB">
        <w:rPr>
          <w:rFonts w:eastAsia="Times New Roman"/>
          <w:color w:val="000000"/>
          <w:lang w:eastAsia="ru-RU"/>
        </w:rPr>
        <w:t>.</w:t>
      </w:r>
    </w:p>
    <w:p w14:paraId="7FB9B23B" w14:textId="5FF51CF9" w:rsidR="00E97F04" w:rsidRDefault="00087F10" w:rsidP="00263EF4">
      <w:pPr>
        <w:jc w:val="center"/>
        <w:rPr>
          <w:lang w:val="en-US"/>
        </w:rPr>
      </w:pPr>
      <w:r w:rsidRPr="00087F10">
        <w:rPr>
          <w:noProof/>
          <w:lang w:eastAsia="ru-RU"/>
        </w:rPr>
        <w:drawing>
          <wp:inline distT="0" distB="0" distL="0" distR="0" wp14:anchorId="59656116" wp14:editId="2BC17BE2">
            <wp:extent cx="6120130" cy="3302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302000"/>
                    </a:xfrm>
                    <a:prstGeom prst="rect">
                      <a:avLst/>
                    </a:prstGeom>
                  </pic:spPr>
                </pic:pic>
              </a:graphicData>
            </a:graphic>
          </wp:inline>
        </w:drawing>
      </w:r>
    </w:p>
    <w:p w14:paraId="1A46561B" w14:textId="5C24F073" w:rsidR="00A26E82" w:rsidRDefault="00A26E82" w:rsidP="00263EF4">
      <w:pPr>
        <w:widowControl w:val="0"/>
        <w:spacing w:line="240" w:lineRule="auto"/>
        <w:jc w:val="center"/>
        <w:rPr>
          <w:rFonts w:cs="Times New Roman"/>
          <w:sz w:val="24"/>
          <w:szCs w:val="24"/>
        </w:rPr>
      </w:pPr>
      <w:r w:rsidRPr="00263EF4">
        <w:rPr>
          <w:rFonts w:cs="Times New Roman"/>
          <w:sz w:val="24"/>
          <w:szCs w:val="24"/>
        </w:rPr>
        <w:t>Рисунок 2.2 – Диаграмма последовательности действий процесса</w:t>
      </w:r>
    </w:p>
    <w:p w14:paraId="10296072" w14:textId="77777777" w:rsidR="00263EF4" w:rsidRPr="00263EF4" w:rsidRDefault="00263EF4" w:rsidP="00263EF4">
      <w:pPr>
        <w:widowControl w:val="0"/>
        <w:spacing w:line="240" w:lineRule="auto"/>
        <w:jc w:val="center"/>
        <w:rPr>
          <w:rFonts w:cs="Times New Roman"/>
          <w:sz w:val="24"/>
          <w:szCs w:val="24"/>
        </w:rPr>
      </w:pPr>
    </w:p>
    <w:p w14:paraId="38C1E4C6" w14:textId="4EF1FDDC" w:rsidR="00D86506" w:rsidRDefault="00D86506" w:rsidP="00263EF4">
      <w:pPr>
        <w:pStyle w:val="2"/>
      </w:pPr>
      <w:bookmarkStart w:id="35" w:name="_Toc107173037"/>
      <w:r>
        <w:t>2.3 Диаграммы кооперации</w:t>
      </w:r>
      <w:bookmarkEnd w:id="35"/>
      <w:r>
        <w:t xml:space="preserve"> </w:t>
      </w:r>
    </w:p>
    <w:p w14:paraId="3800B431" w14:textId="77777777" w:rsidR="00263EF4" w:rsidRDefault="00263EF4" w:rsidP="00263EF4">
      <w:pPr>
        <w:widowControl w:val="0"/>
        <w:rPr>
          <w:rFonts w:cs="Times New Roman"/>
          <w:szCs w:val="28"/>
        </w:rPr>
      </w:pPr>
    </w:p>
    <w:p w14:paraId="33B2BFFB" w14:textId="77777777" w:rsidR="00787393" w:rsidRDefault="00EF3DAB" w:rsidP="00D166BF">
      <w:r w:rsidRPr="00EF3DAB">
        <w:t>Диаграмма кооперации предназначена для спецификации структурных аспектов взаимодействия. 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r w:rsidR="00787393" w:rsidRPr="00787393">
        <w:t xml:space="preserve"> </w:t>
      </w:r>
    </w:p>
    <w:p w14:paraId="41325980" w14:textId="5C6D05E7" w:rsidR="00787393" w:rsidRPr="00263EF4" w:rsidRDefault="00787393" w:rsidP="00D166BF">
      <w:r w:rsidRPr="00263EF4">
        <w:t>Как видно из диаграммы</w:t>
      </w:r>
      <w:r>
        <w:t xml:space="preserve"> (рисунок 2.3)</w:t>
      </w:r>
      <w:r w:rsidR="00087F10">
        <w:t>, при внедрении администратора к</w:t>
      </w:r>
      <w:r w:rsidRPr="00263EF4">
        <w:t>лиенту нет необходимости напрямую контактировать со продавцом-</w:t>
      </w:r>
      <w:r w:rsidRPr="00263EF4">
        <w:lastRenderedPageBreak/>
        <w:t>консультантом магазина для покупки товара. В режиме реаль</w:t>
      </w:r>
      <w:r w:rsidR="00087F10">
        <w:t>ного времени, после назначения клиента в а</w:t>
      </w:r>
      <w:r w:rsidRPr="00263EF4">
        <w:t>дминистратор для покупки товара, специалисты могут просмотреть заказ и утвердить его</w:t>
      </w:r>
      <w:r>
        <w:t>.</w:t>
      </w:r>
    </w:p>
    <w:p w14:paraId="3D3CF668" w14:textId="104A9126" w:rsidR="00EF3DAB" w:rsidRDefault="00EF3DAB" w:rsidP="00EF3DAB">
      <w:r w:rsidRPr="00EF3DAB">
        <w:rPr>
          <w:noProof/>
          <w:lang w:eastAsia="ru-RU"/>
        </w:rPr>
        <w:drawing>
          <wp:inline distT="0" distB="0" distL="0" distR="0" wp14:anchorId="3273F0EE" wp14:editId="0FD435C4">
            <wp:extent cx="5532120" cy="34442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32" t="7659" r="4876" b="13664"/>
                    <a:stretch/>
                  </pic:blipFill>
                  <pic:spPr bwMode="auto">
                    <a:xfrm>
                      <a:off x="0" y="0"/>
                      <a:ext cx="5532120" cy="3444240"/>
                    </a:xfrm>
                    <a:prstGeom prst="rect">
                      <a:avLst/>
                    </a:prstGeom>
                    <a:ln>
                      <a:noFill/>
                    </a:ln>
                    <a:extLst>
                      <a:ext uri="{53640926-AAD7-44D8-BBD7-CCE9431645EC}">
                        <a14:shadowObscured xmlns:a14="http://schemas.microsoft.com/office/drawing/2010/main"/>
                      </a:ext>
                    </a:extLst>
                  </pic:spPr>
                </pic:pic>
              </a:graphicData>
            </a:graphic>
          </wp:inline>
        </w:drawing>
      </w:r>
    </w:p>
    <w:p w14:paraId="7A572601" w14:textId="4679D310" w:rsidR="00EF3DAB" w:rsidRPr="00263EF4" w:rsidRDefault="00EF3DAB" w:rsidP="00263EF4">
      <w:pPr>
        <w:widowControl w:val="0"/>
        <w:spacing w:line="240" w:lineRule="auto"/>
        <w:jc w:val="center"/>
        <w:rPr>
          <w:rFonts w:cs="Times New Roman"/>
          <w:sz w:val="24"/>
          <w:szCs w:val="24"/>
        </w:rPr>
      </w:pPr>
      <w:r w:rsidRPr="00263EF4">
        <w:rPr>
          <w:rFonts w:cs="Times New Roman"/>
          <w:sz w:val="24"/>
          <w:szCs w:val="24"/>
        </w:rPr>
        <w:t>Рисунок 2.3 - Диаграмма коопераци</w:t>
      </w:r>
      <w:r w:rsidR="00087F10">
        <w:rPr>
          <w:rFonts w:cs="Times New Roman"/>
          <w:sz w:val="24"/>
          <w:szCs w:val="24"/>
        </w:rPr>
        <w:t>и, отображающая взаимодействие к</w:t>
      </w:r>
      <w:r w:rsidRPr="00263EF4">
        <w:rPr>
          <w:rFonts w:cs="Times New Roman"/>
          <w:sz w:val="24"/>
          <w:szCs w:val="24"/>
        </w:rPr>
        <w:t>лиента</w:t>
      </w:r>
    </w:p>
    <w:p w14:paraId="7C59FCF4" w14:textId="044B94CC" w:rsidR="00EF3DAB" w:rsidRPr="00263EF4" w:rsidRDefault="00EF3DAB" w:rsidP="00263EF4">
      <w:pPr>
        <w:widowControl w:val="0"/>
        <w:spacing w:line="240" w:lineRule="auto"/>
        <w:jc w:val="center"/>
        <w:rPr>
          <w:rFonts w:cs="Times New Roman"/>
          <w:sz w:val="24"/>
          <w:szCs w:val="24"/>
        </w:rPr>
      </w:pPr>
      <w:r w:rsidRPr="00263EF4">
        <w:rPr>
          <w:rFonts w:cs="Times New Roman"/>
          <w:sz w:val="24"/>
          <w:szCs w:val="24"/>
        </w:rPr>
        <w:t>с продавцом-консультантом</w:t>
      </w:r>
      <w:r w:rsidR="00087F10">
        <w:rPr>
          <w:rFonts w:cs="Times New Roman"/>
          <w:sz w:val="24"/>
          <w:szCs w:val="24"/>
        </w:rPr>
        <w:t>(фармацевтом)</w:t>
      </w:r>
      <w:r w:rsidRPr="00263EF4">
        <w:rPr>
          <w:rFonts w:cs="Times New Roman"/>
          <w:sz w:val="24"/>
          <w:szCs w:val="24"/>
        </w:rPr>
        <w:t xml:space="preserve"> </w:t>
      </w:r>
      <w:r w:rsidR="00087F10">
        <w:rPr>
          <w:rFonts w:cs="Times New Roman"/>
          <w:sz w:val="24"/>
          <w:szCs w:val="24"/>
        </w:rPr>
        <w:t>с помощью а</w:t>
      </w:r>
      <w:r w:rsidR="00263EF4" w:rsidRPr="00263EF4">
        <w:rPr>
          <w:rFonts w:cs="Times New Roman"/>
          <w:sz w:val="24"/>
          <w:szCs w:val="24"/>
        </w:rPr>
        <w:t>дминистратора</w:t>
      </w:r>
    </w:p>
    <w:p w14:paraId="57BD3427" w14:textId="77777777" w:rsidR="00EF3DAB" w:rsidRDefault="00EF3DAB" w:rsidP="00EF3DAB">
      <w:pPr>
        <w:shd w:val="clear" w:color="auto" w:fill="FFFFFF"/>
        <w:spacing w:line="240" w:lineRule="auto"/>
        <w:jc w:val="center"/>
        <w:rPr>
          <w:rFonts w:eastAsia="Times New Roman" w:cs="Times New Roman"/>
          <w:color w:val="000000"/>
          <w:szCs w:val="28"/>
          <w:lang w:eastAsia="ru-RU"/>
        </w:rPr>
      </w:pPr>
    </w:p>
    <w:p w14:paraId="01726277" w14:textId="66085DD9" w:rsidR="00D86506" w:rsidRDefault="00D86506" w:rsidP="00D86506">
      <w:pPr>
        <w:pStyle w:val="2"/>
      </w:pPr>
      <w:bookmarkStart w:id="36" w:name="_Toc107173038"/>
      <w:r>
        <w:t>2.4 Диаграммы действий</w:t>
      </w:r>
      <w:bookmarkEnd w:id="36"/>
    </w:p>
    <w:p w14:paraId="4E43DE5F" w14:textId="77777777" w:rsidR="00263EF4" w:rsidRDefault="00263EF4" w:rsidP="00263EF4">
      <w:pPr>
        <w:shd w:val="clear" w:color="auto" w:fill="FFFFFF"/>
        <w:rPr>
          <w:rFonts w:eastAsia="Times New Roman" w:cs="Times New Roman"/>
          <w:color w:val="000000"/>
          <w:szCs w:val="28"/>
          <w:lang w:eastAsia="ru-RU"/>
        </w:rPr>
      </w:pPr>
    </w:p>
    <w:p w14:paraId="2BCCDEB3" w14:textId="69C06FDA" w:rsidR="00FD4897" w:rsidRDefault="00FD4897" w:rsidP="00D166BF">
      <w:pPr>
        <w:rPr>
          <w:lang w:eastAsia="ru-RU"/>
        </w:rPr>
      </w:pPr>
      <w:r w:rsidRPr="00FD4897">
        <w:rPr>
          <w:lang w:eastAsia="ru-RU"/>
        </w:rPr>
        <w:t>Диаграммы действий (рисунок 2.4) отражают динамику проекта и</w:t>
      </w:r>
      <w:r w:rsidR="00263EF4">
        <w:rPr>
          <w:lang w:eastAsia="ru-RU"/>
        </w:rPr>
        <w:t xml:space="preserve"> </w:t>
      </w:r>
      <w:r w:rsidRPr="00FD4897">
        <w:rPr>
          <w:lang w:eastAsia="ru-RU"/>
        </w:rPr>
        <w:t>представляют собой схемы потоков управления в системе от действия к</w:t>
      </w:r>
      <w:r w:rsidR="00263EF4">
        <w:rPr>
          <w:lang w:eastAsia="ru-RU"/>
        </w:rPr>
        <w:t xml:space="preserve"> </w:t>
      </w:r>
      <w:r w:rsidRPr="00FD4897">
        <w:rPr>
          <w:lang w:eastAsia="ru-RU"/>
        </w:rPr>
        <w:t>действию, а также параллельные действия и альтернативные потоки.</w:t>
      </w:r>
    </w:p>
    <w:p w14:paraId="168FF855" w14:textId="5FAB31C4" w:rsidR="00263EF4" w:rsidRDefault="00263EF4" w:rsidP="00D166BF">
      <w:pPr>
        <w:rPr>
          <w:lang w:eastAsia="ru-RU"/>
        </w:rPr>
      </w:pPr>
      <w:r w:rsidRPr="00263EF4">
        <w:rPr>
          <w:lang w:eastAsia="ru-RU"/>
        </w:rPr>
        <w:t>В конкретной точке жизненного цикла диаграммы действий могут</w:t>
      </w:r>
      <w:r>
        <w:rPr>
          <w:lang w:eastAsia="ru-RU"/>
        </w:rPr>
        <w:t xml:space="preserve"> </w:t>
      </w:r>
      <w:r w:rsidRPr="00263EF4">
        <w:rPr>
          <w:lang w:eastAsia="ru-RU"/>
        </w:rPr>
        <w:t>представлять потоки между функциями или внутри отдельной функции. На разных этапах жизненного цикла они создаются для отражения</w:t>
      </w:r>
      <w:r>
        <w:rPr>
          <w:lang w:eastAsia="ru-RU"/>
        </w:rPr>
        <w:t xml:space="preserve"> </w:t>
      </w:r>
      <w:r w:rsidRPr="00263EF4">
        <w:rPr>
          <w:lang w:eastAsia="ru-RU"/>
        </w:rPr>
        <w:t>последовательности выполнения операции.</w:t>
      </w:r>
    </w:p>
    <w:p w14:paraId="45A11F85" w14:textId="0957CD71" w:rsidR="00787393" w:rsidRPr="00FD4897" w:rsidRDefault="00787393" w:rsidP="00D166BF">
      <w:pPr>
        <w:rPr>
          <w:lang w:eastAsia="ru-RU"/>
        </w:rPr>
      </w:pPr>
      <w:r w:rsidRPr="00787393">
        <w:rPr>
          <w:lang w:eastAsia="ru-RU"/>
        </w:rPr>
        <w:t>На диаграмме деятельности применяют один основной тип сущностей —</w:t>
      </w:r>
      <w:r>
        <w:rPr>
          <w:lang w:eastAsia="ru-RU"/>
        </w:rPr>
        <w:t xml:space="preserve"> д</w:t>
      </w:r>
      <w:r w:rsidRPr="00787393">
        <w:rPr>
          <w:lang w:eastAsia="ru-RU"/>
        </w:rPr>
        <w:t>еятельность, и один тип отношений — переходы (передачи управления), а также</w:t>
      </w:r>
      <w:r>
        <w:rPr>
          <w:lang w:eastAsia="ru-RU"/>
        </w:rPr>
        <w:t xml:space="preserve"> </w:t>
      </w:r>
      <w:r w:rsidRPr="00787393">
        <w:rPr>
          <w:lang w:eastAsia="ru-RU"/>
        </w:rPr>
        <w:t>графические обозначения (развилки, слияния и ветвления), которые похожи на</w:t>
      </w:r>
      <w:r>
        <w:rPr>
          <w:lang w:eastAsia="ru-RU"/>
        </w:rPr>
        <w:t xml:space="preserve"> </w:t>
      </w:r>
      <w:r w:rsidRPr="00787393">
        <w:rPr>
          <w:lang w:eastAsia="ru-RU"/>
        </w:rPr>
        <w:t xml:space="preserve">сущности, но таковыми на самом деле не являются, а представляют </w:t>
      </w:r>
      <w:r w:rsidRPr="00787393">
        <w:rPr>
          <w:lang w:eastAsia="ru-RU"/>
        </w:rPr>
        <w:lastRenderedPageBreak/>
        <w:t>собой</w:t>
      </w:r>
      <w:r>
        <w:rPr>
          <w:lang w:eastAsia="ru-RU"/>
        </w:rPr>
        <w:t xml:space="preserve"> </w:t>
      </w:r>
      <w:r w:rsidRPr="00787393">
        <w:rPr>
          <w:lang w:eastAsia="ru-RU"/>
        </w:rPr>
        <w:t>графический способ изображения некоторых частных случаев гипердуг в</w:t>
      </w:r>
      <w:r>
        <w:rPr>
          <w:lang w:eastAsia="ru-RU"/>
        </w:rPr>
        <w:t xml:space="preserve"> </w:t>
      </w:r>
      <w:r w:rsidR="00063992" w:rsidRPr="00D166BF">
        <w:t>гиперграфе</w:t>
      </w:r>
      <w:r w:rsidRPr="00D166BF">
        <w:t>.</w:t>
      </w:r>
    </w:p>
    <w:p w14:paraId="11089831" w14:textId="48436F41" w:rsidR="00FD4897" w:rsidRDefault="00FD4897" w:rsidP="00FD4897">
      <w:r w:rsidRPr="00FD4897">
        <w:rPr>
          <w:noProof/>
          <w:lang w:eastAsia="ru-RU"/>
        </w:rPr>
        <w:drawing>
          <wp:inline distT="0" distB="0" distL="0" distR="0" wp14:anchorId="0B2B18CC" wp14:editId="668FB0B1">
            <wp:extent cx="5799455" cy="629805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4215" cy="6357526"/>
                    </a:xfrm>
                    <a:prstGeom prst="rect">
                      <a:avLst/>
                    </a:prstGeom>
                  </pic:spPr>
                </pic:pic>
              </a:graphicData>
            </a:graphic>
          </wp:inline>
        </w:drawing>
      </w:r>
    </w:p>
    <w:p w14:paraId="5E0FF0F8" w14:textId="3D9E6EC6" w:rsidR="00FD4897" w:rsidRPr="00263EF4" w:rsidRDefault="00FD4897" w:rsidP="00263EF4">
      <w:pPr>
        <w:widowControl w:val="0"/>
        <w:spacing w:line="240" w:lineRule="auto"/>
        <w:jc w:val="center"/>
        <w:rPr>
          <w:rFonts w:cs="Times New Roman"/>
          <w:sz w:val="24"/>
          <w:szCs w:val="24"/>
        </w:rPr>
      </w:pPr>
      <w:r w:rsidRPr="00263EF4">
        <w:rPr>
          <w:rFonts w:cs="Times New Roman"/>
          <w:sz w:val="24"/>
          <w:szCs w:val="24"/>
        </w:rPr>
        <w:t>Рисунок 2.4 – Диаграмма действий для процесса оформления товара</w:t>
      </w:r>
    </w:p>
    <w:p w14:paraId="11B792EF" w14:textId="1EBAAA74" w:rsidR="00FD4897" w:rsidRPr="00FD4897" w:rsidRDefault="00FD4897" w:rsidP="00FD4897">
      <w:pPr>
        <w:shd w:val="clear" w:color="auto" w:fill="FFFFFF"/>
        <w:spacing w:line="240" w:lineRule="auto"/>
        <w:rPr>
          <w:rFonts w:ascii="YS Text" w:eastAsia="Times New Roman" w:hAnsi="YS Text" w:cs="Times New Roman"/>
          <w:color w:val="000000"/>
          <w:sz w:val="23"/>
          <w:szCs w:val="23"/>
          <w:lang w:eastAsia="ru-RU"/>
        </w:rPr>
      </w:pPr>
    </w:p>
    <w:p w14:paraId="020C84EA" w14:textId="77777777" w:rsidR="00FD4897" w:rsidRPr="00FD4897" w:rsidRDefault="00FD4897" w:rsidP="00FD4897">
      <w:pPr>
        <w:jc w:val="center"/>
        <w:rPr>
          <w:rFonts w:cs="Times New Roman"/>
          <w:szCs w:val="28"/>
        </w:rPr>
      </w:pPr>
    </w:p>
    <w:p w14:paraId="1C63CF64" w14:textId="77777777" w:rsidR="000058E8" w:rsidRDefault="000058E8" w:rsidP="000601D8"/>
    <w:p w14:paraId="5E5112C6" w14:textId="77777777" w:rsidR="00DB7B68" w:rsidRDefault="00DB7B68" w:rsidP="00D86506">
      <w:pPr>
        <w:pStyle w:val="1"/>
        <w:jc w:val="center"/>
      </w:pPr>
    </w:p>
    <w:p w14:paraId="2CCCAD19" w14:textId="77777777" w:rsidR="00DB7B68" w:rsidRDefault="00DB7B68" w:rsidP="00D86506">
      <w:pPr>
        <w:pStyle w:val="1"/>
        <w:jc w:val="center"/>
      </w:pPr>
    </w:p>
    <w:p w14:paraId="2FEE7A8C" w14:textId="77777777" w:rsidR="00DB7B68" w:rsidRDefault="00DB7B68" w:rsidP="00D86506">
      <w:pPr>
        <w:pStyle w:val="1"/>
        <w:jc w:val="center"/>
      </w:pPr>
    </w:p>
    <w:p w14:paraId="5391D0DC" w14:textId="77777777" w:rsidR="00DB7B68" w:rsidRDefault="00DB7B68" w:rsidP="00D86506">
      <w:pPr>
        <w:pStyle w:val="1"/>
        <w:jc w:val="center"/>
      </w:pPr>
    </w:p>
    <w:p w14:paraId="117C0469" w14:textId="67182BC8" w:rsidR="00CA3D6D" w:rsidRPr="00D86506" w:rsidRDefault="00D86506" w:rsidP="00D86506">
      <w:pPr>
        <w:pStyle w:val="1"/>
        <w:jc w:val="center"/>
      </w:pPr>
      <w:bookmarkStart w:id="37" w:name="_Toc107173039"/>
      <w:r w:rsidRPr="00D86506">
        <w:lastRenderedPageBreak/>
        <w:t>ЗАКЛЮЧЕНИЕ</w:t>
      </w:r>
      <w:bookmarkEnd w:id="37"/>
    </w:p>
    <w:p w14:paraId="5DC1DED3" w14:textId="77777777" w:rsidR="00D86506" w:rsidRDefault="00D86506" w:rsidP="00F340E4">
      <w:pPr>
        <w:widowControl w:val="0"/>
        <w:rPr>
          <w:rFonts w:eastAsia="Times New Roman" w:cs="Times New Roman"/>
          <w:szCs w:val="28"/>
          <w:lang w:eastAsia="ru-RU"/>
        </w:rPr>
      </w:pPr>
    </w:p>
    <w:p w14:paraId="718E24B5" w14:textId="3DAED749" w:rsidR="00F340E4" w:rsidRPr="00DD77F3" w:rsidRDefault="00F340E4" w:rsidP="00D166BF">
      <w:pPr>
        <w:rPr>
          <w:rFonts w:ascii="Arial" w:hAnsi="Arial" w:cs="Arial"/>
          <w:b/>
          <w:bCs/>
          <w:kern w:val="32"/>
          <w:lang w:eastAsia="ru-RU"/>
        </w:rPr>
      </w:pPr>
      <w:r w:rsidRPr="00DD77F3">
        <w:rPr>
          <w:lang w:eastAsia="ru-RU"/>
        </w:rPr>
        <w:t xml:space="preserve">В первой части курсовой работы был произведен </w:t>
      </w:r>
      <w:hyperlink w:anchor="_Toc473964330" w:history="1">
        <w:r w:rsidRPr="00DD77F3">
          <w:rPr>
            <w:lang w:eastAsia="ru-RU"/>
          </w:rPr>
          <w:t>анализ предметной области</w:t>
        </w:r>
      </w:hyperlink>
      <w:r w:rsidR="00734441" w:rsidRPr="00DD77F3">
        <w:rPr>
          <w:lang w:eastAsia="ru-RU"/>
        </w:rPr>
        <w:t xml:space="preserve"> </w:t>
      </w:r>
      <w:r w:rsidRPr="00DD77F3">
        <w:rPr>
          <w:iCs/>
          <w:lang w:eastAsia="ru-RU"/>
        </w:rPr>
        <w:t>системы автоматизации информационной системы «</w:t>
      </w:r>
      <w:r w:rsidR="00DD77F3" w:rsidRPr="00DD77F3">
        <w:rPr>
          <w:iCs/>
          <w:lang w:eastAsia="ru-RU"/>
        </w:rPr>
        <w:t>Аптека</w:t>
      </w:r>
      <w:r w:rsidRPr="00DD77F3">
        <w:rPr>
          <w:iCs/>
          <w:lang w:eastAsia="ru-RU"/>
        </w:rPr>
        <w:t xml:space="preserve">». </w:t>
      </w:r>
      <w:r w:rsidRPr="00DD77F3">
        <w:rPr>
          <w:lang w:eastAsia="ru-RU"/>
        </w:rPr>
        <w:t>Было разработано техническое задание, распространяемое на разработку информационной системы, а также раскрывающее назначение, требования к надёжности, функциям, эргономике, видам обеспечения и к системе в общем. Также, был рассмотрен бизнес-процесс отдел «</w:t>
      </w:r>
      <w:r w:rsidR="00DD77F3" w:rsidRPr="00DD77F3">
        <w:rPr>
          <w:lang w:eastAsia="ru-RU"/>
        </w:rPr>
        <w:t>Аптека</w:t>
      </w:r>
      <w:r w:rsidRPr="00DD77F3">
        <w:rPr>
          <w:lang w:eastAsia="ru-RU"/>
        </w:rPr>
        <w:t>»</w:t>
      </w:r>
      <w:r w:rsidR="00DD77F3" w:rsidRPr="00DD77F3">
        <w:rPr>
          <w:lang w:eastAsia="ru-RU"/>
        </w:rPr>
        <w:t>, в</w:t>
      </w:r>
      <w:r w:rsidRPr="00DD77F3">
        <w:rPr>
          <w:lang w:eastAsia="ru-RU"/>
        </w:rPr>
        <w:t xml:space="preserve"> дальнейшем построена функциональная модель системы в программной среде </w:t>
      </w:r>
      <w:r w:rsidR="007B292E">
        <w:rPr>
          <w:lang w:val="en-US" w:eastAsia="ru-RU"/>
        </w:rPr>
        <w:t>ERWin</w:t>
      </w:r>
      <w:r w:rsidR="007B292E" w:rsidRPr="007B292E">
        <w:rPr>
          <w:lang w:eastAsia="ru-RU"/>
        </w:rPr>
        <w:t xml:space="preserve"> </w:t>
      </w:r>
      <w:r w:rsidR="00DD77F3" w:rsidRPr="00DD77F3">
        <w:rPr>
          <w:lang w:val="en-US" w:eastAsia="ru-RU"/>
        </w:rPr>
        <w:t>Process</w:t>
      </w:r>
      <w:r w:rsidR="00DD77F3" w:rsidRPr="00DD77F3">
        <w:rPr>
          <w:lang w:eastAsia="ru-RU"/>
        </w:rPr>
        <w:t xml:space="preserve"> </w:t>
      </w:r>
      <w:r w:rsidR="00DD77F3" w:rsidRPr="00DD77F3">
        <w:rPr>
          <w:lang w:val="en-US" w:eastAsia="ru-RU"/>
        </w:rPr>
        <w:t>Modeler</w:t>
      </w:r>
      <w:r w:rsidR="00DD77F3" w:rsidRPr="00DD77F3">
        <w:rPr>
          <w:lang w:eastAsia="ru-RU"/>
        </w:rPr>
        <w:t xml:space="preserve">. </w:t>
      </w:r>
      <w:r w:rsidRPr="00DD77F3">
        <w:rPr>
          <w:lang w:eastAsia="ru-RU"/>
        </w:rPr>
        <w:t xml:space="preserve">Произведена </w:t>
      </w:r>
      <w:hyperlink w:anchor="_Toc473964331" w:history="1">
        <w:r w:rsidRPr="00DD77F3">
          <w:rPr>
            <w:lang w:eastAsia="ru-RU"/>
          </w:rPr>
          <w:t>декомпозиция задачи, выполнен структурно-функциональный анализ объекта управления</w:t>
        </w:r>
        <w:r w:rsidRPr="00DD77F3">
          <w:rPr>
            <w:webHidden/>
            <w:lang w:eastAsia="ru-RU"/>
          </w:rPr>
          <w:t>.</w:t>
        </w:r>
      </w:hyperlink>
    </w:p>
    <w:p w14:paraId="75232EB5" w14:textId="0473F487" w:rsidR="00F340E4" w:rsidRPr="00DD77F3" w:rsidRDefault="00F340E4" w:rsidP="00D166BF">
      <w:pPr>
        <w:rPr>
          <w:lang w:eastAsia="ru-RU"/>
        </w:rPr>
      </w:pPr>
      <w:r w:rsidRPr="00DD77F3">
        <w:rPr>
          <w:lang w:eastAsia="ru-RU"/>
        </w:rPr>
        <w:t>Во второй части курсовой работы на основе рассмотренных бизнес-процессов отдела «</w:t>
      </w:r>
      <w:r w:rsidR="00DD77F3" w:rsidRPr="00DD77F3">
        <w:rPr>
          <w:lang w:eastAsia="ru-RU"/>
        </w:rPr>
        <w:t>Аптека</w:t>
      </w:r>
      <w:r w:rsidRPr="00DD77F3">
        <w:rPr>
          <w:lang w:eastAsia="ru-RU"/>
        </w:rPr>
        <w:t xml:space="preserve">» были разработаны и подробно описаны логическая и физическая модели будущей АИС при помощи </w:t>
      </w:r>
      <w:r w:rsidRPr="00DD77F3">
        <w:rPr>
          <w:lang w:val="en-US" w:eastAsia="ru-RU"/>
        </w:rPr>
        <w:t>ERwin</w:t>
      </w:r>
      <w:r w:rsidRPr="00DD77F3">
        <w:rPr>
          <w:lang w:eastAsia="ru-RU"/>
        </w:rPr>
        <w:t>.</w:t>
      </w:r>
    </w:p>
    <w:p w14:paraId="61C3D8CD" w14:textId="43AA90CD" w:rsidR="00F340E4" w:rsidRPr="00DD77F3" w:rsidRDefault="00F340E4" w:rsidP="00D166BF">
      <w:pPr>
        <w:rPr>
          <w:lang w:eastAsia="ru-RU"/>
        </w:rPr>
      </w:pPr>
      <w:r w:rsidRPr="00DD77F3">
        <w:rPr>
          <w:lang w:eastAsia="ru-RU"/>
        </w:rPr>
        <w:t>Затем был разработан программный модуль автоматизированной информационной системы «</w:t>
      </w:r>
      <w:r w:rsidR="00DD77F3" w:rsidRPr="00DD77F3">
        <w:rPr>
          <w:lang w:eastAsia="ru-RU"/>
        </w:rPr>
        <w:t>Аптека</w:t>
      </w:r>
      <w:r w:rsidRPr="00DD77F3">
        <w:rPr>
          <w:lang w:eastAsia="ru-RU"/>
        </w:rPr>
        <w:t xml:space="preserve"> с собственным интерфейсом и запросами при помощи программы </w:t>
      </w:r>
      <w:r w:rsidR="00DD77F3" w:rsidRPr="00DD77F3">
        <w:rPr>
          <w:lang w:val="en-US" w:eastAsia="ru-RU"/>
        </w:rPr>
        <w:t>Visual</w:t>
      </w:r>
      <w:r w:rsidR="00DD77F3" w:rsidRPr="00DD77F3">
        <w:rPr>
          <w:lang w:eastAsia="ru-RU"/>
        </w:rPr>
        <w:t xml:space="preserve"> </w:t>
      </w:r>
      <w:r w:rsidR="00DD77F3" w:rsidRPr="00DD77F3">
        <w:rPr>
          <w:lang w:val="en-US" w:eastAsia="ru-RU"/>
        </w:rPr>
        <w:t>Studio</w:t>
      </w:r>
      <w:r w:rsidRPr="00DD77F3">
        <w:rPr>
          <w:lang w:eastAsia="ru-RU"/>
        </w:rPr>
        <w:t>».</w:t>
      </w:r>
    </w:p>
    <w:p w14:paraId="316124D6" w14:textId="77777777" w:rsidR="00F340E4" w:rsidRPr="00F340E4" w:rsidRDefault="00F340E4" w:rsidP="00D166BF">
      <w:pPr>
        <w:rPr>
          <w:lang w:eastAsia="ru-RU"/>
        </w:rPr>
      </w:pPr>
      <w:r w:rsidRPr="00DD77F3">
        <w:rPr>
          <w:lang w:eastAsia="ru-RU"/>
        </w:rPr>
        <w:t>Подробно описан и проиллюстрирован функционал и структура самого модуля, а также проведено тестирование готового программного продукта. В последнюю очередь была составлена сопутствующая документация: руководство пользователя и протокол испытаний АИС.</w:t>
      </w:r>
    </w:p>
    <w:p w14:paraId="76CF02F3" w14:textId="77777777" w:rsidR="00CA3D6D" w:rsidRPr="00E771E4" w:rsidRDefault="00CA3D6D" w:rsidP="00CA3D6D">
      <w:pPr>
        <w:widowControl w:val="0"/>
        <w:rPr>
          <w:rFonts w:eastAsia="Times New Roman" w:cs="Times New Roman"/>
          <w:szCs w:val="28"/>
          <w:lang w:eastAsia="ar-SA"/>
        </w:rPr>
      </w:pPr>
    </w:p>
    <w:p w14:paraId="7EB122FA" w14:textId="77777777" w:rsidR="00CA3D6D" w:rsidRPr="00E771E4" w:rsidRDefault="00CA3D6D" w:rsidP="00CA3D6D">
      <w:pPr>
        <w:widowControl w:val="0"/>
        <w:rPr>
          <w:rFonts w:eastAsia="Times New Roman" w:cs="Times New Roman"/>
          <w:szCs w:val="28"/>
          <w:lang w:eastAsia="ar-SA"/>
        </w:rPr>
      </w:pPr>
    </w:p>
    <w:p w14:paraId="6C97D704" w14:textId="77777777" w:rsidR="00CA3D6D" w:rsidRPr="00E771E4" w:rsidRDefault="00CA3D6D" w:rsidP="00CA3D6D">
      <w:pPr>
        <w:widowControl w:val="0"/>
        <w:rPr>
          <w:rFonts w:eastAsia="Times New Roman" w:cs="Times New Roman"/>
          <w:szCs w:val="28"/>
          <w:lang w:eastAsia="ar-SA"/>
        </w:rPr>
      </w:pPr>
    </w:p>
    <w:p w14:paraId="18209A95" w14:textId="77777777" w:rsidR="00E0675C" w:rsidRPr="00E771E4" w:rsidRDefault="00CA3D6D">
      <w:pPr>
        <w:spacing w:after="160" w:line="259" w:lineRule="auto"/>
        <w:rPr>
          <w:rFonts w:eastAsia="Times New Roman" w:cs="Times New Roman"/>
          <w:szCs w:val="28"/>
          <w:lang w:eastAsia="ar-SA"/>
        </w:rPr>
      </w:pPr>
      <w:r w:rsidRPr="00E771E4">
        <w:rPr>
          <w:rFonts w:eastAsia="Times New Roman" w:cs="Times New Roman"/>
          <w:szCs w:val="28"/>
          <w:lang w:eastAsia="ar-SA"/>
        </w:rPr>
        <w:br w:type="page"/>
      </w:r>
    </w:p>
    <w:p w14:paraId="35D70FC9" w14:textId="69BABF73" w:rsidR="00E0675C" w:rsidRDefault="00D86506" w:rsidP="00D86506">
      <w:pPr>
        <w:pStyle w:val="1"/>
        <w:jc w:val="center"/>
      </w:pPr>
      <w:bookmarkStart w:id="38" w:name="_Toc107173040"/>
      <w:r w:rsidRPr="00E771E4">
        <w:lastRenderedPageBreak/>
        <w:t>ПРИЛОЖЕНИЕ</w:t>
      </w:r>
      <w:bookmarkEnd w:id="38"/>
    </w:p>
    <w:p w14:paraId="16855AB4" w14:textId="77777777" w:rsidR="00D86506" w:rsidRPr="00D86506" w:rsidRDefault="00D86506" w:rsidP="00D86506">
      <w:pPr>
        <w:rPr>
          <w:lang w:eastAsia="ar-SA"/>
        </w:rPr>
      </w:pPr>
    </w:p>
    <w:p w14:paraId="14F56636" w14:textId="7FB50888" w:rsidR="005C7857" w:rsidRPr="005C7857" w:rsidRDefault="005C7857" w:rsidP="00734441">
      <w:pPr>
        <w:pStyle w:val="a"/>
        <w:numPr>
          <w:ilvl w:val="0"/>
          <w:numId w:val="21"/>
        </w:numPr>
        <w:ind w:left="0" w:firstLine="709"/>
      </w:pPr>
      <w:r w:rsidRPr="005C7857">
        <w:t xml:space="preserve">ГОСТ 34.601 </w:t>
      </w:r>
      <w:r w:rsidR="00734441">
        <w:t>–</w:t>
      </w:r>
      <w:r w:rsidRPr="005C7857">
        <w:t xml:space="preserve"> 90.</w:t>
      </w:r>
      <w:r w:rsidR="00734441">
        <w:t xml:space="preserve"> </w:t>
      </w:r>
      <w:r w:rsidRPr="005C7857">
        <w:t xml:space="preserve">Информационная технология. Комплекс стандартов на автоматизированные системы. Автоматизированные системы. Стадии создания. </w:t>
      </w:r>
    </w:p>
    <w:p w14:paraId="255EEFA6" w14:textId="1C0FCE00" w:rsidR="005C7857" w:rsidRPr="005C7857" w:rsidRDefault="005C7857" w:rsidP="00734441">
      <w:pPr>
        <w:pStyle w:val="a"/>
        <w:numPr>
          <w:ilvl w:val="0"/>
          <w:numId w:val="21"/>
        </w:numPr>
        <w:ind w:left="0" w:firstLine="709"/>
      </w:pPr>
      <w:r w:rsidRPr="005C7857">
        <w:t xml:space="preserve">ГОСТ 34.602 - </w:t>
      </w:r>
      <w:r w:rsidR="00734441">
        <w:t>2020</w:t>
      </w:r>
      <w:r w:rsidRPr="005C7857">
        <w:t>. Информационная технология. Комплекс стандартов на автоматизированные системы. Техническое задание на создание автоматизированной системы. .</w:t>
      </w:r>
    </w:p>
    <w:p w14:paraId="461C7877" w14:textId="77777777" w:rsidR="005C7857" w:rsidRPr="005C7857" w:rsidRDefault="005C7857" w:rsidP="00734441">
      <w:pPr>
        <w:pStyle w:val="a"/>
        <w:numPr>
          <w:ilvl w:val="0"/>
          <w:numId w:val="21"/>
        </w:numPr>
        <w:ind w:left="0" w:firstLine="709"/>
      </w:pPr>
      <w:r w:rsidRPr="005C7857">
        <w:t>ГОСТ 19.201 - 78 ЕСПД. Техническое задание. Требования к содержанию и оформлению. .</w:t>
      </w:r>
    </w:p>
    <w:p w14:paraId="4D4639CF" w14:textId="77777777" w:rsidR="005C7857" w:rsidRPr="005C7857" w:rsidRDefault="005C7857" w:rsidP="00734441">
      <w:pPr>
        <w:pStyle w:val="a"/>
        <w:numPr>
          <w:ilvl w:val="0"/>
          <w:numId w:val="21"/>
        </w:numPr>
        <w:ind w:left="0" w:firstLine="709"/>
      </w:pPr>
      <w:r w:rsidRPr="005C7857">
        <w:t>ГОСТ 19.202 - 78 ЕСПД. Спецификация. Требования к содержанию и оформлению.</w:t>
      </w:r>
    </w:p>
    <w:p w14:paraId="1A24861B" w14:textId="77777777" w:rsidR="005C7857" w:rsidRPr="005C7857" w:rsidRDefault="005C7857" w:rsidP="00734441">
      <w:pPr>
        <w:pStyle w:val="a"/>
        <w:numPr>
          <w:ilvl w:val="0"/>
          <w:numId w:val="21"/>
        </w:numPr>
        <w:ind w:left="0" w:firstLine="709"/>
      </w:pPr>
      <w:r w:rsidRPr="005C7857">
        <w:t>ГОСТ Р ИСО/МЭК 12207. Процессы жизненного цикла программных средств.</w:t>
      </w:r>
    </w:p>
    <w:p w14:paraId="06396D5D" w14:textId="77777777" w:rsidR="005C7857" w:rsidRPr="005C7857" w:rsidRDefault="005C7857" w:rsidP="00734441">
      <w:pPr>
        <w:pStyle w:val="a"/>
        <w:numPr>
          <w:ilvl w:val="0"/>
          <w:numId w:val="21"/>
        </w:numPr>
        <w:ind w:left="0" w:firstLine="709"/>
      </w:pPr>
      <w:r w:rsidRPr="005C7857">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14:paraId="64253B0F" w14:textId="77777777" w:rsidR="005C7857" w:rsidRPr="005C7857" w:rsidRDefault="005C7857" w:rsidP="00734441">
      <w:pPr>
        <w:pStyle w:val="a"/>
        <w:numPr>
          <w:ilvl w:val="0"/>
          <w:numId w:val="21"/>
        </w:numPr>
        <w:ind w:left="0" w:firstLine="709"/>
      </w:pPr>
      <w:r w:rsidRPr="005C7857">
        <w:t>Шнайдер</w:t>
      </w:r>
      <w:r w:rsidRPr="005C7857">
        <w:rPr>
          <w:lang w:val="en-US"/>
        </w:rPr>
        <w:t xml:space="preserve">, </w:t>
      </w:r>
      <w:r w:rsidRPr="005C7857">
        <w:t>Роберт</w:t>
      </w:r>
      <w:r w:rsidRPr="005C7857">
        <w:rPr>
          <w:lang w:val="en-US"/>
        </w:rPr>
        <w:t xml:space="preserve"> Microsoft SQL Server 6.5. </w:t>
      </w:r>
      <w:r w:rsidRPr="005C7857">
        <w:t>Проектирование высокопроизводительных баз данных; М.: Лори, 2010. - 361 c</w:t>
      </w:r>
    </w:p>
    <w:p w14:paraId="0357AA16" w14:textId="77777777" w:rsidR="005C7857" w:rsidRPr="005C7857" w:rsidRDefault="005C7857" w:rsidP="00734441">
      <w:pPr>
        <w:pStyle w:val="a"/>
        <w:numPr>
          <w:ilvl w:val="0"/>
          <w:numId w:val="21"/>
        </w:numPr>
        <w:ind w:left="0" w:firstLine="709"/>
      </w:pPr>
      <w:r w:rsidRPr="005C7857">
        <w:t>Петкович</w:t>
      </w:r>
      <w:r w:rsidRPr="005C7857">
        <w:rPr>
          <w:lang w:val="en-US"/>
        </w:rPr>
        <w:t xml:space="preserve">, </w:t>
      </w:r>
      <w:r w:rsidRPr="005C7857">
        <w:t>Душан</w:t>
      </w:r>
      <w:r w:rsidRPr="005C7857">
        <w:rPr>
          <w:lang w:val="en-US"/>
        </w:rPr>
        <w:t xml:space="preserve"> Microsoft SQL Server 2012. </w:t>
      </w:r>
      <w:r w:rsidRPr="005C7857">
        <w:t>Руководство для начинающих / Душан Петкович. - М.: БХВ-Петербург, 2012. - 460 c.</w:t>
      </w:r>
    </w:p>
    <w:p w14:paraId="5524B63A" w14:textId="77777777" w:rsidR="005C7857" w:rsidRPr="005C7857" w:rsidRDefault="005C7857" w:rsidP="00734441">
      <w:pPr>
        <w:pStyle w:val="a"/>
        <w:numPr>
          <w:ilvl w:val="0"/>
          <w:numId w:val="21"/>
        </w:numPr>
        <w:ind w:left="0" w:firstLine="709"/>
      </w:pPr>
      <w:r w:rsidRPr="005C7857">
        <w:t>Тейлор, Аллен SQL для чайников / Аллен Тейлор. - М.: Вильямс, 2014. - 416 c.</w:t>
      </w:r>
    </w:p>
    <w:p w14:paraId="7C6FBDA9" w14:textId="77777777" w:rsidR="005C7857" w:rsidRPr="005C7857" w:rsidRDefault="005C7857" w:rsidP="00734441">
      <w:pPr>
        <w:pStyle w:val="a"/>
        <w:numPr>
          <w:ilvl w:val="0"/>
          <w:numId w:val="21"/>
        </w:numPr>
        <w:ind w:left="0" w:firstLine="709"/>
      </w:pPr>
      <w:r w:rsidRPr="005C7857">
        <w:t>Браст, Э.Дж. Разработка приложений на основе Microsoft SQL Server 2008 / Э.Дж. Браст. - М.: Русская Редакция, 2010. - 751 c.</w:t>
      </w:r>
    </w:p>
    <w:p w14:paraId="65CC007E" w14:textId="77777777" w:rsidR="005C7857" w:rsidRPr="005C7857" w:rsidRDefault="005C7857" w:rsidP="00734441">
      <w:pPr>
        <w:pStyle w:val="a"/>
        <w:numPr>
          <w:ilvl w:val="0"/>
          <w:numId w:val="21"/>
        </w:numPr>
        <w:ind w:left="0" w:firstLine="709"/>
      </w:pPr>
      <w:r w:rsidRPr="005C7857">
        <w:t>Хетагуров, Я. А. Проектирование автоматизированных систем обработки информации и управления (АСОИУ). Учебник / Я.А. Хетагуров. - М.: Бином. Лаборатория знаний, 2015. - 240 c.</w:t>
      </w:r>
    </w:p>
    <w:p w14:paraId="5E3BC49A" w14:textId="77777777" w:rsidR="005C7857" w:rsidRPr="005C7857" w:rsidRDefault="005C7857" w:rsidP="00734441">
      <w:pPr>
        <w:pStyle w:val="a"/>
        <w:numPr>
          <w:ilvl w:val="0"/>
          <w:numId w:val="21"/>
        </w:numPr>
        <w:ind w:left="0" w:firstLine="709"/>
      </w:pPr>
      <w:r w:rsidRPr="005C7857">
        <w:t xml:space="preserve">Кристофер, Д. Маннинг Введение в информационный поиск / </w:t>
      </w:r>
      <w:r w:rsidRPr="005C7857">
        <w:lastRenderedPageBreak/>
        <w:t>Кристофер Д. Маннинг, ПрабхакарРагхаван ,ХайнрихШютце. - М.: Вильямс, 2014. - 528 c.</w:t>
      </w:r>
    </w:p>
    <w:p w14:paraId="35F23830" w14:textId="77777777" w:rsidR="005C7857" w:rsidRPr="005C7857" w:rsidRDefault="005C7857" w:rsidP="00734441">
      <w:pPr>
        <w:pStyle w:val="a"/>
        <w:numPr>
          <w:ilvl w:val="0"/>
          <w:numId w:val="21"/>
        </w:numPr>
        <w:ind w:left="0" w:firstLine="709"/>
      </w:pPr>
      <w:r w:rsidRPr="005C7857">
        <w:t>Бишоп Дж. С# в кратком изложении; Бином. Лаборатория знаний - М., 2015. - 234 c.</w:t>
      </w:r>
    </w:p>
    <w:p w14:paraId="28626706" w14:textId="77777777" w:rsidR="005C7857" w:rsidRPr="005C7857" w:rsidRDefault="005C7857" w:rsidP="00734441">
      <w:pPr>
        <w:pStyle w:val="a"/>
        <w:numPr>
          <w:ilvl w:val="0"/>
          <w:numId w:val="21"/>
        </w:numPr>
        <w:ind w:left="0" w:firstLine="709"/>
      </w:pPr>
      <w:r w:rsidRPr="005C7857">
        <w:t>ГриффитсИэн Программирование на C# 5.0; Эксмо - М., 2014. - 580 c.</w:t>
      </w:r>
    </w:p>
    <w:p w14:paraId="621725FF" w14:textId="77777777" w:rsidR="005C7857" w:rsidRPr="005C7857" w:rsidRDefault="005C7857" w:rsidP="00734441">
      <w:pPr>
        <w:pStyle w:val="a"/>
        <w:numPr>
          <w:ilvl w:val="0"/>
          <w:numId w:val="21"/>
        </w:numPr>
        <w:ind w:left="0" w:firstLine="709"/>
      </w:pPr>
      <w:r w:rsidRPr="005C7857">
        <w:t>Гуриков С. Р. Введение в программирование на языке Visual C#; ИЛ - Москва, 2013. - 448 c.</w:t>
      </w:r>
    </w:p>
    <w:p w14:paraId="2D199928" w14:textId="77777777" w:rsidR="005C7857" w:rsidRPr="005C7857" w:rsidRDefault="005C7857" w:rsidP="00734441">
      <w:pPr>
        <w:pStyle w:val="a"/>
        <w:numPr>
          <w:ilvl w:val="0"/>
          <w:numId w:val="21"/>
        </w:numPr>
        <w:ind w:left="0" w:firstLine="709"/>
      </w:pPr>
      <w:r w:rsidRPr="005C7857">
        <w:t>Шилдт Герберт C# 4.0. Полное руководство; Вильямс - М., 2015. - 291 c.</w:t>
      </w:r>
    </w:p>
    <w:p w14:paraId="4A154E20" w14:textId="77777777" w:rsidR="005C7857" w:rsidRPr="005C7857" w:rsidRDefault="005C7857" w:rsidP="00734441">
      <w:pPr>
        <w:pStyle w:val="a"/>
        <w:numPr>
          <w:ilvl w:val="0"/>
          <w:numId w:val="21"/>
        </w:numPr>
        <w:ind w:left="0" w:firstLine="709"/>
      </w:pPr>
      <w:r w:rsidRPr="005C7857">
        <w:t>Эндрю Троелсен Язык программирования C# 5.0 и платформа .NET 4.5; Диалектика / Вильямс - М., 2015. - 126 c.</w:t>
      </w:r>
    </w:p>
    <w:p w14:paraId="2E62FD1D" w14:textId="77777777" w:rsidR="004063BB" w:rsidRDefault="004063BB">
      <w:pPr>
        <w:spacing w:after="160" w:line="259" w:lineRule="auto"/>
        <w:rPr>
          <w:rFonts w:eastAsia="Times New Roman" w:cs="Times New Roman"/>
          <w:sz w:val="26"/>
          <w:szCs w:val="26"/>
          <w:lang w:eastAsia="ar-SA"/>
        </w:rPr>
      </w:pPr>
      <w:r>
        <w:rPr>
          <w:rFonts w:eastAsia="Times New Roman" w:cs="Times New Roman"/>
          <w:sz w:val="26"/>
          <w:szCs w:val="26"/>
          <w:lang w:eastAsia="ar-SA"/>
        </w:rPr>
        <w:br w:type="page"/>
      </w:r>
    </w:p>
    <w:p w14:paraId="2695130F" w14:textId="25CF4F67" w:rsidR="00E0675C" w:rsidRPr="00734441" w:rsidRDefault="00734441" w:rsidP="00734441">
      <w:pPr>
        <w:pStyle w:val="2"/>
        <w:ind w:firstLine="0"/>
        <w:jc w:val="center"/>
        <w:rPr>
          <w:lang w:eastAsia="ar-SA"/>
        </w:rPr>
      </w:pPr>
      <w:bookmarkStart w:id="39" w:name="_Toc107173041"/>
      <w:r w:rsidRPr="00734441">
        <w:rPr>
          <w:lang w:eastAsia="ar-SA"/>
        </w:rPr>
        <w:lastRenderedPageBreak/>
        <w:t>ПРИЛОЖЕНИЕ А</w:t>
      </w:r>
      <w:bookmarkEnd w:id="39"/>
    </w:p>
    <w:p w14:paraId="22C721F7" w14:textId="77777777" w:rsidR="00734441" w:rsidRPr="00734441" w:rsidRDefault="00734441" w:rsidP="00734441">
      <w:pPr>
        <w:spacing w:line="240" w:lineRule="auto"/>
        <w:jc w:val="center"/>
        <w:rPr>
          <w:rFonts w:eastAsia="Times New Roman" w:cs="Times New Roman"/>
          <w:szCs w:val="28"/>
          <w:lang w:eastAsia="ru-RU"/>
        </w:rPr>
      </w:pPr>
      <w:r w:rsidRPr="00734441">
        <w:rPr>
          <w:rFonts w:eastAsia="Times New Roman" w:cs="Times New Roman"/>
          <w:szCs w:val="28"/>
          <w:lang w:eastAsia="ru-RU"/>
        </w:rPr>
        <w:t>Государственное бюджетное профессиональное образовательное учреждение</w:t>
      </w:r>
    </w:p>
    <w:p w14:paraId="4C6EB854" w14:textId="77777777" w:rsidR="00734441" w:rsidRPr="00734441" w:rsidRDefault="00734441" w:rsidP="00734441">
      <w:pPr>
        <w:spacing w:line="240" w:lineRule="auto"/>
        <w:jc w:val="center"/>
        <w:rPr>
          <w:rFonts w:eastAsia="Times New Roman" w:cs="Times New Roman"/>
          <w:szCs w:val="28"/>
          <w:lang w:eastAsia="ru-RU"/>
        </w:rPr>
      </w:pPr>
      <w:r w:rsidRPr="00734441">
        <w:rPr>
          <w:rFonts w:eastAsia="Times New Roman" w:cs="Times New Roman"/>
          <w:szCs w:val="28"/>
          <w:lang w:eastAsia="ru-RU"/>
        </w:rPr>
        <w:t>Самарской области</w:t>
      </w:r>
    </w:p>
    <w:p w14:paraId="4EA23FD0" w14:textId="77777777" w:rsidR="00734441" w:rsidRPr="00734441" w:rsidRDefault="00734441" w:rsidP="00734441">
      <w:pPr>
        <w:spacing w:line="240" w:lineRule="auto"/>
        <w:jc w:val="center"/>
        <w:rPr>
          <w:rFonts w:eastAsia="Times New Roman" w:cs="Times New Roman"/>
          <w:szCs w:val="28"/>
          <w:lang w:eastAsia="ru-RU"/>
        </w:rPr>
      </w:pPr>
      <w:r w:rsidRPr="00734441">
        <w:rPr>
          <w:rFonts w:eastAsia="Times New Roman" w:cs="Times New Roman"/>
          <w:szCs w:val="28"/>
          <w:lang w:eastAsia="ru-RU"/>
        </w:rPr>
        <w:t>«Тольяттинский социально-экономический колледж»</w:t>
      </w:r>
    </w:p>
    <w:p w14:paraId="4176EB79" w14:textId="77777777" w:rsidR="00734441" w:rsidRPr="00734441" w:rsidRDefault="00734441" w:rsidP="00734441">
      <w:pPr>
        <w:rPr>
          <w:rFonts w:eastAsia="Times New Roman" w:cs="Times New Roman"/>
          <w:szCs w:val="28"/>
          <w:lang w:eastAsia="ru-RU"/>
        </w:rPr>
      </w:pPr>
    </w:p>
    <w:p w14:paraId="0A3463CB" w14:textId="77777777" w:rsidR="00734441" w:rsidRPr="00734441" w:rsidRDefault="00734441" w:rsidP="00734441">
      <w:pPr>
        <w:spacing w:line="240" w:lineRule="auto"/>
        <w:ind w:left="4536"/>
        <w:rPr>
          <w:rFonts w:eastAsia="Calibri" w:cs="Times New Roman"/>
          <w:b/>
          <w:szCs w:val="28"/>
          <w:lang w:eastAsia="ru-RU"/>
        </w:rPr>
      </w:pPr>
    </w:p>
    <w:p w14:paraId="16E50644" w14:textId="77777777" w:rsidR="00734441" w:rsidRPr="00734441" w:rsidRDefault="00734441" w:rsidP="00734441">
      <w:pPr>
        <w:spacing w:line="240" w:lineRule="auto"/>
        <w:ind w:left="4536"/>
        <w:rPr>
          <w:rFonts w:eastAsia="Calibri" w:cs="Times New Roman"/>
          <w:szCs w:val="28"/>
          <w:lang w:eastAsia="ru-RU"/>
        </w:rPr>
      </w:pPr>
      <w:r w:rsidRPr="00734441">
        <w:rPr>
          <w:rFonts w:eastAsia="Calibri" w:cs="Times New Roman"/>
          <w:b/>
          <w:szCs w:val="28"/>
          <w:lang w:eastAsia="ru-RU"/>
        </w:rPr>
        <w:t>СОГЛАСОВАНО:</w:t>
      </w:r>
      <w:r w:rsidRPr="00734441">
        <w:rPr>
          <w:rFonts w:eastAsia="Calibri" w:cs="Times New Roman"/>
          <w:b/>
          <w:szCs w:val="28"/>
          <w:lang w:eastAsia="ru-RU"/>
        </w:rPr>
        <w:tab/>
      </w:r>
    </w:p>
    <w:p w14:paraId="6B2E15EC" w14:textId="77777777" w:rsidR="00734441" w:rsidRPr="00734441" w:rsidRDefault="00734441" w:rsidP="00734441">
      <w:pPr>
        <w:spacing w:line="240" w:lineRule="auto"/>
        <w:ind w:left="4536"/>
        <w:rPr>
          <w:rFonts w:eastAsia="Calibri" w:cs="Times New Roman"/>
          <w:szCs w:val="28"/>
          <w:lang w:eastAsia="ru-RU"/>
        </w:rPr>
      </w:pPr>
      <w:r w:rsidRPr="00734441">
        <w:rPr>
          <w:rFonts w:eastAsia="Calibri" w:cs="Times New Roman"/>
          <w:szCs w:val="28"/>
          <w:lang w:eastAsia="ru-RU"/>
        </w:rPr>
        <w:t>Руководитель курсовой работы</w:t>
      </w:r>
    </w:p>
    <w:p w14:paraId="620BF9EA" w14:textId="77777777" w:rsidR="00734441" w:rsidRPr="00734441" w:rsidRDefault="00734441" w:rsidP="00734441">
      <w:pPr>
        <w:spacing w:line="240" w:lineRule="auto"/>
        <w:ind w:left="4536"/>
        <w:rPr>
          <w:rFonts w:eastAsia="Calibri" w:cs="Times New Roman"/>
          <w:szCs w:val="28"/>
          <w:lang w:eastAsia="ru-RU"/>
        </w:rPr>
      </w:pPr>
      <w:r w:rsidRPr="00734441">
        <w:rPr>
          <w:rFonts w:eastAsia="Calibri" w:cs="Times New Roman"/>
          <w:szCs w:val="28"/>
          <w:lang w:eastAsia="ru-RU"/>
        </w:rPr>
        <w:t>преподаватель ИТЭС</w:t>
      </w:r>
    </w:p>
    <w:p w14:paraId="007F7787" w14:textId="77777777" w:rsidR="00734441" w:rsidRPr="00734441" w:rsidRDefault="00734441" w:rsidP="00734441">
      <w:pPr>
        <w:spacing w:line="240" w:lineRule="auto"/>
        <w:ind w:left="4536"/>
        <w:rPr>
          <w:rFonts w:eastAsia="Calibri" w:cs="Times New Roman"/>
          <w:szCs w:val="28"/>
          <w:lang w:eastAsia="ru-RU"/>
        </w:rPr>
      </w:pPr>
      <w:r w:rsidRPr="00734441">
        <w:rPr>
          <w:rFonts w:eastAsia="Calibri" w:cs="Times New Roman"/>
          <w:szCs w:val="28"/>
          <w:lang w:eastAsia="ru-RU"/>
        </w:rPr>
        <w:t>____________ В.М. Ильичев</w:t>
      </w:r>
    </w:p>
    <w:p w14:paraId="351930A3" w14:textId="77777777" w:rsidR="00734441" w:rsidRPr="00734441" w:rsidRDefault="00734441" w:rsidP="00734441">
      <w:pPr>
        <w:spacing w:line="240" w:lineRule="auto"/>
        <w:ind w:left="4536"/>
        <w:rPr>
          <w:rFonts w:eastAsia="Calibri" w:cs="Times New Roman"/>
          <w:szCs w:val="28"/>
          <w:lang w:eastAsia="ru-RU"/>
        </w:rPr>
      </w:pPr>
      <w:r w:rsidRPr="00734441">
        <w:rPr>
          <w:rFonts w:eastAsia="Calibri" w:cs="Times New Roman"/>
          <w:szCs w:val="28"/>
          <w:lang w:eastAsia="ru-RU"/>
        </w:rPr>
        <w:t>«___»______________2022г.</w:t>
      </w:r>
    </w:p>
    <w:p w14:paraId="226BB8B5" w14:textId="77777777" w:rsidR="00734441" w:rsidRPr="00734441" w:rsidRDefault="00734441" w:rsidP="00734441">
      <w:pPr>
        <w:rPr>
          <w:rFonts w:eastAsia="Calibri" w:cs="Times New Roman"/>
          <w:b/>
          <w:szCs w:val="28"/>
          <w:lang w:eastAsia="ru-RU"/>
        </w:rPr>
      </w:pPr>
    </w:p>
    <w:p w14:paraId="1999AE6B" w14:textId="77777777" w:rsidR="00734441" w:rsidRPr="00734441" w:rsidRDefault="00734441" w:rsidP="00734441">
      <w:pPr>
        <w:rPr>
          <w:rFonts w:eastAsia="Calibri" w:cs="Times New Roman"/>
          <w:b/>
          <w:szCs w:val="28"/>
          <w:lang w:eastAsia="ru-RU"/>
        </w:rPr>
      </w:pPr>
    </w:p>
    <w:p w14:paraId="37C4F29C" w14:textId="77777777" w:rsidR="00734441" w:rsidRPr="00734441" w:rsidRDefault="00734441" w:rsidP="00734441">
      <w:pPr>
        <w:jc w:val="center"/>
        <w:rPr>
          <w:rFonts w:eastAsia="Calibri" w:cs="Times New Roman"/>
          <w:b/>
          <w:szCs w:val="28"/>
          <w:lang w:eastAsia="ru-RU"/>
        </w:rPr>
      </w:pPr>
    </w:p>
    <w:p w14:paraId="15BFFC56" w14:textId="77777777" w:rsidR="00734441" w:rsidRPr="00734441" w:rsidRDefault="00734441" w:rsidP="00734441">
      <w:pPr>
        <w:jc w:val="center"/>
        <w:rPr>
          <w:rFonts w:eastAsia="Calibri" w:cs="Times New Roman"/>
          <w:b/>
          <w:szCs w:val="28"/>
          <w:lang w:eastAsia="ru-RU"/>
        </w:rPr>
      </w:pPr>
    </w:p>
    <w:p w14:paraId="0140281E" w14:textId="77777777" w:rsidR="00734441" w:rsidRPr="00734441" w:rsidRDefault="00734441" w:rsidP="00734441">
      <w:pPr>
        <w:jc w:val="center"/>
        <w:rPr>
          <w:rFonts w:eastAsia="Calibri" w:cs="Times New Roman"/>
          <w:b/>
          <w:szCs w:val="28"/>
          <w:lang w:eastAsia="ru-RU"/>
        </w:rPr>
      </w:pPr>
    </w:p>
    <w:p w14:paraId="154FB535" w14:textId="5DCB4255" w:rsidR="00734441" w:rsidRPr="00734441" w:rsidRDefault="00734441" w:rsidP="00734441">
      <w:pPr>
        <w:jc w:val="center"/>
        <w:rPr>
          <w:rFonts w:eastAsia="Calibri" w:cs="Times New Roman"/>
          <w:b/>
          <w:sz w:val="32"/>
          <w:szCs w:val="32"/>
          <w:lang w:eastAsia="ru-RU"/>
        </w:rPr>
      </w:pPr>
      <w:r w:rsidRPr="00734441">
        <w:rPr>
          <w:rFonts w:eastAsia="Calibri" w:cs="Times New Roman"/>
          <w:b/>
          <w:sz w:val="32"/>
          <w:szCs w:val="32"/>
          <w:lang w:eastAsia="ru-RU"/>
        </w:rPr>
        <w:t>ПРОЕКТИРОВАНИЕ ИНФОРМАЦИОННОЙ СИСТЕМЫ «</w:t>
      </w:r>
      <w:r w:rsidR="00540C12">
        <w:rPr>
          <w:rFonts w:eastAsia="Calibri" w:cs="Times New Roman"/>
          <w:b/>
          <w:sz w:val="32"/>
          <w:szCs w:val="32"/>
          <w:lang w:eastAsia="ru-RU"/>
        </w:rPr>
        <w:t>Аптека</w:t>
      </w:r>
      <w:r w:rsidRPr="00734441">
        <w:rPr>
          <w:rFonts w:eastAsia="Calibri" w:cs="Times New Roman"/>
          <w:b/>
          <w:sz w:val="32"/>
          <w:szCs w:val="32"/>
          <w:lang w:eastAsia="ru-RU"/>
        </w:rPr>
        <w:t>»</w:t>
      </w:r>
    </w:p>
    <w:p w14:paraId="2DE76F79" w14:textId="77777777" w:rsidR="00734441" w:rsidRPr="00734441" w:rsidRDefault="00734441" w:rsidP="00734441">
      <w:pPr>
        <w:jc w:val="center"/>
        <w:rPr>
          <w:rFonts w:eastAsia="Calibri" w:cs="Times New Roman"/>
          <w:szCs w:val="28"/>
          <w:lang w:eastAsia="ru-RU"/>
        </w:rPr>
      </w:pPr>
      <w:r w:rsidRPr="00734441">
        <w:rPr>
          <w:rFonts w:eastAsia="Calibri" w:cs="Times New Roman"/>
          <w:szCs w:val="28"/>
          <w:lang w:eastAsia="ru-RU"/>
        </w:rPr>
        <w:t>Техническое задание</w:t>
      </w:r>
    </w:p>
    <w:p w14:paraId="22AC434C" w14:textId="77777777" w:rsidR="00734441" w:rsidRPr="00734441" w:rsidRDefault="00734441" w:rsidP="00734441">
      <w:pPr>
        <w:jc w:val="center"/>
        <w:rPr>
          <w:rFonts w:eastAsia="Calibri" w:cs="Times New Roman"/>
          <w:szCs w:val="28"/>
          <w:lang w:eastAsia="ru-RU"/>
        </w:rPr>
      </w:pPr>
      <w:r w:rsidRPr="00734441">
        <w:rPr>
          <w:rFonts w:eastAsia="Calibri" w:cs="Times New Roman"/>
          <w:szCs w:val="28"/>
          <w:lang w:eastAsia="ru-RU"/>
        </w:rPr>
        <w:t>Листов: 15</w:t>
      </w:r>
    </w:p>
    <w:p w14:paraId="459E7DA2" w14:textId="77777777" w:rsidR="00734441" w:rsidRPr="00734441" w:rsidRDefault="00734441" w:rsidP="00734441">
      <w:pPr>
        <w:rPr>
          <w:rFonts w:eastAsia="Calibri" w:cs="Times New Roman"/>
          <w:b/>
          <w:szCs w:val="28"/>
          <w:lang w:eastAsia="ru-RU"/>
        </w:rPr>
      </w:pPr>
    </w:p>
    <w:p w14:paraId="6C4688D4" w14:textId="77777777" w:rsidR="00734441" w:rsidRPr="00734441" w:rsidRDefault="00734441" w:rsidP="00734441">
      <w:pPr>
        <w:rPr>
          <w:rFonts w:eastAsia="Calibri" w:cs="Times New Roman"/>
          <w:b/>
          <w:szCs w:val="28"/>
          <w:lang w:eastAsia="ru-RU"/>
        </w:rPr>
      </w:pPr>
    </w:p>
    <w:p w14:paraId="68FC0E6C" w14:textId="77777777" w:rsidR="00734441" w:rsidRPr="00734441" w:rsidRDefault="00734441" w:rsidP="00734441">
      <w:pPr>
        <w:rPr>
          <w:rFonts w:eastAsia="Calibri" w:cs="Times New Roman"/>
          <w:b/>
          <w:szCs w:val="28"/>
          <w:lang w:eastAsia="ru-RU"/>
        </w:rPr>
      </w:pPr>
    </w:p>
    <w:p w14:paraId="28C2242C" w14:textId="77777777" w:rsidR="00734441" w:rsidRPr="00734441" w:rsidRDefault="00734441" w:rsidP="00734441">
      <w:pPr>
        <w:rPr>
          <w:rFonts w:eastAsia="Calibri" w:cs="Times New Roman"/>
          <w:b/>
          <w:szCs w:val="28"/>
          <w:lang w:eastAsia="ru-RU"/>
        </w:rPr>
      </w:pPr>
    </w:p>
    <w:p w14:paraId="3AF264C8" w14:textId="77777777" w:rsidR="00734441" w:rsidRPr="00734441" w:rsidRDefault="00734441" w:rsidP="00734441">
      <w:pPr>
        <w:spacing w:line="240" w:lineRule="auto"/>
        <w:ind w:left="4536"/>
        <w:rPr>
          <w:rFonts w:eastAsia="Calibri" w:cs="Times New Roman"/>
          <w:szCs w:val="28"/>
          <w:lang w:eastAsia="ru-RU"/>
        </w:rPr>
      </w:pPr>
      <w:r w:rsidRPr="00734441">
        <w:rPr>
          <w:rFonts w:eastAsia="Calibri" w:cs="Times New Roman"/>
          <w:szCs w:val="28"/>
          <w:lang w:eastAsia="ru-RU"/>
        </w:rPr>
        <w:t>Разработал:</w:t>
      </w:r>
    </w:p>
    <w:p w14:paraId="00111A5C" w14:textId="1BF4B531" w:rsidR="00734441" w:rsidRPr="00734441" w:rsidRDefault="00540C12" w:rsidP="00734441">
      <w:pPr>
        <w:spacing w:line="240" w:lineRule="auto"/>
        <w:ind w:left="4536"/>
        <w:rPr>
          <w:rFonts w:eastAsia="Calibri" w:cs="Times New Roman"/>
          <w:szCs w:val="28"/>
          <w:lang w:eastAsia="ru-RU"/>
        </w:rPr>
      </w:pPr>
      <w:r>
        <w:rPr>
          <w:rFonts w:eastAsia="Calibri" w:cs="Times New Roman"/>
          <w:szCs w:val="28"/>
          <w:lang w:eastAsia="ru-RU"/>
        </w:rPr>
        <w:t>студент группы ИСП – 31</w:t>
      </w:r>
    </w:p>
    <w:p w14:paraId="2B2CFCC3" w14:textId="16DBC6BC" w:rsidR="00734441" w:rsidRPr="00734441" w:rsidRDefault="00540C12" w:rsidP="00734441">
      <w:pPr>
        <w:spacing w:line="240" w:lineRule="auto"/>
        <w:ind w:left="4536"/>
        <w:rPr>
          <w:rFonts w:eastAsia="Calibri" w:cs="Times New Roman"/>
          <w:szCs w:val="28"/>
          <w:lang w:eastAsia="ru-RU"/>
        </w:rPr>
      </w:pPr>
      <w:r>
        <w:rPr>
          <w:rFonts w:eastAsia="Calibri" w:cs="Times New Roman"/>
          <w:szCs w:val="28"/>
          <w:lang w:eastAsia="ru-RU"/>
        </w:rPr>
        <w:t>Косточкин</w:t>
      </w:r>
    </w:p>
    <w:p w14:paraId="77E9874D" w14:textId="77777777" w:rsidR="00734441" w:rsidRPr="00734441" w:rsidRDefault="00734441" w:rsidP="00734441">
      <w:pPr>
        <w:spacing w:line="240" w:lineRule="auto"/>
        <w:ind w:left="4536"/>
        <w:rPr>
          <w:rFonts w:eastAsia="Calibri" w:cs="Times New Roman"/>
          <w:szCs w:val="28"/>
          <w:lang w:eastAsia="ru-RU"/>
        </w:rPr>
      </w:pPr>
      <w:r w:rsidRPr="00734441">
        <w:rPr>
          <w:rFonts w:eastAsia="Calibri" w:cs="Times New Roman"/>
          <w:szCs w:val="28"/>
          <w:lang w:eastAsia="ru-RU"/>
        </w:rPr>
        <w:t xml:space="preserve"> «___»______________ 2022 г.</w:t>
      </w:r>
    </w:p>
    <w:p w14:paraId="54F880DE" w14:textId="77777777" w:rsidR="00734441" w:rsidRPr="00734441" w:rsidRDefault="00734441" w:rsidP="00734441">
      <w:pPr>
        <w:rPr>
          <w:rFonts w:eastAsia="Calibri" w:cs="Times New Roman"/>
          <w:b/>
          <w:szCs w:val="28"/>
          <w:lang w:eastAsia="ru-RU"/>
        </w:rPr>
      </w:pPr>
    </w:p>
    <w:p w14:paraId="5C74B411" w14:textId="77777777" w:rsidR="00734441" w:rsidRPr="00734441" w:rsidRDefault="00734441" w:rsidP="00734441">
      <w:pPr>
        <w:rPr>
          <w:rFonts w:eastAsia="Calibri" w:cs="Times New Roman"/>
          <w:b/>
          <w:szCs w:val="28"/>
          <w:lang w:eastAsia="ru-RU"/>
        </w:rPr>
      </w:pPr>
    </w:p>
    <w:p w14:paraId="042CCDD7" w14:textId="77777777" w:rsidR="00734441" w:rsidRPr="00734441" w:rsidRDefault="00734441" w:rsidP="00734441">
      <w:pPr>
        <w:rPr>
          <w:rFonts w:eastAsia="Calibri" w:cs="Times New Roman"/>
          <w:b/>
          <w:szCs w:val="28"/>
          <w:lang w:eastAsia="ru-RU"/>
        </w:rPr>
      </w:pPr>
    </w:p>
    <w:p w14:paraId="45E16688" w14:textId="77777777" w:rsidR="00734441" w:rsidRPr="00734441" w:rsidRDefault="00734441" w:rsidP="00734441">
      <w:pPr>
        <w:rPr>
          <w:rFonts w:eastAsia="Calibri" w:cs="Times New Roman"/>
          <w:b/>
          <w:szCs w:val="28"/>
          <w:lang w:eastAsia="ru-RU"/>
        </w:rPr>
      </w:pPr>
    </w:p>
    <w:p w14:paraId="7327366F" w14:textId="77777777" w:rsidR="00734441" w:rsidRPr="00734441" w:rsidRDefault="00734441" w:rsidP="00734441">
      <w:pPr>
        <w:jc w:val="center"/>
        <w:rPr>
          <w:rFonts w:eastAsia="Calibri" w:cs="Times New Roman"/>
          <w:b/>
          <w:szCs w:val="28"/>
          <w:lang w:eastAsia="ru-RU"/>
        </w:rPr>
      </w:pPr>
      <w:r w:rsidRPr="00734441">
        <w:rPr>
          <w:rFonts w:eastAsia="Calibri" w:cs="Times New Roman"/>
          <w:szCs w:val="28"/>
          <w:lang w:eastAsia="ru-RU"/>
        </w:rPr>
        <w:t>Тольятти, 2022 г.</w:t>
      </w:r>
    </w:p>
    <w:p w14:paraId="42604805" w14:textId="77777777" w:rsidR="00734441" w:rsidRPr="00734441" w:rsidRDefault="00734441" w:rsidP="00734441">
      <w:pPr>
        <w:rPr>
          <w:rFonts w:eastAsia="Calibri" w:cs="Times New Roman"/>
          <w:szCs w:val="28"/>
        </w:rPr>
      </w:pPr>
      <w:r w:rsidRPr="00734441">
        <w:rPr>
          <w:rFonts w:eastAsia="Calibri" w:cs="Times New Roman"/>
          <w:szCs w:val="28"/>
        </w:rPr>
        <w:lastRenderedPageBreak/>
        <w:br w:type="page"/>
      </w:r>
    </w:p>
    <w:p w14:paraId="02B7BFDC"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lastRenderedPageBreak/>
        <w:t>1. Общие сведения</w:t>
      </w:r>
    </w:p>
    <w:p w14:paraId="5E481ECE"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1.1. Полное наименование системы</w:t>
      </w:r>
    </w:p>
    <w:p w14:paraId="0FD2B469" w14:textId="2346321D"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Информационная система «</w:t>
      </w:r>
      <w:r w:rsidR="00540C12">
        <w:rPr>
          <w:rFonts w:eastAsia="Times New Roman" w:cs="Times New Roman"/>
          <w:szCs w:val="28"/>
          <w:lang w:eastAsia="ru-RU"/>
        </w:rPr>
        <w:t>Аптека</w:t>
      </w:r>
      <w:r w:rsidRPr="00734441">
        <w:rPr>
          <w:rFonts w:eastAsia="Times New Roman" w:cs="Times New Roman"/>
          <w:szCs w:val="28"/>
          <w:lang w:eastAsia="ru-RU"/>
        </w:rPr>
        <w:t>»</w:t>
      </w:r>
    </w:p>
    <w:p w14:paraId="215FD605"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1.2 Условное обозначение</w:t>
      </w:r>
    </w:p>
    <w:p w14:paraId="74A2484B" w14:textId="4A4C32B4"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 xml:space="preserve"> </w:t>
      </w:r>
      <w:r w:rsidRPr="00734441">
        <w:rPr>
          <w:rFonts w:eastAsia="Times New Roman" w:cs="Times New Roman"/>
          <w:szCs w:val="28"/>
          <w:lang w:eastAsia="ru-RU"/>
        </w:rPr>
        <w:t>ИС «</w:t>
      </w:r>
      <w:r w:rsidR="00540C12">
        <w:rPr>
          <w:rFonts w:eastAsia="Times New Roman" w:cs="Times New Roman"/>
          <w:szCs w:val="28"/>
          <w:lang w:eastAsia="ru-RU"/>
        </w:rPr>
        <w:t>Аптека</w:t>
      </w:r>
      <w:r w:rsidRPr="00734441">
        <w:rPr>
          <w:rFonts w:eastAsia="Times New Roman" w:cs="Times New Roman"/>
          <w:szCs w:val="28"/>
          <w:lang w:eastAsia="ru-RU"/>
        </w:rPr>
        <w:t>»</w:t>
      </w:r>
    </w:p>
    <w:p w14:paraId="10BC5438"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b/>
          <w:szCs w:val="28"/>
          <w:lang w:eastAsia="ru-RU"/>
        </w:rPr>
        <w:t>1.3 Шифр темы (при наличии)</w:t>
      </w:r>
      <w:r w:rsidRPr="00734441">
        <w:rPr>
          <w:rFonts w:eastAsia="Times New Roman" w:cs="Times New Roman"/>
          <w:szCs w:val="28"/>
          <w:lang w:eastAsia="ru-RU"/>
        </w:rPr>
        <w:t xml:space="preserve"> - отсутствует</w:t>
      </w:r>
    </w:p>
    <w:p w14:paraId="23F79C45"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1.4 Наименование организации — заказчика АС</w:t>
      </w:r>
    </w:p>
    <w:p w14:paraId="6D32D82F"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Государственное бюджетное профессиональное образовательное учреждение Самарской области «Тольяттинский социально-экономический колледж»</w:t>
      </w:r>
    </w:p>
    <w:p w14:paraId="529C6A1A"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1.5 Наименование организации-разработчика</w:t>
      </w:r>
    </w:p>
    <w:p w14:paraId="559F37FE" w14:textId="1DC2B688" w:rsidR="00734441" w:rsidRPr="00734441" w:rsidRDefault="00540C12" w:rsidP="00734441">
      <w:pPr>
        <w:widowControl w:val="0"/>
        <w:shd w:val="clear" w:color="auto" w:fill="FFFFFF"/>
        <w:rPr>
          <w:rFonts w:eastAsia="Times New Roman" w:cs="Times New Roman"/>
          <w:szCs w:val="28"/>
          <w:lang w:eastAsia="ru-RU"/>
        </w:rPr>
      </w:pPr>
      <w:r>
        <w:rPr>
          <w:rFonts w:eastAsia="Times New Roman" w:cs="Times New Roman"/>
          <w:szCs w:val="28"/>
          <w:lang w:eastAsia="ru-RU"/>
        </w:rPr>
        <w:t>Студент группы ИСП-31</w:t>
      </w:r>
      <w:r w:rsidR="00734441" w:rsidRPr="00734441">
        <w:rPr>
          <w:rFonts w:eastAsia="Times New Roman" w:cs="Times New Roman"/>
          <w:szCs w:val="28"/>
          <w:lang w:eastAsia="ru-RU"/>
        </w:rPr>
        <w:t xml:space="preserve"> </w:t>
      </w:r>
      <w:r>
        <w:rPr>
          <w:rFonts w:eastAsia="Times New Roman" w:cs="Times New Roman"/>
          <w:szCs w:val="28"/>
          <w:lang w:eastAsia="ru-RU"/>
        </w:rPr>
        <w:t>Косточкин Вадим Александрович</w:t>
      </w:r>
      <w:r w:rsidR="00734441" w:rsidRPr="00734441">
        <w:rPr>
          <w:rFonts w:eastAsia="Times New Roman" w:cs="Times New Roman"/>
          <w:szCs w:val="28"/>
          <w:lang w:eastAsia="ru-RU"/>
        </w:rPr>
        <w:t xml:space="preserve"> </w:t>
      </w:r>
    </w:p>
    <w:p w14:paraId="5833EF3A"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1.6 Перечень документов, на основании которых создается АС</w:t>
      </w:r>
    </w:p>
    <w:p w14:paraId="5B6D69BF" w14:textId="77777777" w:rsidR="00734441" w:rsidRPr="00734441" w:rsidRDefault="00734441" w:rsidP="00734441">
      <w:pPr>
        <w:widowControl w:val="0"/>
        <w:numPr>
          <w:ilvl w:val="0"/>
          <w:numId w:val="34"/>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 xml:space="preserve">ГОСТ 34.601 - 90. Информационная технология. Комплекс стандартов на автоматизированные системы. Автоматизированные системы. Стадии создания; </w:t>
      </w:r>
    </w:p>
    <w:p w14:paraId="0F7EB0E3" w14:textId="77777777" w:rsidR="00734441" w:rsidRPr="00734441" w:rsidRDefault="00734441" w:rsidP="00734441">
      <w:pPr>
        <w:widowControl w:val="0"/>
        <w:numPr>
          <w:ilvl w:val="0"/>
          <w:numId w:val="34"/>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ГОСТ 34.602 - 2020. Информационная технология. Комплекс стандартов на автоматизированные системы. Техническое задание на создание автоматизированной системы;</w:t>
      </w:r>
    </w:p>
    <w:p w14:paraId="0A54A88B" w14:textId="77777777" w:rsidR="00734441" w:rsidRPr="00734441" w:rsidRDefault="00734441" w:rsidP="00734441">
      <w:pPr>
        <w:widowControl w:val="0"/>
        <w:numPr>
          <w:ilvl w:val="0"/>
          <w:numId w:val="34"/>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ГОСТ 19.201 - 78 ЕСПД. Техническое задание. Требования к содержанию и оформлению;</w:t>
      </w:r>
    </w:p>
    <w:p w14:paraId="6CD29930" w14:textId="77777777" w:rsidR="00734441" w:rsidRPr="00734441" w:rsidRDefault="00734441" w:rsidP="00734441">
      <w:pPr>
        <w:widowControl w:val="0"/>
        <w:numPr>
          <w:ilvl w:val="0"/>
          <w:numId w:val="34"/>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ГОСТ 19.202 - 78 ЕСПД. Спецификация. Требования к содержанию и оформлению;</w:t>
      </w:r>
    </w:p>
    <w:p w14:paraId="664BA538" w14:textId="77777777" w:rsidR="00734441" w:rsidRPr="00734441" w:rsidRDefault="00734441" w:rsidP="00734441">
      <w:pPr>
        <w:widowControl w:val="0"/>
        <w:numPr>
          <w:ilvl w:val="0"/>
          <w:numId w:val="34"/>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ГОСТ Р ИСО/МЭК 12207. Процессы жизненного цикла программных средств;</w:t>
      </w:r>
    </w:p>
    <w:p w14:paraId="62ACFC46" w14:textId="77777777" w:rsidR="00734441" w:rsidRPr="00734441" w:rsidRDefault="00734441" w:rsidP="00734441">
      <w:pPr>
        <w:widowControl w:val="0"/>
        <w:numPr>
          <w:ilvl w:val="0"/>
          <w:numId w:val="34"/>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Методические рекомендации по выполнению и защите курсовой работы по МДК.05.01 Проектирование и дизайн информационных систем от 2019 года;</w:t>
      </w:r>
    </w:p>
    <w:p w14:paraId="2156EC43" w14:textId="77777777" w:rsidR="00734441" w:rsidRPr="00734441" w:rsidRDefault="00734441" w:rsidP="00734441">
      <w:pPr>
        <w:widowControl w:val="0"/>
        <w:numPr>
          <w:ilvl w:val="0"/>
          <w:numId w:val="34"/>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Методические рекомендации по выполнению и защите курсовой работы по МДК.05.02 Разработка кода информационных систем от 2019 года;</w:t>
      </w:r>
    </w:p>
    <w:p w14:paraId="1EB29039" w14:textId="050DFA78" w:rsidR="00734441" w:rsidRDefault="00734441" w:rsidP="00734441">
      <w:pPr>
        <w:widowControl w:val="0"/>
        <w:numPr>
          <w:ilvl w:val="0"/>
          <w:numId w:val="34"/>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lastRenderedPageBreak/>
        <w:t>Методические рекомендации по выполнению и защите курсовой работы по МДК.05.03 Тестирование информационных систем от 2019 года.</w:t>
      </w:r>
    </w:p>
    <w:p w14:paraId="044E7F93" w14:textId="36F45FA2" w:rsidR="00540C12" w:rsidRPr="00540C12" w:rsidRDefault="00540C12" w:rsidP="00540C12">
      <w:pPr>
        <w:widowControl w:val="0"/>
        <w:numPr>
          <w:ilvl w:val="0"/>
          <w:numId w:val="34"/>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СанПиН 1.2.3685-21 «Гигиенические нормативы и требования к обеспечению безопасности и (или) безвредности для человека факторов среды обитания»;</w:t>
      </w:r>
    </w:p>
    <w:p w14:paraId="435391EE"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1.7 Плановые сроки начала и окончания работ по созданию АС</w:t>
      </w:r>
    </w:p>
    <w:p w14:paraId="78122C47"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Плановый срок начала работ: январь 2022 года</w:t>
      </w:r>
    </w:p>
    <w:p w14:paraId="6C39914F"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Плановый срок окончания работ: в соответствии с учебным планом специальности 09.02.07 Информационные системы и программирование 30.04.2022</w:t>
      </w:r>
    </w:p>
    <w:p w14:paraId="778864BA"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1.8 Общие сведения об источниках и порядке финансирования работ</w:t>
      </w:r>
    </w:p>
    <w:p w14:paraId="468D3C77"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Собственные средства разработчика.</w:t>
      </w:r>
    </w:p>
    <w:p w14:paraId="335575AD"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2. Цели и назначение создания автоматизированной системы</w:t>
      </w:r>
    </w:p>
    <w:p w14:paraId="70903C85"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2.1. Цели создания АС</w:t>
      </w:r>
    </w:p>
    <w:p w14:paraId="62AA57D0" w14:textId="26FA7AE1" w:rsidR="00540C12" w:rsidRPr="00734441" w:rsidRDefault="00734441" w:rsidP="00540C12">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Целью создания системы является:</w:t>
      </w:r>
    </w:p>
    <w:p w14:paraId="2BA853B3" w14:textId="788B7AAD" w:rsidR="00734441" w:rsidRPr="00734441" w:rsidRDefault="00540C12" w:rsidP="00734441">
      <w:pPr>
        <w:widowControl w:val="0"/>
        <w:numPr>
          <w:ilvl w:val="0"/>
          <w:numId w:val="35"/>
        </w:numPr>
        <w:shd w:val="clear" w:color="auto" w:fill="FFFFFF"/>
        <w:ind w:left="0" w:firstLine="709"/>
        <w:rPr>
          <w:rFonts w:eastAsia="Times New Roman" w:cs="Times New Roman"/>
          <w:szCs w:val="28"/>
          <w:lang w:eastAsia="ru-RU"/>
        </w:rPr>
      </w:pPr>
      <w:r>
        <w:rPr>
          <w:rFonts w:eastAsia="Times New Roman" w:cs="Times New Roman"/>
          <w:szCs w:val="28"/>
          <w:lang w:eastAsia="ru-RU"/>
        </w:rPr>
        <w:t>Предоставление клиентам онлайн-каталога товаров</w:t>
      </w:r>
      <w:r w:rsidR="00734441" w:rsidRPr="00734441">
        <w:rPr>
          <w:rFonts w:eastAsia="Times New Roman" w:cs="Times New Roman"/>
          <w:szCs w:val="28"/>
          <w:lang w:eastAsia="ru-RU"/>
        </w:rPr>
        <w:t>;</w:t>
      </w:r>
    </w:p>
    <w:p w14:paraId="739FB54B" w14:textId="154D3E45" w:rsidR="00734441" w:rsidRDefault="00540C12" w:rsidP="00734441">
      <w:pPr>
        <w:widowControl w:val="0"/>
        <w:numPr>
          <w:ilvl w:val="0"/>
          <w:numId w:val="35"/>
        </w:numPr>
        <w:shd w:val="clear" w:color="auto" w:fill="FFFFFF"/>
        <w:ind w:left="0" w:firstLine="709"/>
        <w:rPr>
          <w:rFonts w:eastAsia="Times New Roman" w:cs="Times New Roman"/>
          <w:szCs w:val="28"/>
          <w:lang w:eastAsia="ru-RU"/>
        </w:rPr>
      </w:pPr>
      <w:r>
        <w:rPr>
          <w:rFonts w:eastAsia="Times New Roman" w:cs="Times New Roman"/>
          <w:szCs w:val="28"/>
          <w:lang w:eastAsia="ru-RU"/>
        </w:rPr>
        <w:t>увеличение скорости доступа к информации;</w:t>
      </w:r>
    </w:p>
    <w:p w14:paraId="00C2EF29" w14:textId="21101352" w:rsidR="00540C12" w:rsidRPr="00734441" w:rsidRDefault="00540C12" w:rsidP="00734441">
      <w:pPr>
        <w:widowControl w:val="0"/>
        <w:numPr>
          <w:ilvl w:val="0"/>
          <w:numId w:val="35"/>
        </w:numPr>
        <w:shd w:val="clear" w:color="auto" w:fill="FFFFFF"/>
        <w:ind w:left="0" w:firstLine="709"/>
        <w:rPr>
          <w:rFonts w:eastAsia="Times New Roman" w:cs="Times New Roman"/>
          <w:szCs w:val="28"/>
          <w:lang w:eastAsia="ru-RU"/>
        </w:rPr>
      </w:pPr>
      <w:r>
        <w:rPr>
          <w:rFonts w:eastAsia="Times New Roman" w:cs="Times New Roman"/>
          <w:szCs w:val="28"/>
          <w:lang w:eastAsia="ru-RU"/>
        </w:rPr>
        <w:t>оптимизация заказов и продаж продукции</w:t>
      </w:r>
    </w:p>
    <w:p w14:paraId="50FAF216"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2.2. Назначение АС</w:t>
      </w:r>
    </w:p>
    <w:p w14:paraId="462608F0" w14:textId="7FCD9FAE" w:rsidR="00734441" w:rsidRPr="00734441" w:rsidRDefault="00540C12" w:rsidP="00734441">
      <w:pPr>
        <w:autoSpaceDE w:val="0"/>
        <w:autoSpaceDN w:val="0"/>
        <w:adjustRightInd w:val="0"/>
        <w:rPr>
          <w:rFonts w:eastAsia="Times New Roman" w:cs="Times New Roman"/>
          <w:szCs w:val="28"/>
          <w:lang w:eastAsia="ru-RU"/>
        </w:rPr>
      </w:pPr>
      <w:r>
        <w:rPr>
          <w:rFonts w:eastAsia="Times New Roman" w:cs="Times New Roman"/>
          <w:szCs w:val="28"/>
          <w:lang w:eastAsia="ru-RU"/>
        </w:rPr>
        <w:t xml:space="preserve">Данная ИС разрабатывается для </w:t>
      </w:r>
      <w:r w:rsidR="002533D0">
        <w:rPr>
          <w:rFonts w:eastAsia="Times New Roman" w:cs="Times New Roman"/>
          <w:szCs w:val="28"/>
          <w:lang w:eastAsia="ru-RU"/>
        </w:rPr>
        <w:t xml:space="preserve">коммерческой </w:t>
      </w:r>
      <w:r w:rsidR="00734441" w:rsidRPr="00734441">
        <w:rPr>
          <w:rFonts w:eastAsia="Times New Roman" w:cs="Times New Roman"/>
          <w:szCs w:val="28"/>
          <w:lang w:eastAsia="ru-RU"/>
        </w:rPr>
        <w:t>организации ООО «</w:t>
      </w:r>
      <w:r>
        <w:rPr>
          <w:rFonts w:eastAsia="Times New Roman" w:cs="Times New Roman"/>
          <w:szCs w:val="28"/>
          <w:lang w:eastAsia="ru-RU"/>
        </w:rPr>
        <w:t>Асклепий», занимающаяся</w:t>
      </w:r>
      <w:r w:rsidR="00734441" w:rsidRPr="00734441">
        <w:rPr>
          <w:rFonts w:eastAsia="Times New Roman" w:cs="Times New Roman"/>
          <w:szCs w:val="28"/>
          <w:lang w:eastAsia="ru-RU"/>
        </w:rPr>
        <w:t xml:space="preserve"> продажей </w:t>
      </w:r>
      <w:r>
        <w:rPr>
          <w:rFonts w:eastAsia="Times New Roman" w:cs="Times New Roman"/>
          <w:szCs w:val="28"/>
          <w:lang w:eastAsia="ru-RU"/>
        </w:rPr>
        <w:t>лекарственных средств и медицинских товаров</w:t>
      </w:r>
      <w:r w:rsidR="00734441" w:rsidRPr="00734441">
        <w:rPr>
          <w:rFonts w:eastAsia="Times New Roman" w:cs="Times New Roman"/>
          <w:szCs w:val="28"/>
          <w:lang w:eastAsia="ru-RU"/>
        </w:rPr>
        <w:t xml:space="preserve"> в городе Тольятти.</w:t>
      </w:r>
    </w:p>
    <w:p w14:paraId="5B042E2B" w14:textId="6D8BA70C" w:rsidR="00734441" w:rsidRPr="00734441" w:rsidRDefault="00734441" w:rsidP="00734441">
      <w:pPr>
        <w:autoSpaceDE w:val="0"/>
        <w:autoSpaceDN w:val="0"/>
        <w:adjustRightInd w:val="0"/>
        <w:rPr>
          <w:rFonts w:eastAsia="Times New Roman" w:cs="Times New Roman"/>
          <w:szCs w:val="28"/>
          <w:lang w:eastAsia="ru-RU"/>
        </w:rPr>
      </w:pPr>
      <w:r w:rsidRPr="00734441">
        <w:rPr>
          <w:rFonts w:eastAsia="Times New Roman" w:cs="Times New Roman"/>
          <w:szCs w:val="28"/>
          <w:lang w:eastAsia="ru-RU"/>
        </w:rPr>
        <w:t>Назначением данно</w:t>
      </w:r>
      <w:r w:rsidR="002533D0">
        <w:rPr>
          <w:rFonts w:eastAsia="Times New Roman" w:cs="Times New Roman"/>
          <w:szCs w:val="28"/>
          <w:lang w:eastAsia="ru-RU"/>
        </w:rPr>
        <w:t xml:space="preserve">й системы </w:t>
      </w:r>
      <w:r w:rsidRPr="00734441">
        <w:rPr>
          <w:rFonts w:eastAsia="Times New Roman" w:cs="Times New Roman"/>
          <w:szCs w:val="28"/>
          <w:lang w:eastAsia="ru-RU"/>
        </w:rPr>
        <w:t>является предоставление возможности отображения следующей информации:</w:t>
      </w:r>
    </w:p>
    <w:p w14:paraId="4A6C201B" w14:textId="31CDDB1B"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xml:space="preserve">-каталога </w:t>
      </w:r>
      <w:r w:rsidR="002533D0">
        <w:rPr>
          <w:rFonts w:eastAsia="Times New Roman" w:cs="Times New Roman"/>
          <w:szCs w:val="28"/>
          <w:lang w:eastAsia="ru-RU"/>
        </w:rPr>
        <w:t>товаров</w:t>
      </w:r>
      <w:r w:rsidRPr="00734441">
        <w:rPr>
          <w:rFonts w:eastAsia="Times New Roman" w:cs="Times New Roman"/>
          <w:szCs w:val="28"/>
          <w:lang w:eastAsia="ru-RU"/>
        </w:rPr>
        <w:t>;</w:t>
      </w:r>
    </w:p>
    <w:p w14:paraId="311888A5" w14:textId="5D0EE4A0" w:rsid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w:t>
      </w:r>
      <w:r w:rsidR="002533D0">
        <w:rPr>
          <w:rFonts w:eastAsia="Times New Roman" w:cs="Times New Roman"/>
          <w:szCs w:val="28"/>
          <w:lang w:eastAsia="ru-RU"/>
        </w:rPr>
        <w:t>характеристика и показания к лекарствам</w:t>
      </w:r>
      <w:r w:rsidRPr="00734441">
        <w:rPr>
          <w:rFonts w:eastAsia="Times New Roman" w:cs="Times New Roman"/>
          <w:szCs w:val="28"/>
          <w:lang w:eastAsia="ru-RU"/>
        </w:rPr>
        <w:t>;</w:t>
      </w:r>
    </w:p>
    <w:p w14:paraId="1F65B827" w14:textId="31E9F0EB" w:rsidR="002533D0" w:rsidRPr="002533D0" w:rsidRDefault="002533D0" w:rsidP="00734441">
      <w:pPr>
        <w:widowControl w:val="0"/>
        <w:shd w:val="clear" w:color="auto" w:fill="FFFFFF"/>
        <w:rPr>
          <w:rFonts w:eastAsia="Times New Roman" w:cs="Times New Roman"/>
          <w:szCs w:val="28"/>
          <w:lang w:eastAsia="ru-RU"/>
        </w:rPr>
      </w:pPr>
      <w:r>
        <w:rPr>
          <w:rFonts w:eastAsia="Times New Roman" w:cs="Times New Roman"/>
          <w:szCs w:val="28"/>
          <w:lang w:eastAsia="ru-RU"/>
        </w:rPr>
        <w:t>-отображение наличия товаров в аптеке</w:t>
      </w:r>
      <w:r w:rsidRPr="002533D0">
        <w:rPr>
          <w:rFonts w:eastAsia="Times New Roman" w:cs="Times New Roman"/>
          <w:szCs w:val="28"/>
          <w:lang w:eastAsia="ru-RU"/>
        </w:rPr>
        <w:t>;</w:t>
      </w:r>
    </w:p>
    <w:p w14:paraId="153EFDCE" w14:textId="06CB48AF" w:rsidR="00734441" w:rsidRPr="00734441" w:rsidRDefault="002533D0" w:rsidP="00734441">
      <w:pPr>
        <w:widowControl w:val="0"/>
        <w:shd w:val="clear" w:color="auto" w:fill="FFFFFF"/>
        <w:rPr>
          <w:rFonts w:eastAsia="Times New Roman" w:cs="Times New Roman"/>
          <w:szCs w:val="28"/>
          <w:lang w:eastAsia="ru-RU"/>
        </w:rPr>
      </w:pPr>
      <w:r>
        <w:rPr>
          <w:rFonts w:eastAsia="Times New Roman" w:cs="Times New Roman"/>
          <w:szCs w:val="28"/>
          <w:lang w:eastAsia="ru-RU"/>
        </w:rPr>
        <w:t>-профиля пользователя.</w:t>
      </w:r>
    </w:p>
    <w:p w14:paraId="2C9B95D6" w14:textId="77777777" w:rsidR="00734441" w:rsidRPr="00734441" w:rsidRDefault="00734441" w:rsidP="00734441">
      <w:pPr>
        <w:widowControl w:val="0"/>
        <w:shd w:val="clear" w:color="auto" w:fill="FFFFFF"/>
        <w:ind w:left="709"/>
        <w:rPr>
          <w:rFonts w:eastAsia="Times New Roman" w:cs="Times New Roman"/>
          <w:b/>
          <w:szCs w:val="28"/>
          <w:lang w:eastAsia="ru-RU"/>
        </w:rPr>
      </w:pPr>
      <w:r w:rsidRPr="00734441">
        <w:rPr>
          <w:rFonts w:eastAsia="Times New Roman" w:cs="Times New Roman"/>
          <w:b/>
          <w:szCs w:val="28"/>
          <w:lang w:eastAsia="ru-RU"/>
        </w:rPr>
        <w:t>3. Характеристика объекта автоматизации</w:t>
      </w:r>
    </w:p>
    <w:p w14:paraId="67D00FF3"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 xml:space="preserve">3.1. Основные сведения об объекте автоматизации </w:t>
      </w:r>
    </w:p>
    <w:p w14:paraId="3400DBFB" w14:textId="13DC4244" w:rsidR="00734441" w:rsidRPr="00734441" w:rsidRDefault="002533D0" w:rsidP="00734441">
      <w:pPr>
        <w:widowControl w:val="0"/>
        <w:shd w:val="clear" w:color="auto" w:fill="FFFFFF"/>
        <w:rPr>
          <w:rFonts w:eastAsia="Times New Roman" w:cs="Times New Roman"/>
          <w:szCs w:val="28"/>
          <w:lang w:eastAsia="ru-RU"/>
        </w:rPr>
      </w:pPr>
      <w:r>
        <w:rPr>
          <w:rFonts w:eastAsia="Times New Roman" w:cs="Times New Roman"/>
          <w:szCs w:val="28"/>
          <w:lang w:eastAsia="ru-RU"/>
        </w:rPr>
        <w:lastRenderedPageBreak/>
        <w:t>Объектом автоматизации с</w:t>
      </w:r>
      <w:r w:rsidR="00734441" w:rsidRPr="00734441">
        <w:rPr>
          <w:rFonts w:eastAsia="Times New Roman" w:cs="Times New Roman"/>
          <w:szCs w:val="28"/>
          <w:lang w:eastAsia="ru-RU"/>
        </w:rPr>
        <w:t xml:space="preserve">истемы является </w:t>
      </w:r>
      <w:r>
        <w:rPr>
          <w:rFonts w:eastAsia="Times New Roman" w:cs="Times New Roman"/>
          <w:szCs w:val="28"/>
          <w:lang w:eastAsia="ru-RU"/>
        </w:rPr>
        <w:t>аптека</w:t>
      </w:r>
      <w:r w:rsidR="00734441" w:rsidRPr="00734441">
        <w:rPr>
          <w:rFonts w:eastAsia="Times New Roman" w:cs="Times New Roman"/>
          <w:szCs w:val="28"/>
          <w:lang w:eastAsia="ru-RU"/>
        </w:rPr>
        <w:t xml:space="preserve">. Основной деятельностью </w:t>
      </w:r>
      <w:r>
        <w:rPr>
          <w:rFonts w:eastAsia="Times New Roman" w:cs="Times New Roman"/>
          <w:szCs w:val="28"/>
          <w:lang w:eastAsia="ru-RU"/>
        </w:rPr>
        <w:t>аптеки</w:t>
      </w:r>
      <w:r w:rsidR="00734441" w:rsidRPr="00734441">
        <w:rPr>
          <w:rFonts w:eastAsia="Times New Roman" w:cs="Times New Roman"/>
          <w:szCs w:val="28"/>
          <w:lang w:eastAsia="ru-RU"/>
        </w:rPr>
        <w:t xml:space="preserve"> является продажа </w:t>
      </w:r>
      <w:r>
        <w:rPr>
          <w:rFonts w:eastAsia="Times New Roman" w:cs="Times New Roman"/>
          <w:szCs w:val="28"/>
          <w:lang w:eastAsia="ru-RU"/>
        </w:rPr>
        <w:t xml:space="preserve">медицинских </w:t>
      </w:r>
      <w:r w:rsidR="00734441" w:rsidRPr="00734441">
        <w:rPr>
          <w:rFonts w:eastAsia="Times New Roman" w:cs="Times New Roman"/>
          <w:szCs w:val="28"/>
          <w:lang w:eastAsia="ru-RU"/>
        </w:rPr>
        <w:t>товаров.</w:t>
      </w:r>
    </w:p>
    <w:p w14:paraId="20040BF2" w14:textId="77777777" w:rsidR="00734441" w:rsidRPr="00734441" w:rsidRDefault="00734441" w:rsidP="00734441">
      <w:pPr>
        <w:widowControl w:val="0"/>
        <w:shd w:val="clear" w:color="auto" w:fill="FFFFFF"/>
        <w:rPr>
          <w:rFonts w:eastAsia="Times New Roman" w:cs="Times New Roman"/>
          <w:b/>
          <w:color w:val="000000"/>
          <w:szCs w:val="28"/>
          <w:lang w:eastAsia="ru-RU"/>
        </w:rPr>
      </w:pPr>
      <w:r w:rsidRPr="00734441">
        <w:rPr>
          <w:rFonts w:eastAsia="Times New Roman" w:cs="Times New Roman"/>
          <w:b/>
          <w:color w:val="000000"/>
          <w:szCs w:val="28"/>
          <w:lang w:eastAsia="ru-RU"/>
        </w:rPr>
        <w:t>3.2. Сведения об условиях эксплуатации объекта автоматизации и характеристиках окружающей среды</w:t>
      </w:r>
    </w:p>
    <w:p w14:paraId="2BF1EFC8" w14:textId="77777777" w:rsidR="002533D0" w:rsidRDefault="00734441" w:rsidP="00734441">
      <w:pPr>
        <w:widowControl w:val="0"/>
        <w:rPr>
          <w:rFonts w:eastAsia="Calibri" w:cs="Times New Roman"/>
          <w:color w:val="000000"/>
          <w:szCs w:val="28"/>
        </w:rPr>
      </w:pPr>
      <w:r w:rsidRPr="00734441">
        <w:rPr>
          <w:rFonts w:eastAsia="Calibri" w:cs="Times New Roman"/>
          <w:color w:val="000000"/>
          <w:szCs w:val="28"/>
        </w:rPr>
        <w:t xml:space="preserve">Разрабатываемая ИС должна эксплуатироваться на </w:t>
      </w:r>
      <w:r w:rsidR="002533D0">
        <w:rPr>
          <w:rFonts w:eastAsia="Calibri" w:cs="Times New Roman"/>
          <w:color w:val="000000"/>
          <w:szCs w:val="28"/>
        </w:rPr>
        <w:t>персональных компьютерах клиентов, а также на ПК самой аптеки</w:t>
      </w:r>
      <w:r w:rsidRPr="00734441">
        <w:rPr>
          <w:rFonts w:eastAsia="Calibri" w:cs="Times New Roman"/>
          <w:color w:val="000000"/>
          <w:szCs w:val="28"/>
        </w:rPr>
        <w:t>. Программа предназначен</w:t>
      </w:r>
      <w:r w:rsidR="002533D0">
        <w:rPr>
          <w:rFonts w:eastAsia="Calibri" w:cs="Times New Roman"/>
          <w:color w:val="000000"/>
          <w:szCs w:val="28"/>
        </w:rPr>
        <w:t>а для:</w:t>
      </w:r>
    </w:p>
    <w:p w14:paraId="23D60F56" w14:textId="7B2376B6" w:rsidR="002533D0" w:rsidRDefault="002533D0" w:rsidP="002533D0">
      <w:pPr>
        <w:widowControl w:val="0"/>
        <w:rPr>
          <w:rFonts w:eastAsia="Calibri" w:cs="Times New Roman"/>
          <w:color w:val="000000"/>
          <w:szCs w:val="28"/>
        </w:rPr>
      </w:pPr>
      <w:r>
        <w:rPr>
          <w:rFonts w:eastAsia="Calibri" w:cs="Times New Roman"/>
          <w:color w:val="000000"/>
          <w:szCs w:val="28"/>
        </w:rPr>
        <w:t xml:space="preserve"> </w:t>
      </w:r>
      <w:r>
        <w:rPr>
          <w:rFonts w:eastAsia="Calibri" w:cs="Times New Roman"/>
          <w:color w:val="000000"/>
          <w:szCs w:val="28"/>
        </w:rPr>
        <w:tab/>
        <w:t>-заказа товаров клиентами</w:t>
      </w:r>
      <w:r w:rsidR="00FC3A3A">
        <w:rPr>
          <w:rFonts w:eastAsia="Calibri" w:cs="Times New Roman"/>
          <w:color w:val="000000"/>
          <w:szCs w:val="28"/>
        </w:rPr>
        <w:t>;</w:t>
      </w:r>
      <w:r>
        <w:rPr>
          <w:rFonts w:eastAsia="Calibri" w:cs="Times New Roman"/>
          <w:color w:val="000000"/>
          <w:szCs w:val="28"/>
        </w:rPr>
        <w:t xml:space="preserve"> </w:t>
      </w:r>
    </w:p>
    <w:p w14:paraId="564AFBA2" w14:textId="7664CE89" w:rsidR="00734441" w:rsidRPr="00734441" w:rsidRDefault="002533D0" w:rsidP="00734441">
      <w:pPr>
        <w:widowControl w:val="0"/>
        <w:rPr>
          <w:rFonts w:eastAsia="Calibri" w:cs="Times New Roman"/>
          <w:color w:val="000000"/>
          <w:szCs w:val="28"/>
        </w:rPr>
      </w:pPr>
      <w:r>
        <w:rPr>
          <w:rFonts w:eastAsia="Calibri" w:cs="Times New Roman"/>
          <w:color w:val="000000"/>
          <w:szCs w:val="28"/>
        </w:rPr>
        <w:t>-</w:t>
      </w:r>
      <w:r w:rsidR="00734441" w:rsidRPr="00734441">
        <w:rPr>
          <w:rFonts w:eastAsia="Calibri" w:cs="Times New Roman"/>
          <w:color w:val="000000"/>
          <w:szCs w:val="28"/>
        </w:rPr>
        <w:t>заказчика в целях авт</w:t>
      </w:r>
      <w:r>
        <w:rPr>
          <w:rFonts w:eastAsia="Calibri" w:cs="Times New Roman"/>
          <w:color w:val="000000"/>
          <w:szCs w:val="28"/>
        </w:rPr>
        <w:t>оматизации информации об оплате</w:t>
      </w:r>
      <w:r w:rsidR="00FC3A3A">
        <w:rPr>
          <w:rFonts w:eastAsia="Calibri" w:cs="Times New Roman"/>
          <w:color w:val="000000"/>
          <w:szCs w:val="28"/>
        </w:rPr>
        <w:t>.</w:t>
      </w:r>
    </w:p>
    <w:p w14:paraId="15A462F3" w14:textId="77777777" w:rsidR="00734441" w:rsidRPr="00734441" w:rsidRDefault="00734441" w:rsidP="00734441">
      <w:pPr>
        <w:widowControl w:val="0"/>
        <w:rPr>
          <w:rFonts w:eastAsia="Calibri" w:cs="Times New Roman"/>
          <w:color w:val="000000"/>
          <w:szCs w:val="28"/>
        </w:rPr>
      </w:pPr>
      <w:r w:rsidRPr="00734441">
        <w:rPr>
          <w:rFonts w:eastAsia="Calibri" w:cs="Times New Roman"/>
          <w:color w:val="000000"/>
          <w:szCs w:val="28"/>
        </w:rPr>
        <w:t xml:space="preserve">Рабочие места, где будет внедрена данная система, должны соответствовать техническим, эргономическим требованиям </w:t>
      </w:r>
      <w:r w:rsidRPr="00035C51">
        <w:rPr>
          <w:rFonts w:eastAsia="Calibri" w:cs="Times New Roman"/>
          <w:color w:val="000000"/>
          <w:szCs w:val="28"/>
        </w:rPr>
        <w:t>ГОСТ 12.2.032</w:t>
      </w:r>
      <w:r w:rsidRPr="00734441">
        <w:rPr>
          <w:rFonts w:eastAsia="Calibri" w:cs="Times New Roman"/>
          <w:color w:val="000000"/>
          <w:szCs w:val="28"/>
        </w:rPr>
        <w:t xml:space="preserve"> и </w:t>
      </w:r>
      <w:r w:rsidRPr="00035C51">
        <w:rPr>
          <w:rFonts w:eastAsia="Calibri" w:cs="Times New Roman"/>
          <w:color w:val="000000"/>
          <w:szCs w:val="28"/>
        </w:rPr>
        <w:t>ГОСТ 12.2.049</w:t>
      </w:r>
      <w:r w:rsidRPr="00734441">
        <w:rPr>
          <w:rFonts w:eastAsia="Calibri" w:cs="Times New Roman"/>
          <w:color w:val="000000"/>
          <w:szCs w:val="28"/>
        </w:rPr>
        <w:t>, установленным нормам СанПиН 1.2.3685-21.</w:t>
      </w:r>
    </w:p>
    <w:p w14:paraId="5E74C9BC" w14:textId="77777777" w:rsidR="00734441" w:rsidRPr="00734441" w:rsidRDefault="00734441" w:rsidP="00734441">
      <w:pPr>
        <w:widowControl w:val="0"/>
        <w:shd w:val="clear" w:color="auto" w:fill="FFFFFF"/>
        <w:rPr>
          <w:rFonts w:eastAsia="Times New Roman" w:cs="Times New Roman"/>
          <w:color w:val="000000"/>
          <w:szCs w:val="28"/>
          <w:lang w:eastAsia="ru-RU"/>
        </w:rPr>
      </w:pPr>
      <w:r w:rsidRPr="00734441">
        <w:rPr>
          <w:rFonts w:eastAsia="Times New Roman" w:cs="Times New Roman"/>
          <w:color w:val="000000"/>
          <w:szCs w:val="28"/>
          <w:lang w:eastAsia="ru-RU"/>
        </w:rPr>
        <w:t>Функционирование системы должно происходить в требуемых условиях:</w:t>
      </w:r>
    </w:p>
    <w:p w14:paraId="416C19BF" w14:textId="77777777" w:rsidR="00734441" w:rsidRPr="00734441" w:rsidRDefault="00734441" w:rsidP="0000281E">
      <w:pPr>
        <w:pStyle w:val="a"/>
        <w:numPr>
          <w:ilvl w:val="0"/>
          <w:numId w:val="33"/>
        </w:numPr>
        <w:rPr>
          <w:lang w:eastAsia="ru-RU"/>
        </w:rPr>
      </w:pPr>
      <w:r w:rsidRPr="00734441">
        <w:rPr>
          <w:lang w:eastAsia="ru-RU"/>
        </w:rPr>
        <w:t xml:space="preserve"> при конструктивной температуре;</w:t>
      </w:r>
    </w:p>
    <w:p w14:paraId="6B24962A" w14:textId="77777777" w:rsidR="00734441" w:rsidRPr="00734441" w:rsidRDefault="00734441" w:rsidP="0000281E">
      <w:pPr>
        <w:pStyle w:val="a"/>
        <w:numPr>
          <w:ilvl w:val="0"/>
          <w:numId w:val="33"/>
        </w:numPr>
        <w:rPr>
          <w:lang w:eastAsia="ru-RU"/>
        </w:rPr>
      </w:pPr>
      <w:r w:rsidRPr="00734441">
        <w:rPr>
          <w:lang w:eastAsia="ru-RU"/>
        </w:rPr>
        <w:t xml:space="preserve"> давлении; </w:t>
      </w:r>
    </w:p>
    <w:p w14:paraId="75A1CB08" w14:textId="77777777" w:rsidR="00734441" w:rsidRPr="00734441" w:rsidRDefault="00734441" w:rsidP="0000281E">
      <w:pPr>
        <w:pStyle w:val="a"/>
        <w:numPr>
          <w:ilvl w:val="0"/>
          <w:numId w:val="33"/>
        </w:numPr>
        <w:rPr>
          <w:lang w:eastAsia="ru-RU"/>
        </w:rPr>
      </w:pPr>
      <w:r w:rsidRPr="00734441">
        <w:rPr>
          <w:lang w:eastAsia="ru-RU"/>
        </w:rPr>
        <w:t>допустимом уровне запыленности.</w:t>
      </w:r>
    </w:p>
    <w:p w14:paraId="5AF6E2D2" w14:textId="77777777" w:rsidR="00734441" w:rsidRPr="00734441" w:rsidRDefault="00734441" w:rsidP="00734441">
      <w:pPr>
        <w:widowControl w:val="0"/>
        <w:shd w:val="clear" w:color="auto" w:fill="FFFFFF"/>
        <w:rPr>
          <w:rFonts w:eastAsia="Times New Roman" w:cs="Times New Roman"/>
          <w:color w:val="000000"/>
          <w:szCs w:val="28"/>
          <w:lang w:eastAsia="ru-RU"/>
        </w:rPr>
      </w:pPr>
      <w:r w:rsidRPr="00734441">
        <w:rPr>
          <w:rFonts w:eastAsia="Times New Roman" w:cs="Times New Roman"/>
          <w:color w:val="000000"/>
          <w:szCs w:val="28"/>
          <w:lang w:eastAsia="ru-RU"/>
        </w:rPr>
        <w:t>Специалист выполняет соответствующие ему функции ежедневно (кроме субботы и воскресения</w:t>
      </w:r>
      <w:r w:rsidRPr="00035C51">
        <w:rPr>
          <w:rFonts w:eastAsia="Times New Roman" w:cs="Times New Roman"/>
          <w:color w:val="000000"/>
          <w:szCs w:val="28"/>
          <w:lang w:eastAsia="ru-RU"/>
        </w:rPr>
        <w:t>) с 9.00 до 18.00 часов</w:t>
      </w:r>
      <w:r w:rsidRPr="00734441">
        <w:rPr>
          <w:rFonts w:eastAsia="Times New Roman" w:cs="Times New Roman"/>
          <w:color w:val="000000"/>
          <w:szCs w:val="28"/>
          <w:lang w:eastAsia="ru-RU"/>
        </w:rPr>
        <w:t>.</w:t>
      </w:r>
    </w:p>
    <w:p w14:paraId="4C68884D" w14:textId="77777777" w:rsidR="00734441" w:rsidRPr="00734441" w:rsidRDefault="00734441" w:rsidP="00734441">
      <w:pPr>
        <w:widowControl w:val="0"/>
        <w:shd w:val="clear" w:color="auto" w:fill="FFFFFF"/>
        <w:rPr>
          <w:rFonts w:eastAsia="Times New Roman" w:cs="Times New Roman"/>
          <w:color w:val="000000"/>
          <w:szCs w:val="28"/>
          <w:lang w:eastAsia="ru-RU"/>
        </w:rPr>
      </w:pPr>
      <w:r w:rsidRPr="00734441">
        <w:rPr>
          <w:rFonts w:eastAsia="Times New Roman" w:cs="Times New Roman"/>
          <w:color w:val="000000"/>
          <w:szCs w:val="28"/>
          <w:lang w:eastAsia="ru-RU"/>
        </w:rPr>
        <w:t>Требования данного подраздела могут быть скорректированы на этапе проектирования.</w:t>
      </w:r>
    </w:p>
    <w:p w14:paraId="6141CF08"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 Требования к автоматизированной системе</w:t>
      </w:r>
    </w:p>
    <w:p w14:paraId="34B056AD"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4.1 Требования к структуре АС в целом</w:t>
      </w:r>
    </w:p>
    <w:p w14:paraId="6BF9EC7C"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ИС «Компьютерный магазин» должна представлять собой систему, включающую в себя подсистемы:</w:t>
      </w:r>
    </w:p>
    <w:p w14:paraId="6DF22F61" w14:textId="77777777" w:rsidR="00734441" w:rsidRPr="00734441" w:rsidRDefault="00734441" w:rsidP="00734441">
      <w:pPr>
        <w:widowControl w:val="0"/>
        <w:numPr>
          <w:ilvl w:val="0"/>
          <w:numId w:val="39"/>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подсистема авторизации;</w:t>
      </w:r>
    </w:p>
    <w:p w14:paraId="7F109073" w14:textId="77777777" w:rsidR="00734441" w:rsidRPr="00734441" w:rsidRDefault="00734441" w:rsidP="00734441">
      <w:pPr>
        <w:widowControl w:val="0"/>
        <w:numPr>
          <w:ilvl w:val="0"/>
          <w:numId w:val="39"/>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подсистема главное меню;</w:t>
      </w:r>
    </w:p>
    <w:p w14:paraId="3982817E" w14:textId="39317221" w:rsidR="00734441" w:rsidRDefault="00734441" w:rsidP="00734441">
      <w:pPr>
        <w:widowControl w:val="0"/>
        <w:numPr>
          <w:ilvl w:val="0"/>
          <w:numId w:val="39"/>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подсистема администратора;</w:t>
      </w:r>
    </w:p>
    <w:p w14:paraId="38F430BC" w14:textId="21E7E61C" w:rsidR="00FC3A3A" w:rsidRPr="00734441" w:rsidRDefault="00FC3A3A" w:rsidP="00734441">
      <w:pPr>
        <w:widowControl w:val="0"/>
        <w:numPr>
          <w:ilvl w:val="0"/>
          <w:numId w:val="39"/>
        </w:numPr>
        <w:shd w:val="clear" w:color="auto" w:fill="FFFFFF"/>
        <w:ind w:left="0" w:firstLine="709"/>
        <w:rPr>
          <w:rFonts w:eastAsia="Times New Roman" w:cs="Times New Roman"/>
          <w:szCs w:val="28"/>
          <w:lang w:eastAsia="ru-RU"/>
        </w:rPr>
      </w:pPr>
      <w:r>
        <w:rPr>
          <w:rFonts w:eastAsia="Times New Roman" w:cs="Times New Roman"/>
          <w:szCs w:val="28"/>
          <w:lang w:eastAsia="ru-RU"/>
        </w:rPr>
        <w:t>подсистема фармацевта;</w:t>
      </w:r>
    </w:p>
    <w:p w14:paraId="5EAE8009" w14:textId="5DB7307F" w:rsidR="00734441" w:rsidRPr="00734441" w:rsidRDefault="00734441" w:rsidP="00734441">
      <w:pPr>
        <w:widowControl w:val="0"/>
        <w:numPr>
          <w:ilvl w:val="0"/>
          <w:numId w:val="39"/>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 xml:space="preserve">подсистема </w:t>
      </w:r>
      <w:r w:rsidR="00FC3A3A">
        <w:rPr>
          <w:rFonts w:eastAsia="Times New Roman" w:cs="Times New Roman"/>
          <w:szCs w:val="28"/>
          <w:lang w:eastAsia="ru-RU"/>
        </w:rPr>
        <w:t>заказа</w:t>
      </w:r>
      <w:r w:rsidRPr="00734441">
        <w:rPr>
          <w:rFonts w:eastAsia="Times New Roman" w:cs="Times New Roman"/>
          <w:szCs w:val="28"/>
          <w:lang w:eastAsia="ru-RU"/>
        </w:rPr>
        <w:t xml:space="preserve"> товаров; </w:t>
      </w:r>
    </w:p>
    <w:p w14:paraId="6772BB20" w14:textId="77777777" w:rsidR="00734441" w:rsidRPr="00734441" w:rsidRDefault="00734441" w:rsidP="0000281E">
      <w:pPr>
        <w:pStyle w:val="a"/>
        <w:numPr>
          <w:ilvl w:val="0"/>
          <w:numId w:val="33"/>
        </w:numPr>
        <w:rPr>
          <w:lang w:eastAsia="ru-RU"/>
        </w:rPr>
      </w:pPr>
      <w:r w:rsidRPr="00734441">
        <w:rPr>
          <w:lang w:eastAsia="ru-RU"/>
        </w:rPr>
        <w:t>подсистема загрузки базы данных.</w:t>
      </w:r>
    </w:p>
    <w:p w14:paraId="37819D02"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lastRenderedPageBreak/>
        <w:t>Подсистема загрузки базы данных выполняет следующие функции:</w:t>
      </w:r>
    </w:p>
    <w:p w14:paraId="02711C2A" w14:textId="77777777" w:rsidR="00734441" w:rsidRPr="00734441" w:rsidRDefault="00734441" w:rsidP="00734441">
      <w:pPr>
        <w:widowControl w:val="0"/>
        <w:numPr>
          <w:ilvl w:val="0"/>
          <w:numId w:val="36"/>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запускает SQL, загружает db-файл базы данных.</w:t>
      </w:r>
    </w:p>
    <w:p w14:paraId="485220D8" w14:textId="77777777" w:rsidR="00734441" w:rsidRPr="00734441" w:rsidRDefault="00734441" w:rsidP="00734441">
      <w:pPr>
        <w:widowControl w:val="0"/>
        <w:numPr>
          <w:ilvl w:val="0"/>
          <w:numId w:val="36"/>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считывает информацию о существующих объектах и связях между ними.</w:t>
      </w:r>
    </w:p>
    <w:p w14:paraId="11C2D10C" w14:textId="4140578D" w:rsidR="00734441" w:rsidRPr="00734441" w:rsidRDefault="00FC3A3A" w:rsidP="00734441">
      <w:pPr>
        <w:widowControl w:val="0"/>
        <w:shd w:val="clear" w:color="auto" w:fill="FFFFFF"/>
        <w:rPr>
          <w:rFonts w:eastAsia="Times New Roman" w:cs="Times New Roman"/>
          <w:szCs w:val="28"/>
          <w:lang w:eastAsia="ru-RU"/>
        </w:rPr>
      </w:pPr>
      <w:r>
        <w:rPr>
          <w:rFonts w:eastAsia="Times New Roman" w:cs="Times New Roman"/>
          <w:szCs w:val="28"/>
          <w:lang w:eastAsia="ru-RU"/>
        </w:rPr>
        <w:t>Подсистема а</w:t>
      </w:r>
      <w:r w:rsidR="00734441" w:rsidRPr="00734441">
        <w:rPr>
          <w:rFonts w:eastAsia="Times New Roman" w:cs="Times New Roman"/>
          <w:szCs w:val="28"/>
          <w:lang w:eastAsia="ru-RU"/>
        </w:rPr>
        <w:t>вторизации выполняет следующие функции</w:t>
      </w:r>
      <w:r>
        <w:rPr>
          <w:rFonts w:eastAsia="Times New Roman" w:cs="Times New Roman"/>
          <w:szCs w:val="28"/>
          <w:lang w:eastAsia="ru-RU"/>
        </w:rPr>
        <w:t>:</w:t>
      </w:r>
    </w:p>
    <w:p w14:paraId="79DA63EA" w14:textId="77777777" w:rsidR="00734441" w:rsidRPr="00734441" w:rsidRDefault="00734441" w:rsidP="00734441">
      <w:pPr>
        <w:widowControl w:val="0"/>
        <w:numPr>
          <w:ilvl w:val="0"/>
          <w:numId w:val="36"/>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вход в систему для клиентов;</w:t>
      </w:r>
    </w:p>
    <w:p w14:paraId="4A380ECE" w14:textId="1CB016F1" w:rsidR="00734441" w:rsidRDefault="00734441" w:rsidP="00734441">
      <w:pPr>
        <w:widowControl w:val="0"/>
        <w:numPr>
          <w:ilvl w:val="0"/>
          <w:numId w:val="36"/>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вход в систему для администратора;</w:t>
      </w:r>
    </w:p>
    <w:p w14:paraId="2A6CCAAF" w14:textId="2CD93DC8" w:rsidR="00FC3A3A" w:rsidRPr="00FC3A3A" w:rsidRDefault="00FC3A3A" w:rsidP="00FC3A3A">
      <w:pPr>
        <w:widowControl w:val="0"/>
        <w:numPr>
          <w:ilvl w:val="0"/>
          <w:numId w:val="36"/>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 xml:space="preserve">вход в систему для </w:t>
      </w:r>
      <w:r>
        <w:rPr>
          <w:rFonts w:eastAsia="Times New Roman" w:cs="Times New Roman"/>
          <w:szCs w:val="28"/>
          <w:lang w:eastAsia="ru-RU"/>
        </w:rPr>
        <w:t>фармацевта</w:t>
      </w:r>
      <w:r w:rsidRPr="00734441">
        <w:rPr>
          <w:rFonts w:eastAsia="Times New Roman" w:cs="Times New Roman"/>
          <w:szCs w:val="28"/>
          <w:lang w:eastAsia="ru-RU"/>
        </w:rPr>
        <w:t>;</w:t>
      </w:r>
    </w:p>
    <w:p w14:paraId="639CC5FB" w14:textId="24277B2A" w:rsidR="00734441" w:rsidRPr="00734441" w:rsidRDefault="00734441" w:rsidP="00734441">
      <w:pPr>
        <w:widowControl w:val="0"/>
        <w:numPr>
          <w:ilvl w:val="0"/>
          <w:numId w:val="36"/>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вхо</w:t>
      </w:r>
      <w:r w:rsidR="00FC3A3A">
        <w:rPr>
          <w:rFonts w:eastAsia="Times New Roman" w:cs="Times New Roman"/>
          <w:szCs w:val="28"/>
          <w:lang w:eastAsia="ru-RU"/>
        </w:rPr>
        <w:t>д в одну из систем при помощи: л</w:t>
      </w:r>
      <w:r w:rsidRPr="00734441">
        <w:rPr>
          <w:rFonts w:eastAsia="Times New Roman" w:cs="Times New Roman"/>
          <w:szCs w:val="28"/>
          <w:lang w:eastAsia="ru-RU"/>
        </w:rPr>
        <w:t>огина, пароля и капчи</w:t>
      </w:r>
      <w:r w:rsidR="00FC3A3A">
        <w:rPr>
          <w:rFonts w:eastAsia="Times New Roman" w:cs="Times New Roman"/>
          <w:szCs w:val="28"/>
          <w:lang w:eastAsia="ru-RU"/>
        </w:rPr>
        <w:t>.</w:t>
      </w:r>
    </w:p>
    <w:p w14:paraId="10642386" w14:textId="51EDD456"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Подсистема основное меню выполняет следующие функции</w:t>
      </w:r>
      <w:r w:rsidR="00FC3A3A">
        <w:rPr>
          <w:rFonts w:eastAsia="Times New Roman" w:cs="Times New Roman"/>
          <w:szCs w:val="28"/>
          <w:lang w:eastAsia="ru-RU"/>
        </w:rPr>
        <w:t>:</w:t>
      </w:r>
    </w:p>
    <w:p w14:paraId="6CB39063" w14:textId="131FF34E" w:rsidR="00734441" w:rsidRPr="00734441" w:rsidRDefault="00734441" w:rsidP="00734441">
      <w:pPr>
        <w:widowControl w:val="0"/>
        <w:numPr>
          <w:ilvl w:val="0"/>
          <w:numId w:val="40"/>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 xml:space="preserve">каталог товаров </w:t>
      </w:r>
      <w:r w:rsidR="00FC3A3A">
        <w:rPr>
          <w:rFonts w:eastAsia="Times New Roman" w:cs="Times New Roman"/>
          <w:szCs w:val="28"/>
          <w:lang w:eastAsia="ru-RU"/>
        </w:rPr>
        <w:t>аптеки</w:t>
      </w:r>
      <w:r w:rsidRPr="00734441">
        <w:rPr>
          <w:rFonts w:eastAsia="Times New Roman" w:cs="Times New Roman"/>
          <w:szCs w:val="28"/>
          <w:lang w:eastAsia="ru-RU"/>
        </w:rPr>
        <w:t xml:space="preserve"> с последующим переходом на данную категорию; </w:t>
      </w:r>
    </w:p>
    <w:p w14:paraId="3FB71575" w14:textId="71CE6103" w:rsidR="00734441" w:rsidRDefault="00734441" w:rsidP="00734441">
      <w:pPr>
        <w:widowControl w:val="0"/>
        <w:numPr>
          <w:ilvl w:val="0"/>
          <w:numId w:val="40"/>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 xml:space="preserve">кнопка </w:t>
      </w:r>
      <w:r w:rsidR="00FC3A3A">
        <w:rPr>
          <w:rFonts w:eastAsia="Times New Roman" w:cs="Times New Roman"/>
          <w:szCs w:val="28"/>
          <w:lang w:eastAsia="ru-RU"/>
        </w:rPr>
        <w:t>обратной связи</w:t>
      </w:r>
      <w:r w:rsidRPr="00734441">
        <w:rPr>
          <w:rFonts w:eastAsia="Times New Roman" w:cs="Times New Roman"/>
          <w:szCs w:val="28"/>
          <w:lang w:eastAsia="ru-RU"/>
        </w:rPr>
        <w:t xml:space="preserve">, поддержкой и данными работниками; </w:t>
      </w:r>
    </w:p>
    <w:p w14:paraId="7BF10710" w14:textId="5208EAB4" w:rsidR="00FC3A3A" w:rsidRPr="00734441" w:rsidRDefault="00FC3A3A" w:rsidP="00FC3A3A">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xml:space="preserve">Подсистема </w:t>
      </w:r>
      <w:r>
        <w:rPr>
          <w:rFonts w:eastAsia="Times New Roman" w:cs="Times New Roman"/>
          <w:szCs w:val="28"/>
          <w:lang w:eastAsia="ru-RU"/>
        </w:rPr>
        <w:t>фармацевта</w:t>
      </w:r>
      <w:r w:rsidRPr="00734441">
        <w:rPr>
          <w:rFonts w:eastAsia="Times New Roman" w:cs="Times New Roman"/>
          <w:szCs w:val="28"/>
          <w:lang w:eastAsia="ru-RU"/>
        </w:rPr>
        <w:t xml:space="preserve"> выполняет следующие функции</w:t>
      </w:r>
      <w:r>
        <w:rPr>
          <w:rFonts w:eastAsia="Times New Roman" w:cs="Times New Roman"/>
          <w:szCs w:val="28"/>
          <w:lang w:eastAsia="ru-RU"/>
        </w:rPr>
        <w:t>:</w:t>
      </w:r>
    </w:p>
    <w:p w14:paraId="68A8E879" w14:textId="77777777" w:rsidR="00FC3A3A" w:rsidRDefault="00FC3A3A" w:rsidP="00FC3A3A">
      <w:pPr>
        <w:widowControl w:val="0"/>
        <w:numPr>
          <w:ilvl w:val="0"/>
          <w:numId w:val="40"/>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изменять каталог;</w:t>
      </w:r>
    </w:p>
    <w:p w14:paraId="558E0604" w14:textId="7D5DEC87" w:rsidR="00734441" w:rsidRPr="00734441" w:rsidRDefault="00FC3A3A" w:rsidP="00734441">
      <w:pPr>
        <w:widowControl w:val="0"/>
        <w:shd w:val="clear" w:color="auto" w:fill="FFFFFF"/>
        <w:rPr>
          <w:rFonts w:eastAsia="Times New Roman" w:cs="Times New Roman"/>
          <w:szCs w:val="28"/>
          <w:lang w:eastAsia="ru-RU"/>
        </w:rPr>
      </w:pPr>
      <w:r>
        <w:rPr>
          <w:rFonts w:eastAsia="Times New Roman" w:cs="Times New Roman"/>
          <w:szCs w:val="28"/>
          <w:lang w:eastAsia="ru-RU"/>
        </w:rPr>
        <w:t>Подсистема а</w:t>
      </w:r>
      <w:r w:rsidR="00734441" w:rsidRPr="00734441">
        <w:rPr>
          <w:rFonts w:eastAsia="Times New Roman" w:cs="Times New Roman"/>
          <w:szCs w:val="28"/>
          <w:lang w:eastAsia="ru-RU"/>
        </w:rPr>
        <w:t>дминистратора выполняет следующие функции</w:t>
      </w:r>
      <w:r>
        <w:rPr>
          <w:rFonts w:eastAsia="Times New Roman" w:cs="Times New Roman"/>
          <w:szCs w:val="28"/>
          <w:lang w:eastAsia="ru-RU"/>
        </w:rPr>
        <w:t>:</w:t>
      </w:r>
    </w:p>
    <w:p w14:paraId="4489B55F" w14:textId="010E2AFF" w:rsidR="00734441" w:rsidRDefault="00734441" w:rsidP="00734441">
      <w:pPr>
        <w:widowControl w:val="0"/>
        <w:numPr>
          <w:ilvl w:val="0"/>
          <w:numId w:val="40"/>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изменять каталог;</w:t>
      </w:r>
    </w:p>
    <w:p w14:paraId="179416C3" w14:textId="4B662B0A" w:rsidR="00FC3A3A" w:rsidRPr="00734441" w:rsidRDefault="00FC3A3A" w:rsidP="00734441">
      <w:pPr>
        <w:widowControl w:val="0"/>
        <w:numPr>
          <w:ilvl w:val="0"/>
          <w:numId w:val="40"/>
        </w:numPr>
        <w:shd w:val="clear" w:color="auto" w:fill="FFFFFF"/>
        <w:ind w:left="0" w:firstLine="709"/>
        <w:rPr>
          <w:rFonts w:eastAsia="Times New Roman" w:cs="Times New Roman"/>
          <w:szCs w:val="28"/>
          <w:lang w:eastAsia="ru-RU"/>
        </w:rPr>
      </w:pPr>
      <w:r>
        <w:rPr>
          <w:rFonts w:eastAsia="Times New Roman" w:cs="Times New Roman"/>
          <w:szCs w:val="28"/>
          <w:lang w:eastAsia="ru-RU"/>
        </w:rPr>
        <w:t>просмотр данных о сотрудниках.</w:t>
      </w:r>
    </w:p>
    <w:p w14:paraId="71FFE942" w14:textId="24A1DD4D"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xml:space="preserve">Подсистема </w:t>
      </w:r>
      <w:r w:rsidR="00FC3A3A">
        <w:rPr>
          <w:rFonts w:eastAsia="Times New Roman" w:cs="Times New Roman"/>
          <w:szCs w:val="28"/>
          <w:lang w:eastAsia="ru-RU"/>
        </w:rPr>
        <w:t>заказа</w:t>
      </w:r>
      <w:r w:rsidRPr="00734441">
        <w:rPr>
          <w:rFonts w:eastAsia="Times New Roman" w:cs="Times New Roman"/>
          <w:szCs w:val="28"/>
          <w:lang w:eastAsia="ru-RU"/>
        </w:rPr>
        <w:t xml:space="preserve"> товаров выполняет следующие функции</w:t>
      </w:r>
      <w:r w:rsidR="00FC3A3A">
        <w:rPr>
          <w:rFonts w:eastAsia="Times New Roman" w:cs="Times New Roman"/>
          <w:szCs w:val="28"/>
          <w:lang w:eastAsia="ru-RU"/>
        </w:rPr>
        <w:t>:</w:t>
      </w:r>
    </w:p>
    <w:p w14:paraId="01A46A76" w14:textId="60BE31D5" w:rsidR="00734441" w:rsidRPr="00734441" w:rsidRDefault="00FC3A3A" w:rsidP="00734441">
      <w:pPr>
        <w:widowControl w:val="0"/>
        <w:numPr>
          <w:ilvl w:val="0"/>
          <w:numId w:val="40"/>
        </w:numPr>
        <w:shd w:val="clear" w:color="auto" w:fill="FFFFFF"/>
        <w:ind w:left="0" w:firstLine="709"/>
        <w:rPr>
          <w:rFonts w:eastAsia="Times New Roman" w:cs="Times New Roman"/>
          <w:szCs w:val="28"/>
          <w:lang w:eastAsia="ru-RU"/>
        </w:rPr>
      </w:pPr>
      <w:r>
        <w:rPr>
          <w:rFonts w:eastAsia="Times New Roman" w:cs="Times New Roman"/>
          <w:szCs w:val="28"/>
          <w:lang w:eastAsia="ru-RU"/>
        </w:rPr>
        <w:t>заказ</w:t>
      </w:r>
      <w:r w:rsidR="00734441" w:rsidRPr="00734441">
        <w:rPr>
          <w:rFonts w:eastAsia="Times New Roman" w:cs="Times New Roman"/>
          <w:szCs w:val="28"/>
          <w:lang w:eastAsia="ru-RU"/>
        </w:rPr>
        <w:t xml:space="preserve"> товаров; </w:t>
      </w:r>
    </w:p>
    <w:p w14:paraId="1B94F07C" w14:textId="301BC992" w:rsidR="00734441" w:rsidRPr="00734441" w:rsidRDefault="00FC3A3A" w:rsidP="00734441">
      <w:pPr>
        <w:widowControl w:val="0"/>
        <w:numPr>
          <w:ilvl w:val="0"/>
          <w:numId w:val="40"/>
        </w:numPr>
        <w:shd w:val="clear" w:color="auto" w:fill="FFFFFF"/>
        <w:ind w:left="0" w:firstLine="709"/>
        <w:rPr>
          <w:rFonts w:eastAsia="Times New Roman" w:cs="Times New Roman"/>
          <w:szCs w:val="28"/>
          <w:lang w:eastAsia="ru-RU"/>
        </w:rPr>
      </w:pPr>
      <w:r>
        <w:rPr>
          <w:rFonts w:eastAsia="Times New Roman" w:cs="Times New Roman"/>
          <w:szCs w:val="28"/>
          <w:lang w:eastAsia="ru-RU"/>
        </w:rPr>
        <w:t>фиксация данных.</w:t>
      </w:r>
    </w:p>
    <w:p w14:paraId="3BDA80B1"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4.2 Требования к функциям (задачам), выполняемым АС</w:t>
      </w:r>
    </w:p>
    <w:p w14:paraId="4887DBC2" w14:textId="77777777" w:rsidR="00734441" w:rsidRPr="00734441" w:rsidRDefault="00734441" w:rsidP="00734441">
      <w:pPr>
        <w:widowControl w:val="0"/>
        <w:suppressAutoHyphens/>
        <w:rPr>
          <w:rFonts w:eastAsia="Calibri" w:cs="Times New Roman"/>
          <w:szCs w:val="28"/>
        </w:rPr>
      </w:pPr>
      <w:r w:rsidRPr="00734441">
        <w:rPr>
          <w:rFonts w:eastAsia="Calibri" w:cs="Times New Roman"/>
          <w:szCs w:val="28"/>
        </w:rPr>
        <w:t>Подсистема загрузки базы данных производит запуск SQL, загрузку базы данных. Последовательно считывает информацию о существующих в БД объектах и их свойствах, о заданных между объектами связях. Полученная информация размещается во внутренних структурах данных: однонаправленных списках. Предусмотреть три различных списка:</w:t>
      </w:r>
    </w:p>
    <w:p w14:paraId="1F066E5B" w14:textId="77777777" w:rsidR="00734441" w:rsidRPr="00734441" w:rsidRDefault="00734441" w:rsidP="0000281E">
      <w:pPr>
        <w:pStyle w:val="a"/>
        <w:numPr>
          <w:ilvl w:val="0"/>
          <w:numId w:val="33"/>
        </w:numPr>
        <w:rPr>
          <w:lang w:eastAsia="ru-RU"/>
        </w:rPr>
      </w:pPr>
      <w:r w:rsidRPr="00734441">
        <w:rPr>
          <w:lang w:eastAsia="ru-RU"/>
        </w:rPr>
        <w:t>список объектов БД (содержит уникальный идентификатор объекта, имя объекта, его тип);</w:t>
      </w:r>
    </w:p>
    <w:p w14:paraId="54C45A78" w14:textId="77777777" w:rsidR="00734441" w:rsidRPr="00734441" w:rsidRDefault="00734441" w:rsidP="0000281E">
      <w:pPr>
        <w:pStyle w:val="a"/>
        <w:numPr>
          <w:ilvl w:val="0"/>
          <w:numId w:val="33"/>
        </w:numPr>
        <w:rPr>
          <w:lang w:eastAsia="ru-RU"/>
        </w:rPr>
      </w:pPr>
      <w:r w:rsidRPr="00734441">
        <w:rPr>
          <w:lang w:eastAsia="ru-RU"/>
        </w:rPr>
        <w:lastRenderedPageBreak/>
        <w:t>список связей БД (содержит идентификаторы связанных объектов, тип связи);</w:t>
      </w:r>
    </w:p>
    <w:p w14:paraId="0BCF9D64" w14:textId="77777777" w:rsidR="00734441" w:rsidRPr="00734441" w:rsidRDefault="00734441" w:rsidP="0000281E">
      <w:pPr>
        <w:pStyle w:val="a"/>
        <w:numPr>
          <w:ilvl w:val="0"/>
          <w:numId w:val="33"/>
        </w:numPr>
        <w:rPr>
          <w:lang w:eastAsia="ru-RU"/>
        </w:rPr>
      </w:pPr>
      <w:r w:rsidRPr="00734441">
        <w:rPr>
          <w:lang w:eastAsia="ru-RU"/>
        </w:rPr>
        <w:t>список пустых ссылок БД (содержит идентификатор связанного объекта, имя адресуемого объекта, отсутствующего в БД, тип связи).</w:t>
      </w:r>
    </w:p>
    <w:p w14:paraId="36D5B91B" w14:textId="77777777" w:rsidR="00734441" w:rsidRPr="00734441" w:rsidRDefault="00734441" w:rsidP="00734441">
      <w:pPr>
        <w:spacing w:after="160" w:line="240" w:lineRule="auto"/>
        <w:rPr>
          <w:rFonts w:eastAsia="Calibri" w:cs="Times New Roman"/>
        </w:rPr>
      </w:pPr>
      <w:r w:rsidRPr="00734441">
        <w:rPr>
          <w:rFonts w:eastAsia="Calibri" w:cs="Times New Roman"/>
        </w:rPr>
        <w:t>Подсистема Авторизации выполняет вход по логину, паролю и капчи.</w:t>
      </w:r>
    </w:p>
    <w:p w14:paraId="402B07FE" w14:textId="77777777" w:rsidR="00734441" w:rsidRPr="00734441" w:rsidRDefault="00734441" w:rsidP="00734441">
      <w:pPr>
        <w:widowControl w:val="0"/>
        <w:suppressAutoHyphens/>
        <w:rPr>
          <w:rFonts w:eastAsia="Calibri" w:cs="Times New Roman"/>
          <w:szCs w:val="28"/>
        </w:rPr>
      </w:pPr>
      <w:r w:rsidRPr="00734441">
        <w:rPr>
          <w:rFonts w:eastAsia="Calibri" w:cs="Times New Roman"/>
          <w:szCs w:val="28"/>
        </w:rPr>
        <w:t>ИС должна обеспечивать возможность выполнения следующих функций:</w:t>
      </w:r>
    </w:p>
    <w:p w14:paraId="4DDE642E" w14:textId="77777777" w:rsidR="00734441" w:rsidRPr="00734441" w:rsidRDefault="00734441" w:rsidP="0000281E">
      <w:pPr>
        <w:pStyle w:val="a"/>
        <w:numPr>
          <w:ilvl w:val="0"/>
          <w:numId w:val="33"/>
        </w:numPr>
        <w:rPr>
          <w:lang w:eastAsia="ru-RU"/>
        </w:rPr>
      </w:pPr>
      <w:r w:rsidRPr="00734441">
        <w:rPr>
          <w:lang w:eastAsia="ru-RU"/>
        </w:rPr>
        <w:t>предоставление справочной информации;</w:t>
      </w:r>
    </w:p>
    <w:p w14:paraId="67B6086F" w14:textId="77777777" w:rsidR="00734441" w:rsidRPr="00734441" w:rsidRDefault="00734441" w:rsidP="0000281E">
      <w:pPr>
        <w:pStyle w:val="a"/>
        <w:numPr>
          <w:ilvl w:val="0"/>
          <w:numId w:val="33"/>
        </w:numPr>
        <w:rPr>
          <w:lang w:eastAsia="ru-RU"/>
        </w:rPr>
      </w:pPr>
      <w:r w:rsidRPr="00734441">
        <w:rPr>
          <w:spacing w:val="-1"/>
          <w:lang w:eastAsia="ru-RU"/>
        </w:rPr>
        <w:t xml:space="preserve">ввод, хранение и </w:t>
      </w:r>
      <w:r w:rsidRPr="00734441">
        <w:rPr>
          <w:lang w:eastAsia="ru-RU"/>
        </w:rPr>
        <w:t>корректировку</w:t>
      </w:r>
      <w:r w:rsidRPr="00734441">
        <w:rPr>
          <w:spacing w:val="-1"/>
          <w:lang w:eastAsia="ru-RU"/>
        </w:rPr>
        <w:t xml:space="preserve"> информации и пр.</w:t>
      </w:r>
    </w:p>
    <w:p w14:paraId="4D6E6E5A"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4.3 Требования к видам обеспечения АС</w:t>
      </w:r>
    </w:p>
    <w:p w14:paraId="208C5F58"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 xml:space="preserve">4.3.1. Требования к информационного обеспечения </w:t>
      </w:r>
    </w:p>
    <w:p w14:paraId="443274FB" w14:textId="77777777" w:rsidR="00734441" w:rsidRPr="00734441" w:rsidRDefault="00734441" w:rsidP="00734441">
      <w:pPr>
        <w:widowControl w:val="0"/>
        <w:shd w:val="clear" w:color="auto" w:fill="FFFFFF"/>
        <w:suppressAutoHyphens/>
        <w:rPr>
          <w:rFonts w:eastAsia="Calibri" w:cs="Times New Roman"/>
          <w:color w:val="000000"/>
          <w:szCs w:val="28"/>
        </w:rPr>
      </w:pPr>
      <w:r w:rsidRPr="00734441">
        <w:rPr>
          <w:rFonts w:eastAsia="Calibri" w:cs="Times New Roman"/>
          <w:color w:val="000000"/>
          <w:szCs w:val="28"/>
        </w:rPr>
        <w:t xml:space="preserve">Система будет функционировать под управлением семейства операционных системы </w:t>
      </w:r>
      <w:r w:rsidRPr="00734441">
        <w:rPr>
          <w:rFonts w:eastAsia="Calibri" w:cs="Times New Roman"/>
          <w:color w:val="000000"/>
          <w:szCs w:val="28"/>
          <w:lang w:val="en-US"/>
        </w:rPr>
        <w:t>Win</w:t>
      </w:r>
      <w:r w:rsidRPr="00734441">
        <w:rPr>
          <w:rFonts w:eastAsia="Calibri" w:cs="Times New Roman"/>
          <w:color w:val="000000"/>
          <w:szCs w:val="28"/>
        </w:rPr>
        <w:t xml:space="preserve">32, различные браузеры, в частности, </w:t>
      </w:r>
      <w:r w:rsidRPr="00734441">
        <w:rPr>
          <w:rFonts w:eastAsia="Calibri" w:cs="Times New Roman"/>
          <w:color w:val="000000"/>
          <w:szCs w:val="28"/>
          <w:lang w:val="en-US"/>
        </w:rPr>
        <w:t>Mi</w:t>
      </w:r>
      <w:r w:rsidRPr="00734441">
        <w:rPr>
          <w:rFonts w:eastAsia="Calibri" w:cs="Times New Roman"/>
          <w:color w:val="000000"/>
          <w:szCs w:val="28"/>
        </w:rPr>
        <w:t>с</w:t>
      </w:r>
      <w:r w:rsidRPr="00734441">
        <w:rPr>
          <w:rFonts w:eastAsia="Calibri" w:cs="Times New Roman"/>
          <w:color w:val="000000"/>
          <w:szCs w:val="28"/>
          <w:lang w:val="en-US"/>
        </w:rPr>
        <w:t>rosoft</w:t>
      </w:r>
      <w:r w:rsidRPr="00734441">
        <w:rPr>
          <w:rFonts w:eastAsia="Calibri" w:cs="Times New Roman"/>
          <w:color w:val="000000"/>
          <w:szCs w:val="28"/>
        </w:rPr>
        <w:t xml:space="preserve"> </w:t>
      </w:r>
      <w:r w:rsidRPr="00734441">
        <w:rPr>
          <w:rFonts w:eastAsia="Calibri" w:cs="Times New Roman"/>
          <w:color w:val="000000"/>
          <w:szCs w:val="28"/>
          <w:lang w:val="en-US"/>
        </w:rPr>
        <w:t>Internet</w:t>
      </w:r>
      <w:r w:rsidRPr="00734441">
        <w:rPr>
          <w:rFonts w:eastAsia="Calibri" w:cs="Times New Roman"/>
          <w:color w:val="000000"/>
          <w:szCs w:val="28"/>
        </w:rPr>
        <w:t xml:space="preserve"> </w:t>
      </w:r>
      <w:r w:rsidRPr="00734441">
        <w:rPr>
          <w:rFonts w:eastAsia="Calibri" w:cs="Times New Roman"/>
          <w:color w:val="000000"/>
          <w:szCs w:val="28"/>
          <w:lang w:val="en-US"/>
        </w:rPr>
        <w:t>Explorer</w:t>
      </w:r>
      <w:r w:rsidRPr="00734441">
        <w:rPr>
          <w:rFonts w:eastAsia="Calibri" w:cs="Times New Roman"/>
          <w:color w:val="000000"/>
          <w:szCs w:val="28"/>
        </w:rPr>
        <w:t xml:space="preserve">. </w:t>
      </w:r>
    </w:p>
    <w:p w14:paraId="5EBE9BFF"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В состав информационного обеспечения программы входит база данных (внутри-машинное обеспечение), входная, внутренняя и выходная документация.</w:t>
      </w:r>
    </w:p>
    <w:p w14:paraId="5173652B" w14:textId="77777777" w:rsidR="00734441" w:rsidRPr="00734441" w:rsidRDefault="00734441" w:rsidP="00734441">
      <w:pPr>
        <w:widowControl w:val="0"/>
        <w:shd w:val="clear" w:color="auto" w:fill="FFFFFF"/>
        <w:rPr>
          <w:rFonts w:eastAsia="Times New Roman" w:cs="Times New Roman"/>
          <w:color w:val="000000"/>
          <w:szCs w:val="28"/>
          <w:lang w:eastAsia="ru-RU"/>
        </w:rPr>
      </w:pPr>
      <w:r w:rsidRPr="00734441">
        <w:rPr>
          <w:rFonts w:eastAsia="Times New Roman" w:cs="Times New Roman"/>
          <w:color w:val="000000"/>
          <w:szCs w:val="28"/>
          <w:lang w:eastAsia="ru-RU"/>
        </w:rPr>
        <w:t>В качестве входной информации выступает:</w:t>
      </w:r>
    </w:p>
    <w:p w14:paraId="52FD132A" w14:textId="77777777" w:rsidR="00734441" w:rsidRPr="00734441" w:rsidRDefault="00734441" w:rsidP="0000281E">
      <w:pPr>
        <w:pStyle w:val="a"/>
        <w:numPr>
          <w:ilvl w:val="0"/>
          <w:numId w:val="33"/>
        </w:numPr>
        <w:rPr>
          <w:lang w:eastAsia="ru-RU"/>
        </w:rPr>
      </w:pPr>
      <w:r w:rsidRPr="00734441">
        <w:rPr>
          <w:lang w:eastAsia="ru-RU"/>
        </w:rPr>
        <w:t>БД учета и контроля ТВКР (mdb-файла);</w:t>
      </w:r>
    </w:p>
    <w:p w14:paraId="51D5055A" w14:textId="77777777" w:rsidR="00734441" w:rsidRPr="00734441" w:rsidRDefault="00734441" w:rsidP="0000281E">
      <w:pPr>
        <w:pStyle w:val="a"/>
        <w:numPr>
          <w:ilvl w:val="0"/>
          <w:numId w:val="33"/>
        </w:numPr>
        <w:rPr>
          <w:lang w:eastAsia="ru-RU"/>
        </w:rPr>
      </w:pPr>
      <w:r w:rsidRPr="00734441">
        <w:rPr>
          <w:lang w:eastAsia="ru-RU"/>
        </w:rPr>
        <w:t>запрос клиента – администратора ВКР.</w:t>
      </w:r>
    </w:p>
    <w:p w14:paraId="743B3864" w14:textId="77777777" w:rsidR="00734441" w:rsidRPr="00734441" w:rsidRDefault="00734441" w:rsidP="0000281E">
      <w:pPr>
        <w:pStyle w:val="a"/>
        <w:numPr>
          <w:ilvl w:val="0"/>
          <w:numId w:val="33"/>
        </w:numPr>
        <w:rPr>
          <w:lang w:eastAsia="ru-RU"/>
        </w:rPr>
      </w:pPr>
      <w:r w:rsidRPr="00734441">
        <w:rPr>
          <w:lang w:eastAsia="ru-RU"/>
        </w:rPr>
        <w:t>Выходной информацией служа:</w:t>
      </w:r>
    </w:p>
    <w:p w14:paraId="1EEF4758" w14:textId="77777777" w:rsidR="00734441" w:rsidRPr="00734441" w:rsidRDefault="00734441" w:rsidP="0000281E">
      <w:pPr>
        <w:pStyle w:val="a"/>
        <w:numPr>
          <w:ilvl w:val="0"/>
          <w:numId w:val="33"/>
        </w:numPr>
        <w:rPr>
          <w:lang w:eastAsia="ru-RU"/>
        </w:rPr>
      </w:pPr>
      <w:r w:rsidRPr="00734441">
        <w:rPr>
          <w:lang w:eastAsia="ru-RU"/>
        </w:rPr>
        <w:t>Изменения в объектах БД</w:t>
      </w:r>
    </w:p>
    <w:p w14:paraId="5C90CDEA" w14:textId="77777777" w:rsidR="00734441" w:rsidRPr="00734441" w:rsidRDefault="00734441" w:rsidP="0000281E">
      <w:pPr>
        <w:pStyle w:val="a"/>
        <w:numPr>
          <w:ilvl w:val="0"/>
          <w:numId w:val="33"/>
        </w:numPr>
        <w:rPr>
          <w:lang w:eastAsia="ru-RU"/>
        </w:rPr>
      </w:pPr>
      <w:r w:rsidRPr="00734441">
        <w:rPr>
          <w:lang w:eastAsia="ru-RU"/>
        </w:rPr>
        <w:t>db-файл с внесенными в него изменениями</w:t>
      </w:r>
    </w:p>
    <w:p w14:paraId="3A3866C5" w14:textId="77777777" w:rsidR="00734441" w:rsidRPr="00734441" w:rsidRDefault="00734441" w:rsidP="0000281E">
      <w:pPr>
        <w:pStyle w:val="a"/>
        <w:numPr>
          <w:ilvl w:val="0"/>
          <w:numId w:val="33"/>
        </w:numPr>
        <w:rPr>
          <w:lang w:eastAsia="ru-RU"/>
        </w:rPr>
      </w:pPr>
      <w:r w:rsidRPr="00734441">
        <w:rPr>
          <w:lang w:eastAsia="ru-RU"/>
        </w:rPr>
        <w:t>отчет о введенной информации</w:t>
      </w:r>
    </w:p>
    <w:p w14:paraId="20CB6876" w14:textId="77777777" w:rsidR="00734441" w:rsidRPr="00734441" w:rsidRDefault="00734441" w:rsidP="0000281E">
      <w:pPr>
        <w:pStyle w:val="a"/>
        <w:numPr>
          <w:ilvl w:val="0"/>
          <w:numId w:val="33"/>
        </w:numPr>
        <w:rPr>
          <w:lang w:eastAsia="ru-RU"/>
        </w:rPr>
      </w:pPr>
      <w:r w:rsidRPr="00734441">
        <w:rPr>
          <w:lang w:eastAsia="ru-RU"/>
        </w:rPr>
        <w:t>Изменять или удалять регистрационные данные пользователя</w:t>
      </w:r>
    </w:p>
    <w:p w14:paraId="7FC3EEBE"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 xml:space="preserve">4.3.1. Требования к лингвистического обеспечения </w:t>
      </w:r>
    </w:p>
    <w:p w14:paraId="1AAAF140"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Языковые средства пользователей должны обеспечивать:</w:t>
      </w:r>
    </w:p>
    <w:p w14:paraId="2AF5F267"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ввод, обновление, просмотр и редактирование информации;</w:t>
      </w:r>
    </w:p>
    <w:p w14:paraId="38611E34"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идентификацию и адресацию входной информации;</w:t>
      </w:r>
    </w:p>
    <w:p w14:paraId="00D080FE"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xml:space="preserve">− поиск, просмотр и выдачу подготовленной информации на устройства </w:t>
      </w:r>
      <w:r w:rsidRPr="00734441">
        <w:rPr>
          <w:rFonts w:eastAsia="Times New Roman" w:cs="Times New Roman"/>
          <w:szCs w:val="28"/>
          <w:lang w:eastAsia="ru-RU"/>
        </w:rPr>
        <w:lastRenderedPageBreak/>
        <w:t>отображения и печати;</w:t>
      </w:r>
    </w:p>
    <w:p w14:paraId="59F14A6B"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возможность представления информации в сообщениях в виде, позволяющем производить их автоматическую обработку (в том числе синтаксический и семантический контроль);</w:t>
      </w:r>
    </w:p>
    <w:p w14:paraId="18C0C2EA"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исключение неоправданной избыточности и неоднозначности;</w:t>
      </w:r>
    </w:p>
    <w:p w14:paraId="36025A5C"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формализацию документальных данных.</w:t>
      </w:r>
    </w:p>
    <w:p w14:paraId="13513C9D"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Языки ввода-вывода данных должны поддерживать реляционную и объектно реляционную базы данных.</w:t>
      </w:r>
    </w:p>
    <w:p w14:paraId="2E8F0790"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Основным языком взаимодействия является русский язык.</w:t>
      </w:r>
    </w:p>
    <w:p w14:paraId="4021DF74"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 xml:space="preserve">4.3.1. Требования к программного обеспечения </w:t>
      </w:r>
    </w:p>
    <w:p w14:paraId="6E862B32" w14:textId="77777777" w:rsidR="00734441" w:rsidRPr="00734441" w:rsidRDefault="00734441" w:rsidP="00734441">
      <w:pPr>
        <w:widowControl w:val="0"/>
        <w:shd w:val="clear" w:color="auto" w:fill="FFFFFF"/>
        <w:suppressAutoHyphens/>
        <w:rPr>
          <w:rFonts w:eastAsia="Calibri" w:cs="Times New Roman"/>
          <w:color w:val="000000"/>
          <w:szCs w:val="28"/>
        </w:rPr>
      </w:pPr>
      <w:r w:rsidRPr="00734441">
        <w:rPr>
          <w:rFonts w:eastAsia="Calibri" w:cs="Times New Roman"/>
          <w:color w:val="000000"/>
          <w:szCs w:val="28"/>
        </w:rPr>
        <w:t>Для реализации данной системы требует для своей работы установки следующего ПО: Microsoft Visual Studio 2021 и СУБД Microsoft SQL Server 2018 Express Edition.</w:t>
      </w:r>
    </w:p>
    <w:p w14:paraId="2C341700"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 xml:space="preserve">4.3.1. Требования к технического обеспечения </w:t>
      </w:r>
    </w:p>
    <w:p w14:paraId="65631BF6" w14:textId="77777777" w:rsidR="00734441" w:rsidRPr="00734441" w:rsidRDefault="00734441" w:rsidP="00734441">
      <w:pPr>
        <w:widowControl w:val="0"/>
        <w:shd w:val="clear" w:color="auto" w:fill="FFFFFF"/>
        <w:suppressAutoHyphens/>
        <w:rPr>
          <w:rFonts w:eastAsia="Calibri" w:cs="Times New Roman"/>
          <w:color w:val="000000"/>
          <w:szCs w:val="28"/>
        </w:rPr>
      </w:pPr>
      <w:r w:rsidRPr="00734441">
        <w:rPr>
          <w:rFonts w:eastAsia="Calibri" w:cs="Times New Roman"/>
          <w:color w:val="000000"/>
          <w:szCs w:val="28"/>
        </w:rPr>
        <w:t xml:space="preserve">Для работы системы требуются </w:t>
      </w:r>
      <w:r w:rsidRPr="00734441">
        <w:rPr>
          <w:rFonts w:eastAsia="Calibri" w:cs="Times New Roman"/>
          <w:color w:val="000000"/>
          <w:szCs w:val="28"/>
          <w:lang w:val="en-US"/>
        </w:rPr>
        <w:t>IBM</w:t>
      </w:r>
      <w:r w:rsidRPr="00734441">
        <w:rPr>
          <w:rFonts w:eastAsia="Calibri" w:cs="Times New Roman"/>
          <w:color w:val="000000"/>
          <w:szCs w:val="28"/>
        </w:rPr>
        <w:t xml:space="preserve"> совместимые персональные компьютеры.</w:t>
      </w:r>
    </w:p>
    <w:p w14:paraId="263498B7" w14:textId="77777777" w:rsidR="00734441" w:rsidRPr="00734441" w:rsidRDefault="00734441" w:rsidP="00734441">
      <w:pPr>
        <w:widowControl w:val="0"/>
        <w:shd w:val="clear" w:color="auto" w:fill="FFFFFF"/>
        <w:suppressAutoHyphens/>
        <w:rPr>
          <w:rFonts w:eastAsia="Calibri" w:cs="Times New Roman"/>
          <w:color w:val="000000"/>
          <w:szCs w:val="28"/>
        </w:rPr>
      </w:pPr>
      <w:r w:rsidRPr="00734441">
        <w:rPr>
          <w:rFonts w:eastAsia="Calibri" w:cs="Times New Roman"/>
          <w:color w:val="000000"/>
          <w:szCs w:val="28"/>
        </w:rPr>
        <w:t>Минимальная конфигурация сервера:</w:t>
      </w:r>
    </w:p>
    <w:p w14:paraId="4AD370FB" w14:textId="1114EA3D" w:rsidR="00734441" w:rsidRPr="00734441" w:rsidRDefault="00FC3A3A" w:rsidP="0000281E">
      <w:pPr>
        <w:pStyle w:val="a"/>
        <w:numPr>
          <w:ilvl w:val="0"/>
          <w:numId w:val="33"/>
        </w:numPr>
        <w:rPr>
          <w:lang w:eastAsia="ru-RU"/>
        </w:rPr>
      </w:pPr>
      <w:r>
        <w:rPr>
          <w:lang w:eastAsia="ru-RU"/>
        </w:rPr>
        <w:t xml:space="preserve">тип процессора </w:t>
      </w:r>
      <w:r w:rsidR="00734441" w:rsidRPr="00734441">
        <w:rPr>
          <w:lang w:val="en-US" w:eastAsia="ru-RU"/>
        </w:rPr>
        <w:t>intel</w:t>
      </w:r>
      <w:r w:rsidR="00734441" w:rsidRPr="00734441">
        <w:rPr>
          <w:lang w:eastAsia="ru-RU"/>
        </w:rPr>
        <w:t xml:space="preserve"> </w:t>
      </w:r>
      <w:r w:rsidR="00734441" w:rsidRPr="00734441">
        <w:rPr>
          <w:lang w:val="en-US" w:eastAsia="ru-RU"/>
        </w:rPr>
        <w:t>core</w:t>
      </w:r>
      <w:r w:rsidR="00734441" w:rsidRPr="00734441">
        <w:rPr>
          <w:lang w:eastAsia="ru-RU"/>
        </w:rPr>
        <w:t xml:space="preserve"> </w:t>
      </w:r>
      <w:r w:rsidR="00734441" w:rsidRPr="00734441">
        <w:rPr>
          <w:lang w:val="en-US" w:eastAsia="ru-RU"/>
        </w:rPr>
        <w:t>i</w:t>
      </w:r>
      <w:r>
        <w:rPr>
          <w:lang w:eastAsia="ru-RU"/>
        </w:rPr>
        <w:t xml:space="preserve">7 </w:t>
      </w:r>
      <w:r w:rsidR="00734441" w:rsidRPr="00734441">
        <w:rPr>
          <w:lang w:eastAsia="ru-RU"/>
        </w:rPr>
        <w:t>и выше или совместимый с ним;</w:t>
      </w:r>
    </w:p>
    <w:p w14:paraId="2CA2387B" w14:textId="35638FC6" w:rsidR="00734441" w:rsidRPr="00734441" w:rsidRDefault="00734441" w:rsidP="0000281E">
      <w:pPr>
        <w:pStyle w:val="a"/>
        <w:numPr>
          <w:ilvl w:val="0"/>
          <w:numId w:val="33"/>
        </w:numPr>
        <w:rPr>
          <w:lang w:eastAsia="ru-RU"/>
        </w:rPr>
      </w:pPr>
      <w:r w:rsidRPr="00734441">
        <w:rPr>
          <w:lang w:eastAsia="ru-RU"/>
        </w:rPr>
        <w:t xml:space="preserve">объем </w:t>
      </w:r>
      <w:r w:rsidR="00FC3A3A">
        <w:rPr>
          <w:lang w:eastAsia="ru-RU"/>
        </w:rPr>
        <w:t>ОЗУ 32</w:t>
      </w:r>
      <w:r w:rsidRPr="00734441">
        <w:rPr>
          <w:lang w:eastAsia="ru-RU"/>
        </w:rPr>
        <w:t>Гб и более;</w:t>
      </w:r>
    </w:p>
    <w:p w14:paraId="665DA4B7" w14:textId="5957AB54" w:rsidR="00734441" w:rsidRPr="00734441" w:rsidRDefault="00734441" w:rsidP="0000281E">
      <w:pPr>
        <w:pStyle w:val="a"/>
        <w:numPr>
          <w:ilvl w:val="0"/>
          <w:numId w:val="33"/>
        </w:numPr>
        <w:rPr>
          <w:lang w:eastAsia="ru-RU"/>
        </w:rPr>
      </w:pPr>
      <w:r w:rsidRPr="00734441">
        <w:rPr>
          <w:lang w:eastAsia="ru-RU"/>
        </w:rPr>
        <w:t xml:space="preserve">жесткий диск </w:t>
      </w:r>
      <w:r w:rsidR="00FC3A3A">
        <w:rPr>
          <w:lang w:eastAsia="ru-RU"/>
        </w:rPr>
        <w:t>250</w:t>
      </w:r>
      <w:r w:rsidRPr="00734441">
        <w:rPr>
          <w:lang w:eastAsia="ru-RU"/>
        </w:rPr>
        <w:t xml:space="preserve"> Гб;</w:t>
      </w:r>
    </w:p>
    <w:p w14:paraId="3184FF1C" w14:textId="5E989549" w:rsidR="00734441" w:rsidRPr="00734441" w:rsidRDefault="00FC3A3A" w:rsidP="0000281E">
      <w:pPr>
        <w:pStyle w:val="a"/>
        <w:numPr>
          <w:ilvl w:val="0"/>
          <w:numId w:val="33"/>
        </w:numPr>
        <w:rPr>
          <w:lang w:eastAsia="ru-RU"/>
        </w:rPr>
      </w:pPr>
      <w:r>
        <w:rPr>
          <w:lang w:eastAsia="ru-RU"/>
        </w:rPr>
        <w:t>выход</w:t>
      </w:r>
      <w:r w:rsidR="00734441" w:rsidRPr="00734441">
        <w:rPr>
          <w:lang w:eastAsia="ru-RU"/>
        </w:rPr>
        <w:t xml:space="preserve"> в Интернет;</w:t>
      </w:r>
    </w:p>
    <w:p w14:paraId="563BADF6" w14:textId="77777777" w:rsidR="00734441" w:rsidRPr="00734441" w:rsidRDefault="00734441" w:rsidP="0000281E">
      <w:pPr>
        <w:pStyle w:val="a"/>
        <w:numPr>
          <w:ilvl w:val="0"/>
          <w:numId w:val="33"/>
        </w:numPr>
        <w:rPr>
          <w:lang w:eastAsia="ru-RU"/>
        </w:rPr>
      </w:pPr>
      <w:r w:rsidRPr="00734441">
        <w:rPr>
          <w:lang w:eastAsia="ru-RU"/>
        </w:rPr>
        <w:t>монитор, клавиатура, мышь.</w:t>
      </w:r>
    </w:p>
    <w:p w14:paraId="4A8D9992" w14:textId="77777777" w:rsidR="00734441" w:rsidRPr="00734441" w:rsidRDefault="00734441" w:rsidP="00734441">
      <w:pPr>
        <w:rPr>
          <w:rFonts w:eastAsia="Calibri" w:cs="Times New Roman"/>
        </w:rPr>
      </w:pPr>
      <w:r w:rsidRPr="00734441">
        <w:rPr>
          <w:rFonts w:eastAsia="Calibri" w:cs="Times New Roman"/>
        </w:rPr>
        <w:t>Требования, предъявляемые к конфигурации клиентских станций:</w:t>
      </w:r>
    </w:p>
    <w:p w14:paraId="354962C3" w14:textId="40B72E1F" w:rsidR="00734441" w:rsidRPr="00734441" w:rsidRDefault="00734441" w:rsidP="0000281E">
      <w:pPr>
        <w:pStyle w:val="a"/>
        <w:numPr>
          <w:ilvl w:val="0"/>
          <w:numId w:val="33"/>
        </w:numPr>
        <w:rPr>
          <w:lang w:eastAsia="ru-RU"/>
        </w:rPr>
      </w:pPr>
      <w:r w:rsidRPr="00734441">
        <w:rPr>
          <w:lang w:eastAsia="ru-RU"/>
        </w:rPr>
        <w:t>процессор, с так</w:t>
      </w:r>
      <w:r w:rsidR="00FC3A3A">
        <w:rPr>
          <w:lang w:eastAsia="ru-RU"/>
        </w:rPr>
        <w:t>товой частотой не менее 600 MHz</w:t>
      </w:r>
    </w:p>
    <w:p w14:paraId="5B5E9BD2" w14:textId="0E436ACC" w:rsidR="00734441" w:rsidRPr="00734441" w:rsidRDefault="00FC3A3A" w:rsidP="0000281E">
      <w:pPr>
        <w:pStyle w:val="a"/>
        <w:numPr>
          <w:ilvl w:val="0"/>
          <w:numId w:val="33"/>
        </w:numPr>
        <w:rPr>
          <w:lang w:eastAsia="ru-RU"/>
        </w:rPr>
      </w:pPr>
      <w:r>
        <w:rPr>
          <w:lang w:eastAsia="ru-RU"/>
        </w:rPr>
        <w:t>512</w:t>
      </w:r>
      <w:r w:rsidR="00734441" w:rsidRPr="00734441">
        <w:rPr>
          <w:lang w:eastAsia="ru-RU"/>
        </w:rPr>
        <w:t xml:space="preserve"> Mb оперативной памяти;</w:t>
      </w:r>
    </w:p>
    <w:p w14:paraId="578C9DFB" w14:textId="440E8554" w:rsidR="00734441" w:rsidRPr="00734441" w:rsidRDefault="00734441" w:rsidP="0000281E">
      <w:pPr>
        <w:pStyle w:val="a"/>
        <w:numPr>
          <w:ilvl w:val="0"/>
          <w:numId w:val="33"/>
        </w:numPr>
        <w:rPr>
          <w:lang w:eastAsia="ru-RU"/>
        </w:rPr>
      </w:pPr>
      <w:r w:rsidRPr="00734441">
        <w:rPr>
          <w:lang w:eastAsia="ru-RU"/>
        </w:rPr>
        <w:t>Монитор – SVGA</w:t>
      </w:r>
      <w:r w:rsidR="00FC3A3A">
        <w:rPr>
          <w:lang w:eastAsia="ru-RU"/>
        </w:rPr>
        <w:t xml:space="preserve">, </w:t>
      </w:r>
      <w:r w:rsidR="00FC3A3A">
        <w:rPr>
          <w:lang w:val="en-US" w:eastAsia="ru-RU"/>
        </w:rPr>
        <w:t>HDMI</w:t>
      </w:r>
      <w:r w:rsidRPr="00734441">
        <w:rPr>
          <w:lang w:eastAsia="ru-RU"/>
        </w:rPr>
        <w:t>;</w:t>
      </w:r>
    </w:p>
    <w:p w14:paraId="48958617" w14:textId="77777777" w:rsidR="00734441" w:rsidRPr="00734441" w:rsidRDefault="00734441" w:rsidP="0000281E">
      <w:pPr>
        <w:pStyle w:val="a"/>
        <w:numPr>
          <w:ilvl w:val="0"/>
          <w:numId w:val="33"/>
        </w:numPr>
        <w:rPr>
          <w:lang w:eastAsia="ru-RU"/>
        </w:rPr>
      </w:pPr>
      <w:r w:rsidRPr="00734441">
        <w:rPr>
          <w:lang w:eastAsia="ru-RU"/>
        </w:rPr>
        <w:t>Клавиатура - 101/102 клавиши;</w:t>
      </w:r>
    </w:p>
    <w:p w14:paraId="2B460D61" w14:textId="77777777" w:rsidR="00734441" w:rsidRPr="00734441" w:rsidRDefault="00734441" w:rsidP="0000281E">
      <w:pPr>
        <w:pStyle w:val="a"/>
        <w:numPr>
          <w:ilvl w:val="0"/>
          <w:numId w:val="33"/>
        </w:numPr>
        <w:rPr>
          <w:lang w:eastAsia="ru-RU"/>
        </w:rPr>
      </w:pPr>
      <w:r w:rsidRPr="00734441">
        <w:rPr>
          <w:lang w:eastAsia="ru-RU"/>
        </w:rPr>
        <w:t>Манипулятор типа «мышь».</w:t>
      </w:r>
    </w:p>
    <w:p w14:paraId="397C00BB"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 xml:space="preserve">4.3.1. Требования к организационного обеспечения </w:t>
      </w:r>
    </w:p>
    <w:p w14:paraId="6534CC24" w14:textId="067B4799" w:rsidR="00734441" w:rsidRPr="00734441" w:rsidRDefault="009B374F" w:rsidP="00734441">
      <w:pPr>
        <w:widowControl w:val="0"/>
        <w:shd w:val="clear" w:color="auto" w:fill="FFFFFF"/>
        <w:rPr>
          <w:rFonts w:eastAsia="Times New Roman" w:cs="Times New Roman"/>
          <w:szCs w:val="28"/>
          <w:lang w:eastAsia="ru-RU"/>
        </w:rPr>
      </w:pPr>
      <w:r>
        <w:rPr>
          <w:rFonts w:eastAsia="Times New Roman" w:cs="Times New Roman"/>
          <w:szCs w:val="28"/>
          <w:lang w:eastAsia="ru-RU"/>
        </w:rPr>
        <w:t>Организационное обеспечение c</w:t>
      </w:r>
      <w:r w:rsidR="00734441" w:rsidRPr="00734441">
        <w:rPr>
          <w:rFonts w:eastAsia="Times New Roman" w:cs="Times New Roman"/>
          <w:szCs w:val="28"/>
          <w:lang w:eastAsia="ru-RU"/>
        </w:rPr>
        <w:t xml:space="preserve">истемы должно быть достаточным для </w:t>
      </w:r>
      <w:r w:rsidR="00734441" w:rsidRPr="00734441">
        <w:rPr>
          <w:rFonts w:eastAsia="Times New Roman" w:cs="Times New Roman"/>
          <w:szCs w:val="28"/>
          <w:lang w:eastAsia="ru-RU"/>
        </w:rPr>
        <w:lastRenderedPageBreak/>
        <w:t>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3588627C" w14:textId="0F71DB5C" w:rsidR="00734441" w:rsidRPr="00734441" w:rsidRDefault="009B374F" w:rsidP="00734441">
      <w:pPr>
        <w:widowControl w:val="0"/>
        <w:shd w:val="clear" w:color="auto" w:fill="FFFFFF"/>
        <w:rPr>
          <w:rFonts w:eastAsia="Times New Roman" w:cs="Times New Roman"/>
          <w:b/>
          <w:szCs w:val="28"/>
          <w:lang w:eastAsia="ru-RU"/>
        </w:rPr>
      </w:pPr>
      <w:r>
        <w:rPr>
          <w:rFonts w:eastAsia="Times New Roman" w:cs="Times New Roman"/>
          <w:szCs w:val="28"/>
          <w:lang w:eastAsia="ru-RU"/>
        </w:rPr>
        <w:t>Создание cистемы</w:t>
      </w:r>
      <w:r w:rsidR="00734441" w:rsidRPr="00734441">
        <w:rPr>
          <w:rFonts w:eastAsia="Times New Roman" w:cs="Times New Roman"/>
          <w:szCs w:val="28"/>
          <w:lang w:eastAsia="ru-RU"/>
        </w:rPr>
        <w:t xml:space="preserve"> осуществляется с учетом использования существующих нормативной правовой базы, проектных решений, информационных ресурсов, программно- технической и телекоммуникационной инфраструктуры, а также вновь создаваемых систем</w:t>
      </w:r>
    </w:p>
    <w:p w14:paraId="4C370DFB"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 xml:space="preserve">4.3.1. Требования к методического обеспечения </w:t>
      </w:r>
    </w:p>
    <w:p w14:paraId="77203557"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Необходимо создать новые документы:</w:t>
      </w:r>
    </w:p>
    <w:p w14:paraId="29AB3EAC" w14:textId="6290EC01"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1. «Руководство пользователя»;</w:t>
      </w:r>
    </w:p>
    <w:p w14:paraId="29900DE6"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 Общие технические требования к АС</w:t>
      </w:r>
    </w:p>
    <w:p w14:paraId="1671F9FD"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4.4.1. Требования к численности и квалификации персонала и пользователей АС</w:t>
      </w:r>
    </w:p>
    <w:p w14:paraId="2D9012B0"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 xml:space="preserve">Для работы с ИС необходимо разделение пользователей на: </w:t>
      </w:r>
    </w:p>
    <w:p w14:paraId="0B29B11F" w14:textId="77777777" w:rsidR="00734441" w:rsidRPr="00734441" w:rsidRDefault="00734441" w:rsidP="0000281E">
      <w:pPr>
        <w:pStyle w:val="a"/>
        <w:numPr>
          <w:ilvl w:val="0"/>
          <w:numId w:val="33"/>
        </w:numPr>
        <w:rPr>
          <w:lang w:eastAsia="ru-RU"/>
        </w:rPr>
      </w:pPr>
      <w:r w:rsidRPr="00734441">
        <w:rPr>
          <w:lang w:eastAsia="ru-RU"/>
        </w:rPr>
        <w:t xml:space="preserve"> покупатель (имеет возможность получать информацию по товарам и просмотра каталогов) </w:t>
      </w:r>
    </w:p>
    <w:p w14:paraId="597CBB2A" w14:textId="5E452591" w:rsidR="00734441" w:rsidRPr="00734441" w:rsidRDefault="00035C51" w:rsidP="0000281E">
      <w:pPr>
        <w:pStyle w:val="a"/>
        <w:numPr>
          <w:ilvl w:val="0"/>
          <w:numId w:val="33"/>
        </w:numPr>
        <w:rPr>
          <w:lang w:eastAsia="ru-RU"/>
        </w:rPr>
      </w:pPr>
      <w:r>
        <w:rPr>
          <w:lang w:eastAsia="ru-RU"/>
        </w:rPr>
        <w:t>ф</w:t>
      </w:r>
      <w:r w:rsidR="009B374F">
        <w:rPr>
          <w:lang w:eastAsia="ru-RU"/>
        </w:rPr>
        <w:t xml:space="preserve">армацевт </w:t>
      </w:r>
      <w:r w:rsidR="00734441" w:rsidRPr="00734441">
        <w:rPr>
          <w:lang w:eastAsia="ru-RU"/>
        </w:rPr>
        <w:t xml:space="preserve">(имеет возможность заполнять, изменять, корректировать данные о товаре) </w:t>
      </w:r>
    </w:p>
    <w:p w14:paraId="21253059" w14:textId="5C6968CC" w:rsidR="00734441" w:rsidRPr="00734441" w:rsidRDefault="00734441" w:rsidP="0000281E">
      <w:pPr>
        <w:pStyle w:val="a"/>
        <w:numPr>
          <w:ilvl w:val="0"/>
          <w:numId w:val="33"/>
        </w:numPr>
        <w:rPr>
          <w:lang w:eastAsia="ru-RU"/>
        </w:rPr>
      </w:pPr>
      <w:r w:rsidRPr="00734441">
        <w:rPr>
          <w:lang w:eastAsia="ru-RU"/>
        </w:rPr>
        <w:t xml:space="preserve">администратор (имеет возможность корректировать информацию в </w:t>
      </w:r>
      <w:r w:rsidR="009B374F">
        <w:rPr>
          <w:lang w:eastAsia="ru-RU"/>
        </w:rPr>
        <w:t>БД</w:t>
      </w:r>
      <w:r w:rsidRPr="00734441">
        <w:rPr>
          <w:lang w:eastAsia="ru-RU"/>
        </w:rPr>
        <w:t>, вносить изменения в подсистему программ</w:t>
      </w:r>
      <w:r w:rsidR="009B374F">
        <w:rPr>
          <w:lang w:eastAsia="ru-RU"/>
        </w:rPr>
        <w:t>, редактировать информацию о пользователях).</w:t>
      </w:r>
    </w:p>
    <w:p w14:paraId="2ABC8400" w14:textId="2481F9BD" w:rsidR="00734441" w:rsidRPr="00734441" w:rsidRDefault="009B374F" w:rsidP="00734441">
      <w:pPr>
        <w:widowControl w:val="0"/>
        <w:shd w:val="clear" w:color="auto" w:fill="FFFFFF"/>
        <w:rPr>
          <w:rFonts w:eastAsia="Times New Roman" w:cs="Times New Roman"/>
          <w:szCs w:val="28"/>
          <w:lang w:eastAsia="ru-RU"/>
        </w:rPr>
      </w:pPr>
      <w:r>
        <w:rPr>
          <w:rFonts w:eastAsia="Times New Roman" w:cs="Times New Roman"/>
          <w:szCs w:val="28"/>
          <w:lang w:eastAsia="ru-RU"/>
        </w:rPr>
        <w:t>К</w:t>
      </w:r>
      <w:r w:rsidR="00734441" w:rsidRPr="00734441">
        <w:rPr>
          <w:rFonts w:eastAsia="Times New Roman" w:cs="Times New Roman"/>
          <w:szCs w:val="28"/>
          <w:lang w:eastAsia="ru-RU"/>
        </w:rPr>
        <w:t>валификация пользователя программы:</w:t>
      </w:r>
    </w:p>
    <w:p w14:paraId="1D20BA49" w14:textId="7D73C615"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 xml:space="preserve">Пользователь программы должен владеть навыками работы с операционной системой Microsoft Windows </w:t>
      </w:r>
      <w:r w:rsidRPr="00035C51">
        <w:rPr>
          <w:rFonts w:eastAsia="Times New Roman" w:cs="Times New Roman"/>
          <w:szCs w:val="28"/>
          <w:lang w:eastAsia="ru-RU"/>
        </w:rPr>
        <w:t>2000/XP/Vista</w:t>
      </w:r>
      <w:r w:rsidR="00035C51">
        <w:rPr>
          <w:rFonts w:eastAsia="Times New Roman" w:cs="Times New Roman"/>
          <w:szCs w:val="28"/>
          <w:lang w:eastAsia="ru-RU"/>
        </w:rPr>
        <w:t>/7/10</w:t>
      </w:r>
      <w:r w:rsidRPr="00035C51">
        <w:rPr>
          <w:rFonts w:eastAsia="Times New Roman" w:cs="Times New Roman"/>
          <w:szCs w:val="28"/>
          <w:lang w:eastAsia="ru-RU"/>
        </w:rPr>
        <w:t>.</w:t>
      </w:r>
    </w:p>
    <w:p w14:paraId="0B974489" w14:textId="77777777" w:rsidR="00734441" w:rsidRPr="00DB7B68" w:rsidRDefault="00734441" w:rsidP="00734441">
      <w:pPr>
        <w:widowControl w:val="0"/>
        <w:shd w:val="clear" w:color="auto" w:fill="FFFFFF"/>
        <w:rPr>
          <w:rFonts w:eastAsia="Times New Roman" w:cs="Times New Roman"/>
          <w:b/>
          <w:szCs w:val="28"/>
          <w:lang w:eastAsia="ru-RU"/>
        </w:rPr>
      </w:pPr>
      <w:r w:rsidRPr="00DB7B68">
        <w:rPr>
          <w:rFonts w:eastAsia="Times New Roman" w:cs="Times New Roman"/>
          <w:b/>
          <w:szCs w:val="28"/>
          <w:lang w:eastAsia="ru-RU"/>
        </w:rPr>
        <w:t>4.4.2. Требования к показателям назначения</w:t>
      </w:r>
    </w:p>
    <w:p w14:paraId="5B460DDE" w14:textId="77777777" w:rsidR="00DB7B68" w:rsidRPr="00CD6F0C" w:rsidRDefault="00DB7B68" w:rsidP="00DB7B68">
      <w:pPr>
        <w:widowControl w:val="0"/>
        <w:shd w:val="clear" w:color="auto" w:fill="FFFFFF"/>
        <w:rPr>
          <w:rFonts w:eastAsia="Times New Roman" w:cs="Times New Roman"/>
          <w:szCs w:val="28"/>
          <w:lang w:eastAsia="ru-RU"/>
        </w:rPr>
      </w:pPr>
      <w:r w:rsidRPr="00CD6F0C">
        <w:rPr>
          <w:rFonts w:eastAsia="Times New Roman" w:cs="Times New Roman"/>
          <w:szCs w:val="28"/>
          <w:lang w:eastAsia="ru-RU"/>
        </w:rPr>
        <w:t>Для информационного обмена между компонентами системы должна быть организована локальная сеть. ИС расчета стоимости услуг функционирует на сервере, к которому имеют доступ пользователи этой программой по средствам локальной сети.</w:t>
      </w:r>
    </w:p>
    <w:p w14:paraId="298ED611" w14:textId="77777777" w:rsidR="00DB7B68" w:rsidRPr="00CD6F0C" w:rsidRDefault="00DB7B68" w:rsidP="00DB7B68">
      <w:pPr>
        <w:widowControl w:val="0"/>
        <w:shd w:val="clear" w:color="auto" w:fill="FFFFFF"/>
        <w:rPr>
          <w:rFonts w:eastAsia="Times New Roman" w:cs="Times New Roman"/>
          <w:szCs w:val="28"/>
          <w:lang w:eastAsia="ru-RU"/>
        </w:rPr>
      </w:pPr>
      <w:r w:rsidRPr="00CD6F0C">
        <w:rPr>
          <w:rFonts w:eastAsia="Times New Roman" w:cs="Times New Roman"/>
          <w:szCs w:val="28"/>
          <w:lang w:eastAsia="ru-RU"/>
        </w:rPr>
        <w:t xml:space="preserve">Диагностика и профилактика технических средств, проводится раз в </w:t>
      </w:r>
      <w:r w:rsidRPr="00CD6F0C">
        <w:rPr>
          <w:rFonts w:eastAsia="Times New Roman" w:cs="Times New Roman"/>
          <w:szCs w:val="28"/>
          <w:lang w:eastAsia="ru-RU"/>
        </w:rPr>
        <w:lastRenderedPageBreak/>
        <w:t>месяц. Проверка целостности данных и нарушений проводится по мере необходимости. Проверка программного и аппаратного обеспечения проводится по мере необходимости.</w:t>
      </w:r>
    </w:p>
    <w:p w14:paraId="67B70A89" w14:textId="77777777" w:rsidR="00DB7B68" w:rsidRPr="00CD6F0C" w:rsidRDefault="00DB7B68" w:rsidP="00DB7B68">
      <w:pPr>
        <w:widowControl w:val="0"/>
        <w:shd w:val="clear" w:color="auto" w:fill="FFFFFF"/>
        <w:rPr>
          <w:rFonts w:eastAsia="Times New Roman" w:cs="Times New Roman"/>
          <w:szCs w:val="28"/>
          <w:lang w:eastAsia="ru-RU"/>
        </w:rPr>
      </w:pPr>
      <w:r w:rsidRPr="00CD6F0C">
        <w:rPr>
          <w:rFonts w:eastAsia="Times New Roman" w:cs="Times New Roman"/>
          <w:szCs w:val="28"/>
          <w:lang w:eastAsia="ru-RU"/>
        </w:rPr>
        <w:t>Модернизация системы может происходить в двух направлениях: модернизация программного обеспечения и модернизация аппаратного обеспечения комплекса.</w:t>
      </w:r>
    </w:p>
    <w:p w14:paraId="741C2B18" w14:textId="77777777" w:rsidR="00DB7B68" w:rsidRPr="00CD6F0C" w:rsidRDefault="00DB7B68" w:rsidP="00DB7B68">
      <w:pPr>
        <w:widowControl w:val="0"/>
        <w:numPr>
          <w:ilvl w:val="0"/>
          <w:numId w:val="38"/>
        </w:numPr>
        <w:shd w:val="clear" w:color="auto" w:fill="FFFFFF"/>
        <w:ind w:left="0" w:firstLine="709"/>
        <w:rPr>
          <w:rFonts w:eastAsia="Times New Roman" w:cs="Times New Roman"/>
          <w:szCs w:val="28"/>
          <w:lang w:eastAsia="ru-RU"/>
        </w:rPr>
      </w:pPr>
      <w:r w:rsidRPr="00CD6F0C">
        <w:rPr>
          <w:rFonts w:eastAsia="Times New Roman" w:cs="Times New Roman"/>
          <w:szCs w:val="28"/>
          <w:lang w:eastAsia="ru-RU"/>
        </w:rPr>
        <w:t>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(например, при введении новой задачи), а также могут обновляться до актуальных версий программные средства.</w:t>
      </w:r>
    </w:p>
    <w:p w14:paraId="77AE2530" w14:textId="77777777" w:rsidR="00DB7B68" w:rsidRPr="00CD6F0C" w:rsidRDefault="00DB7B68" w:rsidP="00DB7B68">
      <w:pPr>
        <w:widowControl w:val="0"/>
        <w:numPr>
          <w:ilvl w:val="0"/>
          <w:numId w:val="38"/>
        </w:numPr>
        <w:shd w:val="clear" w:color="auto" w:fill="FFFFFF"/>
        <w:ind w:left="0" w:firstLine="709"/>
        <w:rPr>
          <w:rFonts w:eastAsia="Times New Roman" w:cs="Times New Roman"/>
          <w:szCs w:val="28"/>
          <w:lang w:eastAsia="ru-RU"/>
        </w:rPr>
      </w:pPr>
      <w:r w:rsidRPr="00CD6F0C">
        <w:rPr>
          <w:rFonts w:eastAsia="Times New Roman" w:cs="Times New Roman"/>
          <w:szCs w:val="28"/>
          <w:lang w:eastAsia="ru-RU"/>
        </w:rPr>
        <w:t>Модернизация аппаратного обеспечения комплекса должна происходить путем приобретения новых или модернизации старых аппаратных средств.</w:t>
      </w:r>
    </w:p>
    <w:p w14:paraId="680873E0"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4.4.3. Требования к надежности</w:t>
      </w:r>
    </w:p>
    <w:p w14:paraId="275248EB" w14:textId="77777777" w:rsidR="00734441" w:rsidRPr="00734441" w:rsidRDefault="00734441" w:rsidP="00734441">
      <w:pPr>
        <w:rPr>
          <w:rFonts w:eastAsia="Times New Roman" w:cs="Times New Roman"/>
          <w:color w:val="000000"/>
          <w:szCs w:val="28"/>
          <w:lang w:eastAsia="ru-RU"/>
        </w:rPr>
      </w:pPr>
      <w:r w:rsidRPr="00734441">
        <w:rPr>
          <w:rFonts w:eastAsia="Times New Roman" w:cs="Times New Roman"/>
          <w:color w:val="000000"/>
          <w:szCs w:val="28"/>
          <w:lang w:eastAsia="ru-RU"/>
        </w:rPr>
        <w:t>Необходимо, чтобы система обладала устойчивостью к отказам оборудования и программных систем, а также электропитания. Для надежной работы комплекса необходимы высоконадежные аппаратные и программные системы. Требования надежности должны быть регламентированы для следующих аварийных ситуаций:</w:t>
      </w:r>
    </w:p>
    <w:p w14:paraId="1AC43278" w14:textId="77777777" w:rsidR="00734441" w:rsidRPr="00734441" w:rsidRDefault="00734441" w:rsidP="0000281E">
      <w:pPr>
        <w:pStyle w:val="a"/>
        <w:numPr>
          <w:ilvl w:val="0"/>
          <w:numId w:val="33"/>
        </w:numPr>
        <w:rPr>
          <w:lang w:eastAsia="ru-RU"/>
        </w:rPr>
      </w:pPr>
      <w:r w:rsidRPr="00734441">
        <w:rPr>
          <w:lang w:eastAsia="ru-RU"/>
        </w:rPr>
        <w:t>выход из строя аппаратных средств системы;</w:t>
      </w:r>
    </w:p>
    <w:p w14:paraId="73D0E9ED" w14:textId="77777777" w:rsidR="00734441" w:rsidRPr="00734441" w:rsidRDefault="00734441" w:rsidP="0000281E">
      <w:pPr>
        <w:pStyle w:val="a"/>
        <w:numPr>
          <w:ilvl w:val="0"/>
          <w:numId w:val="33"/>
        </w:numPr>
        <w:rPr>
          <w:lang w:eastAsia="ru-RU"/>
        </w:rPr>
      </w:pPr>
      <w:r w:rsidRPr="00734441">
        <w:rPr>
          <w:lang w:eastAsia="ru-RU"/>
        </w:rPr>
        <w:t>отсутствие электроэнергии;</w:t>
      </w:r>
    </w:p>
    <w:p w14:paraId="30AB1C1D" w14:textId="77777777" w:rsidR="00734441" w:rsidRPr="00734441" w:rsidRDefault="00734441" w:rsidP="0000281E">
      <w:pPr>
        <w:pStyle w:val="a"/>
        <w:numPr>
          <w:ilvl w:val="0"/>
          <w:numId w:val="33"/>
        </w:numPr>
        <w:rPr>
          <w:lang w:eastAsia="ru-RU"/>
        </w:rPr>
      </w:pPr>
      <w:r w:rsidRPr="00734441">
        <w:rPr>
          <w:lang w:eastAsia="ru-RU"/>
        </w:rPr>
        <w:t>выход из строя программных средств системы;</w:t>
      </w:r>
    </w:p>
    <w:p w14:paraId="2F62577B" w14:textId="77777777" w:rsidR="00734441" w:rsidRPr="00734441" w:rsidRDefault="00734441" w:rsidP="0000281E">
      <w:pPr>
        <w:pStyle w:val="a"/>
        <w:numPr>
          <w:ilvl w:val="0"/>
          <w:numId w:val="33"/>
        </w:numPr>
        <w:rPr>
          <w:lang w:eastAsia="ru-RU"/>
        </w:rPr>
      </w:pPr>
      <w:r w:rsidRPr="00734441">
        <w:rPr>
          <w:lang w:eastAsia="ru-RU"/>
        </w:rPr>
        <w:t>неверные действия персонала компании;</w:t>
      </w:r>
    </w:p>
    <w:p w14:paraId="6AC2E671" w14:textId="77777777" w:rsidR="00734441" w:rsidRPr="00734441" w:rsidRDefault="00734441" w:rsidP="0000281E">
      <w:pPr>
        <w:pStyle w:val="a"/>
        <w:numPr>
          <w:ilvl w:val="0"/>
          <w:numId w:val="33"/>
        </w:numPr>
        <w:rPr>
          <w:lang w:eastAsia="ru-RU"/>
        </w:rPr>
      </w:pPr>
      <w:r w:rsidRPr="00734441">
        <w:rPr>
          <w:lang w:eastAsia="ru-RU"/>
        </w:rPr>
        <w:t>пожар, взрыв и т.п.</w:t>
      </w:r>
    </w:p>
    <w:p w14:paraId="520F784F" w14:textId="77777777" w:rsidR="00734441" w:rsidRPr="00734441" w:rsidRDefault="00734441" w:rsidP="0000281E">
      <w:pPr>
        <w:pStyle w:val="a"/>
        <w:numPr>
          <w:ilvl w:val="0"/>
          <w:numId w:val="33"/>
        </w:numPr>
        <w:rPr>
          <w:color w:val="000000"/>
          <w:lang w:eastAsia="ru-RU"/>
        </w:rPr>
      </w:pPr>
      <w:r w:rsidRPr="00734441">
        <w:rPr>
          <w:color w:val="000000"/>
          <w:lang w:eastAsia="ru-RU"/>
        </w:rPr>
        <w:t>Методы оценки и контроля показателей надежности на разных стадиях создания системы должны отвечать следующим особенностям:</w:t>
      </w:r>
    </w:p>
    <w:p w14:paraId="368740D2" w14:textId="77777777" w:rsidR="00734441" w:rsidRPr="00734441" w:rsidRDefault="00734441" w:rsidP="0000281E">
      <w:pPr>
        <w:pStyle w:val="a"/>
        <w:numPr>
          <w:ilvl w:val="0"/>
          <w:numId w:val="33"/>
        </w:numPr>
        <w:rPr>
          <w:lang w:eastAsia="ru-RU"/>
        </w:rPr>
      </w:pPr>
      <w:r w:rsidRPr="00734441">
        <w:rPr>
          <w:lang w:eastAsia="ru-RU"/>
        </w:rPr>
        <w:t>многофункциональность;</w:t>
      </w:r>
    </w:p>
    <w:p w14:paraId="7DCE951F" w14:textId="77777777" w:rsidR="00734441" w:rsidRPr="00734441" w:rsidRDefault="00734441" w:rsidP="0000281E">
      <w:pPr>
        <w:pStyle w:val="a"/>
        <w:numPr>
          <w:ilvl w:val="0"/>
          <w:numId w:val="33"/>
        </w:numPr>
        <w:rPr>
          <w:lang w:eastAsia="ru-RU"/>
        </w:rPr>
      </w:pPr>
      <w:r w:rsidRPr="00734441">
        <w:rPr>
          <w:lang w:eastAsia="ru-RU"/>
        </w:rPr>
        <w:t>сложные формы взаимосвязи систем комплекса;</w:t>
      </w:r>
    </w:p>
    <w:p w14:paraId="793BC87C" w14:textId="77777777" w:rsidR="00734441" w:rsidRPr="00734441" w:rsidRDefault="00734441" w:rsidP="0000281E">
      <w:pPr>
        <w:pStyle w:val="a"/>
        <w:numPr>
          <w:ilvl w:val="0"/>
          <w:numId w:val="33"/>
        </w:numPr>
        <w:rPr>
          <w:lang w:eastAsia="ru-RU"/>
        </w:rPr>
      </w:pPr>
      <w:r w:rsidRPr="00734441">
        <w:rPr>
          <w:lang w:eastAsia="ru-RU"/>
        </w:rPr>
        <w:lastRenderedPageBreak/>
        <w:t>существенная роль временных соотношений отказов отдельных систем комплекса;</w:t>
      </w:r>
    </w:p>
    <w:p w14:paraId="05873190" w14:textId="77777777" w:rsidR="00734441" w:rsidRPr="00734441" w:rsidRDefault="00734441" w:rsidP="0000281E">
      <w:pPr>
        <w:pStyle w:val="a"/>
        <w:numPr>
          <w:ilvl w:val="0"/>
          <w:numId w:val="33"/>
        </w:numPr>
        <w:rPr>
          <w:color w:val="000000"/>
          <w:sz w:val="27"/>
          <w:szCs w:val="27"/>
          <w:lang w:eastAsia="ru-RU"/>
        </w:rPr>
      </w:pPr>
      <w:r w:rsidRPr="00734441">
        <w:rPr>
          <w:lang w:eastAsia="ru-RU"/>
        </w:rPr>
        <w:t>разнообразные законы распределения среднего времени безотказной работы и восстановления.</w:t>
      </w:r>
    </w:p>
    <w:p w14:paraId="2E85262C"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4.4.4. Требования по безопасности</w:t>
      </w:r>
    </w:p>
    <w:p w14:paraId="45163D0D"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При монтаже, наладке, обслуживании, ремонте и эксплуатации аппаратных средств системы в качестве мер безопасности должны соблюдаться требования установленные:</w:t>
      </w:r>
    </w:p>
    <w:p w14:paraId="0130F81D" w14:textId="77777777" w:rsidR="00734441" w:rsidRPr="00035C51" w:rsidRDefault="00734441" w:rsidP="00734441">
      <w:pPr>
        <w:numPr>
          <w:ilvl w:val="0"/>
          <w:numId w:val="37"/>
        </w:numPr>
        <w:ind w:left="0" w:firstLine="709"/>
        <w:rPr>
          <w:rFonts w:eastAsia="Times New Roman" w:cs="Times New Roman"/>
          <w:szCs w:val="28"/>
          <w:lang w:eastAsia="ru-RU"/>
        </w:rPr>
      </w:pPr>
      <w:r w:rsidRPr="00035C51">
        <w:rPr>
          <w:rFonts w:eastAsia="Times New Roman" w:cs="Times New Roman"/>
          <w:szCs w:val="28"/>
          <w:lang w:eastAsia="ru-RU"/>
        </w:rPr>
        <w:t xml:space="preserve">СаНПиН 2.2.4/2.8056-96 «Электромагнитные излучения радиочастот </w:t>
      </w:r>
    </w:p>
    <w:p w14:paraId="4EAB2296" w14:textId="77777777" w:rsidR="00734441" w:rsidRPr="00035C51" w:rsidRDefault="00734441" w:rsidP="00734441">
      <w:pPr>
        <w:numPr>
          <w:ilvl w:val="0"/>
          <w:numId w:val="37"/>
        </w:numPr>
        <w:ind w:left="0" w:firstLine="709"/>
        <w:rPr>
          <w:rFonts w:eastAsia="Times New Roman" w:cs="Times New Roman"/>
          <w:szCs w:val="28"/>
          <w:lang w:eastAsia="ru-RU"/>
        </w:rPr>
      </w:pPr>
      <w:r w:rsidRPr="00035C51">
        <w:rPr>
          <w:rFonts w:eastAsia="Times New Roman" w:cs="Times New Roman"/>
          <w:szCs w:val="28"/>
          <w:lang w:eastAsia="ru-RU"/>
        </w:rPr>
        <w:t>ГОСТ Р. 50377-92 (МЭК 950-86) «Безопасность оборудования информационной технологии, включая электрическое конторское оборудование»</w:t>
      </w:r>
    </w:p>
    <w:p w14:paraId="165ABB39" w14:textId="77777777" w:rsidR="00734441" w:rsidRPr="00035C51" w:rsidRDefault="00734441" w:rsidP="00734441">
      <w:pPr>
        <w:numPr>
          <w:ilvl w:val="0"/>
          <w:numId w:val="37"/>
        </w:numPr>
        <w:ind w:left="0" w:firstLine="709"/>
        <w:rPr>
          <w:rFonts w:eastAsia="Times New Roman" w:cs="Times New Roman"/>
          <w:szCs w:val="28"/>
          <w:lang w:eastAsia="ru-RU"/>
        </w:rPr>
      </w:pPr>
      <w:r w:rsidRPr="00035C51">
        <w:rPr>
          <w:rFonts w:eastAsia="Times New Roman" w:cs="Times New Roman"/>
          <w:szCs w:val="28"/>
          <w:lang w:eastAsia="ru-RU"/>
        </w:rPr>
        <w:t>ГОСТ 27954-88 «Видеомониторы персональных вычислительных машин. Типы, основные параметры, общие технические требования»</w:t>
      </w:r>
    </w:p>
    <w:p w14:paraId="31CD39C6" w14:textId="77777777" w:rsidR="00734441" w:rsidRPr="00734441" w:rsidRDefault="00734441" w:rsidP="00734441">
      <w:pPr>
        <w:numPr>
          <w:ilvl w:val="0"/>
          <w:numId w:val="37"/>
        </w:numPr>
        <w:ind w:left="0" w:firstLine="709"/>
        <w:rPr>
          <w:rFonts w:eastAsia="Times New Roman" w:cs="Times New Roman"/>
          <w:szCs w:val="28"/>
          <w:lang w:eastAsia="ru-RU"/>
        </w:rPr>
      </w:pPr>
      <w:r w:rsidRPr="00035C51">
        <w:rPr>
          <w:rFonts w:eastAsia="Times New Roman" w:cs="Times New Roman"/>
          <w:szCs w:val="28"/>
          <w:lang w:eastAsia="ru-RU"/>
        </w:rPr>
        <w:t>ГОСТ 27201-87</w:t>
      </w:r>
      <w:r w:rsidRPr="00734441">
        <w:rPr>
          <w:rFonts w:eastAsia="Times New Roman" w:cs="Times New Roman"/>
          <w:szCs w:val="28"/>
          <w:lang w:eastAsia="ru-RU"/>
        </w:rPr>
        <w:t xml:space="preserve"> «Машины вычислительные электронные персональные. Типы, основные параметры, общие технические требования»</w:t>
      </w:r>
    </w:p>
    <w:p w14:paraId="292E2005"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4.4.5. Требования к эргономике и технической эстетике</w:t>
      </w:r>
    </w:p>
    <w:p w14:paraId="698F3768"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Видеотерминал должен соответствовать следующим требованиям:</w:t>
      </w:r>
    </w:p>
    <w:p w14:paraId="364D7795" w14:textId="77777777" w:rsidR="00734441" w:rsidRPr="00734441" w:rsidRDefault="00734441" w:rsidP="0000281E">
      <w:pPr>
        <w:pStyle w:val="a"/>
        <w:numPr>
          <w:ilvl w:val="0"/>
          <w:numId w:val="33"/>
        </w:numPr>
        <w:rPr>
          <w:lang w:eastAsia="ru-RU"/>
        </w:rPr>
      </w:pPr>
      <w:r w:rsidRPr="00734441">
        <w:rPr>
          <w:lang w:eastAsia="ru-RU"/>
        </w:rPr>
        <w:t>экран должен иметь антибликовое покрытие;</w:t>
      </w:r>
    </w:p>
    <w:p w14:paraId="54F1710F" w14:textId="77777777" w:rsidR="00734441" w:rsidRPr="00734441" w:rsidRDefault="00734441" w:rsidP="0000281E">
      <w:pPr>
        <w:pStyle w:val="a"/>
        <w:numPr>
          <w:ilvl w:val="0"/>
          <w:numId w:val="33"/>
        </w:numPr>
        <w:rPr>
          <w:lang w:eastAsia="ru-RU"/>
        </w:rPr>
      </w:pPr>
      <w:r w:rsidRPr="00734441">
        <w:rPr>
          <w:lang w:eastAsia="ru-RU"/>
        </w:rPr>
        <w:t>цвета знаков и фона должны быть согласованы между собой;</w:t>
      </w:r>
    </w:p>
    <w:p w14:paraId="4D8B35CC" w14:textId="77777777" w:rsidR="00734441" w:rsidRPr="00734441" w:rsidRDefault="00734441" w:rsidP="0000281E">
      <w:pPr>
        <w:pStyle w:val="a"/>
        <w:numPr>
          <w:ilvl w:val="0"/>
          <w:numId w:val="33"/>
        </w:numPr>
        <w:rPr>
          <w:lang w:eastAsia="ru-RU"/>
        </w:rPr>
      </w:pPr>
      <w:r w:rsidRPr="00734441">
        <w:rPr>
          <w:lang w:eastAsia="ru-RU"/>
        </w:rPr>
        <w:t>для многоцветного отображения рекомендуется использовать одновременно максимум 6 цветов, т.к. вероятность ошибки тем меньше, чем меньше цветов используется и чем больше разница между ними;</w:t>
      </w:r>
    </w:p>
    <w:p w14:paraId="709BBBC8" w14:textId="77777777" w:rsidR="00734441" w:rsidRPr="0000281E" w:rsidRDefault="00734441" w:rsidP="0000281E">
      <w:pPr>
        <w:pStyle w:val="a"/>
        <w:numPr>
          <w:ilvl w:val="0"/>
          <w:numId w:val="33"/>
        </w:numPr>
        <w:rPr>
          <w:rFonts w:eastAsia="Times New Roman"/>
          <w:lang w:eastAsia="ru-RU"/>
        </w:rPr>
      </w:pPr>
      <w:r w:rsidRPr="0000281E">
        <w:rPr>
          <w:rFonts w:eastAsia="Times New Roman"/>
          <w:lang w:eastAsia="ru-RU"/>
        </w:rPr>
        <w:t>необходимо регулярное обслуживание терминалов специалистами.</w:t>
      </w:r>
    </w:p>
    <w:p w14:paraId="217FDE58"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4.4.7. Требования к эксплуатации, техническому обслуживанию, ремонту и хранению компонентов АС</w:t>
      </w:r>
    </w:p>
    <w:p w14:paraId="4181A505"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Необходимо выделять время на обслуживание и профилактику аппаратных систем комплекса (1 день в месяц).</w:t>
      </w:r>
    </w:p>
    <w:p w14:paraId="25A47C7F"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lastRenderedPageBreak/>
        <w:t>Сеть энергоснабжения должна иметь следующие параметры: напряжение – 220В; частота – 50Гц.</w:t>
      </w:r>
    </w:p>
    <w:p w14:paraId="3248D926"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Для обслуживания и профилактики аппаратных систем комплекса необходимо привлечение инженера-электронщика либо специалиста по сетевым технологиям. Его образование должно быть исключительно высшее техническое, связанное с отладкой локальных или структурированных кабельных сетей. Специалист по плану должен уделять 1 день в месяц обслуживанию аппаратных систем комплекса, либо в случае непредвиденного выхода аппаратных систем из строя по заявке персонала компании.</w:t>
      </w:r>
    </w:p>
    <w:p w14:paraId="2FBF4572"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Специалист по сетевым технологиям с высшим образованием должен проводить обслуживание программных систем комплекса в следующих случаях: выход из строя программных систем; при неправильном использовании программных систем; по плану 1 день в месяц для проведения тестирования программных систем.</w:t>
      </w:r>
    </w:p>
    <w:p w14:paraId="57D7FA8F"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4.4.1. Требования к защите информации от несанкционированного доступа</w:t>
      </w:r>
    </w:p>
    <w:p w14:paraId="166A1EE4" w14:textId="77777777" w:rsidR="009B374F"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xml:space="preserve">При работе с системой, необходимо, чтобы она была защищена от попыток изменения и разрушения. Система нуждается в защите информации от несанкционированного доступа. ИС защищается паролем. </w:t>
      </w:r>
    </w:p>
    <w:p w14:paraId="13B4191E" w14:textId="50D1A9C1" w:rsidR="00734441" w:rsidRPr="00734441" w:rsidRDefault="009B374F" w:rsidP="00734441">
      <w:pPr>
        <w:widowControl w:val="0"/>
        <w:shd w:val="clear" w:color="auto" w:fill="FFFFFF"/>
        <w:rPr>
          <w:rFonts w:eastAsia="Times New Roman" w:cs="Times New Roman"/>
          <w:szCs w:val="28"/>
          <w:lang w:eastAsia="ru-RU"/>
        </w:rPr>
      </w:pPr>
      <w:r>
        <w:rPr>
          <w:rFonts w:eastAsia="Times New Roman" w:cs="Times New Roman"/>
          <w:szCs w:val="28"/>
          <w:lang w:eastAsia="ru-RU"/>
        </w:rPr>
        <w:t>Виды</w:t>
      </w:r>
      <w:r w:rsidR="00734441" w:rsidRPr="00734441">
        <w:rPr>
          <w:rFonts w:eastAsia="Times New Roman" w:cs="Times New Roman"/>
          <w:szCs w:val="28"/>
          <w:lang w:eastAsia="ru-RU"/>
        </w:rPr>
        <w:t xml:space="preserve"> доступа:</w:t>
      </w:r>
    </w:p>
    <w:p w14:paraId="7F344D37" w14:textId="77777777" w:rsidR="00734441" w:rsidRPr="00734441" w:rsidRDefault="00734441" w:rsidP="0000281E">
      <w:pPr>
        <w:pStyle w:val="a"/>
        <w:numPr>
          <w:ilvl w:val="0"/>
          <w:numId w:val="33"/>
        </w:numPr>
        <w:rPr>
          <w:lang w:eastAsia="ru-RU"/>
        </w:rPr>
      </w:pPr>
      <w:r w:rsidRPr="00734441">
        <w:rPr>
          <w:lang w:eastAsia="ru-RU"/>
        </w:rPr>
        <w:t xml:space="preserve">покупатель (имеет возможность получать информацию по товарам и просмотра каталогов) </w:t>
      </w:r>
    </w:p>
    <w:p w14:paraId="14833576" w14:textId="17CEDCC4" w:rsidR="00734441" w:rsidRPr="00734441" w:rsidRDefault="009B374F" w:rsidP="0000281E">
      <w:pPr>
        <w:pStyle w:val="a"/>
        <w:numPr>
          <w:ilvl w:val="0"/>
          <w:numId w:val="33"/>
        </w:numPr>
        <w:rPr>
          <w:lang w:eastAsia="ru-RU"/>
        </w:rPr>
      </w:pPr>
      <w:r>
        <w:rPr>
          <w:lang w:eastAsia="ru-RU"/>
        </w:rPr>
        <w:t>фармацевт</w:t>
      </w:r>
      <w:r w:rsidR="00734441" w:rsidRPr="00734441">
        <w:rPr>
          <w:lang w:eastAsia="ru-RU"/>
        </w:rPr>
        <w:t xml:space="preserve"> (имеет возможность заполнять, изменять, корректировать данные о товаре) </w:t>
      </w:r>
    </w:p>
    <w:p w14:paraId="08A6BAB9" w14:textId="4E72BA8A" w:rsidR="00734441" w:rsidRPr="00734441" w:rsidRDefault="00734441" w:rsidP="0000281E">
      <w:pPr>
        <w:pStyle w:val="a"/>
        <w:numPr>
          <w:ilvl w:val="0"/>
          <w:numId w:val="33"/>
        </w:numPr>
        <w:rPr>
          <w:lang w:eastAsia="ru-RU"/>
        </w:rPr>
      </w:pPr>
      <w:r w:rsidRPr="00734441">
        <w:rPr>
          <w:lang w:eastAsia="ru-RU"/>
        </w:rPr>
        <w:t xml:space="preserve">администратор (имеет возможность корректировать информацию в </w:t>
      </w:r>
      <w:r w:rsidR="009B374F">
        <w:rPr>
          <w:lang w:eastAsia="ru-RU"/>
        </w:rPr>
        <w:t>БД</w:t>
      </w:r>
      <w:r w:rsidRPr="00734441">
        <w:rPr>
          <w:lang w:eastAsia="ru-RU"/>
        </w:rPr>
        <w:t xml:space="preserve">, вносить изменения в подсистему программ) </w:t>
      </w:r>
    </w:p>
    <w:p w14:paraId="23BBD2DB"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4.4.1. Требования по сохранности информации при авариях</w:t>
      </w:r>
    </w:p>
    <w:p w14:paraId="7794EBA7"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Сохранность информации должна быть обеспечена в следующих случаях:</w:t>
      </w:r>
    </w:p>
    <w:p w14:paraId="27216C8A" w14:textId="77777777" w:rsidR="00734441" w:rsidRPr="00734441" w:rsidRDefault="00734441" w:rsidP="0000281E">
      <w:pPr>
        <w:pStyle w:val="a"/>
        <w:numPr>
          <w:ilvl w:val="0"/>
          <w:numId w:val="33"/>
        </w:numPr>
        <w:rPr>
          <w:lang w:eastAsia="ru-RU"/>
        </w:rPr>
      </w:pPr>
      <w:r w:rsidRPr="00734441">
        <w:rPr>
          <w:lang w:eastAsia="ru-RU"/>
        </w:rPr>
        <w:t>выход из строя аппаратных систем комплекса;</w:t>
      </w:r>
    </w:p>
    <w:p w14:paraId="484DC22C" w14:textId="77777777" w:rsidR="00734441" w:rsidRPr="00734441" w:rsidRDefault="00734441" w:rsidP="0000281E">
      <w:pPr>
        <w:pStyle w:val="a"/>
        <w:numPr>
          <w:ilvl w:val="0"/>
          <w:numId w:val="33"/>
        </w:numPr>
        <w:rPr>
          <w:lang w:eastAsia="ru-RU"/>
        </w:rPr>
      </w:pPr>
      <w:r w:rsidRPr="00734441">
        <w:rPr>
          <w:lang w:eastAsia="ru-RU"/>
        </w:rPr>
        <w:t xml:space="preserve">стихийные бедствия (пожар, наводнение, взрыв, землетрясение и </w:t>
      </w:r>
      <w:r w:rsidRPr="00734441">
        <w:rPr>
          <w:lang w:eastAsia="ru-RU"/>
        </w:rPr>
        <w:lastRenderedPageBreak/>
        <w:t>т.п.);</w:t>
      </w:r>
    </w:p>
    <w:p w14:paraId="6A1EFC3B" w14:textId="77777777" w:rsidR="00734441" w:rsidRPr="00734441" w:rsidRDefault="00734441" w:rsidP="0000281E">
      <w:pPr>
        <w:pStyle w:val="a"/>
        <w:numPr>
          <w:ilvl w:val="0"/>
          <w:numId w:val="33"/>
        </w:numPr>
        <w:rPr>
          <w:lang w:eastAsia="ru-RU"/>
        </w:rPr>
      </w:pPr>
      <w:r w:rsidRPr="00734441">
        <w:rPr>
          <w:lang w:eastAsia="ru-RU"/>
        </w:rPr>
        <w:t>хищение носителей информации, других систем комплекса;</w:t>
      </w:r>
    </w:p>
    <w:p w14:paraId="41BF5301" w14:textId="77777777" w:rsidR="00734441" w:rsidRPr="00734441" w:rsidRDefault="00734441" w:rsidP="0000281E">
      <w:pPr>
        <w:pStyle w:val="a"/>
        <w:numPr>
          <w:ilvl w:val="0"/>
          <w:numId w:val="33"/>
        </w:numPr>
        <w:rPr>
          <w:lang w:eastAsia="ru-RU"/>
        </w:rPr>
      </w:pPr>
      <w:r w:rsidRPr="00734441">
        <w:rPr>
          <w:lang w:eastAsia="ru-RU"/>
        </w:rPr>
        <w:t>ошибки в программных средствах;</w:t>
      </w:r>
    </w:p>
    <w:p w14:paraId="63E01298" w14:textId="77777777" w:rsidR="00734441" w:rsidRPr="00734441" w:rsidRDefault="00734441" w:rsidP="0000281E">
      <w:pPr>
        <w:pStyle w:val="a"/>
        <w:numPr>
          <w:ilvl w:val="0"/>
          <w:numId w:val="33"/>
        </w:numPr>
        <w:rPr>
          <w:lang w:eastAsia="ru-RU"/>
        </w:rPr>
      </w:pPr>
      <w:r w:rsidRPr="00734441">
        <w:rPr>
          <w:lang w:eastAsia="ru-RU"/>
        </w:rPr>
        <w:t>неверные действия сотрудников.</w:t>
      </w:r>
    </w:p>
    <w:p w14:paraId="26364B21"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 xml:space="preserve">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 для надёжного хранения данных необходимо производить ежедневное резервное копирование БД на несколько дисков, а также поскольку все манипуляции со структурой базы данных производятся посредством СУБД </w:t>
      </w:r>
      <w:r w:rsidRPr="00734441">
        <w:rPr>
          <w:rFonts w:eastAsia="Times New Roman" w:cs="Times New Roman"/>
          <w:szCs w:val="28"/>
          <w:lang w:val="en-US" w:eastAsia="ru-RU"/>
        </w:rPr>
        <w:t>SQL</w:t>
      </w:r>
      <w:r w:rsidRPr="00734441">
        <w:rPr>
          <w:rFonts w:eastAsia="Times New Roman" w:cs="Times New Roman"/>
          <w:szCs w:val="28"/>
          <w:lang w:eastAsia="ru-RU"/>
        </w:rPr>
        <w:t>, то для обеспечения сохранности информации при сбоях использовать её механизмы (транзакции).</w:t>
      </w:r>
    </w:p>
    <w:p w14:paraId="0BECF8C6" w14:textId="77777777" w:rsidR="00734441" w:rsidRPr="00734441" w:rsidRDefault="00734441" w:rsidP="00734441">
      <w:pPr>
        <w:rPr>
          <w:rFonts w:eastAsia="Times New Roman" w:cs="Times New Roman"/>
          <w:szCs w:val="28"/>
          <w:lang w:eastAsia="ru-RU"/>
        </w:rPr>
      </w:pPr>
      <w:r w:rsidRPr="00734441">
        <w:rPr>
          <w:rFonts w:eastAsia="Times New Roman" w:cs="Times New Roman"/>
          <w:szCs w:val="28"/>
          <w:lang w:eastAsia="ru-RU"/>
        </w:rPr>
        <w:t>Для выполнения операции отката и повышения надёжности хранения базы данных предусмотреть раздельное хранение двух дополнительных копий (с возможностью сохранения на различных физических носителях).</w:t>
      </w:r>
    </w:p>
    <w:p w14:paraId="1D1077DC"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4.4.1. Требования к защите от влияния внешних воздействий</w:t>
      </w:r>
    </w:p>
    <w:p w14:paraId="1BD2E1AE"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sz w:val="27"/>
          <w:szCs w:val="27"/>
          <w:lang w:eastAsia="ru-RU"/>
        </w:rPr>
        <w:t>Аппаратные средства системы должны обладать радиоэлектронной защитой. Уровень радиопомех, создаваемых аппаратными системами во время работы, а также в моменты включения и выключения, не должен превышать значений, утвержденных Государственной комиссией по радиочастотам. Также необходима защита систем комплекса от внешних воздействий (молний, взрывов и т.д.). Необходимо применение экранирования помещений от индустриальных помех и электромагнитных полей.</w:t>
      </w:r>
    </w:p>
    <w:p w14:paraId="042890E1"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4.4.1. Требования к патентной чистоте и патентоспособности</w:t>
      </w:r>
    </w:p>
    <w:p w14:paraId="234AB1DA" w14:textId="4C11526A" w:rsidR="00734441" w:rsidRPr="00734441" w:rsidRDefault="00BD301A" w:rsidP="00734441">
      <w:pPr>
        <w:widowControl w:val="0"/>
        <w:shd w:val="clear" w:color="auto" w:fill="FFFFFF"/>
        <w:rPr>
          <w:rFonts w:eastAsia="Times New Roman" w:cs="Times New Roman"/>
          <w:szCs w:val="28"/>
          <w:lang w:eastAsia="ru-RU"/>
        </w:rPr>
      </w:pPr>
      <w:r>
        <w:rPr>
          <w:rFonts w:eastAsia="Times New Roman" w:cs="Times New Roman"/>
          <w:szCs w:val="28"/>
          <w:lang w:eastAsia="ru-RU"/>
        </w:rPr>
        <w:t>Проектные решения с</w:t>
      </w:r>
      <w:r w:rsidR="00734441" w:rsidRPr="00734441">
        <w:rPr>
          <w:rFonts w:eastAsia="Times New Roman" w:cs="Times New Roman"/>
          <w:szCs w:val="28"/>
          <w:lang w:eastAsia="ru-RU"/>
        </w:rPr>
        <w:t>истемы должны отвечать требованиям по патентной чистоте согласно действующему законодательству Российской Федерации.</w:t>
      </w:r>
    </w:p>
    <w:p w14:paraId="0395AED2"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4.4.1. Требования по стандартизации и унификации</w:t>
      </w:r>
    </w:p>
    <w:p w14:paraId="206071BA" w14:textId="77777777" w:rsidR="00734441" w:rsidRPr="00035C5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xml:space="preserve">В процессе функционирования системы должны использоваться программные и аппаратные средства с учетом удобства их применения в </w:t>
      </w:r>
      <w:r w:rsidRPr="00035C51">
        <w:rPr>
          <w:rFonts w:eastAsia="Times New Roman" w:cs="Times New Roman"/>
          <w:szCs w:val="28"/>
          <w:lang w:eastAsia="ru-RU"/>
        </w:rPr>
        <w:t>рамках всей системы.</w:t>
      </w:r>
    </w:p>
    <w:p w14:paraId="2EF7B254" w14:textId="77777777" w:rsidR="00734441" w:rsidRPr="00035C51" w:rsidRDefault="00734441" w:rsidP="00734441">
      <w:pPr>
        <w:widowControl w:val="0"/>
        <w:shd w:val="clear" w:color="auto" w:fill="FFFFFF"/>
        <w:rPr>
          <w:rFonts w:eastAsia="Times New Roman" w:cs="Times New Roman"/>
          <w:szCs w:val="28"/>
          <w:lang w:eastAsia="ru-RU"/>
        </w:rPr>
      </w:pPr>
      <w:r w:rsidRPr="00035C51">
        <w:rPr>
          <w:rFonts w:eastAsia="Times New Roman" w:cs="Times New Roman"/>
          <w:szCs w:val="28"/>
          <w:lang w:eastAsia="ru-RU"/>
        </w:rPr>
        <w:t xml:space="preserve">База данных хранится в формате Microsoft </w:t>
      </w:r>
      <w:r w:rsidRPr="00035C51">
        <w:rPr>
          <w:rFonts w:eastAsia="Times New Roman" w:cs="Times New Roman"/>
          <w:szCs w:val="28"/>
          <w:lang w:val="en-US" w:eastAsia="ru-RU"/>
        </w:rPr>
        <w:t>SQL</w:t>
      </w:r>
      <w:r w:rsidRPr="00035C51">
        <w:rPr>
          <w:rFonts w:eastAsia="Times New Roman" w:cs="Times New Roman"/>
          <w:szCs w:val="28"/>
          <w:lang w:eastAsia="ru-RU"/>
        </w:rPr>
        <w:t xml:space="preserve"> (db-файл). После </w:t>
      </w:r>
      <w:r w:rsidRPr="00035C51">
        <w:rPr>
          <w:rFonts w:eastAsia="Times New Roman" w:cs="Times New Roman"/>
          <w:szCs w:val="28"/>
          <w:lang w:eastAsia="ru-RU"/>
        </w:rPr>
        <w:lastRenderedPageBreak/>
        <w:t>внесения изменений все данные сохранять в том же файле.</w:t>
      </w:r>
    </w:p>
    <w:p w14:paraId="6F811E79" w14:textId="77777777" w:rsidR="00734441" w:rsidRPr="00734441" w:rsidRDefault="00734441" w:rsidP="00734441">
      <w:pPr>
        <w:widowControl w:val="0"/>
        <w:shd w:val="clear" w:color="auto" w:fill="FFFFFF"/>
        <w:rPr>
          <w:rFonts w:eastAsia="Times New Roman" w:cs="Times New Roman"/>
          <w:szCs w:val="28"/>
          <w:lang w:eastAsia="ru-RU"/>
        </w:rPr>
      </w:pPr>
      <w:r w:rsidRPr="00035C51">
        <w:rPr>
          <w:rFonts w:eastAsia="Times New Roman" w:cs="Times New Roman"/>
          <w:szCs w:val="28"/>
          <w:lang w:eastAsia="ru-RU"/>
        </w:rPr>
        <w:t>Интерфейс системы построить на основе стандартных для операционной системы Windows элементов. Для изображения различных объектов базы данных использовать пиктограммы, принятые в Microsoft Access.</w:t>
      </w:r>
    </w:p>
    <w:p w14:paraId="2235AB26"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5. Состав и содержание работ по созданию автоматизированной системы</w:t>
      </w:r>
    </w:p>
    <w:p w14:paraId="7FF3955C"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Перечень документов, предъявляемых по окончании соответствующих стадий по созданию системы, представлен в таблице 1.</w:t>
      </w:r>
    </w:p>
    <w:p w14:paraId="3EB5F258" w14:textId="77777777" w:rsidR="00734441" w:rsidRPr="00734441" w:rsidRDefault="00734441" w:rsidP="00734441">
      <w:pPr>
        <w:widowControl w:val="0"/>
        <w:shd w:val="clear" w:color="auto" w:fill="FFFFFF"/>
        <w:rPr>
          <w:rFonts w:eastAsia="Times New Roman" w:cs="Times New Roman"/>
          <w:color w:val="000000"/>
          <w:sz w:val="27"/>
          <w:szCs w:val="27"/>
          <w:lang w:eastAsia="ru-RU"/>
        </w:rPr>
      </w:pPr>
      <w:r w:rsidRPr="00734441">
        <w:rPr>
          <w:rFonts w:eastAsia="Times New Roman" w:cs="Times New Roman"/>
          <w:color w:val="000000"/>
          <w:sz w:val="27"/>
          <w:szCs w:val="27"/>
          <w:lang w:eastAsia="ru-RU"/>
        </w:rPr>
        <w:t>Таблица 1.1 – Календарный план работ по созданию</w:t>
      </w:r>
    </w:p>
    <w:tbl>
      <w:tblPr>
        <w:tblStyle w:val="12"/>
        <w:tblW w:w="0" w:type="auto"/>
        <w:tblLook w:val="04A0" w:firstRow="1" w:lastRow="0" w:firstColumn="1" w:lastColumn="0" w:noHBand="0" w:noVBand="1"/>
      </w:tblPr>
      <w:tblGrid>
        <w:gridCol w:w="6232"/>
        <w:gridCol w:w="3112"/>
      </w:tblGrid>
      <w:tr w:rsidR="00734441" w:rsidRPr="00734441" w14:paraId="4128E964" w14:textId="77777777" w:rsidTr="00734441">
        <w:tc>
          <w:tcPr>
            <w:tcW w:w="6232" w:type="dxa"/>
          </w:tcPr>
          <w:p w14:paraId="651EE0A0" w14:textId="77777777" w:rsidR="00734441" w:rsidRPr="00734441" w:rsidRDefault="00734441" w:rsidP="00734441">
            <w:pPr>
              <w:spacing w:line="240" w:lineRule="auto"/>
              <w:jc w:val="center"/>
              <w:rPr>
                <w:rFonts w:eastAsia="Calibri" w:cs="Times New Roman"/>
                <w:sz w:val="24"/>
                <w:szCs w:val="24"/>
              </w:rPr>
            </w:pPr>
            <w:r w:rsidRPr="00734441">
              <w:rPr>
                <w:rFonts w:eastAsia="Calibri" w:cs="Times New Roman"/>
                <w:color w:val="000000"/>
                <w:sz w:val="24"/>
                <w:szCs w:val="24"/>
              </w:rPr>
              <w:t>Наименование стадий и этапов создания системы</w:t>
            </w:r>
          </w:p>
        </w:tc>
        <w:tc>
          <w:tcPr>
            <w:tcW w:w="3112" w:type="dxa"/>
          </w:tcPr>
          <w:p w14:paraId="6C9C3EFA" w14:textId="77777777" w:rsidR="00734441" w:rsidRPr="00734441" w:rsidRDefault="00734441" w:rsidP="00734441">
            <w:pPr>
              <w:spacing w:line="240" w:lineRule="auto"/>
              <w:jc w:val="center"/>
              <w:rPr>
                <w:rFonts w:eastAsia="Times New Roman" w:cs="Times New Roman"/>
                <w:sz w:val="24"/>
                <w:szCs w:val="24"/>
                <w:lang w:eastAsia="ru-RU"/>
              </w:rPr>
            </w:pPr>
            <w:r w:rsidRPr="00734441">
              <w:rPr>
                <w:rFonts w:eastAsia="Times New Roman" w:cs="Times New Roman"/>
                <w:color w:val="000000"/>
                <w:sz w:val="24"/>
                <w:szCs w:val="24"/>
                <w:lang w:eastAsia="ru-RU"/>
              </w:rPr>
              <w:t>Сроки выполнения работ</w:t>
            </w:r>
          </w:p>
        </w:tc>
      </w:tr>
      <w:tr w:rsidR="00DB7B68" w:rsidRPr="00734441" w14:paraId="03C5317D" w14:textId="77777777" w:rsidTr="00734441">
        <w:tc>
          <w:tcPr>
            <w:tcW w:w="6232" w:type="dxa"/>
          </w:tcPr>
          <w:p w14:paraId="598E82CF" w14:textId="77777777" w:rsidR="00DB7B68" w:rsidRPr="00734441" w:rsidRDefault="00DB7B68" w:rsidP="00DB7B68">
            <w:pPr>
              <w:spacing w:line="240" w:lineRule="auto"/>
              <w:rPr>
                <w:rFonts w:eastAsia="Calibri" w:cs="Times New Roman"/>
                <w:sz w:val="24"/>
                <w:szCs w:val="24"/>
              </w:rPr>
            </w:pPr>
            <w:r w:rsidRPr="00734441">
              <w:rPr>
                <w:rFonts w:eastAsia="Calibri" w:cs="Times New Roman"/>
                <w:sz w:val="24"/>
                <w:szCs w:val="24"/>
              </w:rPr>
              <w:t>1. Постановка задачи;</w:t>
            </w:r>
          </w:p>
        </w:tc>
        <w:tc>
          <w:tcPr>
            <w:tcW w:w="3112" w:type="dxa"/>
          </w:tcPr>
          <w:p w14:paraId="4B3D251A" w14:textId="6240325F" w:rsidR="00DB7B68" w:rsidRPr="00734441" w:rsidRDefault="00DB7B68" w:rsidP="00DB7B68">
            <w:pPr>
              <w:spacing w:line="240" w:lineRule="auto"/>
              <w:rPr>
                <w:rFonts w:eastAsia="Times New Roman" w:cs="Times New Roman"/>
                <w:sz w:val="24"/>
                <w:szCs w:val="24"/>
                <w:lang w:eastAsia="ru-RU"/>
              </w:rPr>
            </w:pPr>
            <w:r>
              <w:rPr>
                <w:rFonts w:eastAsia="Times New Roman" w:cs="Times New Roman"/>
                <w:sz w:val="24"/>
                <w:szCs w:val="24"/>
                <w:lang w:eastAsia="ru-RU"/>
              </w:rPr>
              <w:t>4 недели</w:t>
            </w:r>
          </w:p>
        </w:tc>
      </w:tr>
      <w:tr w:rsidR="00DB7B68" w:rsidRPr="00734441" w14:paraId="63B03845" w14:textId="77777777" w:rsidTr="00734441">
        <w:tc>
          <w:tcPr>
            <w:tcW w:w="6232" w:type="dxa"/>
          </w:tcPr>
          <w:p w14:paraId="3F08301F" w14:textId="77777777" w:rsidR="00DB7B68" w:rsidRPr="00734441" w:rsidRDefault="00DB7B68" w:rsidP="00DB7B68">
            <w:pPr>
              <w:spacing w:line="240" w:lineRule="auto"/>
              <w:rPr>
                <w:rFonts w:eastAsia="Calibri" w:cs="Times New Roman"/>
                <w:sz w:val="24"/>
                <w:szCs w:val="24"/>
              </w:rPr>
            </w:pPr>
            <w:r w:rsidRPr="00734441">
              <w:rPr>
                <w:rFonts w:eastAsia="Calibri" w:cs="Times New Roman"/>
                <w:sz w:val="24"/>
                <w:szCs w:val="24"/>
              </w:rPr>
              <w:t>2. Анализ требований и разработка спецификаций;</w:t>
            </w:r>
          </w:p>
        </w:tc>
        <w:tc>
          <w:tcPr>
            <w:tcW w:w="3112" w:type="dxa"/>
          </w:tcPr>
          <w:p w14:paraId="382AF971" w14:textId="53D94A8A" w:rsidR="00DB7B68" w:rsidRPr="00734441" w:rsidRDefault="00DB7B68" w:rsidP="00DB7B68">
            <w:pPr>
              <w:spacing w:line="240" w:lineRule="auto"/>
              <w:rPr>
                <w:rFonts w:eastAsia="Times New Roman" w:cs="Times New Roman"/>
                <w:sz w:val="24"/>
                <w:szCs w:val="24"/>
                <w:lang w:eastAsia="ru-RU"/>
              </w:rPr>
            </w:pPr>
            <w:r>
              <w:rPr>
                <w:rFonts w:eastAsia="Times New Roman" w:cs="Times New Roman"/>
                <w:sz w:val="24"/>
                <w:szCs w:val="24"/>
                <w:lang w:eastAsia="ru-RU"/>
              </w:rPr>
              <w:t>2 недели</w:t>
            </w:r>
          </w:p>
        </w:tc>
      </w:tr>
      <w:tr w:rsidR="00DB7B68" w:rsidRPr="00734441" w14:paraId="348911FF" w14:textId="77777777" w:rsidTr="00734441">
        <w:tc>
          <w:tcPr>
            <w:tcW w:w="6232" w:type="dxa"/>
          </w:tcPr>
          <w:p w14:paraId="7A6B8F32" w14:textId="77777777" w:rsidR="00DB7B68" w:rsidRPr="00734441" w:rsidRDefault="00DB7B68" w:rsidP="00DB7B68">
            <w:pPr>
              <w:spacing w:line="240" w:lineRule="auto"/>
              <w:rPr>
                <w:rFonts w:eastAsia="Calibri" w:cs="Times New Roman"/>
                <w:sz w:val="24"/>
                <w:szCs w:val="24"/>
              </w:rPr>
            </w:pPr>
            <w:r w:rsidRPr="00734441">
              <w:rPr>
                <w:rFonts w:eastAsia="Calibri" w:cs="Times New Roman"/>
                <w:sz w:val="24"/>
                <w:szCs w:val="24"/>
              </w:rPr>
              <w:t>3. Проектирование структуры системы;</w:t>
            </w:r>
          </w:p>
        </w:tc>
        <w:tc>
          <w:tcPr>
            <w:tcW w:w="3112" w:type="dxa"/>
          </w:tcPr>
          <w:p w14:paraId="0B617318" w14:textId="520D7CC7" w:rsidR="00DB7B68" w:rsidRPr="00734441" w:rsidRDefault="00DB7B68" w:rsidP="00DB7B68">
            <w:pPr>
              <w:spacing w:line="240" w:lineRule="auto"/>
              <w:rPr>
                <w:rFonts w:eastAsia="Times New Roman" w:cs="Times New Roman"/>
                <w:sz w:val="24"/>
                <w:szCs w:val="24"/>
                <w:lang w:eastAsia="ru-RU"/>
              </w:rPr>
            </w:pPr>
            <w:r>
              <w:rPr>
                <w:rFonts w:eastAsia="Times New Roman" w:cs="Times New Roman"/>
                <w:sz w:val="24"/>
                <w:szCs w:val="24"/>
                <w:lang w:eastAsia="ru-RU"/>
              </w:rPr>
              <w:t>2 недели</w:t>
            </w:r>
          </w:p>
        </w:tc>
      </w:tr>
      <w:tr w:rsidR="00DB7B68" w:rsidRPr="00734441" w14:paraId="694AA855" w14:textId="77777777" w:rsidTr="00734441">
        <w:tc>
          <w:tcPr>
            <w:tcW w:w="6232" w:type="dxa"/>
          </w:tcPr>
          <w:p w14:paraId="098438E9" w14:textId="77777777" w:rsidR="00DB7B68" w:rsidRPr="00734441" w:rsidRDefault="00DB7B68" w:rsidP="00DB7B68">
            <w:pPr>
              <w:spacing w:line="240" w:lineRule="auto"/>
              <w:rPr>
                <w:rFonts w:eastAsia="Calibri" w:cs="Times New Roman"/>
                <w:sz w:val="24"/>
                <w:szCs w:val="24"/>
              </w:rPr>
            </w:pPr>
            <w:r w:rsidRPr="00734441">
              <w:rPr>
                <w:rFonts w:eastAsia="Calibri" w:cs="Times New Roman"/>
                <w:sz w:val="24"/>
                <w:szCs w:val="24"/>
              </w:rPr>
              <w:t>4. Проектирование интерфейса пользователя;</w:t>
            </w:r>
          </w:p>
        </w:tc>
        <w:tc>
          <w:tcPr>
            <w:tcW w:w="3112" w:type="dxa"/>
          </w:tcPr>
          <w:p w14:paraId="3087EAE2" w14:textId="6A78C6AA" w:rsidR="00DB7B68" w:rsidRPr="00734441" w:rsidRDefault="00DB7B68" w:rsidP="00DB7B68">
            <w:pPr>
              <w:spacing w:line="240" w:lineRule="auto"/>
              <w:rPr>
                <w:rFonts w:eastAsia="Times New Roman" w:cs="Times New Roman"/>
                <w:sz w:val="24"/>
                <w:szCs w:val="24"/>
                <w:lang w:eastAsia="ru-RU"/>
              </w:rPr>
            </w:pPr>
            <w:r>
              <w:rPr>
                <w:rFonts w:eastAsia="Times New Roman" w:cs="Times New Roman"/>
                <w:sz w:val="24"/>
                <w:szCs w:val="24"/>
                <w:lang w:eastAsia="ru-RU"/>
              </w:rPr>
              <w:t>1 неделя</w:t>
            </w:r>
          </w:p>
        </w:tc>
      </w:tr>
      <w:tr w:rsidR="00DB7B68" w:rsidRPr="00734441" w14:paraId="4C7C85CE" w14:textId="77777777" w:rsidTr="00734441">
        <w:tc>
          <w:tcPr>
            <w:tcW w:w="6232" w:type="dxa"/>
          </w:tcPr>
          <w:p w14:paraId="7028A29D" w14:textId="77777777" w:rsidR="00DB7B68" w:rsidRPr="00734441" w:rsidRDefault="00DB7B68" w:rsidP="00DB7B68">
            <w:pPr>
              <w:spacing w:line="240" w:lineRule="auto"/>
              <w:rPr>
                <w:rFonts w:eastAsia="Calibri" w:cs="Times New Roman"/>
                <w:sz w:val="24"/>
                <w:szCs w:val="24"/>
              </w:rPr>
            </w:pPr>
            <w:r w:rsidRPr="00734441">
              <w:rPr>
                <w:rFonts w:eastAsia="Calibri" w:cs="Times New Roman"/>
                <w:sz w:val="24"/>
                <w:szCs w:val="24"/>
              </w:rPr>
              <w:t>5. Реализация системы;</w:t>
            </w:r>
          </w:p>
        </w:tc>
        <w:tc>
          <w:tcPr>
            <w:tcW w:w="3112" w:type="dxa"/>
          </w:tcPr>
          <w:p w14:paraId="61F343CA" w14:textId="366A68EF" w:rsidR="00DB7B68" w:rsidRPr="00734441" w:rsidRDefault="00DB7B68" w:rsidP="00DB7B68">
            <w:pPr>
              <w:spacing w:line="240" w:lineRule="auto"/>
              <w:rPr>
                <w:rFonts w:eastAsia="Times New Roman" w:cs="Times New Roman"/>
                <w:sz w:val="24"/>
                <w:szCs w:val="24"/>
                <w:lang w:eastAsia="ru-RU"/>
              </w:rPr>
            </w:pPr>
            <w:r>
              <w:rPr>
                <w:rFonts w:eastAsia="Times New Roman" w:cs="Times New Roman"/>
                <w:sz w:val="24"/>
                <w:szCs w:val="24"/>
                <w:lang w:eastAsia="ru-RU"/>
              </w:rPr>
              <w:t>3 недели</w:t>
            </w:r>
          </w:p>
        </w:tc>
      </w:tr>
      <w:tr w:rsidR="00DB7B68" w:rsidRPr="00734441" w14:paraId="5BF43CE3" w14:textId="77777777" w:rsidTr="00734441">
        <w:tc>
          <w:tcPr>
            <w:tcW w:w="6232" w:type="dxa"/>
          </w:tcPr>
          <w:p w14:paraId="60261F7A" w14:textId="77777777" w:rsidR="00DB7B68" w:rsidRPr="00734441" w:rsidRDefault="00DB7B68" w:rsidP="00DB7B68">
            <w:pPr>
              <w:spacing w:line="240" w:lineRule="auto"/>
              <w:rPr>
                <w:rFonts w:eastAsia="Calibri" w:cs="Times New Roman"/>
                <w:sz w:val="24"/>
                <w:szCs w:val="24"/>
              </w:rPr>
            </w:pPr>
            <w:r w:rsidRPr="00734441">
              <w:rPr>
                <w:rFonts w:eastAsia="Calibri" w:cs="Times New Roman"/>
                <w:sz w:val="24"/>
                <w:szCs w:val="24"/>
              </w:rPr>
              <w:t>6. Тестирование и отладка системы;</w:t>
            </w:r>
          </w:p>
        </w:tc>
        <w:tc>
          <w:tcPr>
            <w:tcW w:w="3112" w:type="dxa"/>
          </w:tcPr>
          <w:p w14:paraId="31927DE3" w14:textId="2B48785C" w:rsidR="00DB7B68" w:rsidRPr="00734441" w:rsidRDefault="00DB7B68" w:rsidP="00DB7B68">
            <w:pPr>
              <w:spacing w:line="240" w:lineRule="auto"/>
              <w:rPr>
                <w:rFonts w:eastAsia="Times New Roman" w:cs="Times New Roman"/>
                <w:sz w:val="24"/>
                <w:szCs w:val="24"/>
                <w:lang w:eastAsia="ru-RU"/>
              </w:rPr>
            </w:pPr>
            <w:r>
              <w:rPr>
                <w:rFonts w:eastAsia="Times New Roman" w:cs="Times New Roman"/>
                <w:sz w:val="24"/>
                <w:szCs w:val="24"/>
                <w:lang w:eastAsia="ru-RU"/>
              </w:rPr>
              <w:t>1 неделя</w:t>
            </w:r>
          </w:p>
        </w:tc>
      </w:tr>
      <w:tr w:rsidR="00DB7B68" w:rsidRPr="00734441" w14:paraId="1C8203F1" w14:textId="77777777" w:rsidTr="00734441">
        <w:tc>
          <w:tcPr>
            <w:tcW w:w="6232" w:type="dxa"/>
          </w:tcPr>
          <w:p w14:paraId="43D0BEFC" w14:textId="77777777" w:rsidR="00DB7B68" w:rsidRPr="00734441" w:rsidRDefault="00DB7B68" w:rsidP="00DB7B68">
            <w:pPr>
              <w:spacing w:line="240" w:lineRule="auto"/>
              <w:rPr>
                <w:rFonts w:eastAsia="Calibri" w:cs="Times New Roman"/>
                <w:sz w:val="24"/>
                <w:szCs w:val="24"/>
              </w:rPr>
            </w:pPr>
            <w:r w:rsidRPr="00734441">
              <w:rPr>
                <w:rFonts w:eastAsia="Calibri" w:cs="Times New Roman"/>
                <w:sz w:val="24"/>
                <w:szCs w:val="24"/>
              </w:rPr>
              <w:t>7. Внедрение.</w:t>
            </w:r>
          </w:p>
        </w:tc>
        <w:tc>
          <w:tcPr>
            <w:tcW w:w="3112" w:type="dxa"/>
          </w:tcPr>
          <w:p w14:paraId="3A3BA051" w14:textId="163E2B9B" w:rsidR="00DB7B68" w:rsidRPr="00734441" w:rsidRDefault="00DB7B68" w:rsidP="00DB7B68">
            <w:pPr>
              <w:spacing w:line="240" w:lineRule="auto"/>
              <w:rPr>
                <w:rFonts w:eastAsia="Times New Roman" w:cs="Times New Roman"/>
                <w:sz w:val="24"/>
                <w:szCs w:val="24"/>
                <w:lang w:eastAsia="ru-RU"/>
              </w:rPr>
            </w:pPr>
            <w:r>
              <w:rPr>
                <w:rFonts w:eastAsia="Times New Roman" w:cs="Times New Roman"/>
                <w:sz w:val="24"/>
                <w:szCs w:val="24"/>
                <w:lang w:eastAsia="ru-RU"/>
              </w:rPr>
              <w:t>1 неделя</w:t>
            </w:r>
          </w:p>
        </w:tc>
      </w:tr>
    </w:tbl>
    <w:p w14:paraId="42DDF716" w14:textId="77777777" w:rsidR="00734441" w:rsidRPr="00734441" w:rsidRDefault="00734441" w:rsidP="00734441">
      <w:pPr>
        <w:widowControl w:val="0"/>
        <w:shd w:val="clear" w:color="auto" w:fill="FFFFFF"/>
        <w:rPr>
          <w:rFonts w:eastAsia="Times New Roman" w:cs="Times New Roman"/>
          <w:szCs w:val="28"/>
          <w:lang w:eastAsia="ru-RU"/>
        </w:rPr>
      </w:pPr>
    </w:p>
    <w:p w14:paraId="585CEC38"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6. Порядок разработки автоматизированной системы</w:t>
      </w:r>
    </w:p>
    <w:p w14:paraId="7FDF0964" w14:textId="77777777" w:rsidR="00734441" w:rsidRPr="00734441" w:rsidRDefault="00734441" w:rsidP="00734441">
      <w:pPr>
        <w:rPr>
          <w:rFonts w:eastAsia="Times New Roman" w:cs="Times New Roman"/>
          <w:color w:val="000000"/>
          <w:szCs w:val="28"/>
          <w:lang w:eastAsia="ru-RU"/>
        </w:rPr>
      </w:pPr>
      <w:r w:rsidRPr="00734441">
        <w:rPr>
          <w:rFonts w:eastAsia="Times New Roman" w:cs="Times New Roman"/>
          <w:color w:val="000000"/>
          <w:szCs w:val="28"/>
          <w:lang w:eastAsia="ru-RU"/>
        </w:rPr>
        <w:t>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w:t>
      </w:r>
    </w:p>
    <w:p w14:paraId="2A78347F" w14:textId="77777777" w:rsidR="00734441" w:rsidRPr="00734441" w:rsidRDefault="00734441" w:rsidP="00734441">
      <w:pPr>
        <w:rPr>
          <w:rFonts w:eastAsia="Times New Roman" w:cs="Times New Roman"/>
          <w:color w:val="000000"/>
          <w:szCs w:val="28"/>
          <w:lang w:eastAsia="ru-RU"/>
        </w:rPr>
      </w:pPr>
      <w:r w:rsidRPr="00734441">
        <w:rPr>
          <w:rFonts w:eastAsia="Times New Roman" w:cs="Times New Roman"/>
          <w:color w:val="000000"/>
          <w:szCs w:val="28"/>
          <w:lang w:eastAsia="ru-RU"/>
        </w:rPr>
        <w:t>Ответственность за организацию и проведение приемки системы должен нести заказчик. Приемка системы должна производиться по завершению приемки всех задач системы. При этом необходимо предоставить обеспечение материальной частью (технические средства), проектной документацией и специально выделенным персоналом.</w:t>
      </w:r>
    </w:p>
    <w:p w14:paraId="6082A6A7" w14:textId="77777777" w:rsidR="00734441" w:rsidRPr="00734441" w:rsidRDefault="00734441" w:rsidP="00734441">
      <w:pPr>
        <w:rPr>
          <w:rFonts w:eastAsia="Times New Roman" w:cs="Times New Roman"/>
          <w:color w:val="000000"/>
          <w:szCs w:val="28"/>
          <w:lang w:eastAsia="ru-RU"/>
        </w:rPr>
      </w:pPr>
      <w:r w:rsidRPr="00734441">
        <w:rPr>
          <w:rFonts w:eastAsia="Times New Roman" w:cs="Times New Roman"/>
          <w:color w:val="000000"/>
          <w:szCs w:val="28"/>
          <w:lang w:eastAsia="ru-RU"/>
        </w:rPr>
        <w:t>Заказчик должен предъявлять систему ведомственной приемочной комиссии, при этом он обязан обеспечить нормальные условия работы данной комиссии в соответствии с принятой программой приемки.</w:t>
      </w:r>
    </w:p>
    <w:p w14:paraId="0F404F8E" w14:textId="77777777" w:rsidR="00734441" w:rsidRPr="00734441" w:rsidRDefault="00734441" w:rsidP="00734441">
      <w:pPr>
        <w:rPr>
          <w:rFonts w:eastAsia="Times New Roman" w:cs="Times New Roman"/>
          <w:color w:val="000000"/>
          <w:szCs w:val="28"/>
          <w:lang w:eastAsia="ru-RU"/>
        </w:rPr>
      </w:pPr>
      <w:r w:rsidRPr="00734441">
        <w:rPr>
          <w:rFonts w:eastAsia="Times New Roman" w:cs="Times New Roman"/>
          <w:color w:val="000000"/>
          <w:szCs w:val="28"/>
          <w:lang w:eastAsia="ru-RU"/>
        </w:rPr>
        <w:t>Завершающим этапом при приемке системы должно быть составление акта приемки.</w:t>
      </w:r>
    </w:p>
    <w:p w14:paraId="3138A9DE"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7. Порядок контроля и приемки автоматизированной системы</w:t>
      </w:r>
    </w:p>
    <w:p w14:paraId="65D974B9" w14:textId="77777777"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lastRenderedPageBreak/>
        <w:t xml:space="preserve">Для проверки выполнения заданных функций устанавливаются следующие виды испытаний: </w:t>
      </w:r>
    </w:p>
    <w:p w14:paraId="625FDD8F" w14:textId="77777777" w:rsidR="00734441" w:rsidRPr="00734441" w:rsidRDefault="00734441" w:rsidP="0000281E">
      <w:pPr>
        <w:pStyle w:val="a"/>
        <w:numPr>
          <w:ilvl w:val="0"/>
          <w:numId w:val="33"/>
        </w:numPr>
        <w:rPr>
          <w:lang w:eastAsia="ru-RU"/>
        </w:rPr>
      </w:pPr>
      <w:r w:rsidRPr="00734441">
        <w:rPr>
          <w:lang w:eastAsia="ru-RU"/>
        </w:rPr>
        <w:t xml:space="preserve">тестовые испытания; </w:t>
      </w:r>
    </w:p>
    <w:p w14:paraId="12C39690" w14:textId="77777777" w:rsidR="00734441" w:rsidRPr="00734441" w:rsidRDefault="00734441" w:rsidP="0000281E">
      <w:pPr>
        <w:pStyle w:val="a"/>
        <w:numPr>
          <w:ilvl w:val="0"/>
          <w:numId w:val="33"/>
        </w:numPr>
        <w:rPr>
          <w:lang w:eastAsia="ru-RU"/>
        </w:rPr>
      </w:pPr>
      <w:r w:rsidRPr="00734441">
        <w:rPr>
          <w:lang w:eastAsia="ru-RU"/>
        </w:rPr>
        <w:t xml:space="preserve">опытная эксплуатация; </w:t>
      </w:r>
    </w:p>
    <w:p w14:paraId="7473BD18" w14:textId="77777777" w:rsidR="00734441" w:rsidRPr="00734441" w:rsidRDefault="00734441" w:rsidP="0000281E">
      <w:pPr>
        <w:pStyle w:val="a"/>
        <w:numPr>
          <w:ilvl w:val="0"/>
          <w:numId w:val="33"/>
        </w:numPr>
        <w:rPr>
          <w:lang w:eastAsia="ru-RU"/>
        </w:rPr>
      </w:pPr>
      <w:r w:rsidRPr="00734441">
        <w:rPr>
          <w:lang w:eastAsia="ru-RU"/>
        </w:rPr>
        <w:t xml:space="preserve">приемочные испытания. </w:t>
      </w:r>
    </w:p>
    <w:p w14:paraId="0DE550C5" w14:textId="77777777" w:rsidR="00734441" w:rsidRPr="00734441" w:rsidRDefault="00734441" w:rsidP="00734441">
      <w:pPr>
        <w:widowControl w:val="0"/>
        <w:shd w:val="clear" w:color="auto" w:fill="FFFFFF"/>
        <w:rPr>
          <w:rFonts w:eastAsia="Times New Roman" w:cs="Times New Roman"/>
          <w:b/>
          <w:szCs w:val="28"/>
          <w:lang w:eastAsia="ru-RU"/>
        </w:rPr>
      </w:pPr>
      <w:r w:rsidRPr="00734441">
        <w:rPr>
          <w:rFonts w:eastAsia="Times New Roman" w:cs="Times New Roman"/>
          <w:b/>
          <w:szCs w:val="28"/>
          <w:lang w:eastAsia="ru-RU"/>
        </w:rPr>
        <w:t>8. Требования к составу и содержанию работ по подготовке объекта автоматизации к вводу автоматизированной системы в действие</w:t>
      </w:r>
    </w:p>
    <w:p w14:paraId="31584B97" w14:textId="4EA71C21" w:rsidR="00734441" w:rsidRPr="00734441" w:rsidRDefault="00734441" w:rsidP="00734441">
      <w:pPr>
        <w:widowControl w:val="0"/>
        <w:shd w:val="clear" w:color="auto" w:fill="FFFFFF"/>
        <w:rPr>
          <w:rFonts w:eastAsia="Times New Roman" w:cs="Times New Roman"/>
          <w:szCs w:val="28"/>
          <w:lang w:eastAsia="ru-RU"/>
        </w:rPr>
      </w:pPr>
      <w:r w:rsidRPr="00734441">
        <w:rPr>
          <w:rFonts w:eastAsia="Times New Roman" w:cs="Times New Roman"/>
          <w:szCs w:val="28"/>
          <w:lang w:eastAsia="ru-RU"/>
        </w:rPr>
        <w:t xml:space="preserve">В ходе выполнения проекта на объекте автоматизации требуется выполнить работы по подготовке к вводу системы в действие. При подготовке к вводу в эксплуатацию </w:t>
      </w:r>
      <w:r w:rsidRPr="00035C51">
        <w:rPr>
          <w:rFonts w:eastAsia="Times New Roman" w:cs="Times New Roman"/>
          <w:szCs w:val="28"/>
          <w:lang w:eastAsia="ru-RU"/>
        </w:rPr>
        <w:t>АИС “</w:t>
      </w:r>
      <w:r w:rsidR="00035C51" w:rsidRPr="00035C51">
        <w:rPr>
          <w:rFonts w:eastAsia="Times New Roman" w:cs="Times New Roman"/>
          <w:szCs w:val="28"/>
          <w:lang w:eastAsia="ru-RU"/>
        </w:rPr>
        <w:t>Аптека</w:t>
      </w:r>
      <w:r w:rsidRPr="00035C51">
        <w:rPr>
          <w:rFonts w:eastAsia="Times New Roman" w:cs="Times New Roman"/>
          <w:szCs w:val="28"/>
          <w:lang w:eastAsia="ru-RU"/>
        </w:rPr>
        <w:t>”</w:t>
      </w:r>
      <w:r w:rsidRPr="00734441">
        <w:rPr>
          <w:rFonts w:eastAsia="Times New Roman" w:cs="Times New Roman"/>
          <w:szCs w:val="28"/>
          <w:lang w:eastAsia="ru-RU"/>
        </w:rPr>
        <w:t xml:space="preserve"> Заказчик должен обеспечить выполнение следующих работ:</w:t>
      </w:r>
    </w:p>
    <w:p w14:paraId="2358B846" w14:textId="77777777" w:rsidR="00734441" w:rsidRPr="00734441" w:rsidRDefault="00734441" w:rsidP="0000281E">
      <w:pPr>
        <w:pStyle w:val="a"/>
        <w:numPr>
          <w:ilvl w:val="0"/>
          <w:numId w:val="33"/>
        </w:numPr>
        <w:rPr>
          <w:lang w:eastAsia="ru-RU"/>
        </w:rPr>
      </w:pPr>
      <w:r w:rsidRPr="00734441">
        <w:rPr>
          <w:lang w:eastAsia="ru-RU"/>
        </w:rPr>
        <w:t>приобрести компоненты технического и программного обеспечения, заключить договора на их лицензионное использование;</w:t>
      </w:r>
    </w:p>
    <w:p w14:paraId="1DA215CC" w14:textId="77777777" w:rsidR="00734441" w:rsidRPr="00734441" w:rsidRDefault="00734441" w:rsidP="0000281E">
      <w:pPr>
        <w:pStyle w:val="a"/>
        <w:numPr>
          <w:ilvl w:val="0"/>
          <w:numId w:val="33"/>
        </w:numPr>
        <w:rPr>
          <w:lang w:eastAsia="ru-RU"/>
        </w:rPr>
      </w:pPr>
      <w:r w:rsidRPr="00734441">
        <w:rPr>
          <w:lang w:eastAsia="ru-RU"/>
        </w:rPr>
        <w:t>завершить работы по установке технических средств;</w:t>
      </w:r>
    </w:p>
    <w:p w14:paraId="6E2AE7B5" w14:textId="77777777" w:rsidR="00734441" w:rsidRPr="00734441" w:rsidRDefault="00734441" w:rsidP="0000281E">
      <w:pPr>
        <w:pStyle w:val="a"/>
        <w:numPr>
          <w:ilvl w:val="0"/>
          <w:numId w:val="33"/>
        </w:numPr>
        <w:rPr>
          <w:lang w:eastAsia="ru-RU"/>
        </w:rPr>
      </w:pPr>
      <w:r w:rsidRPr="00734441">
        <w:rPr>
          <w:lang w:eastAsia="ru-RU"/>
        </w:rPr>
        <w:t>обеспечить присутствие пользователей на обучении работе с системой, проводимом Исполнителем.</w:t>
      </w:r>
    </w:p>
    <w:p w14:paraId="7F07F838" w14:textId="77777777" w:rsidR="00734441" w:rsidRPr="00734441" w:rsidRDefault="00734441" w:rsidP="00734441">
      <w:pPr>
        <w:rPr>
          <w:rFonts w:eastAsia="Calibri" w:cs="Times New Roman"/>
        </w:rPr>
      </w:pPr>
      <w:r w:rsidRPr="00734441">
        <w:rPr>
          <w:rFonts w:eastAsia="Calibri" w:cs="Times New Roman"/>
        </w:rPr>
        <w:t xml:space="preserve">В период подготовки к началу эксплуатации Исполнитель занимается: </w:t>
      </w:r>
    </w:p>
    <w:p w14:paraId="6FCA8B14" w14:textId="77777777" w:rsidR="00734441" w:rsidRPr="00734441" w:rsidRDefault="00734441" w:rsidP="00734441">
      <w:pPr>
        <w:widowControl w:val="0"/>
        <w:numPr>
          <w:ilvl w:val="0"/>
          <w:numId w:val="42"/>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подготовкой информационной базы данных;</w:t>
      </w:r>
    </w:p>
    <w:p w14:paraId="48467F84" w14:textId="77777777" w:rsidR="00734441" w:rsidRPr="00734441" w:rsidRDefault="00734441" w:rsidP="00734441">
      <w:pPr>
        <w:widowControl w:val="0"/>
        <w:numPr>
          <w:ilvl w:val="0"/>
          <w:numId w:val="42"/>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разработкой технологии верификации баз данных;</w:t>
      </w:r>
    </w:p>
    <w:p w14:paraId="5396D187" w14:textId="77777777" w:rsidR="00734441" w:rsidRPr="00734441" w:rsidRDefault="00734441" w:rsidP="00734441">
      <w:pPr>
        <w:widowControl w:val="0"/>
        <w:numPr>
          <w:ilvl w:val="0"/>
          <w:numId w:val="42"/>
        </w:numPr>
        <w:shd w:val="clear" w:color="auto" w:fill="FFFFFF"/>
        <w:ind w:left="0" w:firstLine="709"/>
        <w:rPr>
          <w:rFonts w:eastAsia="Times New Roman" w:cs="Times New Roman"/>
          <w:szCs w:val="28"/>
          <w:lang w:eastAsia="ru-RU"/>
        </w:rPr>
      </w:pPr>
      <w:r w:rsidRPr="00734441">
        <w:rPr>
          <w:rFonts w:eastAsia="Times New Roman" w:cs="Times New Roman"/>
          <w:szCs w:val="28"/>
          <w:lang w:eastAsia="ru-RU"/>
        </w:rPr>
        <w:t>обучением персонала работе с системой;</w:t>
      </w:r>
    </w:p>
    <w:p w14:paraId="5BF11B6E" w14:textId="77777777" w:rsidR="00734441" w:rsidRPr="00734441" w:rsidRDefault="00734441" w:rsidP="00734441">
      <w:pPr>
        <w:widowControl w:val="0"/>
        <w:numPr>
          <w:ilvl w:val="0"/>
          <w:numId w:val="42"/>
        </w:numPr>
        <w:shd w:val="clear" w:color="auto" w:fill="FFFFFF"/>
        <w:ind w:left="0" w:firstLine="709"/>
        <w:rPr>
          <w:rFonts w:eastAsia="Times New Roman" w:cs="Times New Roman"/>
          <w:b/>
          <w:szCs w:val="28"/>
          <w:lang w:eastAsia="ru-RU"/>
        </w:rPr>
      </w:pPr>
      <w:r w:rsidRPr="00734441">
        <w:rPr>
          <w:rFonts w:eastAsia="Times New Roman" w:cs="Times New Roman"/>
          <w:szCs w:val="28"/>
          <w:lang w:eastAsia="ru-RU"/>
        </w:rPr>
        <w:t>инсталляцией и настройкой всех компонентов программного обеспечения.</w:t>
      </w:r>
    </w:p>
    <w:p w14:paraId="4BB640AC" w14:textId="77777777" w:rsidR="00734441" w:rsidRPr="00DB7B68" w:rsidRDefault="00734441" w:rsidP="00734441">
      <w:pPr>
        <w:widowControl w:val="0"/>
        <w:shd w:val="clear" w:color="auto" w:fill="FFFFFF"/>
        <w:rPr>
          <w:rFonts w:eastAsia="Times New Roman" w:cs="Times New Roman"/>
          <w:b/>
          <w:szCs w:val="28"/>
          <w:lang w:eastAsia="ru-RU"/>
        </w:rPr>
      </w:pPr>
      <w:r w:rsidRPr="00DB7B68">
        <w:rPr>
          <w:rFonts w:eastAsia="Times New Roman" w:cs="Times New Roman"/>
          <w:b/>
          <w:szCs w:val="28"/>
          <w:lang w:eastAsia="ru-RU"/>
        </w:rPr>
        <w:t>9. Требования к документированию</w:t>
      </w:r>
    </w:p>
    <w:p w14:paraId="29DBEE09" w14:textId="77777777" w:rsidR="00734441" w:rsidRPr="00DB7B68" w:rsidRDefault="00734441" w:rsidP="00734441">
      <w:pPr>
        <w:widowControl w:val="0"/>
        <w:shd w:val="clear" w:color="auto" w:fill="FFFFFF"/>
        <w:rPr>
          <w:rFonts w:eastAsia="Times New Roman" w:cs="Times New Roman"/>
          <w:szCs w:val="28"/>
          <w:lang w:eastAsia="ru-RU"/>
        </w:rPr>
      </w:pPr>
      <w:r w:rsidRPr="00DB7B68">
        <w:rPr>
          <w:rFonts w:eastAsia="Times New Roman" w:cs="Times New Roman"/>
          <w:szCs w:val="28"/>
          <w:lang w:eastAsia="ru-RU"/>
        </w:rPr>
        <w:t>- перечень подлежащих разработке документов;</w:t>
      </w:r>
    </w:p>
    <w:p w14:paraId="7547AA28" w14:textId="77777777" w:rsidR="00734441" w:rsidRPr="00DB7B68" w:rsidRDefault="00734441" w:rsidP="00734441">
      <w:pPr>
        <w:widowControl w:val="0"/>
        <w:shd w:val="clear" w:color="auto" w:fill="FFFFFF"/>
        <w:rPr>
          <w:rFonts w:eastAsia="Times New Roman" w:cs="Times New Roman"/>
          <w:szCs w:val="28"/>
          <w:lang w:eastAsia="ru-RU"/>
        </w:rPr>
      </w:pPr>
      <w:r w:rsidRPr="00DB7B68">
        <w:rPr>
          <w:rFonts w:eastAsia="Times New Roman" w:cs="Times New Roman"/>
          <w:szCs w:val="28"/>
          <w:lang w:eastAsia="ru-RU"/>
        </w:rPr>
        <w:t>- вид представления и количество документов;</w:t>
      </w:r>
    </w:p>
    <w:p w14:paraId="5957A708" w14:textId="39FFA67A" w:rsidR="00734441" w:rsidRPr="00DB7B68" w:rsidRDefault="0000281E" w:rsidP="00734441">
      <w:pPr>
        <w:widowControl w:val="0"/>
        <w:shd w:val="clear" w:color="auto" w:fill="FFFFFF"/>
        <w:rPr>
          <w:rFonts w:eastAsia="Times New Roman" w:cs="Times New Roman"/>
          <w:szCs w:val="28"/>
          <w:lang w:eastAsia="ru-RU"/>
        </w:rPr>
      </w:pPr>
      <w:r>
        <w:rPr>
          <w:rFonts w:eastAsia="Times New Roman" w:cs="Times New Roman"/>
          <w:szCs w:val="28"/>
          <w:lang w:eastAsia="ru-RU"/>
        </w:rPr>
        <w:t xml:space="preserve">- </w:t>
      </w:r>
      <w:r w:rsidR="00734441" w:rsidRPr="00DB7B68">
        <w:rPr>
          <w:rFonts w:eastAsia="Times New Roman" w:cs="Times New Roman"/>
          <w:szCs w:val="28"/>
          <w:lang w:eastAsia="ru-RU"/>
        </w:rPr>
        <w:t>требования по использованию ЕСКД и ЕСПД при разработке документов.</w:t>
      </w:r>
    </w:p>
    <w:p w14:paraId="12AFCA55" w14:textId="77777777" w:rsidR="00734441" w:rsidRPr="00DB7B68" w:rsidRDefault="00734441" w:rsidP="00734441">
      <w:pPr>
        <w:widowControl w:val="0"/>
        <w:shd w:val="clear" w:color="auto" w:fill="FFFFFF"/>
        <w:rPr>
          <w:rFonts w:eastAsia="Times New Roman" w:cs="Times New Roman"/>
          <w:szCs w:val="28"/>
          <w:lang w:eastAsia="ru-RU"/>
        </w:rPr>
      </w:pPr>
      <w:r w:rsidRPr="00DB7B68">
        <w:rPr>
          <w:rFonts w:eastAsia="Times New Roman" w:cs="Times New Roman"/>
          <w:szCs w:val="28"/>
          <w:lang w:eastAsia="ru-RU"/>
        </w:rPr>
        <w:t xml:space="preserve">При отсутствии государственных стандартов, определяющих требования к документированию элементов АС, дополнительно включают требования к </w:t>
      </w:r>
      <w:r w:rsidRPr="00DB7B68">
        <w:rPr>
          <w:rFonts w:eastAsia="Times New Roman" w:cs="Times New Roman"/>
          <w:szCs w:val="28"/>
          <w:lang w:eastAsia="ru-RU"/>
        </w:rPr>
        <w:lastRenderedPageBreak/>
        <w:t>составу и содержанию таких документов.</w:t>
      </w:r>
    </w:p>
    <w:p w14:paraId="7CF1CBFB" w14:textId="77777777" w:rsidR="00734441" w:rsidRPr="00DB7B68" w:rsidRDefault="00734441" w:rsidP="00734441">
      <w:pPr>
        <w:widowControl w:val="0"/>
        <w:shd w:val="clear" w:color="auto" w:fill="FFFFFF"/>
        <w:rPr>
          <w:rFonts w:eastAsia="Times New Roman" w:cs="Times New Roman"/>
          <w:b/>
          <w:szCs w:val="28"/>
          <w:lang w:eastAsia="ru-RU"/>
        </w:rPr>
      </w:pPr>
      <w:r w:rsidRPr="00DB7B68">
        <w:rPr>
          <w:rFonts w:eastAsia="Times New Roman" w:cs="Times New Roman"/>
          <w:b/>
          <w:szCs w:val="28"/>
          <w:lang w:eastAsia="ru-RU"/>
        </w:rPr>
        <w:t>10. Источники разработки</w:t>
      </w:r>
    </w:p>
    <w:p w14:paraId="632B69B9" w14:textId="77777777" w:rsidR="00734441" w:rsidRPr="00734441" w:rsidRDefault="00734441" w:rsidP="00734441">
      <w:pPr>
        <w:widowControl w:val="0"/>
        <w:shd w:val="clear" w:color="auto" w:fill="FFFFFF"/>
        <w:rPr>
          <w:rFonts w:eastAsia="Times New Roman" w:cs="Times New Roman"/>
          <w:szCs w:val="28"/>
          <w:lang w:eastAsia="ru-RU"/>
        </w:rPr>
      </w:pPr>
      <w:r w:rsidRPr="00DB7B68">
        <w:rPr>
          <w:rFonts w:eastAsia="Times New Roman" w:cs="Times New Roman"/>
          <w:szCs w:val="28"/>
          <w:lang w:eastAsia="ru-RU"/>
        </w:rPr>
        <w:t>должны быть перечислены документы и информационные материалы (технико-экономическое обоснование, отчеты о законченных научно-исследовательских работах, информационные материалы на отечественные, зарубежные системы-аналоги и др.), на основании которых разрабатывалось ТЗ и которые должны быть использованы при создании АС.</w:t>
      </w:r>
    </w:p>
    <w:p w14:paraId="1383BCB2" w14:textId="77777777" w:rsidR="00734441" w:rsidRPr="00734441" w:rsidRDefault="00734441" w:rsidP="00734441">
      <w:pPr>
        <w:widowControl w:val="0"/>
        <w:rPr>
          <w:rFonts w:eastAsia="Calibri" w:cs="Times New Roman"/>
          <w:szCs w:val="28"/>
        </w:rPr>
      </w:pPr>
    </w:p>
    <w:p w14:paraId="7BBE7D0D" w14:textId="77777777" w:rsidR="00734441" w:rsidRPr="005C7857" w:rsidRDefault="00734441" w:rsidP="00CA3D6D">
      <w:pPr>
        <w:widowControl w:val="0"/>
        <w:rPr>
          <w:rFonts w:eastAsia="Times New Roman" w:cs="Times New Roman"/>
          <w:sz w:val="26"/>
          <w:szCs w:val="26"/>
          <w:lang w:eastAsia="ar-SA"/>
        </w:rPr>
      </w:pPr>
    </w:p>
    <w:sectPr w:rsidR="00734441" w:rsidRPr="005C7857" w:rsidSect="00997EA8">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18F68" w14:textId="77777777" w:rsidR="000B6B3C" w:rsidRDefault="000B6B3C" w:rsidP="00997EA8">
      <w:pPr>
        <w:spacing w:line="240" w:lineRule="auto"/>
      </w:pPr>
      <w:r>
        <w:separator/>
      </w:r>
    </w:p>
    <w:p w14:paraId="6E974F83" w14:textId="77777777" w:rsidR="000B6B3C" w:rsidRDefault="000B6B3C"/>
  </w:endnote>
  <w:endnote w:type="continuationSeparator" w:id="0">
    <w:p w14:paraId="45FDE4AB" w14:textId="77777777" w:rsidR="000B6B3C" w:rsidRDefault="000B6B3C" w:rsidP="00997EA8">
      <w:pPr>
        <w:spacing w:line="240" w:lineRule="auto"/>
      </w:pPr>
      <w:r>
        <w:continuationSeparator/>
      </w:r>
    </w:p>
    <w:p w14:paraId="383A5CDF" w14:textId="77777777" w:rsidR="000B6B3C" w:rsidRDefault="000B6B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S Tex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8"/>
      </w:rPr>
      <w:id w:val="716399441"/>
    </w:sdtPr>
    <w:sdtContent>
      <w:p w14:paraId="6D38175E" w14:textId="60901B8D" w:rsidR="00D166BF" w:rsidRPr="00263EF4" w:rsidRDefault="00D166BF" w:rsidP="00263EF4">
        <w:pPr>
          <w:pStyle w:val="ad"/>
          <w:jc w:val="center"/>
          <w:rPr>
            <w:rFonts w:cs="Times New Roman"/>
            <w:szCs w:val="28"/>
          </w:rPr>
        </w:pPr>
        <w:r w:rsidRPr="003D2E56">
          <w:rPr>
            <w:rFonts w:cs="Times New Roman"/>
            <w:szCs w:val="28"/>
          </w:rPr>
          <w:fldChar w:fldCharType="begin"/>
        </w:r>
        <w:r w:rsidRPr="003D2E56">
          <w:rPr>
            <w:rFonts w:cs="Times New Roman"/>
            <w:szCs w:val="28"/>
          </w:rPr>
          <w:instrText>PAGE   \* MERGEFORMAT</w:instrText>
        </w:r>
        <w:r w:rsidRPr="003D2E56">
          <w:rPr>
            <w:rFonts w:cs="Times New Roman"/>
            <w:szCs w:val="28"/>
          </w:rPr>
          <w:fldChar w:fldCharType="separate"/>
        </w:r>
        <w:r w:rsidR="0000281E">
          <w:rPr>
            <w:rFonts w:cs="Times New Roman"/>
            <w:noProof/>
            <w:szCs w:val="28"/>
          </w:rPr>
          <w:t>15</w:t>
        </w:r>
        <w:r w:rsidRPr="003D2E56">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BCE50" w14:textId="77777777" w:rsidR="000B6B3C" w:rsidRDefault="000B6B3C" w:rsidP="00997EA8">
      <w:pPr>
        <w:spacing w:line="240" w:lineRule="auto"/>
      </w:pPr>
      <w:r>
        <w:separator/>
      </w:r>
    </w:p>
    <w:p w14:paraId="4CC69F90" w14:textId="77777777" w:rsidR="000B6B3C" w:rsidRDefault="000B6B3C"/>
  </w:footnote>
  <w:footnote w:type="continuationSeparator" w:id="0">
    <w:p w14:paraId="21DC38B6" w14:textId="77777777" w:rsidR="000B6B3C" w:rsidRDefault="000B6B3C" w:rsidP="00997EA8">
      <w:pPr>
        <w:spacing w:line="240" w:lineRule="auto"/>
      </w:pPr>
      <w:r>
        <w:continuationSeparator/>
      </w:r>
    </w:p>
    <w:p w14:paraId="18785019" w14:textId="77777777" w:rsidR="000B6B3C" w:rsidRDefault="000B6B3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8"/>
    <w:lvl w:ilvl="0">
      <w:start w:val="1"/>
      <w:numFmt w:val="decimal"/>
      <w:lvlText w:val="%1."/>
      <w:lvlJc w:val="left"/>
      <w:pPr>
        <w:tabs>
          <w:tab w:val="num" w:pos="0"/>
        </w:tabs>
        <w:ind w:left="927" w:hanging="360"/>
      </w:pPr>
    </w:lvl>
    <w:lvl w:ilvl="1">
      <w:start w:val="1"/>
      <w:numFmt w:val="decimal"/>
      <w:lvlText w:val="%1.%2."/>
      <w:lvlJc w:val="left"/>
      <w:pPr>
        <w:tabs>
          <w:tab w:val="num" w:pos="0"/>
        </w:tabs>
        <w:ind w:left="1430" w:hanging="720"/>
      </w:pPr>
    </w:lvl>
    <w:lvl w:ilvl="2">
      <w:start w:val="1"/>
      <w:numFmt w:val="decimal"/>
      <w:lvlText w:val="%1.%2.%3."/>
      <w:lvlJc w:val="left"/>
      <w:pPr>
        <w:tabs>
          <w:tab w:val="num" w:pos="0"/>
        </w:tabs>
        <w:ind w:left="1287" w:hanging="720"/>
      </w:pPr>
    </w:lvl>
    <w:lvl w:ilvl="3">
      <w:start w:val="1"/>
      <w:numFmt w:val="decimal"/>
      <w:lvlText w:val="%1.%2.%3.%4."/>
      <w:lvlJc w:val="left"/>
      <w:pPr>
        <w:tabs>
          <w:tab w:val="num" w:pos="0"/>
        </w:tabs>
        <w:ind w:left="1647" w:hanging="1080"/>
      </w:pPr>
    </w:lvl>
    <w:lvl w:ilvl="4">
      <w:start w:val="1"/>
      <w:numFmt w:val="decimal"/>
      <w:lvlText w:val="%1.%2.%3.%4.%5."/>
      <w:lvlJc w:val="left"/>
      <w:pPr>
        <w:tabs>
          <w:tab w:val="num" w:pos="0"/>
        </w:tabs>
        <w:ind w:left="1647" w:hanging="1080"/>
      </w:pPr>
    </w:lvl>
    <w:lvl w:ilvl="5">
      <w:start w:val="1"/>
      <w:numFmt w:val="decimal"/>
      <w:lvlText w:val="%1.%2.%3.%4.%5.%6."/>
      <w:lvlJc w:val="left"/>
      <w:pPr>
        <w:tabs>
          <w:tab w:val="num" w:pos="0"/>
        </w:tabs>
        <w:ind w:left="2007" w:hanging="1440"/>
      </w:pPr>
    </w:lvl>
    <w:lvl w:ilvl="6">
      <w:start w:val="1"/>
      <w:numFmt w:val="decimal"/>
      <w:lvlText w:val="%1.%2.%3.%4.%5.%6.%7."/>
      <w:lvlJc w:val="left"/>
      <w:pPr>
        <w:tabs>
          <w:tab w:val="num" w:pos="0"/>
        </w:tabs>
        <w:ind w:left="2367" w:hanging="1800"/>
      </w:pPr>
    </w:lvl>
    <w:lvl w:ilvl="7">
      <w:start w:val="1"/>
      <w:numFmt w:val="decimal"/>
      <w:lvlText w:val="%1.%2.%3.%4.%5.%6.%7.%8."/>
      <w:lvlJc w:val="left"/>
      <w:pPr>
        <w:tabs>
          <w:tab w:val="num" w:pos="0"/>
        </w:tabs>
        <w:ind w:left="2367" w:hanging="1800"/>
      </w:pPr>
    </w:lvl>
    <w:lvl w:ilvl="8">
      <w:start w:val="1"/>
      <w:numFmt w:val="decimal"/>
      <w:lvlText w:val="%1.%2.%3.%4.%5.%6.%7.%8.%9."/>
      <w:lvlJc w:val="left"/>
      <w:pPr>
        <w:tabs>
          <w:tab w:val="num" w:pos="0"/>
        </w:tabs>
        <w:ind w:left="2727" w:hanging="2160"/>
      </w:pPr>
    </w:lvl>
  </w:abstractNum>
  <w:abstractNum w:abstractNumId="1" w15:restartNumberingAfterBreak="0">
    <w:nsid w:val="00266557"/>
    <w:multiLevelType w:val="hybridMultilevel"/>
    <w:tmpl w:val="E8441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1496E37"/>
    <w:multiLevelType w:val="hybridMultilevel"/>
    <w:tmpl w:val="EC8A291C"/>
    <w:lvl w:ilvl="0" w:tplc="9EA6C5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293718"/>
    <w:multiLevelType w:val="multilevel"/>
    <w:tmpl w:val="988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5130"/>
    <w:multiLevelType w:val="multilevel"/>
    <w:tmpl w:val="8ADC873E"/>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Zero"/>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5" w15:restartNumberingAfterBreak="0">
    <w:nsid w:val="07AB69B2"/>
    <w:multiLevelType w:val="hybridMultilevel"/>
    <w:tmpl w:val="4498CE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5A5C11"/>
    <w:multiLevelType w:val="hybridMultilevel"/>
    <w:tmpl w:val="89C0EC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605711"/>
    <w:multiLevelType w:val="hybridMultilevel"/>
    <w:tmpl w:val="BC9C37EE"/>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0A1CCE"/>
    <w:multiLevelType w:val="hybridMultilevel"/>
    <w:tmpl w:val="A97CA69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579750A"/>
    <w:multiLevelType w:val="hybridMultilevel"/>
    <w:tmpl w:val="B4C8E51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C73D0E"/>
    <w:multiLevelType w:val="hybridMultilevel"/>
    <w:tmpl w:val="EB64E526"/>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2C49F2"/>
    <w:multiLevelType w:val="hybridMultilevel"/>
    <w:tmpl w:val="A2B80DE0"/>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ED492B"/>
    <w:multiLevelType w:val="multilevel"/>
    <w:tmpl w:val="71D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F3535"/>
    <w:multiLevelType w:val="hybridMultilevel"/>
    <w:tmpl w:val="ECB09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05808ED"/>
    <w:multiLevelType w:val="hybridMultilevel"/>
    <w:tmpl w:val="5242FFFC"/>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0FD48D2"/>
    <w:multiLevelType w:val="hybridMultilevel"/>
    <w:tmpl w:val="94201802"/>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7312E0CA">
      <w:start w:val="1"/>
      <w:numFmt w:val="bullet"/>
      <w:pStyle w:val="a"/>
      <w:lvlText w:val=""/>
      <w:lvlJc w:val="left"/>
      <w:pPr>
        <w:ind w:left="2913"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312773"/>
    <w:multiLevelType w:val="multilevel"/>
    <w:tmpl w:val="586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B0C52"/>
    <w:multiLevelType w:val="hybridMultilevel"/>
    <w:tmpl w:val="B3368C80"/>
    <w:lvl w:ilvl="0" w:tplc="F306CBE0">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9" w15:restartNumberingAfterBreak="0">
    <w:nsid w:val="35FD6A84"/>
    <w:multiLevelType w:val="multilevel"/>
    <w:tmpl w:val="15187DF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A115CD7"/>
    <w:multiLevelType w:val="hybridMultilevel"/>
    <w:tmpl w:val="CD1096B6"/>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A186977"/>
    <w:multiLevelType w:val="hybridMultilevel"/>
    <w:tmpl w:val="B4A0DB24"/>
    <w:lvl w:ilvl="0" w:tplc="5DC8216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1D305A9"/>
    <w:multiLevelType w:val="hybridMultilevel"/>
    <w:tmpl w:val="973A123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5C1D72"/>
    <w:multiLevelType w:val="hybridMultilevel"/>
    <w:tmpl w:val="A7FE55C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BE555C"/>
    <w:multiLevelType w:val="hybridMultilevel"/>
    <w:tmpl w:val="07B4CF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26D6F7B"/>
    <w:multiLevelType w:val="hybridMultilevel"/>
    <w:tmpl w:val="82F2F240"/>
    <w:lvl w:ilvl="0" w:tplc="F306CBE0">
      <w:start w:val="1"/>
      <w:numFmt w:val="bullet"/>
      <w:lvlText w:val=""/>
      <w:lvlJc w:val="left"/>
      <w:pPr>
        <w:tabs>
          <w:tab w:val="num" w:pos="3589"/>
        </w:tabs>
        <w:ind w:left="3589" w:hanging="360"/>
      </w:pPr>
      <w:rPr>
        <w:rFonts w:ascii="Symbol" w:hAnsi="Symbol" w:hint="default"/>
      </w:rPr>
    </w:lvl>
    <w:lvl w:ilvl="1" w:tplc="F306CBE0">
      <w:start w:val="1"/>
      <w:numFmt w:val="bullet"/>
      <w:lvlText w:val=""/>
      <w:lvlJc w:val="left"/>
      <w:pPr>
        <w:tabs>
          <w:tab w:val="num" w:pos="2149"/>
        </w:tabs>
        <w:ind w:left="2149" w:hanging="360"/>
      </w:pPr>
      <w:rPr>
        <w:rFonts w:ascii="Symbol" w:hAnsi="Symbol" w:hint="default"/>
      </w:rPr>
    </w:lvl>
    <w:lvl w:ilvl="2" w:tplc="46963A5E">
      <w:numFmt w:val="bullet"/>
      <w:lvlText w:val=""/>
      <w:lvlJc w:val="left"/>
      <w:pPr>
        <w:ind w:left="2869" w:hanging="360"/>
      </w:pPr>
      <w:rPr>
        <w:rFonts w:ascii="Symbol" w:eastAsiaTheme="minorHAnsi" w:hAnsi="Symbol" w:cs="Times New Roman"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C8316E"/>
    <w:multiLevelType w:val="hybridMultilevel"/>
    <w:tmpl w:val="3A762328"/>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89E64FC"/>
    <w:multiLevelType w:val="multilevel"/>
    <w:tmpl w:val="E8A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20AA4"/>
    <w:multiLevelType w:val="hybridMultilevel"/>
    <w:tmpl w:val="C01EED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0711F0"/>
    <w:multiLevelType w:val="hybridMultilevel"/>
    <w:tmpl w:val="B43A9BB8"/>
    <w:lvl w:ilvl="0" w:tplc="2D463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2C14797"/>
    <w:multiLevelType w:val="hybridMultilevel"/>
    <w:tmpl w:val="77C2CF6A"/>
    <w:lvl w:ilvl="0" w:tplc="9EA6C51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3F90B38"/>
    <w:multiLevelType w:val="hybridMultilevel"/>
    <w:tmpl w:val="03DA457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5233372"/>
    <w:multiLevelType w:val="hybridMultilevel"/>
    <w:tmpl w:val="9C120E04"/>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63D10AD"/>
    <w:multiLevelType w:val="hybridMultilevel"/>
    <w:tmpl w:val="DAF8203C"/>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9BB0841"/>
    <w:multiLevelType w:val="multilevel"/>
    <w:tmpl w:val="CCA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DD70E4D"/>
    <w:multiLevelType w:val="multilevel"/>
    <w:tmpl w:val="8ADC873E"/>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Zero"/>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8" w15:restartNumberingAfterBreak="0">
    <w:nsid w:val="6E5C7F30"/>
    <w:multiLevelType w:val="hybridMultilevel"/>
    <w:tmpl w:val="C83E7C78"/>
    <w:lvl w:ilvl="0" w:tplc="AE2077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FA83F3D"/>
    <w:multiLevelType w:val="multilevel"/>
    <w:tmpl w:val="7724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97D69"/>
    <w:multiLevelType w:val="multilevel"/>
    <w:tmpl w:val="63B6957E"/>
    <w:lvl w:ilvl="0">
      <w:start w:val="1"/>
      <w:numFmt w:val="decimal"/>
      <w:lvlText w:val="%1."/>
      <w:lvlJc w:val="left"/>
      <w:pPr>
        <w:tabs>
          <w:tab w:val="num" w:pos="720"/>
        </w:tabs>
        <w:ind w:left="720" w:hanging="360"/>
      </w:pPr>
      <w:rPr>
        <w:rFonts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77286"/>
    <w:multiLevelType w:val="multilevel"/>
    <w:tmpl w:val="9318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9"/>
  </w:num>
  <w:num w:numId="4">
    <w:abstractNumId w:val="19"/>
  </w:num>
  <w:num w:numId="5">
    <w:abstractNumId w:val="11"/>
  </w:num>
  <w:num w:numId="6">
    <w:abstractNumId w:val="33"/>
  </w:num>
  <w:num w:numId="7">
    <w:abstractNumId w:val="2"/>
  </w:num>
  <w:num w:numId="8">
    <w:abstractNumId w:val="35"/>
  </w:num>
  <w:num w:numId="9">
    <w:abstractNumId w:val="3"/>
  </w:num>
  <w:num w:numId="10">
    <w:abstractNumId w:val="28"/>
  </w:num>
  <w:num w:numId="11">
    <w:abstractNumId w:val="14"/>
  </w:num>
  <w:num w:numId="12">
    <w:abstractNumId w:val="31"/>
  </w:num>
  <w:num w:numId="13">
    <w:abstractNumId w:val="34"/>
  </w:num>
  <w:num w:numId="14">
    <w:abstractNumId w:val="41"/>
  </w:num>
  <w:num w:numId="15">
    <w:abstractNumId w:val="17"/>
  </w:num>
  <w:num w:numId="16">
    <w:abstractNumId w:val="5"/>
  </w:num>
  <w:num w:numId="17">
    <w:abstractNumId w:val="7"/>
  </w:num>
  <w:num w:numId="18">
    <w:abstractNumId w:val="30"/>
  </w:num>
  <w:num w:numId="19">
    <w:abstractNumId w:val="21"/>
  </w:num>
  <w:num w:numId="20">
    <w:abstractNumId w:val="38"/>
  </w:num>
  <w:num w:numId="21">
    <w:abstractNumId w:val="22"/>
  </w:num>
  <w:num w:numId="22">
    <w:abstractNumId w:val="36"/>
  </w:num>
  <w:num w:numId="23">
    <w:abstractNumId w:val="24"/>
  </w:num>
  <w:num w:numId="24">
    <w:abstractNumId w:val="25"/>
  </w:num>
  <w:num w:numId="25">
    <w:abstractNumId w:val="40"/>
  </w:num>
  <w:num w:numId="26">
    <w:abstractNumId w:val="10"/>
  </w:num>
  <w:num w:numId="27">
    <w:abstractNumId w:val="26"/>
  </w:num>
  <w:num w:numId="28">
    <w:abstractNumId w:val="37"/>
  </w:num>
  <w:num w:numId="29">
    <w:abstractNumId w:val="4"/>
  </w:num>
  <w:num w:numId="30">
    <w:abstractNumId w:val="15"/>
  </w:num>
  <w:num w:numId="31">
    <w:abstractNumId w:val="29"/>
  </w:num>
  <w:num w:numId="32">
    <w:abstractNumId w:val="8"/>
  </w:num>
  <w:num w:numId="33">
    <w:abstractNumId w:val="16"/>
  </w:num>
  <w:num w:numId="34">
    <w:abstractNumId w:val="9"/>
  </w:num>
  <w:num w:numId="35">
    <w:abstractNumId w:val="32"/>
  </w:num>
  <w:num w:numId="36">
    <w:abstractNumId w:val="27"/>
  </w:num>
  <w:num w:numId="37">
    <w:abstractNumId w:val="18"/>
  </w:num>
  <w:num w:numId="38">
    <w:abstractNumId w:val="1"/>
  </w:num>
  <w:num w:numId="39">
    <w:abstractNumId w:val="23"/>
  </w:num>
  <w:num w:numId="40">
    <w:abstractNumId w:val="12"/>
  </w:num>
  <w:num w:numId="41">
    <w:abstractNumId w:val="6"/>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45664"/>
    <w:rsid w:val="0000281E"/>
    <w:rsid w:val="000058E8"/>
    <w:rsid w:val="00006E35"/>
    <w:rsid w:val="00011E9A"/>
    <w:rsid w:val="000326E1"/>
    <w:rsid w:val="00035C51"/>
    <w:rsid w:val="00046045"/>
    <w:rsid w:val="000601D8"/>
    <w:rsid w:val="00063992"/>
    <w:rsid w:val="00087F10"/>
    <w:rsid w:val="000904A8"/>
    <w:rsid w:val="000A0E4F"/>
    <w:rsid w:val="000B451C"/>
    <w:rsid w:val="000B6B3C"/>
    <w:rsid w:val="000C6D25"/>
    <w:rsid w:val="000D1BE0"/>
    <w:rsid w:val="000D271D"/>
    <w:rsid w:val="00102753"/>
    <w:rsid w:val="00115AAA"/>
    <w:rsid w:val="00125565"/>
    <w:rsid w:val="00133A73"/>
    <w:rsid w:val="00135595"/>
    <w:rsid w:val="00157061"/>
    <w:rsid w:val="00157596"/>
    <w:rsid w:val="00173406"/>
    <w:rsid w:val="00182327"/>
    <w:rsid w:val="001901E2"/>
    <w:rsid w:val="001A1AE8"/>
    <w:rsid w:val="001C26C5"/>
    <w:rsid w:val="001C35C9"/>
    <w:rsid w:val="001C657C"/>
    <w:rsid w:val="001D5F01"/>
    <w:rsid w:val="001F2FC5"/>
    <w:rsid w:val="001F72D5"/>
    <w:rsid w:val="0020340E"/>
    <w:rsid w:val="002105CC"/>
    <w:rsid w:val="0022383D"/>
    <w:rsid w:val="002303DE"/>
    <w:rsid w:val="0024437D"/>
    <w:rsid w:val="002533D0"/>
    <w:rsid w:val="00257CEA"/>
    <w:rsid w:val="00263EF4"/>
    <w:rsid w:val="00270A76"/>
    <w:rsid w:val="00284F61"/>
    <w:rsid w:val="002970D2"/>
    <w:rsid w:val="002C47D2"/>
    <w:rsid w:val="00341149"/>
    <w:rsid w:val="00345664"/>
    <w:rsid w:val="00350A43"/>
    <w:rsid w:val="00374DBE"/>
    <w:rsid w:val="0037596C"/>
    <w:rsid w:val="00377134"/>
    <w:rsid w:val="00386317"/>
    <w:rsid w:val="00387B09"/>
    <w:rsid w:val="003D2E56"/>
    <w:rsid w:val="003D3191"/>
    <w:rsid w:val="003E7EA3"/>
    <w:rsid w:val="004063BB"/>
    <w:rsid w:val="00432261"/>
    <w:rsid w:val="00444389"/>
    <w:rsid w:val="00466258"/>
    <w:rsid w:val="0046678A"/>
    <w:rsid w:val="0047492E"/>
    <w:rsid w:val="00484B12"/>
    <w:rsid w:val="004920A9"/>
    <w:rsid w:val="00496F32"/>
    <w:rsid w:val="004B48B8"/>
    <w:rsid w:val="004D13F2"/>
    <w:rsid w:val="004D7D0B"/>
    <w:rsid w:val="005169C9"/>
    <w:rsid w:val="00524A35"/>
    <w:rsid w:val="00535BC8"/>
    <w:rsid w:val="00540C12"/>
    <w:rsid w:val="00563E91"/>
    <w:rsid w:val="005B03C2"/>
    <w:rsid w:val="005C7857"/>
    <w:rsid w:val="005E5BA5"/>
    <w:rsid w:val="005F53D4"/>
    <w:rsid w:val="0060784C"/>
    <w:rsid w:val="0061199C"/>
    <w:rsid w:val="006332C9"/>
    <w:rsid w:val="00636658"/>
    <w:rsid w:val="006407F3"/>
    <w:rsid w:val="006414A4"/>
    <w:rsid w:val="00660D09"/>
    <w:rsid w:val="00663153"/>
    <w:rsid w:val="00684E86"/>
    <w:rsid w:val="00685E8A"/>
    <w:rsid w:val="006A0AE7"/>
    <w:rsid w:val="006A666E"/>
    <w:rsid w:val="006B035A"/>
    <w:rsid w:val="006B2F4F"/>
    <w:rsid w:val="006C63BA"/>
    <w:rsid w:val="006D2586"/>
    <w:rsid w:val="00714A33"/>
    <w:rsid w:val="00716167"/>
    <w:rsid w:val="0073080B"/>
    <w:rsid w:val="00734441"/>
    <w:rsid w:val="00737CDA"/>
    <w:rsid w:val="00742359"/>
    <w:rsid w:val="00750263"/>
    <w:rsid w:val="00771B6D"/>
    <w:rsid w:val="007850A5"/>
    <w:rsid w:val="00787393"/>
    <w:rsid w:val="00790DAD"/>
    <w:rsid w:val="007A49F4"/>
    <w:rsid w:val="007B292E"/>
    <w:rsid w:val="007C370B"/>
    <w:rsid w:val="00842D39"/>
    <w:rsid w:val="00842F91"/>
    <w:rsid w:val="008A286D"/>
    <w:rsid w:val="008A2AD9"/>
    <w:rsid w:val="008B5606"/>
    <w:rsid w:val="008B7050"/>
    <w:rsid w:val="008B797C"/>
    <w:rsid w:val="008C0516"/>
    <w:rsid w:val="008C0AF2"/>
    <w:rsid w:val="008C7FC8"/>
    <w:rsid w:val="00905AE0"/>
    <w:rsid w:val="0093091D"/>
    <w:rsid w:val="0093529A"/>
    <w:rsid w:val="00936B01"/>
    <w:rsid w:val="009735D6"/>
    <w:rsid w:val="00996600"/>
    <w:rsid w:val="00997EA8"/>
    <w:rsid w:val="009B0424"/>
    <w:rsid w:val="009B374F"/>
    <w:rsid w:val="009C5A3D"/>
    <w:rsid w:val="00A26E82"/>
    <w:rsid w:val="00A464C8"/>
    <w:rsid w:val="00A54FF1"/>
    <w:rsid w:val="00A66775"/>
    <w:rsid w:val="00A67449"/>
    <w:rsid w:val="00A73997"/>
    <w:rsid w:val="00A76A29"/>
    <w:rsid w:val="00A92693"/>
    <w:rsid w:val="00A95B4C"/>
    <w:rsid w:val="00AA5050"/>
    <w:rsid w:val="00AB0587"/>
    <w:rsid w:val="00AB7616"/>
    <w:rsid w:val="00AC0A6E"/>
    <w:rsid w:val="00AC1502"/>
    <w:rsid w:val="00AC6F1B"/>
    <w:rsid w:val="00AD11CE"/>
    <w:rsid w:val="00AD159B"/>
    <w:rsid w:val="00AE5379"/>
    <w:rsid w:val="00AE6F34"/>
    <w:rsid w:val="00AE77B5"/>
    <w:rsid w:val="00AF7055"/>
    <w:rsid w:val="00B13C91"/>
    <w:rsid w:val="00B17BB6"/>
    <w:rsid w:val="00B40F1F"/>
    <w:rsid w:val="00B4320F"/>
    <w:rsid w:val="00B52819"/>
    <w:rsid w:val="00B6309E"/>
    <w:rsid w:val="00BD301A"/>
    <w:rsid w:val="00BE4F5B"/>
    <w:rsid w:val="00C13B5D"/>
    <w:rsid w:val="00C16574"/>
    <w:rsid w:val="00C46E37"/>
    <w:rsid w:val="00C47FB9"/>
    <w:rsid w:val="00C50843"/>
    <w:rsid w:val="00C521A1"/>
    <w:rsid w:val="00C634EA"/>
    <w:rsid w:val="00C92A8D"/>
    <w:rsid w:val="00C94F13"/>
    <w:rsid w:val="00CA18EA"/>
    <w:rsid w:val="00CA3D6D"/>
    <w:rsid w:val="00CC50B5"/>
    <w:rsid w:val="00CC5391"/>
    <w:rsid w:val="00D103B6"/>
    <w:rsid w:val="00D133F9"/>
    <w:rsid w:val="00D166BF"/>
    <w:rsid w:val="00D43787"/>
    <w:rsid w:val="00D57A41"/>
    <w:rsid w:val="00D86506"/>
    <w:rsid w:val="00DB762F"/>
    <w:rsid w:val="00DB7B68"/>
    <w:rsid w:val="00DD77F3"/>
    <w:rsid w:val="00DF13BA"/>
    <w:rsid w:val="00E05A82"/>
    <w:rsid w:val="00E0675C"/>
    <w:rsid w:val="00E17B70"/>
    <w:rsid w:val="00E5027C"/>
    <w:rsid w:val="00E73C0A"/>
    <w:rsid w:val="00E771E4"/>
    <w:rsid w:val="00E776D2"/>
    <w:rsid w:val="00E80EFC"/>
    <w:rsid w:val="00E82A92"/>
    <w:rsid w:val="00E93C55"/>
    <w:rsid w:val="00E97F04"/>
    <w:rsid w:val="00EC635D"/>
    <w:rsid w:val="00ED02BF"/>
    <w:rsid w:val="00EF2D60"/>
    <w:rsid w:val="00EF3DAB"/>
    <w:rsid w:val="00EF6411"/>
    <w:rsid w:val="00F04D44"/>
    <w:rsid w:val="00F1394F"/>
    <w:rsid w:val="00F22E1C"/>
    <w:rsid w:val="00F340E4"/>
    <w:rsid w:val="00F35999"/>
    <w:rsid w:val="00F710FD"/>
    <w:rsid w:val="00F73599"/>
    <w:rsid w:val="00F77B6B"/>
    <w:rsid w:val="00F8111F"/>
    <w:rsid w:val="00F813D0"/>
    <w:rsid w:val="00F83586"/>
    <w:rsid w:val="00F97FAF"/>
    <w:rsid w:val="00FA52AD"/>
    <w:rsid w:val="00FB1DBD"/>
    <w:rsid w:val="00FC3A3A"/>
    <w:rsid w:val="00FD4897"/>
    <w:rsid w:val="00FD679C"/>
    <w:rsid w:val="00FF71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AB6A"/>
  <w15:docId w15:val="{93725D3B-F951-45C6-874C-0E76D621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166BF"/>
    <w:pPr>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AE6F34"/>
    <w:pPr>
      <w:outlineLvl w:val="0"/>
    </w:pPr>
    <w:rPr>
      <w:rFonts w:eastAsia="Times New Roman" w:cs="Times New Roman"/>
      <w:b/>
      <w:szCs w:val="28"/>
      <w:lang w:eastAsia="ar-SA"/>
    </w:rPr>
  </w:style>
  <w:style w:type="paragraph" w:styleId="2">
    <w:name w:val="heading 2"/>
    <w:basedOn w:val="a0"/>
    <w:next w:val="a0"/>
    <w:link w:val="20"/>
    <w:uiPriority w:val="9"/>
    <w:unhideWhenUsed/>
    <w:qFormat/>
    <w:rsid w:val="00AE6F34"/>
    <w:pPr>
      <w:widowControl w:val="0"/>
      <w:outlineLvl w:val="1"/>
    </w:pPr>
    <w:rPr>
      <w:rFonts w:cs="Times New Roman"/>
      <w:b/>
      <w:szCs w:val="28"/>
    </w:rPr>
  </w:style>
  <w:style w:type="paragraph" w:styleId="3">
    <w:name w:val="heading 3"/>
    <w:basedOn w:val="a0"/>
    <w:next w:val="a0"/>
    <w:link w:val="30"/>
    <w:uiPriority w:val="9"/>
    <w:unhideWhenUsed/>
    <w:qFormat/>
    <w:rsid w:val="004B48B8"/>
    <w:pPr>
      <w:outlineLvl w:val="2"/>
    </w:pPr>
    <w:rPr>
      <w:rFonts w:cs="Times New Roman"/>
      <w:b/>
      <w:szCs w:val="28"/>
      <w:lang w:eastAsia="ar-SA"/>
    </w:rPr>
  </w:style>
  <w:style w:type="paragraph" w:styleId="5">
    <w:name w:val="heading 5"/>
    <w:basedOn w:val="a0"/>
    <w:next w:val="a0"/>
    <w:link w:val="50"/>
    <w:uiPriority w:val="9"/>
    <w:semiHidden/>
    <w:unhideWhenUsed/>
    <w:qFormat/>
    <w:rsid w:val="00B40F1F"/>
    <w:pPr>
      <w:keepNext/>
      <w:keepLines/>
      <w:spacing w:before="200"/>
      <w:outlineLvl w:val="4"/>
    </w:pPr>
    <w:rPr>
      <w:rFonts w:asciiTheme="majorHAnsi" w:eastAsiaTheme="majorEastAsia" w:hAnsiTheme="majorHAnsi" w:cstheme="majorBidi"/>
      <w:color w:val="1F3763"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E6F34"/>
    <w:rPr>
      <w:rFonts w:ascii="Times New Roman" w:eastAsia="Times New Roman" w:hAnsi="Times New Roman" w:cs="Times New Roman"/>
      <w:b/>
      <w:sz w:val="28"/>
      <w:szCs w:val="28"/>
      <w:lang w:eastAsia="ar-SA"/>
    </w:rPr>
  </w:style>
  <w:style w:type="character" w:customStyle="1" w:styleId="20">
    <w:name w:val="Заголовок 2 Знак"/>
    <w:basedOn w:val="a1"/>
    <w:link w:val="2"/>
    <w:uiPriority w:val="9"/>
    <w:rsid w:val="00AE6F34"/>
    <w:rPr>
      <w:rFonts w:ascii="Times New Roman" w:hAnsi="Times New Roman" w:cs="Times New Roman"/>
      <w:b/>
      <w:sz w:val="28"/>
      <w:szCs w:val="28"/>
    </w:rPr>
  </w:style>
  <w:style w:type="character" w:customStyle="1" w:styleId="30">
    <w:name w:val="Заголовок 3 Знак"/>
    <w:basedOn w:val="a1"/>
    <w:link w:val="3"/>
    <w:uiPriority w:val="9"/>
    <w:rsid w:val="004B48B8"/>
    <w:rPr>
      <w:rFonts w:ascii="Times New Roman" w:hAnsi="Times New Roman" w:cs="Times New Roman"/>
      <w:b/>
      <w:sz w:val="28"/>
      <w:szCs w:val="28"/>
      <w:lang w:eastAsia="ar-SA"/>
    </w:rPr>
  </w:style>
  <w:style w:type="paragraph" w:styleId="a4">
    <w:name w:val="TOC Heading"/>
    <w:basedOn w:val="1"/>
    <w:next w:val="a0"/>
    <w:uiPriority w:val="39"/>
    <w:unhideWhenUsed/>
    <w:qFormat/>
    <w:rsid w:val="009B0424"/>
    <w:pPr>
      <w:keepNext/>
      <w:keepLines/>
      <w:spacing w:before="240" w:line="259" w:lineRule="auto"/>
      <w:ind w:firstLine="0"/>
      <w:jc w:val="left"/>
      <w:outlineLvl w:val="9"/>
    </w:pPr>
    <w:rPr>
      <w:rFonts w:asciiTheme="majorHAnsi" w:eastAsiaTheme="majorEastAsia" w:hAnsiTheme="majorHAnsi" w:cstheme="majorBidi"/>
      <w:b w:val="0"/>
      <w:color w:val="2F5496" w:themeColor="accent1" w:themeShade="BF"/>
      <w:sz w:val="32"/>
      <w:szCs w:val="32"/>
      <w:lang w:eastAsia="ru-RU"/>
    </w:rPr>
  </w:style>
  <w:style w:type="paragraph" w:styleId="11">
    <w:name w:val="toc 1"/>
    <w:basedOn w:val="a0"/>
    <w:next w:val="a0"/>
    <w:autoRedefine/>
    <w:uiPriority w:val="39"/>
    <w:unhideWhenUsed/>
    <w:rsid w:val="00E0675C"/>
    <w:pPr>
      <w:widowControl w:val="0"/>
    </w:pPr>
  </w:style>
  <w:style w:type="paragraph" w:styleId="21">
    <w:name w:val="toc 2"/>
    <w:basedOn w:val="a0"/>
    <w:next w:val="a0"/>
    <w:autoRedefine/>
    <w:uiPriority w:val="39"/>
    <w:unhideWhenUsed/>
    <w:rsid w:val="00E0675C"/>
    <w:pPr>
      <w:widowControl w:val="0"/>
      <w:ind w:left="284"/>
    </w:pPr>
  </w:style>
  <w:style w:type="paragraph" w:styleId="31">
    <w:name w:val="toc 3"/>
    <w:basedOn w:val="a0"/>
    <w:next w:val="a0"/>
    <w:autoRedefine/>
    <w:uiPriority w:val="39"/>
    <w:unhideWhenUsed/>
    <w:rsid w:val="00E0675C"/>
    <w:pPr>
      <w:ind w:left="442"/>
    </w:pPr>
  </w:style>
  <w:style w:type="character" w:styleId="a5">
    <w:name w:val="Hyperlink"/>
    <w:basedOn w:val="a1"/>
    <w:uiPriority w:val="99"/>
    <w:unhideWhenUsed/>
    <w:rsid w:val="009B0424"/>
    <w:rPr>
      <w:color w:val="0563C1" w:themeColor="hyperlink"/>
      <w:u w:val="single"/>
    </w:rPr>
  </w:style>
  <w:style w:type="paragraph" w:styleId="a6">
    <w:name w:val="Balloon Text"/>
    <w:basedOn w:val="a0"/>
    <w:link w:val="a7"/>
    <w:uiPriority w:val="99"/>
    <w:semiHidden/>
    <w:unhideWhenUsed/>
    <w:rsid w:val="00C94F13"/>
    <w:pPr>
      <w:spacing w:line="240" w:lineRule="auto"/>
    </w:pPr>
    <w:rPr>
      <w:rFonts w:ascii="Tahoma" w:hAnsi="Tahoma" w:cs="Tahoma"/>
      <w:sz w:val="16"/>
      <w:szCs w:val="16"/>
    </w:rPr>
  </w:style>
  <w:style w:type="character" w:customStyle="1" w:styleId="a7">
    <w:name w:val="Текст выноски Знак"/>
    <w:basedOn w:val="a1"/>
    <w:link w:val="a6"/>
    <w:uiPriority w:val="99"/>
    <w:semiHidden/>
    <w:rsid w:val="00C94F13"/>
    <w:rPr>
      <w:rFonts w:ascii="Tahoma" w:hAnsi="Tahoma" w:cs="Tahoma"/>
      <w:sz w:val="16"/>
      <w:szCs w:val="16"/>
    </w:rPr>
  </w:style>
  <w:style w:type="paragraph" w:styleId="a8">
    <w:name w:val="Normal (Web)"/>
    <w:basedOn w:val="a0"/>
    <w:uiPriority w:val="99"/>
    <w:unhideWhenUsed/>
    <w:rsid w:val="00A54FF1"/>
    <w:pPr>
      <w:spacing w:before="100" w:beforeAutospacing="1" w:after="100" w:afterAutospacing="1" w:line="240" w:lineRule="auto"/>
    </w:pPr>
    <w:rPr>
      <w:rFonts w:eastAsia="Times New Roman" w:cs="Times New Roman"/>
      <w:sz w:val="24"/>
      <w:szCs w:val="24"/>
      <w:lang w:eastAsia="ru-RU"/>
    </w:rPr>
  </w:style>
  <w:style w:type="paragraph" w:styleId="a">
    <w:name w:val="List Paragraph"/>
    <w:basedOn w:val="a0"/>
    <w:uiPriority w:val="34"/>
    <w:qFormat/>
    <w:rsid w:val="00263EF4"/>
    <w:pPr>
      <w:widowControl w:val="0"/>
      <w:numPr>
        <w:ilvl w:val="2"/>
        <w:numId w:val="33"/>
      </w:numPr>
      <w:shd w:val="clear" w:color="auto" w:fill="FFFFFF"/>
      <w:contextualSpacing/>
    </w:pPr>
    <w:rPr>
      <w:rFonts w:cs="Times New Roman"/>
      <w:szCs w:val="28"/>
    </w:rPr>
  </w:style>
  <w:style w:type="character" w:styleId="a9">
    <w:name w:val="Strong"/>
    <w:basedOn w:val="a1"/>
    <w:uiPriority w:val="22"/>
    <w:qFormat/>
    <w:rsid w:val="00742359"/>
    <w:rPr>
      <w:b/>
      <w:bCs/>
    </w:rPr>
  </w:style>
  <w:style w:type="paragraph" w:customStyle="1" w:styleId="bold">
    <w:name w:val="bold"/>
    <w:basedOn w:val="a0"/>
    <w:rsid w:val="008A286D"/>
    <w:pPr>
      <w:spacing w:before="100" w:beforeAutospacing="1" w:after="100" w:afterAutospacing="1" w:line="240" w:lineRule="auto"/>
    </w:pPr>
    <w:rPr>
      <w:rFonts w:eastAsia="Times New Roman" w:cs="Times New Roman"/>
      <w:sz w:val="24"/>
      <w:szCs w:val="24"/>
      <w:lang w:eastAsia="ru-RU"/>
    </w:rPr>
  </w:style>
  <w:style w:type="character" w:customStyle="1" w:styleId="bold1">
    <w:name w:val="bold1"/>
    <w:basedOn w:val="a1"/>
    <w:rsid w:val="008A286D"/>
  </w:style>
  <w:style w:type="character" w:customStyle="1" w:styleId="w">
    <w:name w:val="w"/>
    <w:basedOn w:val="a1"/>
    <w:rsid w:val="00771B6D"/>
  </w:style>
  <w:style w:type="table" w:styleId="aa">
    <w:name w:val="Table Grid"/>
    <w:basedOn w:val="a2"/>
    <w:uiPriority w:val="39"/>
    <w:rsid w:val="0022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1"/>
    <w:link w:val="5"/>
    <w:uiPriority w:val="9"/>
    <w:semiHidden/>
    <w:rsid w:val="00B40F1F"/>
    <w:rPr>
      <w:rFonts w:asciiTheme="majorHAnsi" w:eastAsiaTheme="majorEastAsia" w:hAnsiTheme="majorHAnsi" w:cstheme="majorBidi"/>
      <w:color w:val="1F3763" w:themeColor="accent1" w:themeShade="7F"/>
    </w:rPr>
  </w:style>
  <w:style w:type="paragraph" w:styleId="ab">
    <w:name w:val="header"/>
    <w:basedOn w:val="a0"/>
    <w:link w:val="ac"/>
    <w:uiPriority w:val="99"/>
    <w:unhideWhenUsed/>
    <w:rsid w:val="00997EA8"/>
    <w:pPr>
      <w:tabs>
        <w:tab w:val="center" w:pos="4677"/>
        <w:tab w:val="right" w:pos="9355"/>
      </w:tabs>
      <w:spacing w:line="240" w:lineRule="auto"/>
    </w:pPr>
  </w:style>
  <w:style w:type="character" w:customStyle="1" w:styleId="ac">
    <w:name w:val="Верхний колонтитул Знак"/>
    <w:basedOn w:val="a1"/>
    <w:link w:val="ab"/>
    <w:uiPriority w:val="99"/>
    <w:rsid w:val="00997EA8"/>
  </w:style>
  <w:style w:type="paragraph" w:styleId="ad">
    <w:name w:val="footer"/>
    <w:basedOn w:val="a0"/>
    <w:link w:val="ae"/>
    <w:uiPriority w:val="99"/>
    <w:unhideWhenUsed/>
    <w:rsid w:val="00997EA8"/>
    <w:pPr>
      <w:tabs>
        <w:tab w:val="center" w:pos="4677"/>
        <w:tab w:val="right" w:pos="9355"/>
      </w:tabs>
      <w:spacing w:line="240" w:lineRule="auto"/>
    </w:pPr>
  </w:style>
  <w:style w:type="character" w:customStyle="1" w:styleId="ae">
    <w:name w:val="Нижний колонтитул Знак"/>
    <w:basedOn w:val="a1"/>
    <w:link w:val="ad"/>
    <w:uiPriority w:val="99"/>
    <w:rsid w:val="00997EA8"/>
  </w:style>
  <w:style w:type="paragraph" w:customStyle="1" w:styleId="14">
    <w:name w:val="Стандарт14"/>
    <w:basedOn w:val="a0"/>
    <w:rsid w:val="00350A43"/>
    <w:pPr>
      <w:ind w:firstLine="567"/>
    </w:pPr>
    <w:rPr>
      <w:rFonts w:eastAsia="Times New Roman" w:cs="Times New Roman"/>
      <w:szCs w:val="28"/>
      <w:lang w:eastAsia="ru-RU"/>
    </w:rPr>
  </w:style>
  <w:style w:type="table" w:customStyle="1" w:styleId="12">
    <w:name w:val="Сетка таблицы1"/>
    <w:basedOn w:val="a2"/>
    <w:next w:val="aa"/>
    <w:uiPriority w:val="39"/>
    <w:rsid w:val="0073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295">
      <w:bodyDiv w:val="1"/>
      <w:marLeft w:val="0"/>
      <w:marRight w:val="0"/>
      <w:marTop w:val="0"/>
      <w:marBottom w:val="0"/>
      <w:divBdr>
        <w:top w:val="none" w:sz="0" w:space="0" w:color="auto"/>
        <w:left w:val="none" w:sz="0" w:space="0" w:color="auto"/>
        <w:bottom w:val="none" w:sz="0" w:space="0" w:color="auto"/>
        <w:right w:val="none" w:sz="0" w:space="0" w:color="auto"/>
      </w:divBdr>
    </w:div>
    <w:div w:id="106051265">
      <w:bodyDiv w:val="1"/>
      <w:marLeft w:val="0"/>
      <w:marRight w:val="0"/>
      <w:marTop w:val="0"/>
      <w:marBottom w:val="0"/>
      <w:divBdr>
        <w:top w:val="none" w:sz="0" w:space="0" w:color="auto"/>
        <w:left w:val="none" w:sz="0" w:space="0" w:color="auto"/>
        <w:bottom w:val="none" w:sz="0" w:space="0" w:color="auto"/>
        <w:right w:val="none" w:sz="0" w:space="0" w:color="auto"/>
      </w:divBdr>
    </w:div>
    <w:div w:id="158549154">
      <w:bodyDiv w:val="1"/>
      <w:marLeft w:val="0"/>
      <w:marRight w:val="0"/>
      <w:marTop w:val="0"/>
      <w:marBottom w:val="0"/>
      <w:divBdr>
        <w:top w:val="none" w:sz="0" w:space="0" w:color="auto"/>
        <w:left w:val="none" w:sz="0" w:space="0" w:color="auto"/>
        <w:bottom w:val="none" w:sz="0" w:space="0" w:color="auto"/>
        <w:right w:val="none" w:sz="0" w:space="0" w:color="auto"/>
      </w:divBdr>
    </w:div>
    <w:div w:id="297222312">
      <w:bodyDiv w:val="1"/>
      <w:marLeft w:val="0"/>
      <w:marRight w:val="0"/>
      <w:marTop w:val="0"/>
      <w:marBottom w:val="0"/>
      <w:divBdr>
        <w:top w:val="none" w:sz="0" w:space="0" w:color="auto"/>
        <w:left w:val="none" w:sz="0" w:space="0" w:color="auto"/>
        <w:bottom w:val="none" w:sz="0" w:space="0" w:color="auto"/>
        <w:right w:val="none" w:sz="0" w:space="0" w:color="auto"/>
      </w:divBdr>
      <w:divsChild>
        <w:div w:id="1137650675">
          <w:marLeft w:val="0"/>
          <w:marRight w:val="0"/>
          <w:marTop w:val="0"/>
          <w:marBottom w:val="0"/>
          <w:divBdr>
            <w:top w:val="none" w:sz="0" w:space="0" w:color="auto"/>
            <w:left w:val="none" w:sz="0" w:space="0" w:color="auto"/>
            <w:bottom w:val="none" w:sz="0" w:space="0" w:color="auto"/>
            <w:right w:val="none" w:sz="0" w:space="0" w:color="auto"/>
          </w:divBdr>
        </w:div>
      </w:divsChild>
    </w:div>
    <w:div w:id="302852310">
      <w:bodyDiv w:val="1"/>
      <w:marLeft w:val="0"/>
      <w:marRight w:val="0"/>
      <w:marTop w:val="0"/>
      <w:marBottom w:val="0"/>
      <w:divBdr>
        <w:top w:val="none" w:sz="0" w:space="0" w:color="auto"/>
        <w:left w:val="none" w:sz="0" w:space="0" w:color="auto"/>
        <w:bottom w:val="none" w:sz="0" w:space="0" w:color="auto"/>
        <w:right w:val="none" w:sz="0" w:space="0" w:color="auto"/>
      </w:divBdr>
    </w:div>
    <w:div w:id="344523265">
      <w:bodyDiv w:val="1"/>
      <w:marLeft w:val="0"/>
      <w:marRight w:val="0"/>
      <w:marTop w:val="0"/>
      <w:marBottom w:val="0"/>
      <w:divBdr>
        <w:top w:val="none" w:sz="0" w:space="0" w:color="auto"/>
        <w:left w:val="none" w:sz="0" w:space="0" w:color="auto"/>
        <w:bottom w:val="none" w:sz="0" w:space="0" w:color="auto"/>
        <w:right w:val="none" w:sz="0" w:space="0" w:color="auto"/>
      </w:divBdr>
    </w:div>
    <w:div w:id="395862986">
      <w:bodyDiv w:val="1"/>
      <w:marLeft w:val="0"/>
      <w:marRight w:val="0"/>
      <w:marTop w:val="0"/>
      <w:marBottom w:val="0"/>
      <w:divBdr>
        <w:top w:val="none" w:sz="0" w:space="0" w:color="auto"/>
        <w:left w:val="none" w:sz="0" w:space="0" w:color="auto"/>
        <w:bottom w:val="none" w:sz="0" w:space="0" w:color="auto"/>
        <w:right w:val="none" w:sz="0" w:space="0" w:color="auto"/>
      </w:divBdr>
    </w:div>
    <w:div w:id="442265787">
      <w:bodyDiv w:val="1"/>
      <w:marLeft w:val="0"/>
      <w:marRight w:val="0"/>
      <w:marTop w:val="0"/>
      <w:marBottom w:val="0"/>
      <w:divBdr>
        <w:top w:val="none" w:sz="0" w:space="0" w:color="auto"/>
        <w:left w:val="none" w:sz="0" w:space="0" w:color="auto"/>
        <w:bottom w:val="none" w:sz="0" w:space="0" w:color="auto"/>
        <w:right w:val="none" w:sz="0" w:space="0" w:color="auto"/>
      </w:divBdr>
    </w:div>
    <w:div w:id="512572089">
      <w:bodyDiv w:val="1"/>
      <w:marLeft w:val="0"/>
      <w:marRight w:val="0"/>
      <w:marTop w:val="0"/>
      <w:marBottom w:val="0"/>
      <w:divBdr>
        <w:top w:val="none" w:sz="0" w:space="0" w:color="auto"/>
        <w:left w:val="none" w:sz="0" w:space="0" w:color="auto"/>
        <w:bottom w:val="none" w:sz="0" w:space="0" w:color="auto"/>
        <w:right w:val="none" w:sz="0" w:space="0" w:color="auto"/>
      </w:divBdr>
    </w:div>
    <w:div w:id="519323020">
      <w:bodyDiv w:val="1"/>
      <w:marLeft w:val="0"/>
      <w:marRight w:val="0"/>
      <w:marTop w:val="0"/>
      <w:marBottom w:val="0"/>
      <w:divBdr>
        <w:top w:val="none" w:sz="0" w:space="0" w:color="auto"/>
        <w:left w:val="none" w:sz="0" w:space="0" w:color="auto"/>
        <w:bottom w:val="none" w:sz="0" w:space="0" w:color="auto"/>
        <w:right w:val="none" w:sz="0" w:space="0" w:color="auto"/>
      </w:divBdr>
    </w:div>
    <w:div w:id="542055648">
      <w:bodyDiv w:val="1"/>
      <w:marLeft w:val="0"/>
      <w:marRight w:val="0"/>
      <w:marTop w:val="0"/>
      <w:marBottom w:val="0"/>
      <w:divBdr>
        <w:top w:val="none" w:sz="0" w:space="0" w:color="auto"/>
        <w:left w:val="none" w:sz="0" w:space="0" w:color="auto"/>
        <w:bottom w:val="none" w:sz="0" w:space="0" w:color="auto"/>
        <w:right w:val="none" w:sz="0" w:space="0" w:color="auto"/>
      </w:divBdr>
    </w:div>
    <w:div w:id="636495874">
      <w:bodyDiv w:val="1"/>
      <w:marLeft w:val="0"/>
      <w:marRight w:val="0"/>
      <w:marTop w:val="0"/>
      <w:marBottom w:val="0"/>
      <w:divBdr>
        <w:top w:val="none" w:sz="0" w:space="0" w:color="auto"/>
        <w:left w:val="none" w:sz="0" w:space="0" w:color="auto"/>
        <w:bottom w:val="none" w:sz="0" w:space="0" w:color="auto"/>
        <w:right w:val="none" w:sz="0" w:space="0" w:color="auto"/>
      </w:divBdr>
    </w:div>
    <w:div w:id="692654848">
      <w:bodyDiv w:val="1"/>
      <w:marLeft w:val="0"/>
      <w:marRight w:val="0"/>
      <w:marTop w:val="0"/>
      <w:marBottom w:val="0"/>
      <w:divBdr>
        <w:top w:val="none" w:sz="0" w:space="0" w:color="auto"/>
        <w:left w:val="none" w:sz="0" w:space="0" w:color="auto"/>
        <w:bottom w:val="none" w:sz="0" w:space="0" w:color="auto"/>
        <w:right w:val="none" w:sz="0" w:space="0" w:color="auto"/>
      </w:divBdr>
    </w:div>
    <w:div w:id="724570349">
      <w:bodyDiv w:val="1"/>
      <w:marLeft w:val="0"/>
      <w:marRight w:val="0"/>
      <w:marTop w:val="0"/>
      <w:marBottom w:val="0"/>
      <w:divBdr>
        <w:top w:val="none" w:sz="0" w:space="0" w:color="auto"/>
        <w:left w:val="none" w:sz="0" w:space="0" w:color="auto"/>
        <w:bottom w:val="none" w:sz="0" w:space="0" w:color="auto"/>
        <w:right w:val="none" w:sz="0" w:space="0" w:color="auto"/>
      </w:divBdr>
    </w:div>
    <w:div w:id="750200933">
      <w:bodyDiv w:val="1"/>
      <w:marLeft w:val="0"/>
      <w:marRight w:val="0"/>
      <w:marTop w:val="0"/>
      <w:marBottom w:val="0"/>
      <w:divBdr>
        <w:top w:val="none" w:sz="0" w:space="0" w:color="auto"/>
        <w:left w:val="none" w:sz="0" w:space="0" w:color="auto"/>
        <w:bottom w:val="none" w:sz="0" w:space="0" w:color="auto"/>
        <w:right w:val="none" w:sz="0" w:space="0" w:color="auto"/>
      </w:divBdr>
    </w:div>
    <w:div w:id="777526853">
      <w:bodyDiv w:val="1"/>
      <w:marLeft w:val="0"/>
      <w:marRight w:val="0"/>
      <w:marTop w:val="0"/>
      <w:marBottom w:val="0"/>
      <w:divBdr>
        <w:top w:val="none" w:sz="0" w:space="0" w:color="auto"/>
        <w:left w:val="none" w:sz="0" w:space="0" w:color="auto"/>
        <w:bottom w:val="none" w:sz="0" w:space="0" w:color="auto"/>
        <w:right w:val="none" w:sz="0" w:space="0" w:color="auto"/>
      </w:divBdr>
    </w:div>
    <w:div w:id="785468418">
      <w:bodyDiv w:val="1"/>
      <w:marLeft w:val="0"/>
      <w:marRight w:val="0"/>
      <w:marTop w:val="0"/>
      <w:marBottom w:val="0"/>
      <w:divBdr>
        <w:top w:val="none" w:sz="0" w:space="0" w:color="auto"/>
        <w:left w:val="none" w:sz="0" w:space="0" w:color="auto"/>
        <w:bottom w:val="none" w:sz="0" w:space="0" w:color="auto"/>
        <w:right w:val="none" w:sz="0" w:space="0" w:color="auto"/>
      </w:divBdr>
    </w:div>
    <w:div w:id="841971353">
      <w:bodyDiv w:val="1"/>
      <w:marLeft w:val="0"/>
      <w:marRight w:val="0"/>
      <w:marTop w:val="0"/>
      <w:marBottom w:val="0"/>
      <w:divBdr>
        <w:top w:val="none" w:sz="0" w:space="0" w:color="auto"/>
        <w:left w:val="none" w:sz="0" w:space="0" w:color="auto"/>
        <w:bottom w:val="none" w:sz="0" w:space="0" w:color="auto"/>
        <w:right w:val="none" w:sz="0" w:space="0" w:color="auto"/>
      </w:divBdr>
    </w:div>
    <w:div w:id="847216592">
      <w:bodyDiv w:val="1"/>
      <w:marLeft w:val="0"/>
      <w:marRight w:val="0"/>
      <w:marTop w:val="0"/>
      <w:marBottom w:val="0"/>
      <w:divBdr>
        <w:top w:val="none" w:sz="0" w:space="0" w:color="auto"/>
        <w:left w:val="none" w:sz="0" w:space="0" w:color="auto"/>
        <w:bottom w:val="none" w:sz="0" w:space="0" w:color="auto"/>
        <w:right w:val="none" w:sz="0" w:space="0" w:color="auto"/>
      </w:divBdr>
    </w:div>
    <w:div w:id="1031222969">
      <w:bodyDiv w:val="1"/>
      <w:marLeft w:val="0"/>
      <w:marRight w:val="0"/>
      <w:marTop w:val="0"/>
      <w:marBottom w:val="0"/>
      <w:divBdr>
        <w:top w:val="none" w:sz="0" w:space="0" w:color="auto"/>
        <w:left w:val="none" w:sz="0" w:space="0" w:color="auto"/>
        <w:bottom w:val="none" w:sz="0" w:space="0" w:color="auto"/>
        <w:right w:val="none" w:sz="0" w:space="0" w:color="auto"/>
      </w:divBdr>
    </w:div>
    <w:div w:id="1039278339">
      <w:bodyDiv w:val="1"/>
      <w:marLeft w:val="0"/>
      <w:marRight w:val="0"/>
      <w:marTop w:val="0"/>
      <w:marBottom w:val="0"/>
      <w:divBdr>
        <w:top w:val="none" w:sz="0" w:space="0" w:color="auto"/>
        <w:left w:val="none" w:sz="0" w:space="0" w:color="auto"/>
        <w:bottom w:val="none" w:sz="0" w:space="0" w:color="auto"/>
        <w:right w:val="none" w:sz="0" w:space="0" w:color="auto"/>
      </w:divBdr>
    </w:div>
    <w:div w:id="1067266177">
      <w:bodyDiv w:val="1"/>
      <w:marLeft w:val="0"/>
      <w:marRight w:val="0"/>
      <w:marTop w:val="0"/>
      <w:marBottom w:val="0"/>
      <w:divBdr>
        <w:top w:val="none" w:sz="0" w:space="0" w:color="auto"/>
        <w:left w:val="none" w:sz="0" w:space="0" w:color="auto"/>
        <w:bottom w:val="none" w:sz="0" w:space="0" w:color="auto"/>
        <w:right w:val="none" w:sz="0" w:space="0" w:color="auto"/>
      </w:divBdr>
    </w:div>
    <w:div w:id="1162811520">
      <w:bodyDiv w:val="1"/>
      <w:marLeft w:val="0"/>
      <w:marRight w:val="0"/>
      <w:marTop w:val="0"/>
      <w:marBottom w:val="0"/>
      <w:divBdr>
        <w:top w:val="none" w:sz="0" w:space="0" w:color="auto"/>
        <w:left w:val="none" w:sz="0" w:space="0" w:color="auto"/>
        <w:bottom w:val="none" w:sz="0" w:space="0" w:color="auto"/>
        <w:right w:val="none" w:sz="0" w:space="0" w:color="auto"/>
      </w:divBdr>
    </w:div>
    <w:div w:id="1276249836">
      <w:bodyDiv w:val="1"/>
      <w:marLeft w:val="0"/>
      <w:marRight w:val="0"/>
      <w:marTop w:val="0"/>
      <w:marBottom w:val="0"/>
      <w:divBdr>
        <w:top w:val="none" w:sz="0" w:space="0" w:color="auto"/>
        <w:left w:val="none" w:sz="0" w:space="0" w:color="auto"/>
        <w:bottom w:val="none" w:sz="0" w:space="0" w:color="auto"/>
        <w:right w:val="none" w:sz="0" w:space="0" w:color="auto"/>
      </w:divBdr>
    </w:div>
    <w:div w:id="1296640286">
      <w:bodyDiv w:val="1"/>
      <w:marLeft w:val="0"/>
      <w:marRight w:val="0"/>
      <w:marTop w:val="0"/>
      <w:marBottom w:val="0"/>
      <w:divBdr>
        <w:top w:val="none" w:sz="0" w:space="0" w:color="auto"/>
        <w:left w:val="none" w:sz="0" w:space="0" w:color="auto"/>
        <w:bottom w:val="none" w:sz="0" w:space="0" w:color="auto"/>
        <w:right w:val="none" w:sz="0" w:space="0" w:color="auto"/>
      </w:divBdr>
    </w:div>
    <w:div w:id="1299804273">
      <w:bodyDiv w:val="1"/>
      <w:marLeft w:val="0"/>
      <w:marRight w:val="0"/>
      <w:marTop w:val="0"/>
      <w:marBottom w:val="0"/>
      <w:divBdr>
        <w:top w:val="none" w:sz="0" w:space="0" w:color="auto"/>
        <w:left w:val="none" w:sz="0" w:space="0" w:color="auto"/>
        <w:bottom w:val="none" w:sz="0" w:space="0" w:color="auto"/>
        <w:right w:val="none" w:sz="0" w:space="0" w:color="auto"/>
      </w:divBdr>
    </w:div>
    <w:div w:id="1325015540">
      <w:bodyDiv w:val="1"/>
      <w:marLeft w:val="0"/>
      <w:marRight w:val="0"/>
      <w:marTop w:val="0"/>
      <w:marBottom w:val="0"/>
      <w:divBdr>
        <w:top w:val="none" w:sz="0" w:space="0" w:color="auto"/>
        <w:left w:val="none" w:sz="0" w:space="0" w:color="auto"/>
        <w:bottom w:val="none" w:sz="0" w:space="0" w:color="auto"/>
        <w:right w:val="none" w:sz="0" w:space="0" w:color="auto"/>
      </w:divBdr>
    </w:div>
    <w:div w:id="1361199922">
      <w:bodyDiv w:val="1"/>
      <w:marLeft w:val="0"/>
      <w:marRight w:val="0"/>
      <w:marTop w:val="0"/>
      <w:marBottom w:val="0"/>
      <w:divBdr>
        <w:top w:val="none" w:sz="0" w:space="0" w:color="auto"/>
        <w:left w:val="none" w:sz="0" w:space="0" w:color="auto"/>
        <w:bottom w:val="none" w:sz="0" w:space="0" w:color="auto"/>
        <w:right w:val="none" w:sz="0" w:space="0" w:color="auto"/>
      </w:divBdr>
    </w:div>
    <w:div w:id="1410729853">
      <w:bodyDiv w:val="1"/>
      <w:marLeft w:val="0"/>
      <w:marRight w:val="0"/>
      <w:marTop w:val="0"/>
      <w:marBottom w:val="0"/>
      <w:divBdr>
        <w:top w:val="none" w:sz="0" w:space="0" w:color="auto"/>
        <w:left w:val="none" w:sz="0" w:space="0" w:color="auto"/>
        <w:bottom w:val="none" w:sz="0" w:space="0" w:color="auto"/>
        <w:right w:val="none" w:sz="0" w:space="0" w:color="auto"/>
      </w:divBdr>
    </w:div>
    <w:div w:id="1445953445">
      <w:bodyDiv w:val="1"/>
      <w:marLeft w:val="0"/>
      <w:marRight w:val="0"/>
      <w:marTop w:val="0"/>
      <w:marBottom w:val="0"/>
      <w:divBdr>
        <w:top w:val="none" w:sz="0" w:space="0" w:color="auto"/>
        <w:left w:val="none" w:sz="0" w:space="0" w:color="auto"/>
        <w:bottom w:val="none" w:sz="0" w:space="0" w:color="auto"/>
        <w:right w:val="none" w:sz="0" w:space="0" w:color="auto"/>
      </w:divBdr>
    </w:div>
    <w:div w:id="1489664090">
      <w:bodyDiv w:val="1"/>
      <w:marLeft w:val="0"/>
      <w:marRight w:val="0"/>
      <w:marTop w:val="0"/>
      <w:marBottom w:val="0"/>
      <w:divBdr>
        <w:top w:val="none" w:sz="0" w:space="0" w:color="auto"/>
        <w:left w:val="none" w:sz="0" w:space="0" w:color="auto"/>
        <w:bottom w:val="none" w:sz="0" w:space="0" w:color="auto"/>
        <w:right w:val="none" w:sz="0" w:space="0" w:color="auto"/>
      </w:divBdr>
    </w:div>
    <w:div w:id="1579243808">
      <w:bodyDiv w:val="1"/>
      <w:marLeft w:val="0"/>
      <w:marRight w:val="0"/>
      <w:marTop w:val="0"/>
      <w:marBottom w:val="0"/>
      <w:divBdr>
        <w:top w:val="none" w:sz="0" w:space="0" w:color="auto"/>
        <w:left w:val="none" w:sz="0" w:space="0" w:color="auto"/>
        <w:bottom w:val="none" w:sz="0" w:space="0" w:color="auto"/>
        <w:right w:val="none" w:sz="0" w:space="0" w:color="auto"/>
      </w:divBdr>
    </w:div>
    <w:div w:id="1624192540">
      <w:bodyDiv w:val="1"/>
      <w:marLeft w:val="0"/>
      <w:marRight w:val="0"/>
      <w:marTop w:val="0"/>
      <w:marBottom w:val="0"/>
      <w:divBdr>
        <w:top w:val="none" w:sz="0" w:space="0" w:color="auto"/>
        <w:left w:val="none" w:sz="0" w:space="0" w:color="auto"/>
        <w:bottom w:val="none" w:sz="0" w:space="0" w:color="auto"/>
        <w:right w:val="none" w:sz="0" w:space="0" w:color="auto"/>
      </w:divBdr>
    </w:div>
    <w:div w:id="1682273734">
      <w:bodyDiv w:val="1"/>
      <w:marLeft w:val="0"/>
      <w:marRight w:val="0"/>
      <w:marTop w:val="0"/>
      <w:marBottom w:val="0"/>
      <w:divBdr>
        <w:top w:val="none" w:sz="0" w:space="0" w:color="auto"/>
        <w:left w:val="none" w:sz="0" w:space="0" w:color="auto"/>
        <w:bottom w:val="none" w:sz="0" w:space="0" w:color="auto"/>
        <w:right w:val="none" w:sz="0" w:space="0" w:color="auto"/>
      </w:divBdr>
    </w:div>
    <w:div w:id="1731422766">
      <w:bodyDiv w:val="1"/>
      <w:marLeft w:val="0"/>
      <w:marRight w:val="0"/>
      <w:marTop w:val="0"/>
      <w:marBottom w:val="0"/>
      <w:divBdr>
        <w:top w:val="none" w:sz="0" w:space="0" w:color="auto"/>
        <w:left w:val="none" w:sz="0" w:space="0" w:color="auto"/>
        <w:bottom w:val="none" w:sz="0" w:space="0" w:color="auto"/>
        <w:right w:val="none" w:sz="0" w:space="0" w:color="auto"/>
      </w:divBdr>
    </w:div>
    <w:div w:id="1804731901">
      <w:bodyDiv w:val="1"/>
      <w:marLeft w:val="0"/>
      <w:marRight w:val="0"/>
      <w:marTop w:val="0"/>
      <w:marBottom w:val="0"/>
      <w:divBdr>
        <w:top w:val="none" w:sz="0" w:space="0" w:color="auto"/>
        <w:left w:val="none" w:sz="0" w:space="0" w:color="auto"/>
        <w:bottom w:val="none" w:sz="0" w:space="0" w:color="auto"/>
        <w:right w:val="none" w:sz="0" w:space="0" w:color="auto"/>
      </w:divBdr>
    </w:div>
    <w:div w:id="1837257416">
      <w:bodyDiv w:val="1"/>
      <w:marLeft w:val="0"/>
      <w:marRight w:val="0"/>
      <w:marTop w:val="0"/>
      <w:marBottom w:val="0"/>
      <w:divBdr>
        <w:top w:val="none" w:sz="0" w:space="0" w:color="auto"/>
        <w:left w:val="none" w:sz="0" w:space="0" w:color="auto"/>
        <w:bottom w:val="none" w:sz="0" w:space="0" w:color="auto"/>
        <w:right w:val="none" w:sz="0" w:space="0" w:color="auto"/>
      </w:divBdr>
    </w:div>
    <w:div w:id="1865750883">
      <w:bodyDiv w:val="1"/>
      <w:marLeft w:val="0"/>
      <w:marRight w:val="0"/>
      <w:marTop w:val="0"/>
      <w:marBottom w:val="0"/>
      <w:divBdr>
        <w:top w:val="none" w:sz="0" w:space="0" w:color="auto"/>
        <w:left w:val="none" w:sz="0" w:space="0" w:color="auto"/>
        <w:bottom w:val="none" w:sz="0" w:space="0" w:color="auto"/>
        <w:right w:val="none" w:sz="0" w:space="0" w:color="auto"/>
      </w:divBdr>
    </w:div>
    <w:div w:id="1899196224">
      <w:bodyDiv w:val="1"/>
      <w:marLeft w:val="0"/>
      <w:marRight w:val="0"/>
      <w:marTop w:val="0"/>
      <w:marBottom w:val="0"/>
      <w:divBdr>
        <w:top w:val="none" w:sz="0" w:space="0" w:color="auto"/>
        <w:left w:val="none" w:sz="0" w:space="0" w:color="auto"/>
        <w:bottom w:val="none" w:sz="0" w:space="0" w:color="auto"/>
        <w:right w:val="none" w:sz="0" w:space="0" w:color="auto"/>
      </w:divBdr>
    </w:div>
    <w:div w:id="1926844811">
      <w:bodyDiv w:val="1"/>
      <w:marLeft w:val="0"/>
      <w:marRight w:val="0"/>
      <w:marTop w:val="0"/>
      <w:marBottom w:val="0"/>
      <w:divBdr>
        <w:top w:val="none" w:sz="0" w:space="0" w:color="auto"/>
        <w:left w:val="none" w:sz="0" w:space="0" w:color="auto"/>
        <w:bottom w:val="none" w:sz="0" w:space="0" w:color="auto"/>
        <w:right w:val="none" w:sz="0" w:space="0" w:color="auto"/>
      </w:divBdr>
    </w:div>
    <w:div w:id="1956210668">
      <w:bodyDiv w:val="1"/>
      <w:marLeft w:val="0"/>
      <w:marRight w:val="0"/>
      <w:marTop w:val="0"/>
      <w:marBottom w:val="0"/>
      <w:divBdr>
        <w:top w:val="none" w:sz="0" w:space="0" w:color="auto"/>
        <w:left w:val="none" w:sz="0" w:space="0" w:color="auto"/>
        <w:bottom w:val="none" w:sz="0" w:space="0" w:color="auto"/>
        <w:right w:val="none" w:sz="0" w:space="0" w:color="auto"/>
      </w:divBdr>
    </w:div>
    <w:div w:id="1978686608">
      <w:bodyDiv w:val="1"/>
      <w:marLeft w:val="0"/>
      <w:marRight w:val="0"/>
      <w:marTop w:val="0"/>
      <w:marBottom w:val="0"/>
      <w:divBdr>
        <w:top w:val="none" w:sz="0" w:space="0" w:color="auto"/>
        <w:left w:val="none" w:sz="0" w:space="0" w:color="auto"/>
        <w:bottom w:val="none" w:sz="0" w:space="0" w:color="auto"/>
        <w:right w:val="none" w:sz="0" w:space="0" w:color="auto"/>
      </w:divBdr>
    </w:div>
    <w:div w:id="2004158643">
      <w:bodyDiv w:val="1"/>
      <w:marLeft w:val="0"/>
      <w:marRight w:val="0"/>
      <w:marTop w:val="0"/>
      <w:marBottom w:val="0"/>
      <w:divBdr>
        <w:top w:val="none" w:sz="0" w:space="0" w:color="auto"/>
        <w:left w:val="none" w:sz="0" w:space="0" w:color="auto"/>
        <w:bottom w:val="none" w:sz="0" w:space="0" w:color="auto"/>
        <w:right w:val="none" w:sz="0" w:space="0" w:color="auto"/>
      </w:divBdr>
    </w:div>
    <w:div w:id="2013332621">
      <w:bodyDiv w:val="1"/>
      <w:marLeft w:val="0"/>
      <w:marRight w:val="0"/>
      <w:marTop w:val="0"/>
      <w:marBottom w:val="0"/>
      <w:divBdr>
        <w:top w:val="none" w:sz="0" w:space="0" w:color="auto"/>
        <w:left w:val="none" w:sz="0" w:space="0" w:color="auto"/>
        <w:bottom w:val="none" w:sz="0" w:space="0" w:color="auto"/>
        <w:right w:val="none" w:sz="0" w:space="0" w:color="auto"/>
      </w:divBdr>
    </w:div>
    <w:div w:id="2079940648">
      <w:bodyDiv w:val="1"/>
      <w:marLeft w:val="0"/>
      <w:marRight w:val="0"/>
      <w:marTop w:val="0"/>
      <w:marBottom w:val="0"/>
      <w:divBdr>
        <w:top w:val="none" w:sz="0" w:space="0" w:color="auto"/>
        <w:left w:val="none" w:sz="0" w:space="0" w:color="auto"/>
        <w:bottom w:val="none" w:sz="0" w:space="0" w:color="auto"/>
        <w:right w:val="none" w:sz="0" w:space="0" w:color="auto"/>
      </w:divBdr>
      <w:divsChild>
        <w:div w:id="960723012">
          <w:marLeft w:val="0"/>
          <w:marRight w:val="0"/>
          <w:marTop w:val="0"/>
          <w:marBottom w:val="0"/>
          <w:divBdr>
            <w:top w:val="none" w:sz="0" w:space="0" w:color="auto"/>
            <w:left w:val="none" w:sz="0" w:space="0" w:color="auto"/>
            <w:bottom w:val="none" w:sz="0" w:space="0" w:color="auto"/>
            <w:right w:val="none" w:sz="0" w:space="0" w:color="auto"/>
          </w:divBdr>
        </w:div>
      </w:divsChild>
    </w:div>
    <w:div w:id="2097969716">
      <w:bodyDiv w:val="1"/>
      <w:marLeft w:val="0"/>
      <w:marRight w:val="0"/>
      <w:marTop w:val="0"/>
      <w:marBottom w:val="0"/>
      <w:divBdr>
        <w:top w:val="none" w:sz="0" w:space="0" w:color="auto"/>
        <w:left w:val="none" w:sz="0" w:space="0" w:color="auto"/>
        <w:bottom w:val="none" w:sz="0" w:space="0" w:color="auto"/>
        <w:right w:val="none" w:sz="0" w:space="0" w:color="auto"/>
      </w:divBdr>
    </w:div>
    <w:div w:id="2122332249">
      <w:bodyDiv w:val="1"/>
      <w:marLeft w:val="0"/>
      <w:marRight w:val="0"/>
      <w:marTop w:val="0"/>
      <w:marBottom w:val="0"/>
      <w:divBdr>
        <w:top w:val="none" w:sz="0" w:space="0" w:color="auto"/>
        <w:left w:val="none" w:sz="0" w:space="0" w:color="auto"/>
        <w:bottom w:val="none" w:sz="0" w:space="0" w:color="auto"/>
        <w:right w:val="none" w:sz="0" w:space="0" w:color="auto"/>
      </w:divBdr>
    </w:div>
    <w:div w:id="21255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28DA4-6F1A-4B4E-8284-E99604A8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37</Pages>
  <Words>5849</Words>
  <Characters>33345</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Учитель</dc:creator>
  <cp:lastModifiedBy>Вадим Косточкин</cp:lastModifiedBy>
  <cp:revision>27</cp:revision>
  <dcterms:created xsi:type="dcterms:W3CDTF">2022-01-25T14:31:00Z</dcterms:created>
  <dcterms:modified xsi:type="dcterms:W3CDTF">2022-06-26T18:01:00Z</dcterms:modified>
</cp:coreProperties>
</file>