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143F2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应用系统测试文档示例</w:t>
      </w:r>
    </w:p>
    <w:p w14:paraId="2B49BF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 引言</w:t>
      </w:r>
    </w:p>
    <w:p w14:paraId="47457D5A">
      <w:pPr>
        <w:ind w:firstLine="420" w:firstLineChars="0"/>
      </w:pPr>
      <w:r>
        <w:rPr>
          <w:rFonts w:hint="eastAsia"/>
        </w:rPr>
        <w:t>本文档描述了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的测试计划和测试用例，以确保软件的质量和功能的正确性。测试文档旨在指导测试团队进行测试活动，并跟踪和记录测试结果。</w:t>
      </w:r>
    </w:p>
    <w:p w14:paraId="4FE6C155"/>
    <w:p w14:paraId="6293B9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测试计划</w:t>
      </w:r>
    </w:p>
    <w:p w14:paraId="583A01D1">
      <w:r>
        <w:t>2.1 测试目标</w:t>
      </w:r>
    </w:p>
    <w:p w14:paraId="44648624">
      <w:pPr>
        <w:ind w:firstLine="420" w:firstLineChars="0"/>
      </w:pPr>
      <w:r>
        <w:rPr>
          <w:rFonts w:hint="eastAsia"/>
        </w:rPr>
        <w:t>确保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的各项功能和模块的正确性、稳定性和性能。</w:t>
      </w:r>
    </w:p>
    <w:p w14:paraId="5F7AFD66"/>
    <w:p w14:paraId="0C582898">
      <w:r>
        <w:t>2.2 测试范围</w:t>
      </w:r>
    </w:p>
    <w:p w14:paraId="5BF160CC">
      <w:r>
        <w:rPr>
          <w:rFonts w:hint="eastAsia"/>
        </w:rPr>
        <w:t>包括以下方面的测试：</w:t>
      </w:r>
    </w:p>
    <w:p w14:paraId="12AA60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用户注册与登录的测试。</w:t>
      </w:r>
    </w:p>
    <w:p w14:paraId="1D62E71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数据库的测试，主要是查看是否能正确显示历史天气数据。</w:t>
      </w:r>
    </w:p>
    <w:p w14:paraId="491BAA0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可视化的测试，主要是查看相关图表的信息是否分析正确。</w:t>
      </w:r>
    </w:p>
    <w:p w14:paraId="74CB67AF">
      <w:r>
        <w:t>2.3 测试资源</w:t>
      </w:r>
    </w:p>
    <w:p w14:paraId="3A558DC6">
      <w:r>
        <w:rPr>
          <w:rFonts w:hint="eastAsia"/>
        </w:rPr>
        <w:t>测试环境：</w:t>
      </w:r>
      <w:r>
        <w:t>Windows 1</w:t>
      </w:r>
      <w:r>
        <w:rPr>
          <w:rFonts w:hint="eastAsia"/>
          <w:lang w:val="en-US" w:eastAsia="zh-CN"/>
        </w:rPr>
        <w:t>1</w:t>
      </w:r>
      <w:r>
        <w:t>操作系统、Qt开发环境、</w:t>
      </w:r>
      <w:r>
        <w:rPr>
          <w:rFonts w:hint="eastAsia"/>
          <w:lang w:val="en-US" w:eastAsia="zh-CN"/>
        </w:rPr>
        <w:t>MySQL</w:t>
      </w:r>
      <w:r>
        <w:t>数据库。</w:t>
      </w:r>
    </w:p>
    <w:p w14:paraId="0399C24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测试数据：</w:t>
      </w:r>
      <w:r>
        <w:rPr>
          <w:rFonts w:hint="eastAsia"/>
          <w:lang w:val="en-US" w:eastAsia="zh-CN"/>
        </w:rPr>
        <w:t>历史天气数据和模拟数据。</w:t>
      </w:r>
    </w:p>
    <w:p w14:paraId="72C1DBAF">
      <w:r>
        <w:t>2.4 测试计划</w:t>
      </w:r>
    </w:p>
    <w:p w14:paraId="1215BD64">
      <w:r>
        <w:rPr>
          <w:rFonts w:hint="eastAsia"/>
        </w:rPr>
        <w:t>阶段一：单元测试，测试各个模块的功能和接口的正确性。</w:t>
      </w:r>
    </w:p>
    <w:p w14:paraId="764E9F1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阶段二：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测试，测试</w:t>
      </w:r>
      <w:r>
        <w:rPr>
          <w:rFonts w:hint="eastAsia"/>
          <w:lang w:val="en-US" w:eastAsia="zh-CN"/>
        </w:rPr>
        <w:t>单项功能是否符合预期。</w:t>
      </w:r>
    </w:p>
    <w:p w14:paraId="53D71C9C">
      <w:r>
        <w:rPr>
          <w:rFonts w:hint="eastAsia"/>
        </w:rPr>
        <w:t>阶段三：系统测试，测试整个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的功能和性能。</w:t>
      </w:r>
    </w:p>
    <w:p w14:paraId="7B7E57EA">
      <w:pPr>
        <w:rPr>
          <w:rFonts w:hint="eastAsia"/>
        </w:rPr>
      </w:pPr>
    </w:p>
    <w:p w14:paraId="7E716A8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测试用例</w:t>
      </w:r>
    </w:p>
    <w:p w14:paraId="60504962">
      <w:pPr>
        <w:rPr>
          <w:rFonts w:hint="eastAsia"/>
          <w:lang w:val="en-US" w:eastAsia="zh-CN"/>
        </w:rPr>
      </w:pPr>
      <w:r>
        <w:t xml:space="preserve">3.1 </w:t>
      </w:r>
      <w:r>
        <w:rPr>
          <w:rFonts w:hint="eastAsia"/>
          <w:lang w:val="en-US" w:eastAsia="zh-CN"/>
        </w:rPr>
        <w:t>用户注册与登录功能测试</w:t>
      </w:r>
    </w:p>
    <w:p w14:paraId="5A977E73">
      <w:pPr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t>1：</w:t>
      </w:r>
      <w:r>
        <w:rPr>
          <w:rFonts w:hint="eastAsia"/>
          <w:lang w:val="en-US" w:eastAsia="zh-CN"/>
        </w:rPr>
        <w:t>注册</w:t>
      </w:r>
    </w:p>
    <w:p w14:paraId="4C9D3A42">
      <w:pPr>
        <w:rPr>
          <w:rFonts w:hint="default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账号、密码</w:t>
      </w:r>
    </w:p>
    <w:p w14:paraId="14F0731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输出注册成功，并返回至登录界面</w:t>
      </w:r>
    </w:p>
    <w:p w14:paraId="693C2D3A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用例</w:t>
      </w:r>
      <w:r>
        <w:t>2：</w:t>
      </w:r>
      <w:r>
        <w:rPr>
          <w:rFonts w:hint="eastAsia"/>
          <w:lang w:val="en-US" w:eastAsia="zh-CN"/>
        </w:rPr>
        <w:t>登录</w:t>
      </w:r>
    </w:p>
    <w:p w14:paraId="44A0036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刚才注册的账号和密码</w:t>
      </w:r>
    </w:p>
    <w:p w14:paraId="49AE7D0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登录成功，进入界面</w:t>
      </w:r>
    </w:p>
    <w:p w14:paraId="45FE3DE5">
      <w:pPr>
        <w:rPr>
          <w:rFonts w:hint="default" w:eastAsiaTheme="minorEastAsia"/>
          <w:lang w:val="en-US" w:eastAsia="zh-CN"/>
        </w:rPr>
      </w:pPr>
      <w:r>
        <w:t xml:space="preserve">3.2 </w:t>
      </w:r>
      <w:r>
        <w:rPr>
          <w:rFonts w:hint="eastAsia"/>
          <w:lang w:val="en-US" w:eastAsia="zh-CN"/>
        </w:rPr>
        <w:t>当日天气查看</w:t>
      </w:r>
    </w:p>
    <w:p w14:paraId="45994C5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用例</w:t>
      </w:r>
      <w:r>
        <w:t>3：</w:t>
      </w:r>
      <w:r>
        <w:rPr>
          <w:rFonts w:hint="eastAsia"/>
          <w:lang w:val="en-US" w:eastAsia="zh-CN"/>
        </w:rPr>
        <w:t>查看当日天气</w:t>
      </w:r>
    </w:p>
    <w:p w14:paraId="251175E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点击当日天气，并选择城市查看</w:t>
      </w:r>
    </w:p>
    <w:p w14:paraId="29E4D46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显示今日小时==每小时的气温数据和相应的图片</w:t>
      </w:r>
    </w:p>
    <w:p w14:paraId="0FB387F1">
      <w:pPr>
        <w:rPr>
          <w:rFonts w:hint="default" w:eastAsiaTheme="minorEastAsia"/>
          <w:lang w:val="en-US" w:eastAsia="zh-CN"/>
        </w:rPr>
      </w:pPr>
      <w:r>
        <w:t xml:space="preserve">3.3 </w:t>
      </w:r>
      <w:r>
        <w:rPr>
          <w:rFonts w:hint="eastAsia"/>
          <w:lang w:val="en-US" w:eastAsia="zh-CN"/>
        </w:rPr>
        <w:t>机器学习代码测试</w:t>
      </w:r>
    </w:p>
    <w:p w14:paraId="0A6E636B">
      <w:pPr>
        <w:rPr>
          <w:rFonts w:hint="default"/>
          <w:lang w:val="en-US" w:eastAsia="zh-CN"/>
        </w:rPr>
      </w:pPr>
      <w:r>
        <w:rPr>
          <w:rFonts w:hint="eastAsia"/>
        </w:rPr>
        <w:t>用例</w:t>
      </w:r>
      <w:r>
        <w:t>7：</w:t>
      </w:r>
      <w:r>
        <w:rPr>
          <w:rFonts w:hint="eastAsia"/>
          <w:lang w:val="en-US" w:eastAsia="zh-CN"/>
        </w:rPr>
        <w:t>预测城市天气</w:t>
      </w:r>
    </w:p>
    <w:p w14:paraId="3591FC94">
      <w:pPr>
        <w:rPr>
          <w:rFonts w:hint="default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城市选择</w:t>
      </w:r>
    </w:p>
    <w:p w14:paraId="240B110C">
      <w:pPr>
        <w:rPr>
          <w:rFonts w:hint="default"/>
          <w:lang w:val="en-US" w:eastAsia="zh-CN"/>
        </w:rPr>
      </w:pPr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经过读条后显示出折线图并带有颜色区分</w:t>
      </w:r>
    </w:p>
    <w:p w14:paraId="702D5E3B">
      <w:pPr>
        <w:rPr>
          <w:rFonts w:hint="default" w:eastAsiaTheme="minorEastAsia"/>
          <w:lang w:val="en-US" w:eastAsia="zh-CN"/>
        </w:rPr>
      </w:pPr>
      <w:r>
        <w:t xml:space="preserve">3.4 </w:t>
      </w:r>
      <w:r>
        <w:rPr>
          <w:rFonts w:hint="eastAsia"/>
          <w:lang w:val="en-US" w:eastAsia="zh-CN"/>
        </w:rPr>
        <w:t>多算法测试</w:t>
      </w:r>
    </w:p>
    <w:p w14:paraId="5F76B677">
      <w:pPr>
        <w:rPr>
          <w:rFonts w:hint="eastAsia"/>
          <w:lang w:val="en-US" w:eastAsia="zh-CN"/>
        </w:rPr>
      </w:pPr>
      <w:r>
        <w:rPr>
          <w:rFonts w:hint="eastAsia"/>
        </w:rPr>
        <w:t>用例</w:t>
      </w:r>
      <w:r>
        <w:t>9：</w:t>
      </w:r>
      <w:r>
        <w:rPr>
          <w:rFonts w:hint="eastAsia"/>
          <w:lang w:val="en-US" w:eastAsia="zh-CN"/>
        </w:rPr>
        <w:t>查看模拟数据输出</w:t>
      </w:r>
    </w:p>
    <w:p w14:paraId="2786AFFF">
      <w:pPr>
        <w:rPr>
          <w:rFonts w:hint="default"/>
          <w:lang w:val="en-US" w:eastAsia="zh-CN"/>
        </w:rPr>
      </w:pPr>
      <w:r>
        <w:rPr>
          <w:rFonts w:hint="eastAsia"/>
        </w:rPr>
        <w:t>输入：</w:t>
      </w:r>
      <w:r>
        <w:rPr>
          <w:rFonts w:hint="eastAsia"/>
          <w:lang w:val="en-US" w:eastAsia="zh-CN"/>
        </w:rPr>
        <w:t>最高温度和最低温度</w:t>
      </w:r>
    </w:p>
    <w:p w14:paraId="4B5B518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预期结果：</w:t>
      </w:r>
      <w:r>
        <w:rPr>
          <w:rFonts w:hint="eastAsia"/>
          <w:lang w:val="en-US" w:eastAsia="zh-CN"/>
        </w:rPr>
        <w:t>正常随即输出此区间内的数据并能够选择不同模型下的折线图输出</w:t>
      </w:r>
    </w:p>
    <w:p w14:paraId="4117410A">
      <w:pPr>
        <w:rPr>
          <w:rFonts w:hint="eastAsia"/>
        </w:rPr>
      </w:pPr>
    </w:p>
    <w:p w14:paraId="09547E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测试执行和记录</w:t>
      </w:r>
    </w:p>
    <w:p w14:paraId="098758B1">
      <w:r>
        <w:t>4.1 测试环境准备</w:t>
      </w:r>
    </w:p>
    <w:p w14:paraId="286228A3">
      <w:pPr>
        <w:ind w:firstLine="420" w:firstLineChars="0"/>
      </w:pPr>
      <w:r>
        <w:rPr>
          <w:rFonts w:hint="eastAsia"/>
        </w:rPr>
        <w:t>搭建</w:t>
      </w:r>
      <w:r>
        <w:rPr>
          <w:rFonts w:hint="eastAsia"/>
          <w:lang w:val="en-US" w:eastAsia="zh-CN"/>
        </w:rPr>
        <w:t>气象数据模拟分析系统</w:t>
      </w:r>
      <w:r>
        <w:rPr>
          <w:rFonts w:hint="eastAsia"/>
        </w:rPr>
        <w:t>的测试环境，包括操作系统、开发环境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云服务器</w:t>
      </w:r>
      <w:r>
        <w:rPr>
          <w:rFonts w:hint="eastAsia"/>
        </w:rPr>
        <w:t>和数据库。</w:t>
      </w:r>
    </w:p>
    <w:p w14:paraId="58BDC0BE">
      <w:r>
        <w:rPr>
          <w:rFonts w:hint="eastAsia"/>
        </w:rPr>
        <w:t>准备测试数据，包括</w:t>
      </w:r>
      <w:r>
        <w:rPr>
          <w:rFonts w:hint="eastAsia"/>
          <w:lang w:val="en-US" w:eastAsia="zh-CN"/>
        </w:rPr>
        <w:t>气温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账号信息等</w:t>
      </w:r>
      <w:r>
        <w:rPr>
          <w:rFonts w:hint="eastAsia"/>
        </w:rPr>
        <w:t>。</w:t>
      </w:r>
    </w:p>
    <w:p w14:paraId="02981677">
      <w:r>
        <w:t>4.2 执行测试用例</w:t>
      </w:r>
    </w:p>
    <w:p w14:paraId="1FA273C0">
      <w:pPr>
        <w:ind w:firstLine="420" w:firstLineChars="0"/>
      </w:pPr>
      <w:r>
        <w:rPr>
          <w:rFonts w:hint="eastAsia"/>
        </w:rPr>
        <w:t>执行测试用例，按照预期结果验证每个用例的通过与否。</w:t>
      </w:r>
    </w:p>
    <w:p w14:paraId="363F6026">
      <w:pPr>
        <w:ind w:firstLine="420" w:firstLineChars="0"/>
      </w:pPr>
      <w:r>
        <w:rPr>
          <w:rFonts w:hint="eastAsia"/>
        </w:rPr>
        <w:t>记录测试结果，包括测试用例的执行情况和问题的记录。</w:t>
      </w:r>
    </w:p>
    <w:p w14:paraId="385862A7">
      <w:r>
        <w:t>4.3 缺陷追踪和修复</w:t>
      </w:r>
    </w:p>
    <w:p w14:paraId="31CD7A22">
      <w:pPr>
        <w:ind w:firstLine="420" w:firstLineChars="0"/>
      </w:pPr>
      <w:r>
        <w:rPr>
          <w:rFonts w:hint="eastAsia"/>
        </w:rPr>
        <w:t>如果发现问题或缺陷，记录问题详细信息，包括问题描述、复现步骤和截图等。</w:t>
      </w:r>
    </w:p>
    <w:p w14:paraId="32D33F8C">
      <w:r>
        <w:rPr>
          <w:rFonts w:hint="eastAsia"/>
        </w:rPr>
        <w:t>将问题分配给开发团队进行修复。</w:t>
      </w:r>
    </w:p>
    <w:p w14:paraId="6D39A57D">
      <w:pPr>
        <w:ind w:firstLine="420" w:firstLineChars="0"/>
      </w:pPr>
      <w:r>
        <w:rPr>
          <w:rFonts w:hint="eastAsia"/>
        </w:rPr>
        <w:t>在修复后重新执行相关的测试用例，验证问题是否已经解决。</w:t>
      </w:r>
    </w:p>
    <w:p w14:paraId="56B32727">
      <w:pPr>
        <w:rPr>
          <w:rFonts w:hint="eastAsia"/>
        </w:rPr>
      </w:pPr>
    </w:p>
    <w:p w14:paraId="578E9F2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测试报告</w:t>
      </w:r>
    </w:p>
    <w:p w14:paraId="7EB3C6BD">
      <w:pPr>
        <w:ind w:firstLine="420" w:firstLineChars="0"/>
        <w:rPr>
          <w:rFonts w:hint="eastAsia"/>
        </w:rPr>
      </w:pPr>
      <w:r>
        <w:rPr>
          <w:rFonts w:hint="eastAsia"/>
        </w:rPr>
        <w:t>根据测试执行和记录的结果，编写测试报告，总结测试的整体情况，包括测试通过率、问题汇总和建议等。</w:t>
      </w:r>
    </w:p>
    <w:p w14:paraId="58EFE6E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测试通过率：90%</w:t>
      </w:r>
    </w:p>
    <w:p w14:paraId="2EE9444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问题汇总：</w:t>
      </w:r>
    </w:p>
    <w:p w14:paraId="7151B8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①网络出现波动时云服务器连接效果较差；</w:t>
      </w:r>
    </w:p>
    <w:p w14:paraId="0F9C923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②机器学习代码执行较慢，等待时间较长；</w:t>
      </w:r>
    </w:p>
    <w:p w14:paraId="0A61DDA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③数据库的数据从网站爬取下来的效果不稳定，有数据残缺。</w:t>
      </w:r>
    </w:p>
    <w:p w14:paraId="562BA24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 w14:paraId="37E464E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尽量调试好云服务器后运行；</w:t>
      </w:r>
    </w:p>
    <w:p w14:paraId="65DFAFA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数据库里的历史天气数据尽量提前存好。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xMjlmMDMzNmQ3ZWM1NTE0NDY3M2ZjMjM3M2U2YTIifQ=="/>
  </w:docVars>
  <w:rsids>
    <w:rsidRoot w:val="009B2B38"/>
    <w:rsid w:val="002616FC"/>
    <w:rsid w:val="009B2B38"/>
    <w:rsid w:val="0F595E96"/>
    <w:rsid w:val="3CB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987</Words>
  <Characters>1032</Characters>
  <Lines>8</Lines>
  <Paragraphs>2</Paragraphs>
  <TotalTime>26</TotalTime>
  <ScaleCrop>false</ScaleCrop>
  <LinksUpToDate>false</LinksUpToDate>
  <CharactersWithSpaces>1049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2023-06-20T02:28:00Z</dcterms:created>
  <dc:creator>zhaosheng liu</dc:creator>
  <cp:lastModifiedBy>复杂的天平梦</cp:lastModifiedBy>
  <dcterms:modified xsi:type="dcterms:W3CDTF">2024-07-16T00:31:24Z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B399C66AD95D48CFB1DD35792922CBE5_13</vt:lpwstr>
  </property>
</Properties>
</file>