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79426">
      <w:pPr>
        <w:jc w:val="center"/>
        <w:rPr>
          <w:b/>
          <w:bCs/>
          <w:sz w:val="36"/>
          <w:szCs w:val="36"/>
        </w:rPr>
      </w:pPr>
      <w:r>
        <w:rPr>
          <w:rFonts w:hint="eastAsia"/>
          <w:b/>
          <w:bCs/>
          <w:sz w:val="36"/>
          <w:szCs w:val="36"/>
          <w:lang w:val="en-US" w:eastAsia="zh-CN"/>
        </w:rPr>
        <w:t>好灵气象——</w:t>
      </w:r>
      <w:r>
        <w:rPr>
          <w:rFonts w:hint="eastAsia"/>
          <w:b/>
          <w:bCs/>
          <w:sz w:val="36"/>
          <w:szCs w:val="36"/>
        </w:rPr>
        <w:t>用户手册</w:t>
      </w:r>
    </w:p>
    <w:p w14:paraId="7600847E">
      <w:pPr>
        <w:jc w:val="left"/>
        <w:rPr>
          <w:b/>
          <w:bCs/>
          <w:sz w:val="30"/>
          <w:szCs w:val="30"/>
        </w:rPr>
      </w:pPr>
      <w:r>
        <w:rPr>
          <w:b/>
          <w:bCs/>
          <w:sz w:val="30"/>
          <w:szCs w:val="30"/>
        </w:rPr>
        <w:t>1. 简介</w:t>
      </w:r>
    </w:p>
    <w:p w14:paraId="318D91A9">
      <w:pPr>
        <w:ind w:firstLine="420" w:firstLineChars="0"/>
        <w:jc w:val="left"/>
        <w:rPr>
          <w:rFonts w:hint="default" w:eastAsiaTheme="minorEastAsia"/>
          <w:lang w:val="en-US" w:eastAsia="zh-CN"/>
        </w:rPr>
      </w:pPr>
      <w:r>
        <w:rPr>
          <w:rFonts w:hint="eastAsia"/>
          <w:lang w:val="en-US" w:eastAsia="zh-CN"/>
        </w:rPr>
        <w:t>气象数据模拟分析系统是一款对气象数据进行分析和预测的软件，它能够方便快捷的帮助您查看历史天气和数据，实时查看当日天气，并且可以看到对于历史天气数据的可视化。当然最重要的在于模拟功能，本软件支持多种算法预测未来天气，同时给出相应的可视化分析。</w:t>
      </w:r>
    </w:p>
    <w:p w14:paraId="1F19C5EE">
      <w:pPr>
        <w:jc w:val="left"/>
        <w:rPr>
          <w:b/>
          <w:bCs/>
          <w:sz w:val="30"/>
          <w:szCs w:val="30"/>
        </w:rPr>
      </w:pPr>
      <w:r>
        <w:rPr>
          <w:b/>
          <w:bCs/>
          <w:sz w:val="30"/>
          <w:szCs w:val="30"/>
        </w:rPr>
        <w:t>2. 安装和启动</w:t>
      </w:r>
    </w:p>
    <w:p w14:paraId="010257C3">
      <w:pPr>
        <w:ind w:firstLine="420" w:firstLineChars="0"/>
        <w:jc w:val="left"/>
      </w:pPr>
      <w:r>
        <w:rPr>
          <w:rFonts w:hint="eastAsia"/>
          <w:lang w:val="en-US" w:eastAsia="zh-CN"/>
        </w:rPr>
        <w:t>在我们的GitHub仓库（链接：https://github.com/creeper-RedWHU/2024SummerCamp.git）上您可以找到我们发布的对应Windows版本的release文件夹。</w:t>
      </w:r>
    </w:p>
    <w:p w14:paraId="1DD19D2D">
      <w:pPr>
        <w:ind w:firstLine="420" w:firstLineChars="0"/>
        <w:jc w:val="left"/>
        <w:rPr>
          <w:rFonts w:hint="eastAsia"/>
          <w:lang w:val="en-US" w:eastAsia="zh-CN"/>
        </w:rPr>
      </w:pPr>
      <w:r>
        <w:rPr>
          <w:rFonts w:hint="eastAsia"/>
          <w:lang w:val="en-US" w:eastAsia="zh-CN"/>
        </w:rPr>
        <w:t>如果您需要在Windows上安装本软件，有两种方式：</w:t>
      </w:r>
    </w:p>
    <w:p w14:paraId="0AD7CFB2">
      <w:pPr>
        <w:ind w:firstLine="420" w:firstLineChars="0"/>
        <w:jc w:val="left"/>
        <w:rPr>
          <w:rFonts w:hint="eastAsia"/>
          <w:lang w:val="en-US" w:eastAsia="zh-CN"/>
        </w:rPr>
      </w:pPr>
      <w:r>
        <w:rPr>
          <w:rFonts w:hint="eastAsia"/>
          <w:lang w:val="en-US" w:eastAsia="zh-CN"/>
        </w:rPr>
        <w:t>直接下载我们的howling_climate_setup到本地，下载完成后再次点击此文件，按照安装程序指引安装，在安装好的文件夹中找到我们的howling_climate.exe，点击打开即可。</w:t>
      </w:r>
    </w:p>
    <w:p w14:paraId="3A2AE1DB">
      <w:pPr>
        <w:ind w:firstLine="420" w:firstLineChars="0"/>
        <w:jc w:val="left"/>
        <w:rPr>
          <w:rFonts w:hint="eastAsia"/>
          <w:lang w:val="en-US" w:eastAsia="zh-CN"/>
        </w:rPr>
      </w:pPr>
      <w:r>
        <w:rPr>
          <w:rFonts w:hint="eastAsia"/>
          <w:lang w:val="en-US" w:eastAsia="zh-CN"/>
        </w:rPr>
        <w:t>或者您可以直接下载我们的release（Windows版本）文件夹，在里面找到howling_climate.exe，双击即可。</w:t>
      </w:r>
    </w:p>
    <w:p w14:paraId="143ACAD7">
      <w:pPr>
        <w:jc w:val="left"/>
        <w:rPr>
          <w:rFonts w:hint="default" w:eastAsiaTheme="minorEastAsia"/>
          <w:b/>
          <w:bCs/>
          <w:sz w:val="30"/>
          <w:szCs w:val="30"/>
          <w:lang w:val="en-US" w:eastAsia="zh-CN"/>
        </w:rPr>
      </w:pPr>
      <w:r>
        <w:rPr>
          <w:b/>
          <w:bCs/>
          <w:sz w:val="30"/>
          <w:szCs w:val="30"/>
        </w:rPr>
        <w:t xml:space="preserve">3. </w:t>
      </w:r>
      <w:r>
        <w:rPr>
          <w:rFonts w:hint="eastAsia"/>
          <w:b/>
          <w:bCs/>
          <w:sz w:val="30"/>
          <w:szCs w:val="30"/>
          <w:lang w:val="en-US" w:eastAsia="zh-CN"/>
        </w:rPr>
        <w:t>查看当日天气</w:t>
      </w:r>
    </w:p>
    <w:p w14:paraId="2E845F57">
      <w:pPr>
        <w:jc w:val="left"/>
        <w:rPr>
          <w:rFonts w:hint="default" w:eastAsiaTheme="minorEastAsia"/>
          <w:lang w:val="en-US" w:eastAsia="zh-CN"/>
        </w:rPr>
      </w:pPr>
      <w:r>
        <w:t xml:space="preserve">3.1 </w:t>
      </w:r>
      <w:r>
        <w:rPr>
          <w:rFonts w:hint="eastAsia"/>
          <w:lang w:val="en-US" w:eastAsia="zh-CN"/>
        </w:rPr>
        <w:t>选择城市</w:t>
      </w:r>
    </w:p>
    <w:p w14:paraId="14F4BA56">
      <w:pPr>
        <w:ind w:firstLine="420" w:firstLineChars="0"/>
        <w:jc w:val="left"/>
        <w:rPr>
          <w:rFonts w:hint="eastAsia"/>
          <w:lang w:val="en-US" w:eastAsia="zh-CN"/>
        </w:rPr>
      </w:pPr>
      <w:r>
        <w:rPr>
          <w:rFonts w:hint="eastAsia"/>
          <w:lang w:val="en-US" w:eastAsia="zh-CN"/>
        </w:rPr>
        <w:t>进入主页面后，点击左栏“当日天气”按钮。</w:t>
      </w:r>
    </w:p>
    <w:p w14:paraId="0CE76246">
      <w:pPr>
        <w:ind w:firstLine="420" w:firstLineChars="0"/>
        <w:jc w:val="left"/>
        <w:rPr>
          <w:rFonts w:hint="default"/>
          <w:lang w:val="en-US" w:eastAsia="zh-CN"/>
        </w:rPr>
      </w:pPr>
      <w:r>
        <w:rPr>
          <w:rFonts w:hint="eastAsia"/>
          <w:lang w:val="en-US" w:eastAsia="zh-CN"/>
        </w:rPr>
        <w:t>在查询一栏选择您需要查询的城市，点击查询按钮。</w:t>
      </w:r>
    </w:p>
    <w:p w14:paraId="1282F2A8">
      <w:pPr>
        <w:jc w:val="left"/>
        <w:rPr>
          <w:rFonts w:hint="eastAsia"/>
          <w:lang w:val="en-US" w:eastAsia="zh-CN"/>
        </w:rPr>
      </w:pPr>
      <w:r>
        <w:t xml:space="preserve">3.2 </w:t>
      </w:r>
      <w:r>
        <w:rPr>
          <w:rFonts w:hint="eastAsia"/>
          <w:lang w:val="en-US" w:eastAsia="zh-CN"/>
        </w:rPr>
        <w:t>查看数据</w:t>
      </w:r>
    </w:p>
    <w:p w14:paraId="458F70E0">
      <w:pPr>
        <w:ind w:firstLine="420" w:firstLineChars="0"/>
        <w:jc w:val="left"/>
        <w:rPr>
          <w:rFonts w:hint="default"/>
          <w:lang w:val="en-US" w:eastAsia="zh-CN"/>
        </w:rPr>
      </w:pPr>
      <w:r>
        <w:rPr>
          <w:rFonts w:hint="eastAsia"/>
          <w:lang w:val="en-US" w:eastAsia="zh-CN"/>
        </w:rPr>
        <w:t>在当日天气查询中，左侧是此时此刻的温度、风力和湿度数据显示，中间的图表是温度变化的折线图，下面一栏是未来几小时气温、风力和湿度数据显示，右上角是对于这些数据的给出的今日建议，包括衣着、感冒事项、带伞与否、室外运动建议。</w:t>
      </w:r>
    </w:p>
    <w:p w14:paraId="44A3D599">
      <w:pPr>
        <w:jc w:val="left"/>
        <w:rPr>
          <w:rFonts w:hint="default" w:eastAsiaTheme="minorEastAsia"/>
          <w:b/>
          <w:bCs/>
          <w:sz w:val="30"/>
          <w:szCs w:val="30"/>
          <w:lang w:val="en-US" w:eastAsia="zh-CN"/>
        </w:rPr>
      </w:pPr>
      <w:r>
        <w:rPr>
          <w:b/>
          <w:bCs/>
          <w:sz w:val="30"/>
          <w:szCs w:val="30"/>
        </w:rPr>
        <w:t xml:space="preserve">4. </w:t>
      </w:r>
      <w:r>
        <w:rPr>
          <w:rFonts w:hint="eastAsia"/>
          <w:b/>
          <w:bCs/>
          <w:sz w:val="30"/>
          <w:szCs w:val="30"/>
          <w:lang w:val="en-US" w:eastAsia="zh-CN"/>
        </w:rPr>
        <w:t>查看历史天气</w:t>
      </w:r>
    </w:p>
    <w:p w14:paraId="3AD4D822">
      <w:pPr>
        <w:jc w:val="left"/>
        <w:rPr>
          <w:rFonts w:hint="eastAsia"/>
          <w:lang w:val="en-US" w:eastAsia="zh-CN"/>
        </w:rPr>
      </w:pPr>
      <w:r>
        <w:rPr>
          <w:rFonts w:hint="eastAsia"/>
          <w:lang w:val="en-US" w:eastAsia="zh-CN"/>
        </w:rPr>
        <w:t>在最左侧一栏中选择第二个按钮“历史天气”，进入页面后在上面一栏选择城市、年、月。请注意，每次显示的数据仅有当月的气象数据。</w:t>
      </w:r>
    </w:p>
    <w:p w14:paraId="03D8F8C6">
      <w:pPr>
        <w:jc w:val="left"/>
        <w:rPr>
          <w:rFonts w:hint="default"/>
          <w:lang w:val="en-US" w:eastAsia="zh-CN"/>
        </w:rPr>
      </w:pPr>
      <w:r>
        <w:rPr>
          <w:rFonts w:hint="eastAsia"/>
          <w:lang w:val="en-US" w:eastAsia="zh-CN"/>
        </w:rPr>
        <w:t>历史天气数据仅显示天气（如：多云~晴）、最高气温、最低气温、风向、风力数据。您可滚动鼠标查看当月所有数据。</w:t>
      </w:r>
    </w:p>
    <w:p w14:paraId="53A19C3D">
      <w:pPr>
        <w:jc w:val="left"/>
        <w:rPr>
          <w:rFonts w:hint="default" w:eastAsiaTheme="minorEastAsia"/>
          <w:b/>
          <w:bCs/>
          <w:sz w:val="30"/>
          <w:szCs w:val="30"/>
          <w:lang w:val="en-US" w:eastAsia="zh-CN"/>
        </w:rPr>
      </w:pPr>
      <w:r>
        <w:rPr>
          <w:b/>
          <w:bCs/>
          <w:sz w:val="30"/>
          <w:szCs w:val="30"/>
        </w:rPr>
        <w:t xml:space="preserve">5. </w:t>
      </w:r>
      <w:r>
        <w:rPr>
          <w:rFonts w:hint="eastAsia"/>
          <w:b/>
          <w:bCs/>
          <w:sz w:val="30"/>
          <w:szCs w:val="30"/>
          <w:lang w:val="en-US" w:eastAsia="zh-CN"/>
        </w:rPr>
        <w:t>数据分析和可视化</w:t>
      </w:r>
    </w:p>
    <w:p w14:paraId="79F3B336">
      <w:pPr>
        <w:jc w:val="left"/>
        <w:rPr>
          <w:rFonts w:hint="default" w:eastAsiaTheme="minorEastAsia"/>
          <w:lang w:val="en-US" w:eastAsia="zh-CN"/>
        </w:rPr>
      </w:pPr>
      <w:r>
        <w:t xml:space="preserve">5.1 </w:t>
      </w:r>
      <w:r>
        <w:rPr>
          <w:rFonts w:hint="eastAsia"/>
          <w:lang w:val="en-US" w:eastAsia="zh-CN"/>
        </w:rPr>
        <w:t>选择城市和时间范围</w:t>
      </w:r>
    </w:p>
    <w:p w14:paraId="69DC1FDF">
      <w:pPr>
        <w:ind w:firstLine="420" w:firstLineChars="0"/>
        <w:jc w:val="left"/>
        <w:rPr>
          <w:rFonts w:hint="default"/>
          <w:lang w:val="en-US" w:eastAsia="zh-CN"/>
        </w:rPr>
      </w:pPr>
      <w:r>
        <w:rPr>
          <w:rFonts w:hint="eastAsia"/>
          <w:lang w:val="en-US" w:eastAsia="zh-CN"/>
        </w:rPr>
        <w:t>在最左侧一栏选择按钮“数据分析和可视化”，进入页面后在顶部一栏选择城市、年份、月份、起始日期和中止日期，并点击绘制按钮进行图表的可视化绘制。</w:t>
      </w:r>
    </w:p>
    <w:p w14:paraId="486CF669">
      <w:pPr>
        <w:jc w:val="left"/>
        <w:rPr>
          <w:rFonts w:hint="eastAsia" w:eastAsiaTheme="minorEastAsia"/>
          <w:lang w:val="en-US" w:eastAsia="zh-CN"/>
        </w:rPr>
      </w:pPr>
      <w:r>
        <w:t xml:space="preserve">5.2 </w:t>
      </w:r>
      <w:r>
        <w:rPr>
          <w:rFonts w:hint="eastAsia"/>
          <w:lang w:val="en-US" w:eastAsia="zh-CN"/>
        </w:rPr>
        <w:t>气温分析</w:t>
      </w:r>
    </w:p>
    <w:p w14:paraId="1F9623C2">
      <w:pPr>
        <w:ind w:firstLine="420" w:firstLineChars="0"/>
        <w:jc w:val="left"/>
        <w:rPr>
          <w:rFonts w:hint="eastAsia"/>
          <w:lang w:val="en-US" w:eastAsia="zh-CN"/>
        </w:rPr>
      </w:pPr>
      <w:r>
        <w:rPr>
          <w:rFonts w:hint="eastAsia"/>
          <w:lang w:val="en-US" w:eastAsia="zh-CN"/>
        </w:rPr>
        <w:t>点击当前页面靠左一栏中四个选项的第一个——气温分析按钮，进入页面。</w:t>
      </w:r>
    </w:p>
    <w:p w14:paraId="4432A718">
      <w:pPr>
        <w:jc w:val="left"/>
        <w:rPr>
          <w:rFonts w:hint="eastAsia"/>
          <w:lang w:val="en-US" w:eastAsia="zh-CN"/>
        </w:rPr>
      </w:pPr>
      <w:r>
        <w:rPr>
          <w:rFonts w:hint="eastAsia"/>
          <w:lang w:val="en-US" w:eastAsia="zh-CN"/>
        </w:rPr>
        <w:t>在当前页面您可以看到一个折线图，其中有两条折线，分别代表最高气温（黄色）和最低气温（蓝色）。将鼠标浮于折线上的每一个点，您可以看到此点代表的具体日期和气温数据。</w:t>
      </w:r>
    </w:p>
    <w:p w14:paraId="63FAB810">
      <w:pPr>
        <w:ind w:firstLine="420" w:firstLineChars="0"/>
        <w:jc w:val="left"/>
        <w:rPr>
          <w:rFonts w:hint="eastAsia"/>
          <w:lang w:val="en-US" w:eastAsia="zh-CN"/>
        </w:rPr>
      </w:pPr>
      <w:r>
        <w:rPr>
          <w:rFonts w:hint="eastAsia"/>
          <w:lang w:val="en-US" w:eastAsia="zh-CN"/>
        </w:rPr>
        <w:t>在此页面底部一栏中，您可以看到文字描述，将最高气温、最低气温的最高值、最低值出现时间与平均值呈现于此。</w:t>
      </w:r>
    </w:p>
    <w:p w14:paraId="0E30CC00">
      <w:pPr>
        <w:jc w:val="left"/>
        <w:rPr>
          <w:rFonts w:hint="eastAsia"/>
          <w:lang w:val="en-US" w:eastAsia="zh-CN"/>
        </w:rPr>
      </w:pPr>
      <w:r>
        <w:rPr>
          <w:rFonts w:hint="eastAsia"/>
          <w:lang w:val="en-US" w:eastAsia="zh-CN"/>
        </w:rPr>
        <w:t>5.3 温差分析</w:t>
      </w:r>
    </w:p>
    <w:p w14:paraId="594EC8A6">
      <w:pPr>
        <w:ind w:firstLine="420" w:firstLineChars="0"/>
        <w:jc w:val="left"/>
        <w:rPr>
          <w:rFonts w:hint="eastAsia"/>
          <w:lang w:val="en-US" w:eastAsia="zh-CN"/>
        </w:rPr>
      </w:pPr>
      <w:r>
        <w:rPr>
          <w:rFonts w:hint="eastAsia"/>
          <w:lang w:val="en-US" w:eastAsia="zh-CN"/>
        </w:rPr>
        <w:t>点击左栏的温差分析按钮，此页面可以看到一条折线，代表每日最高温和最低温的温差。将鼠标浮于折线的点上您同样可以看到该点代表的具体数据。</w:t>
      </w:r>
    </w:p>
    <w:p w14:paraId="7E945F84">
      <w:pPr>
        <w:ind w:firstLine="420" w:firstLineChars="0"/>
        <w:jc w:val="left"/>
        <w:rPr>
          <w:rFonts w:hint="eastAsia"/>
          <w:lang w:val="en-US" w:eastAsia="zh-CN"/>
        </w:rPr>
      </w:pPr>
      <w:r>
        <w:rPr>
          <w:rFonts w:hint="eastAsia"/>
          <w:lang w:val="en-US" w:eastAsia="zh-CN"/>
        </w:rPr>
        <w:t>底部一栏是温差分析的文字显示。</w:t>
      </w:r>
    </w:p>
    <w:p w14:paraId="7FDCCE35">
      <w:pPr>
        <w:jc w:val="left"/>
        <w:rPr>
          <w:rFonts w:hint="default"/>
          <w:lang w:val="en-US" w:eastAsia="zh-CN"/>
        </w:rPr>
      </w:pPr>
      <w:r>
        <w:rPr>
          <w:rFonts w:hint="eastAsia"/>
          <w:lang w:val="en-US" w:eastAsia="zh-CN"/>
        </w:rPr>
        <w:t>5.4 天气分析</w:t>
      </w:r>
    </w:p>
    <w:p w14:paraId="274D3312">
      <w:pPr>
        <w:ind w:firstLine="420" w:firstLineChars="0"/>
        <w:jc w:val="left"/>
        <w:rPr>
          <w:rFonts w:hint="eastAsia"/>
          <w:lang w:val="en-US" w:eastAsia="zh-CN"/>
        </w:rPr>
      </w:pPr>
      <w:r>
        <w:rPr>
          <w:rFonts w:hint="eastAsia"/>
          <w:lang w:val="en-US" w:eastAsia="zh-CN"/>
        </w:rPr>
        <w:t>点击左栏天气分析按钮，此页面你可以看到一张饼状图，代表在所选时间范围内各种天气类型的数学统计结果。将鼠标浮于饼状图的扇形上，您可以看到其所代表的天气占比等数据。</w:t>
      </w:r>
    </w:p>
    <w:p w14:paraId="70DB634A">
      <w:pPr>
        <w:ind w:firstLine="420" w:firstLineChars="0"/>
        <w:jc w:val="left"/>
        <w:rPr>
          <w:rFonts w:hint="eastAsia"/>
          <w:lang w:val="en-US" w:eastAsia="zh-CN"/>
        </w:rPr>
      </w:pPr>
      <w:r>
        <w:rPr>
          <w:rFonts w:hint="eastAsia"/>
          <w:lang w:val="en-US" w:eastAsia="zh-CN"/>
        </w:rPr>
        <w:t>底部一栏是天气分析的文字表述。</w:t>
      </w:r>
    </w:p>
    <w:p w14:paraId="15E18A35">
      <w:pPr>
        <w:jc w:val="left"/>
        <w:rPr>
          <w:rFonts w:hint="eastAsia"/>
          <w:lang w:val="en-US" w:eastAsia="zh-CN"/>
        </w:rPr>
      </w:pPr>
      <w:r>
        <w:rPr>
          <w:rFonts w:hint="eastAsia"/>
          <w:lang w:val="en-US" w:eastAsia="zh-CN"/>
        </w:rPr>
        <w:t>5.5风向分析</w:t>
      </w:r>
    </w:p>
    <w:p w14:paraId="7524965E">
      <w:pPr>
        <w:ind w:firstLine="420" w:firstLineChars="0"/>
        <w:jc w:val="left"/>
        <w:rPr>
          <w:rFonts w:hint="eastAsia"/>
          <w:lang w:val="en-US" w:eastAsia="zh-CN"/>
        </w:rPr>
      </w:pPr>
      <w:r>
        <w:rPr>
          <w:rFonts w:hint="eastAsia"/>
          <w:lang w:val="en-US" w:eastAsia="zh-CN"/>
        </w:rPr>
        <w:t>点击左栏风向分析按钮，此页面会展示一个柱状图，代表风向的占比。将鼠标浮于柱上可以看到每种风向出现的天数。</w:t>
      </w:r>
    </w:p>
    <w:p w14:paraId="3F99A725">
      <w:pPr>
        <w:ind w:firstLine="420" w:firstLineChars="0"/>
        <w:jc w:val="left"/>
        <w:rPr>
          <w:rFonts w:hint="eastAsia"/>
          <w:lang w:val="en-US" w:eastAsia="zh-CN"/>
        </w:rPr>
      </w:pPr>
      <w:r>
        <w:rPr>
          <w:rFonts w:hint="eastAsia"/>
          <w:lang w:val="en-US" w:eastAsia="zh-CN"/>
        </w:rPr>
        <w:t>同理，底部有相应文字阐述。</w:t>
      </w:r>
    </w:p>
    <w:p w14:paraId="0591AA44">
      <w:pPr>
        <w:jc w:val="left"/>
        <w:rPr>
          <w:rFonts w:hint="eastAsia"/>
          <w:lang w:val="en-US" w:eastAsia="zh-CN"/>
        </w:rPr>
      </w:pPr>
      <w:r>
        <w:rPr>
          <w:rFonts w:hint="eastAsia"/>
          <w:lang w:val="en-US" w:eastAsia="zh-CN"/>
        </w:rPr>
        <w:t>5.6风力分析</w:t>
      </w:r>
    </w:p>
    <w:p w14:paraId="2BF6FF23">
      <w:pPr>
        <w:ind w:firstLine="420" w:firstLineChars="0"/>
        <w:jc w:val="left"/>
        <w:rPr>
          <w:rFonts w:hint="eastAsia"/>
          <w:lang w:val="en-US" w:eastAsia="zh-CN"/>
        </w:rPr>
      </w:pPr>
      <w:r>
        <w:rPr>
          <w:rFonts w:hint="eastAsia"/>
          <w:lang w:val="en-US" w:eastAsia="zh-CN"/>
        </w:rPr>
        <w:t>点击左栏风力分析按钮，此页面将展示一个饼状图，代表1~4级风力出现的占比。</w:t>
      </w:r>
    </w:p>
    <w:p w14:paraId="3FE7BC0F">
      <w:pPr>
        <w:ind w:firstLine="420" w:firstLineChars="0"/>
        <w:jc w:val="left"/>
        <w:rPr>
          <w:rFonts w:hint="default"/>
          <w:lang w:val="en-US" w:eastAsia="zh-CN"/>
        </w:rPr>
      </w:pPr>
      <w:r>
        <w:rPr>
          <w:rFonts w:hint="eastAsia"/>
          <w:lang w:val="en-US" w:eastAsia="zh-CN"/>
        </w:rPr>
        <w:t>同理，底部是文字描述。</w:t>
      </w:r>
    </w:p>
    <w:p w14:paraId="4DBE4B48">
      <w:pPr>
        <w:numPr>
          <w:ilvl w:val="0"/>
          <w:numId w:val="0"/>
        </w:numPr>
        <w:jc w:val="left"/>
        <w:rPr>
          <w:rFonts w:hint="eastAsia"/>
          <w:b/>
          <w:bCs/>
          <w:sz w:val="30"/>
          <w:szCs w:val="30"/>
          <w:lang w:val="en-US" w:eastAsia="zh-CN"/>
        </w:rPr>
      </w:pPr>
      <w:r>
        <w:rPr>
          <w:rFonts w:hint="eastAsia" w:asciiTheme="minorHAnsi" w:hAnsiTheme="minorHAnsi" w:eastAsiaTheme="minorEastAsia" w:cstheme="minorBidi"/>
          <w:b/>
          <w:bCs/>
          <w:kern w:val="2"/>
          <w:sz w:val="30"/>
          <w:szCs w:val="30"/>
          <w:lang w:val="en-US" w:eastAsia="zh-CN" w:bidi="ar-SA"/>
        </w:rPr>
        <w:t>6</w:t>
      </w:r>
      <w:r>
        <w:rPr>
          <w:rFonts w:hint="eastAsia" w:cstheme="minorBidi"/>
          <w:b/>
          <w:bCs/>
          <w:kern w:val="2"/>
          <w:sz w:val="30"/>
          <w:szCs w:val="30"/>
          <w:lang w:val="en-US" w:eastAsia="zh-CN" w:bidi="ar-SA"/>
        </w:rPr>
        <w:t>.</w:t>
      </w:r>
      <w:r>
        <w:rPr>
          <w:rFonts w:hint="eastAsia"/>
          <w:b/>
          <w:bCs/>
          <w:sz w:val="30"/>
          <w:szCs w:val="30"/>
          <w:lang w:val="en-US" w:eastAsia="zh-CN"/>
        </w:rPr>
        <w:t>气温预测</w:t>
      </w:r>
    </w:p>
    <w:p w14:paraId="6178EAA7">
      <w:pPr>
        <w:ind w:firstLine="420" w:firstLineChars="0"/>
        <w:jc w:val="left"/>
        <w:rPr>
          <w:rFonts w:hint="eastAsia"/>
          <w:lang w:val="en-US" w:eastAsia="zh-CN"/>
        </w:rPr>
      </w:pPr>
      <w:r>
        <w:rPr>
          <w:rFonts w:hint="eastAsia"/>
          <w:lang w:val="en-US" w:eastAsia="zh-CN"/>
        </w:rPr>
        <w:t>在最左侧栏中选择“气温预测”按钮，进入基于机器学习的气温趋势预测。</w:t>
      </w:r>
    </w:p>
    <w:p w14:paraId="4D87AF3A">
      <w:pPr>
        <w:ind w:firstLine="420" w:firstLineChars="0"/>
        <w:jc w:val="left"/>
        <w:rPr>
          <w:rFonts w:hint="default"/>
          <w:lang w:val="en-US" w:eastAsia="zh-CN"/>
        </w:rPr>
      </w:pPr>
      <w:r>
        <w:rPr>
          <w:rFonts w:hint="eastAsia"/>
          <w:lang w:val="en-US" w:eastAsia="zh-CN"/>
        </w:rPr>
        <w:t>选择您需要预测气温的城市，点击预测按钮，需要稍作等待，直至进度条结束，此时图表上将显示一条折线图，绿色的点代表历史天气数据，红色的点代表预测的数据。</w:t>
      </w:r>
    </w:p>
    <w:p w14:paraId="6A31FEA0">
      <w:pPr>
        <w:widowControl w:val="0"/>
        <w:numPr>
          <w:numId w:val="0"/>
        </w:numPr>
        <w:ind w:firstLine="420" w:firstLineChars="0"/>
        <w:jc w:val="left"/>
        <w:rPr>
          <w:rFonts w:hint="eastAsia"/>
          <w:b/>
          <w:bCs/>
          <w:sz w:val="30"/>
          <w:szCs w:val="30"/>
          <w:lang w:val="en-US" w:eastAsia="zh-CN"/>
        </w:rPr>
      </w:pPr>
    </w:p>
    <w:p w14:paraId="50047E93">
      <w:pPr>
        <w:numPr>
          <w:ilvl w:val="0"/>
          <w:numId w:val="0"/>
        </w:numPr>
        <w:ind w:left="0" w:leftChars="0" w:firstLine="0" w:firstLineChars="0"/>
        <w:jc w:val="left"/>
        <w:rPr>
          <w:rFonts w:hint="eastAsia"/>
          <w:b/>
          <w:bCs/>
          <w:sz w:val="30"/>
          <w:szCs w:val="30"/>
          <w:lang w:val="en-US" w:eastAsia="zh-CN"/>
        </w:rPr>
      </w:pPr>
      <w:r>
        <w:rPr>
          <w:rFonts w:hint="eastAsia" w:asciiTheme="minorHAnsi" w:hAnsiTheme="minorHAnsi" w:eastAsiaTheme="minorEastAsia" w:cstheme="minorBidi"/>
          <w:b/>
          <w:bCs/>
          <w:kern w:val="2"/>
          <w:sz w:val="30"/>
          <w:szCs w:val="30"/>
          <w:lang w:val="en-US" w:eastAsia="zh-CN" w:bidi="ar-SA"/>
        </w:rPr>
        <w:t>7.</w:t>
      </w:r>
      <w:r>
        <w:rPr>
          <w:rFonts w:hint="eastAsia"/>
          <w:b/>
          <w:bCs/>
          <w:sz w:val="30"/>
          <w:szCs w:val="30"/>
          <w:lang w:val="en-US" w:eastAsia="zh-CN"/>
        </w:rPr>
        <w:t>用户自行模拟数据及预测</w:t>
      </w:r>
    </w:p>
    <w:p w14:paraId="074F91C3">
      <w:pPr>
        <w:ind w:firstLine="420" w:firstLineChars="0"/>
        <w:jc w:val="left"/>
        <w:rPr>
          <w:rFonts w:hint="eastAsia"/>
          <w:lang w:val="en-US" w:eastAsia="zh-CN"/>
        </w:rPr>
      </w:pPr>
      <w:r>
        <w:rPr>
          <w:rFonts w:hint="eastAsia"/>
          <w:lang w:val="en-US" w:eastAsia="zh-CN"/>
        </w:rPr>
        <w:t>点击最左侧栏中的个人模拟分析按钮，进入模拟界面。</w:t>
      </w:r>
    </w:p>
    <w:p w14:paraId="047FD22B">
      <w:pPr>
        <w:ind w:firstLine="420" w:firstLineChars="0"/>
        <w:jc w:val="left"/>
        <w:rPr>
          <w:rFonts w:hint="eastAsia"/>
          <w:lang w:val="en-US" w:eastAsia="zh-CN"/>
        </w:rPr>
      </w:pPr>
      <w:r>
        <w:rPr>
          <w:rFonts w:hint="eastAsia"/>
          <w:lang w:val="en-US" w:eastAsia="zh-CN"/>
        </w:rPr>
        <w:t>在顶部可以填写下限温度和上限温度，在顶部右侧可以选择不同算法进行数据模拟，点击模拟，系统会根据所填写的上限和下限温度生成一系列此区间内的随机温度，然后根据所选算法模拟未来数据并生成折线图，不同颜色区分历史数据和预测数据。</w:t>
      </w:r>
    </w:p>
    <w:p w14:paraId="1AF53405">
      <w:pPr>
        <w:jc w:val="left"/>
        <w:rPr>
          <w:rFonts w:hint="eastAsia"/>
          <w:lang w:val="en-US" w:eastAsia="zh-CN"/>
        </w:rPr>
      </w:pPr>
    </w:p>
    <w:p w14:paraId="4ED50B81">
      <w:pPr>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xMjlmMDMzNmQ3ZWM1NTE0NDY3M2ZjMjM3M2U2YTIifQ=="/>
  </w:docVars>
  <w:rsids>
    <w:rsidRoot w:val="00F1285E"/>
    <w:rsid w:val="002616FC"/>
    <w:rsid w:val="00F1285E"/>
    <w:rsid w:val="09DA5AEB"/>
    <w:rsid w:val="420D3AEB"/>
    <w:rsid w:val="69A2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904</Words>
  <Characters>1075</Characters>
  <Lines>6</Lines>
  <Paragraphs>1</Paragraphs>
  <TotalTime>94</TotalTime>
  <ScaleCrop>false</ScaleCrop>
  <LinksUpToDate>false</LinksUpToDate>
  <CharactersWithSpaces>1093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2023-06-20T02:31:00Z</dcterms:created>
  <dc:creator>zhaosheng liu</dc:creator>
  <cp:lastModifiedBy>复杂的天平梦</cp:lastModifiedBy>
  <dcterms:modified xsi:type="dcterms:W3CDTF">2024-07-15T03:49:21Z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0DE467EDA0804B3E8BD8332D8F9C292F_12</vt:lpwstr>
  </property>
</Properties>
</file>