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right="140" w:hanging="0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>МІНІСТЕРСТВО ОСВІТИ І НАУКИ УКРАЇНИ</w:t>
      </w:r>
    </w:p>
    <w:p>
      <w:pPr>
        <w:pStyle w:val="Normal"/>
        <w:ind w:right="140" w:hanging="0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>НАЦІОНАЛЬНИЙ ТЕХНІЧНИЙ УНІВЕРСИТЕТ</w:t>
      </w:r>
    </w:p>
    <w:p>
      <w:pPr>
        <w:pStyle w:val="Normal"/>
        <w:ind w:right="140" w:hanging="0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>«ХАРКІВСЬКИЙ ПОЛІТЕХНІЧНИЙ ІНСТИТУТ»</w:t>
      </w:r>
    </w:p>
    <w:p>
      <w:pPr>
        <w:pStyle w:val="Normal"/>
        <w:ind w:right="140" w:hanging="0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>Кафедра програмної інженерії та інформаційних технологій управління</w:t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hanging="0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 xml:space="preserve">Звіт з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 “Sprint 01”</w:t>
      </w:r>
    </w:p>
    <w:p>
      <w:pPr>
        <w:pStyle w:val="Normal"/>
        <w:ind w:right="140" w:hanging="0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>з дисципліни «Чисельні методи»</w:t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right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6237"/>
        <w:jc w:val="righ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 xml:space="preserve">Виконав: </w:t>
      </w:r>
    </w:p>
    <w:p>
      <w:pPr>
        <w:pStyle w:val="Normal"/>
        <w:ind w:left="1172" w:right="140" w:firstLine="5065"/>
        <w:jc w:val="righ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>ст. гр. КН-219б</w:t>
      </w:r>
    </w:p>
    <w:p>
      <w:pPr>
        <w:pStyle w:val="Normal"/>
        <w:ind w:left="6237" w:right="140" w:hanging="0"/>
        <w:jc w:val="righ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>Пономаренко В.С.</w:t>
      </w:r>
    </w:p>
    <w:p>
      <w:pPr>
        <w:pStyle w:val="Normal"/>
        <w:ind w:left="5529" w:right="140" w:firstLine="709"/>
        <w:jc w:val="righ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 xml:space="preserve">Перевірив: </w:t>
      </w:r>
    </w:p>
    <w:p>
      <w:pPr>
        <w:pStyle w:val="Normal"/>
        <w:ind w:left="5529" w:right="140" w:firstLine="709"/>
        <w:jc w:val="righ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>проф. каф. ПІІТУ</w:t>
      </w:r>
    </w:p>
    <w:p>
      <w:pPr>
        <w:pStyle w:val="Normal"/>
        <w:ind w:left="5529" w:right="140" w:firstLine="709"/>
        <w:jc w:val="righ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>Нікуліна О. М.</w:t>
      </w:r>
    </w:p>
    <w:p>
      <w:pPr>
        <w:pStyle w:val="Normal"/>
        <w:ind w:left="709" w:right="140" w:firstLine="7020"/>
        <w:jc w:val="left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left="709" w:right="140" w:firstLine="7020"/>
        <w:jc w:val="left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left="709" w:right="140" w:firstLine="7020"/>
        <w:jc w:val="left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right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>Харків</w:t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>2021</w:t>
      </w:r>
      <w:r>
        <w:br w:type="page"/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>ТЕМА: ЗНАХОДЖЕННЯ НУЛІВ ФУНКЦІЇ</w:t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>ЗАВДАННЯ НА ЛАБОРАТОРНУ РОБОТУ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>“</w:t>
      </w:r>
    </w:p>
    <w:p>
      <w:pPr>
        <w:pStyle w:val="Normal"/>
        <w:jc w:val="both"/>
        <w:rPr>
          <w:rFonts w:ascii="Times New Roman" w:hAnsi="Times New Roman"/>
          <w:color w:val="auto"/>
        </w:rPr>
      </w:pPr>
      <w:r>
        <w:rPr>
          <w:rFonts w:ascii="Times New Roman" w:hAnsi="Times New Roman"/>
          <w:b/>
          <w:bCs/>
          <w:color w:val="auto"/>
          <w:sz w:val="28"/>
          <w:szCs w:val="28"/>
          <w:lang w:val="uk-UA"/>
        </w:rPr>
        <w:t>Task 1</w:t>
      </w:r>
    </w:p>
    <w:p>
      <w:pPr>
        <w:pStyle w:val="Normal"/>
        <w:ind w:hanging="0"/>
        <w:jc w:val="both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8"/>
          <w:szCs w:val="28"/>
        </w:rPr>
        <w:tab/>
      </w:r>
      <w:r>
        <w:rPr>
          <w:rFonts w:ascii="Times New Roman" w:hAnsi="Times New Roman"/>
          <w:color w:val="auto"/>
          <w:sz w:val="28"/>
          <w:szCs w:val="28"/>
          <w:lang w:val="uk-UA"/>
        </w:rPr>
        <w:t>Написать программу метода Крамера, программу оформить в виде функции. Программы можно писать на любом языке программирования. Входные параметры: А – матрица коэффициентов СЛАУ, В – вектор-столбец свободных членов. Выходные параметры: Х – вектор-столбец корней СЛАУ.</w:t>
      </w:r>
    </w:p>
    <w:p>
      <w:pPr>
        <w:pStyle w:val="Normal"/>
        <w:jc w:val="both"/>
        <w:rPr>
          <w:rFonts w:ascii="Times New Roman" w:hAnsi="Times New Roman"/>
          <w:color w:val="auto"/>
        </w:rPr>
      </w:pPr>
      <w:r>
        <w:rPr>
          <w:rFonts w:ascii="Times New Roman" w:hAnsi="Times New Roman"/>
          <w:b/>
          <w:bCs/>
          <w:color w:val="auto"/>
          <w:sz w:val="28"/>
          <w:szCs w:val="28"/>
          <w:lang w:val="uk-UA"/>
        </w:rPr>
        <w:t>Task 2</w:t>
      </w:r>
    </w:p>
    <w:p>
      <w:pPr>
        <w:pStyle w:val="Normal"/>
        <w:jc w:val="both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>Написать программу метода Гаусса, программу оформить в виде функции. Программы можно писать на любом языке программирования. Входные параметры: А – матрица коэффициентов СЛАУ, В – вектор-столбец свободных членов. Выходные параметры: Х – вектор-столбец корней СЛАУ.</w:t>
      </w:r>
    </w:p>
    <w:p>
      <w:pPr>
        <w:pStyle w:val="Normal"/>
        <w:jc w:val="both"/>
        <w:rPr>
          <w:rFonts w:ascii="Times New Roman" w:hAnsi="Times New Roman"/>
          <w:color w:val="auto"/>
        </w:rPr>
      </w:pPr>
      <w:r>
        <w:rPr>
          <w:rFonts w:ascii="Times New Roman" w:hAnsi="Times New Roman"/>
          <w:b/>
          <w:bCs/>
          <w:color w:val="auto"/>
          <w:sz w:val="28"/>
          <w:szCs w:val="28"/>
          <w:lang w:val="uk-UA"/>
        </w:rPr>
        <w:t xml:space="preserve">Task 3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Написать программу метода Зейделя, программу оформить в виде функции. Программы можно писать на любом языке программирования. Входные параметры: А – матрица коэффициентов СЛАУ, В – вектор-столбец свободных членов. Выходные параметры: Х – вектор-столбец корней СЛАУ. </w:t>
      </w:r>
    </w:p>
    <w:p>
      <w:pPr>
        <w:pStyle w:val="Normal"/>
        <w:jc w:val="both"/>
        <w:rPr>
          <w:rFonts w:ascii="Times New Roman" w:hAnsi="Times New Roman"/>
          <w:color w:val="auto"/>
        </w:rPr>
      </w:pPr>
      <w:r>
        <w:rPr>
          <w:rFonts w:ascii="Times New Roman" w:hAnsi="Times New Roman"/>
          <w:b/>
          <w:bCs/>
          <w:color w:val="auto"/>
          <w:sz w:val="28"/>
          <w:szCs w:val="28"/>
          <w:lang w:val="uk-UA"/>
        </w:rPr>
        <w:t>Task 4</w:t>
      </w:r>
    </w:p>
    <w:p>
      <w:pPr>
        <w:pStyle w:val="Normal"/>
        <w:jc w:val="both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>Написать программу метода Гаусса-Жордана, программу оформить в виде функции. Программы можно писать на любом языке программирования. Входные параметры: А – матрица коэффициентов СЛАУ, В – вектор-столбец свободных членов. Выходные параметры: Х – вектор-столбец корней СЛАУ.</w:t>
      </w:r>
    </w:p>
    <w:p>
      <w:pPr>
        <w:pStyle w:val="Normal"/>
        <w:jc w:val="both"/>
        <w:rPr>
          <w:rFonts w:ascii="Times New Roman" w:hAnsi="Times New Roman"/>
          <w:color w:val="auto"/>
        </w:rPr>
      </w:pPr>
      <w:r>
        <w:rPr>
          <w:rFonts w:ascii="Times New Roman" w:hAnsi="Times New Roman"/>
          <w:b/>
          <w:bCs/>
          <w:color w:val="auto"/>
          <w:sz w:val="28"/>
          <w:szCs w:val="28"/>
          <w:lang w:val="uk-UA"/>
        </w:rPr>
        <w:t>Task 5</w:t>
      </w:r>
    </w:p>
    <w:p>
      <w:pPr>
        <w:pStyle w:val="Normal"/>
        <w:jc w:val="both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>Написать программу метода Якоби, программу оформить в виде функции. Программы можно писать на любом языке программирования. Входные параметры: А – матрица коэффициентов СЛАУ, В – вектор-столбец свободных членов. Выходные параметры: Х – вектор-столбец корней СЛАУ.</w:t>
      </w:r>
    </w:p>
    <w:p>
      <w:pPr>
        <w:pStyle w:val="Normal"/>
        <w:jc w:val="both"/>
        <w:rPr>
          <w:rFonts w:ascii="Times New Roman" w:hAnsi="Times New Roman"/>
          <w:color w:val="auto"/>
        </w:rPr>
      </w:pPr>
      <w:r>
        <w:rPr>
          <w:rFonts w:ascii="Times New Roman" w:hAnsi="Times New Roman"/>
          <w:b/>
          <w:bCs/>
          <w:color w:val="auto"/>
          <w:sz w:val="28"/>
          <w:szCs w:val="28"/>
          <w:lang w:val="uk-UA"/>
        </w:rPr>
        <w:t>Task 6</w:t>
      </w:r>
    </w:p>
    <w:p>
      <w:pPr>
        <w:pStyle w:val="Normal"/>
        <w:jc w:val="both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>Написать программу реализующую проверку найденных корней СЛАУ, программу оформить в виде функции. Входные параметры: Х – вектор-столбец корней СЛАУ. Выходные параметры: flag – булевская переменная (true\false).</w:t>
      </w:r>
    </w:p>
    <w:p>
      <w:pPr>
        <w:pStyle w:val="Normal"/>
        <w:jc w:val="both"/>
        <w:rPr>
          <w:rFonts w:ascii="Times New Roman" w:hAnsi="Times New Roman"/>
          <w:color w:val="auto"/>
        </w:rPr>
      </w:pPr>
      <w:r>
        <w:rPr>
          <w:rFonts w:ascii="Times New Roman" w:hAnsi="Times New Roman"/>
          <w:b/>
          <w:bCs/>
          <w:color w:val="auto"/>
          <w:sz w:val="28"/>
          <w:szCs w:val="28"/>
          <w:lang w:val="uk-UA"/>
        </w:rPr>
        <w:t>Task 7</w:t>
      </w:r>
    </w:p>
    <w:p>
      <w:pPr>
        <w:pStyle w:val="Normal"/>
        <w:jc w:val="both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>Реализовать графический интерфейс пользователя программного продукта. Предусмотреть возможность выбора любого метода, а также чтения начальных данных из текстовых файлов и с клавиатуры. Содержание текстовых файлов: n – количество уравнений (неизвестных), А – матрица коэффициентов СЛАУ, В – вектор-столбец.</w:t>
      </w:r>
    </w:p>
    <w:p>
      <w:pPr>
        <w:pStyle w:val="Normal"/>
        <w:jc w:val="both"/>
        <w:rPr>
          <w:rFonts w:ascii="Times New Roman" w:hAnsi="Times New Roman"/>
          <w:color w:val="auto"/>
        </w:rPr>
      </w:pPr>
      <w:r>
        <w:rPr>
          <w:rFonts w:ascii="Times New Roman" w:hAnsi="Times New Roman"/>
          <w:b/>
          <w:bCs/>
          <w:color w:val="auto"/>
          <w:sz w:val="28"/>
          <w:szCs w:val="28"/>
          <w:lang w:val="uk-UA"/>
        </w:rPr>
        <w:t>Task 8</w:t>
      </w:r>
    </w:p>
    <w:p>
      <w:pPr>
        <w:pStyle w:val="Normal"/>
        <w:jc w:val="both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>Доработать и протестировать разработанный программный продукт. В программном продукте должно быть учтены особенности применения разработанных методов:</w:t>
      </w:r>
    </w:p>
    <w:p>
      <w:pPr>
        <w:pStyle w:val="Normal"/>
        <w:jc w:val="both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–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размерность СЛАУ (например, метод Крамера не более 4);</w:t>
      </w:r>
    </w:p>
    <w:p>
      <w:pPr>
        <w:pStyle w:val="Normal"/>
        <w:jc w:val="both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–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проверять невырожденность матрицы A.</w:t>
      </w:r>
    </w:p>
    <w:p>
      <w:pPr>
        <w:pStyle w:val="Normal"/>
        <w:ind w:hanging="0"/>
        <w:jc w:val="both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>”</w:t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>МЕТА РОБОТИ</w:t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 xml:space="preserve">Метою виконання лабораторної роботи є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написання програми для вирішення СЛАУ різними методами.</w:t>
      </w:r>
    </w:p>
    <w:p>
      <w:pPr>
        <w:pStyle w:val="Normal"/>
        <w:ind w:right="140" w:hanging="0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>2 ОПИСАННЯ РОЗРОБЛЕНОГО ЗАСТОСУНКУ</w:t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>Програма була розроблена з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 використанням таких технологій:</w:t>
      </w:r>
    </w:p>
    <w:p>
      <w:pPr>
        <w:pStyle w:val="Normal"/>
        <w:ind w:right="140" w:firstLine="709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>- JavaScript;</w:t>
      </w:r>
    </w:p>
    <w:p>
      <w:pPr>
        <w:pStyle w:val="Normal"/>
        <w:ind w:right="140" w:firstLine="709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>- HTML;</w:t>
      </w:r>
    </w:p>
    <w:p>
      <w:pPr>
        <w:pStyle w:val="Normal"/>
        <w:ind w:right="140" w:firstLine="709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>- CSS;</w:t>
      </w:r>
    </w:p>
    <w:p>
      <w:pPr>
        <w:pStyle w:val="Normal"/>
        <w:ind w:right="140" w:hanging="0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8"/>
          <w:szCs w:val="24"/>
          <w:lang w:val="uk-UA"/>
        </w:rPr>
        <w:tab/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Опис розробленого програмного застосунку я почну з “Task 07”, адже саме це завдання є підсумком усіх інших. </w:t>
      </w:r>
    </w:p>
    <w:p>
      <w:pPr>
        <w:pStyle w:val="Normal"/>
        <w:ind w:right="140" w:hanging="0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8"/>
          <w:szCs w:val="24"/>
          <w:lang w:val="uk-UA"/>
        </w:rPr>
        <w:tab/>
      </w:r>
      <w:r>
        <w:rPr>
          <w:rFonts w:ascii="Times New Roman" w:hAnsi="Times New Roman"/>
          <w:color w:val="auto"/>
          <w:sz w:val="28"/>
          <w:szCs w:val="28"/>
          <w:lang w:val="uk-UA"/>
        </w:rPr>
        <w:t>Для початку роботи з програмою вам потрібно, запустити Web сервер на вашому комп’ютері з кореневою папкою “t07”. Будь-які тестування рекомендую проводити в браузері “Google Chrome”.</w:t>
      </w:r>
    </w:p>
    <w:p>
      <w:pPr>
        <w:pStyle w:val="Normal"/>
        <w:ind w:right="140" w:hanging="0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8"/>
          <w:szCs w:val="24"/>
          <w:lang w:val="uk-UA"/>
        </w:rPr>
        <w:tab/>
      </w:r>
      <w:r>
        <w:rPr>
          <w:rFonts w:ascii="Times New Roman" w:hAnsi="Times New Roman"/>
          <w:color w:val="auto"/>
          <w:sz w:val="28"/>
          <w:szCs w:val="28"/>
          <w:lang w:val="uk-UA"/>
        </w:rPr>
        <w:t>Стартова сторінка проекту має такий вигляд, зображений на рисунку 1.</w:t>
      </w:r>
    </w:p>
    <w:p>
      <w:pPr>
        <w:pStyle w:val="Normal"/>
        <w:ind w:right="140" w:firstLine="709"/>
        <w:rPr>
          <w:rFonts w:ascii="Times New Roman" w:hAnsi="Times New Roman" w:cs="Calibri" w:cstheme="minorAscii"/>
          <w:color w:val="auto"/>
          <w:sz w:val="28"/>
          <w:szCs w:val="28"/>
          <w:lang w:val="uk-UA"/>
        </w:rPr>
      </w:pPr>
      <w:r>
        <w:rPr>
          <w:rFonts w:cs="Calibri" w:cstheme="minorAscii" w:ascii="Times New Roman" w:hAnsi="Times New Roman"/>
          <w:color w:val="auto"/>
          <w:sz w:val="28"/>
          <w:szCs w:val="28"/>
          <w:lang w:val="uk-UA"/>
        </w:rPr>
      </w:r>
    </w:p>
    <w:p>
      <w:pPr>
        <w:pStyle w:val="Normal"/>
        <w:ind w:right="140" w:firstLine="709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drawing>
          <wp:inline distT="0" distB="0" distL="114935" distR="114935">
            <wp:extent cx="5619750" cy="2177415"/>
            <wp:effectExtent l="0" t="0" r="0" b="0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140" w:hanging="0"/>
        <w:jc w:val="center"/>
        <w:rPr>
          <w:rFonts w:ascii="Times New Roman" w:hAnsi="Times New Roman"/>
          <w:color w:val="auto"/>
        </w:rPr>
      </w:pPr>
      <w:r>
        <w:rPr>
          <w:rFonts w:cs="Calibri" w:ascii="Times New Roman" w:hAnsi="Times New Roman" w:cstheme="minorAscii"/>
          <w:color w:val="auto"/>
          <w:sz w:val="28"/>
          <w:szCs w:val="28"/>
          <w:lang w:val="uk-UA"/>
        </w:rPr>
        <w:t>Рисунок 1 — Головна сторінка</w:t>
      </w:r>
    </w:p>
    <w:p>
      <w:pPr>
        <w:pStyle w:val="Normal"/>
        <w:ind w:right="140" w:hanging="0"/>
        <w:jc w:val="center"/>
        <w:rPr>
          <w:rFonts w:ascii="Times New Roman" w:hAnsi="Times New Roman" w:cs="Calibri" w:cstheme="minorAscii"/>
          <w:color w:val="auto"/>
          <w:sz w:val="28"/>
          <w:szCs w:val="28"/>
          <w:lang w:val="uk-UA"/>
        </w:rPr>
      </w:pPr>
      <w:r>
        <w:rPr>
          <w:rFonts w:cs="Calibri" w:cstheme="minorAscii" w:ascii="Times New Roman" w:hAnsi="Times New Roman"/>
          <w:color w:val="auto"/>
          <w:sz w:val="28"/>
          <w:szCs w:val="28"/>
          <w:lang w:val="uk-UA"/>
        </w:rPr>
      </w:r>
    </w:p>
    <w:p>
      <w:pPr>
        <w:pStyle w:val="Normal"/>
        <w:ind w:right="140" w:hanging="0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ru-RU"/>
        </w:rPr>
        <w:tab/>
      </w:r>
      <w:r>
        <w:rPr>
          <w:rFonts w:ascii="Times New Roman" w:hAnsi="Times New Roman"/>
          <w:color w:val="auto"/>
          <w:lang w:val="uk-UA"/>
        </w:rPr>
        <w:t>З початку вам вибрати метод розв’язання СЛАУ.</w:t>
      </w:r>
    </w:p>
    <w:p>
      <w:pPr>
        <w:pStyle w:val="Normal"/>
        <w:ind w:right="140" w:hanging="0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hanging="0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hanging="0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hanging="0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hanging="0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hanging="0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hanging="0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hanging="0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ru-RU"/>
        </w:rPr>
        <w:tab/>
      </w:r>
      <w:r>
        <w:rPr>
          <w:rFonts w:ascii="Times New Roman" w:hAnsi="Times New Roman"/>
          <w:color w:val="auto"/>
          <w:lang w:val="uk-UA"/>
        </w:rPr>
        <w:t xml:space="preserve">1) Метод Крамера, реалізувати цей метод, було завданням 01. Реалізацію методу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ви можете знайти</w:t>
      </w:r>
      <w:r>
        <w:rPr>
          <w:rFonts w:ascii="Times New Roman" w:hAnsi="Times New Roman"/>
          <w:color w:val="auto"/>
          <w:lang w:val="uk-UA"/>
        </w:rPr>
        <w:t xml:space="preserve"> в папці «t01/Cramer.js» або «t07/js/Cramer.js»</w:t>
      </w:r>
    </w:p>
    <w:p>
      <w:pPr>
        <w:pStyle w:val="Normal"/>
        <w:ind w:right="140" w:hanging="0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ru-RU"/>
        </w:rPr>
        <w:tab/>
      </w:r>
      <w:r>
        <w:rPr>
          <w:rFonts w:ascii="Times New Roman" w:hAnsi="Times New Roman"/>
          <w:color w:val="auto"/>
          <w:lang w:val="uk-UA"/>
        </w:rPr>
        <w:t>Код реалізації методу Крамера:</w:t>
      </w:r>
    </w:p>
    <w:p>
      <w:pPr>
        <w:pStyle w:val="Normal"/>
        <w:ind w:right="140" w:hanging="0"/>
        <w:jc w:val="left"/>
        <w:rPr>
          <w:rFonts w:ascii="Times New Roman" w:hAnsi="Times New Roman"/>
          <w:b w:val="false"/>
          <w:b w:val="false"/>
          <w:bCs w:val="false"/>
          <w:color w:val="auto"/>
          <w:sz w:val="21"/>
          <w:szCs w:val="21"/>
          <w:lang w:val="uk-UA"/>
        </w:rPr>
      </w:pPr>
      <w:r>
        <w:rPr>
          <w:rFonts w:ascii="Times New Roman" w:hAnsi="Times New Roman"/>
          <w:b w:val="false"/>
          <w:bCs w:val="false"/>
          <w:color w:val="auto"/>
          <w:sz w:val="21"/>
          <w:szCs w:val="21"/>
          <w:lang w:val="uk-UA"/>
        </w:rPr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function formMatrix (slau, type)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for (var matrix = [], j = 0, J = slau.length; j &lt; J; j++)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matrix [j] = slau [j].slice (0, slau [j].length - 1);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if (type) matrix [j] [type - 1] = slau [j] [slau [j].length - 1];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return matrix;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function cramer (arr1, arr2)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slau = arr1.slice();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for (let index = 0; index &lt; arr2.length; index++) {</w:t>
      </w:r>
    </w:p>
    <w:p>
      <w:pPr>
        <w:pStyle w:val="Normal"/>
        <w:spacing w:lineRule="exact" w:line="270"/>
        <w:ind w:left="709" w:firstLine="709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slau[index].push(arr2[index]);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ascii="Times New Roman" w:hAnsi="Times New Roman"/>
          <w:color w:val="auto"/>
          <w:sz w:val="20"/>
          <w:szCs w:val="20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var d0 = Determinant(formMatrix (slau, 0));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console.log("Determinant:" + d0);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ascii="Times New Roman" w:hAnsi="Times New Roman"/>
          <w:color w:val="auto"/>
          <w:sz w:val="20"/>
          <w:szCs w:val="20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if (d0 == 0) {</w:t>
      </w:r>
    </w:p>
    <w:p>
      <w:pPr>
        <w:pStyle w:val="Normal"/>
        <w:spacing w:lineRule="exact" w:line="270"/>
        <w:ind w:left="709" w:firstLine="709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throw new UserException("Incorect matrix for this method.");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  <w:lang w:val="uk-UA"/>
        </w:rPr>
      </w:pPr>
      <w:r>
        <w:rPr>
          <w:rFonts w:ascii="Times New Roman" w:hAnsi="Times New Roman"/>
          <w:i/>
          <w:iCs/>
          <w:color w:val="auto"/>
          <w:sz w:val="20"/>
          <w:szCs w:val="20"/>
          <w:lang w:val="uk-UA"/>
        </w:rPr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for (var roots = [], j = 0, J = slau.length; j &lt; J; j++) {</w:t>
      </w:r>
    </w:p>
    <w:p>
      <w:pPr>
        <w:pStyle w:val="Normal"/>
        <w:spacing w:lineRule="exact" w:line="270"/>
        <w:ind w:left="709" w:firstLine="709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roots [j] = Determinant(formMatrix (slau, j + 1)) / d0;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return roots;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 w:themeShade="ff" w:themeTint="ff"/>
          <w:sz w:val="20"/>
          <w:szCs w:val="20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</w:r>
    </w:p>
    <w:p>
      <w:pPr>
        <w:pStyle w:val="Normal"/>
        <w:ind w:right="140" w:hanging="0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ru-RU"/>
        </w:rPr>
        <w:tab/>
      </w:r>
      <w:r>
        <w:rPr>
          <w:rFonts w:ascii="Times New Roman" w:hAnsi="Times New Roman"/>
          <w:color w:val="auto"/>
          <w:lang w:val="uk-UA"/>
        </w:rPr>
        <w:t xml:space="preserve">2) Метод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Гауса</w:t>
      </w:r>
      <w:r>
        <w:rPr>
          <w:rFonts w:ascii="Times New Roman" w:hAnsi="Times New Roman"/>
          <w:color w:val="auto"/>
          <w:lang w:val="uk-UA"/>
        </w:rPr>
        <w:t xml:space="preserve">, реалізувати цей метод, було завданням 02. Реалізація методу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ви можете знайти</w:t>
      </w:r>
      <w:r>
        <w:rPr>
          <w:rFonts w:ascii="Times New Roman" w:hAnsi="Times New Roman"/>
          <w:color w:val="auto"/>
          <w:lang w:val="uk-UA"/>
        </w:rPr>
        <w:t xml:space="preserve"> в папці «t01/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Gausa</w:t>
      </w:r>
      <w:r>
        <w:rPr>
          <w:rFonts w:ascii="Times New Roman" w:hAnsi="Times New Roman"/>
          <w:color w:val="auto"/>
          <w:lang w:val="uk-UA"/>
        </w:rPr>
        <w:t>.js» або «t07/js/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Gausa</w:t>
      </w:r>
      <w:r>
        <w:rPr>
          <w:rFonts w:ascii="Times New Roman" w:hAnsi="Times New Roman"/>
          <w:color w:val="auto"/>
          <w:lang w:val="uk-UA"/>
        </w:rPr>
        <w:t>.js»</w:t>
      </w:r>
    </w:p>
    <w:p>
      <w:pPr>
        <w:pStyle w:val="Normal"/>
        <w:ind w:right="140" w:hanging="0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ru-RU"/>
        </w:rPr>
        <w:tab/>
      </w:r>
      <w:r>
        <w:rPr>
          <w:rFonts w:ascii="Times New Roman" w:hAnsi="Times New Roman"/>
          <w:color w:val="auto"/>
          <w:lang w:val="uk-UA"/>
        </w:rPr>
        <w:t xml:space="preserve">Код реалізації методу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Гауса</w:t>
      </w:r>
      <w:r>
        <w:rPr>
          <w:rFonts w:ascii="Times New Roman" w:hAnsi="Times New Roman"/>
          <w:color w:val="auto"/>
          <w:lang w:val="uk-UA"/>
        </w:rPr>
        <w:t>:</w:t>
      </w:r>
    </w:p>
    <w:p>
      <w:pPr>
        <w:pStyle w:val="Normal"/>
        <w:ind w:right="140" w:hanging="0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 xml:space="preserve"> 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16"/>
          <w:szCs w:val="16"/>
          <w:lang w:val="uk-UA"/>
        </w:rPr>
        <w:t>f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unction Iteration(iter_item, n, m) { //Функция итеррация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for(iter_item=0;iter_item&lt;(n-1);iter_item++) { //Цикл выполнения итерраций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if (m[iter_item][iter_item] == 0) SwapRows(iter_item,size,m); //Проверка на ноль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for(j=n; j&gt;=iter_item; j--)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m[iter_item][j] /= m[iter_item][iter_item]; //Делим строку i на а[i][i]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for(i=iter_item+1; i&lt;n; i++) { //Выполнение операций со строками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for(j=n;j&gt;=iter_item;j--)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m[i][j] -= m[iter_item][j] * m[i][iter_item];}}}}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function SwapRows(iter_item, n, m)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for(i=iter_item+1;i&lt;n;i++)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if(m[i][iter_item] !== 0)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for(j=0;j&lt;=n;j++)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k = m[i-1][j];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m[i-1][j] = m[i][j];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m[i][j] = k;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} 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ascii="Times New Roman" w:hAnsi="Times New Roman"/>
          <w:color w:val="auto"/>
          <w:sz w:val="20"/>
          <w:szCs w:val="20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function gausa(arr1, arr2) {//Функция поиска и вывода корней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n = arr2.length;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m = createCopy(arr1);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console.log("le:" + arr2.length);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for (let index = 0; index &lt; arr2.length; index++)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m[index].push(arr2[index]);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ascii="Times New Roman" w:hAnsi="Times New Roman"/>
          <w:color w:val="auto"/>
          <w:sz w:val="20"/>
          <w:szCs w:val="20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size = n;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Iteration(n, size, m);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var l=new Array(size); //Массив ответов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l[n-1] = m[n-1][n]/m[n-1][n-1];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for(i=n-2;i&gt;=0;i--)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k=0;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for(j=n-1;j&gt;i;j--)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k = (m[i][j]*l[j]) + k;}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l[i] = m[i][n] - k;}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for (let index = 0; index &lt; l.length; index++)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if (!isFinite(l[index]))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throw new UserException("Incorect matrix for this method.");}}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return l;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}</w:t>
      </w:r>
    </w:p>
    <w:p>
      <w:pPr>
        <w:pStyle w:val="Normal"/>
        <w:ind w:right="140" w:hanging="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ru-RU"/>
        </w:rPr>
        <w:tab/>
      </w:r>
      <w:r>
        <w:rPr>
          <w:rFonts w:ascii="Times New Roman" w:hAnsi="Times New Roman"/>
          <w:color w:val="auto"/>
          <w:lang w:val="uk-UA"/>
        </w:rPr>
        <w:t xml:space="preserve">3) Метод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Зейделя</w:t>
      </w:r>
      <w:r>
        <w:rPr>
          <w:rFonts w:ascii="Times New Roman" w:hAnsi="Times New Roman"/>
          <w:color w:val="auto"/>
          <w:lang w:val="uk-UA"/>
        </w:rPr>
        <w:t xml:space="preserve">, реалізувати цей метод, було завданням 03. Реалізація методу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ви можете знайти</w:t>
      </w:r>
      <w:r>
        <w:rPr>
          <w:rFonts w:ascii="Times New Roman" w:hAnsi="Times New Roman"/>
          <w:color w:val="auto"/>
          <w:lang w:val="uk-UA"/>
        </w:rPr>
        <w:t xml:space="preserve"> в папці «t01/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Saidel</w:t>
      </w:r>
      <w:r>
        <w:rPr>
          <w:rFonts w:ascii="Times New Roman" w:hAnsi="Times New Roman"/>
          <w:color w:val="auto"/>
          <w:lang w:val="uk-UA"/>
        </w:rPr>
        <w:t>.js» або «t07/js/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Saidel</w:t>
      </w:r>
      <w:r>
        <w:rPr>
          <w:rFonts w:ascii="Times New Roman" w:hAnsi="Times New Roman"/>
          <w:color w:val="auto"/>
          <w:lang w:val="uk-UA"/>
        </w:rPr>
        <w:t>.js»</w:t>
      </w:r>
    </w:p>
    <w:p>
      <w:pPr>
        <w:pStyle w:val="Normal"/>
        <w:ind w:right="140" w:hanging="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ru-RU"/>
        </w:rPr>
        <w:tab/>
      </w:r>
      <w:r>
        <w:rPr>
          <w:rFonts w:ascii="Times New Roman" w:hAnsi="Times New Roman"/>
          <w:color w:val="auto"/>
          <w:lang w:val="uk-UA"/>
        </w:rPr>
        <w:t xml:space="preserve">Код реалізації методу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Зейделя</w:t>
      </w:r>
      <w:r>
        <w:rPr>
          <w:rFonts w:ascii="Times New Roman" w:hAnsi="Times New Roman"/>
          <w:color w:val="auto"/>
          <w:lang w:val="uk-UA"/>
        </w:rPr>
        <w:t>:</w:t>
      </w:r>
    </w:p>
    <w:p>
      <w:pPr>
        <w:pStyle w:val="Normal"/>
        <w:ind w:right="140" w:firstLine="709"/>
        <w:jc w:val="left"/>
        <w:rPr>
          <w:rFonts w:ascii="Times New Roman" w:hAnsi="Times New Roman"/>
          <w:i/>
          <w:i/>
          <w:iCs/>
          <w:color w:val="auto"/>
          <w:lang w:val="uk-UA"/>
        </w:rPr>
      </w:pPr>
      <w:r>
        <w:rPr>
          <w:rFonts w:ascii="Times New Roman" w:hAnsi="Times New Roman"/>
          <w:i/>
          <w:iCs/>
          <w:color w:val="auto"/>
          <w:lang w:val="uk-UA"/>
        </w:rPr>
      </w:r>
    </w:p>
    <w:p>
      <w:pPr>
        <w:pStyle w:val="Normal"/>
        <w:spacing w:lineRule="exact" w:line="270"/>
        <w:jc w:val="left"/>
        <w:rPr/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/* </w:t>
      </w:r>
      <w:hyperlink r:id="rId3">
        <w:r>
          <w:rPr>
            <w:rFonts w:eastAsia="Menlo" w:cs="Menlo" w:ascii="Times New Roman" w:hAnsi="Times New Roman"/>
            <w:b w:val="false"/>
            <w:bCs w:val="false"/>
            <w:i/>
            <w:iCs/>
            <w:color w:val="auto"/>
            <w:sz w:val="20"/>
            <w:szCs w:val="20"/>
            <w:lang w:val="uk-UA"/>
          </w:rPr>
          <w:t>https://studfile.net/preview/2377683/page:4/</w:t>
        </w:r>
      </w:hyperlink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*/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function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Saidel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a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,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b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) {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size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b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length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; 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x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new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Array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b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length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)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x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fill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);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for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(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&lt;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1000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x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Saidel_func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a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,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x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,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b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)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return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x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;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ascii="Times New Roman" w:hAnsi="Times New Roman"/>
          <w:i/>
          <w:iCs/>
          <w:color w:val="auto"/>
          <w:sz w:val="20"/>
          <w:szCs w:val="20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function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Saidel_func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a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,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x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,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b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) {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n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b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length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; 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ascii="Times New Roman" w:hAnsi="Times New Roman"/>
          <w:i/>
          <w:iCs/>
          <w:color w:val="auto"/>
          <w:sz w:val="20"/>
          <w:szCs w:val="20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for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(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j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j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&lt;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n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j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++) { 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d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b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j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] 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for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(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&lt;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n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++) { 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if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j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!=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) {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d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-=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a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j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][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] *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x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];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x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j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] =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d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/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a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j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][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j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]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return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x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; 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     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hanging="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ru-RU"/>
        </w:rPr>
        <w:tab/>
      </w:r>
      <w:r>
        <w:rPr>
          <w:rFonts w:ascii="Times New Roman" w:hAnsi="Times New Roman"/>
          <w:color w:val="auto"/>
          <w:lang w:val="uk-UA"/>
        </w:rPr>
        <w:t xml:space="preserve">4) Метод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Якобі</w:t>
      </w:r>
      <w:r>
        <w:rPr>
          <w:rFonts w:ascii="Times New Roman" w:hAnsi="Times New Roman"/>
          <w:color w:val="auto"/>
          <w:lang w:val="uk-UA"/>
        </w:rPr>
        <w:t xml:space="preserve">, реалізувати цей метод, було завданням 04. Реалізація методу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ви можете знайти</w:t>
      </w:r>
      <w:r>
        <w:rPr>
          <w:rFonts w:ascii="Times New Roman" w:hAnsi="Times New Roman"/>
          <w:color w:val="auto"/>
          <w:lang w:val="uk-UA"/>
        </w:rPr>
        <w:t xml:space="preserve"> в папці «t01/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Jacobi </w:t>
      </w:r>
      <w:r>
        <w:rPr>
          <w:rFonts w:ascii="Times New Roman" w:hAnsi="Times New Roman"/>
          <w:color w:val="auto"/>
          <w:lang w:val="uk-UA"/>
        </w:rPr>
        <w:t>.js» або «t07/js/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Jacobi</w:t>
      </w:r>
      <w:r>
        <w:rPr>
          <w:rFonts w:ascii="Times New Roman" w:hAnsi="Times New Roman"/>
          <w:color w:val="auto"/>
          <w:lang w:val="uk-UA"/>
        </w:rPr>
        <w:t>.js»</w:t>
      </w:r>
    </w:p>
    <w:p>
      <w:pPr>
        <w:pStyle w:val="Normal"/>
        <w:ind w:right="140" w:hanging="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ru-RU"/>
        </w:rPr>
        <w:tab/>
      </w:r>
      <w:r>
        <w:rPr>
          <w:rFonts w:ascii="Times New Roman" w:hAnsi="Times New Roman"/>
          <w:color w:val="auto"/>
          <w:lang w:val="uk-UA"/>
        </w:rPr>
        <w:t xml:space="preserve">Код реалізації методу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Якобі</w:t>
      </w:r>
      <w:r>
        <w:rPr>
          <w:rFonts w:ascii="Times New Roman" w:hAnsi="Times New Roman"/>
          <w:color w:val="auto"/>
          <w:lang w:val="uk-UA"/>
        </w:rPr>
        <w:t>:</w:t>
      </w:r>
    </w:p>
    <w:p>
      <w:pPr>
        <w:pStyle w:val="Normal"/>
        <w:ind w:right="140" w:hanging="0"/>
        <w:jc w:val="left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function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func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row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,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number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,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x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) {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result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;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for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(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&lt;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row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length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-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1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++) {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if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(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==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number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) {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result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+=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row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];}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else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{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result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+=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row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] *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x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] * (-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1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);}}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result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result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/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row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row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length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-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1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]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return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result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function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all_true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e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,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eps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) {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for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(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&lt;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e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length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++)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if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(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e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] &lt;=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eps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)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return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false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return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true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function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Jacobi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matrix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,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b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) {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n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matrix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length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x_tmp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new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Array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n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)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x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new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Array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n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)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e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new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Array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n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)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eps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0.000001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for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(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&lt;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n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x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] =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;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x_tmp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] =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;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b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] = +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b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];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for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(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&lt;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n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matrix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].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push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b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])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for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(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&lt;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n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tmp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matrix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][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];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matrix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][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] =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matrix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][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n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];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matrix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][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n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] =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tmp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;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counter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;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do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{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for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(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&lt;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n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x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] =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func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matrix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],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,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x_tmp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)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e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] =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Math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abs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x_tmp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] -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x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])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for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(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&lt;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n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++) {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x_tmp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] =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x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];}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counter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++;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if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(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counter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&gt;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10000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) {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throw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new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UserException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"Incorect matrix for this method."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);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}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while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all_true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e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,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eps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));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return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x</w:t>
      </w: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;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 w:ascii="Times New Roman" w:hAnsi="Times New Roman"/>
          <w:b w:val="false"/>
          <w:bCs w:val="false"/>
          <w:i/>
          <w:iCs/>
          <w:color w:val="auto"/>
          <w:sz w:val="20"/>
          <w:szCs w:val="20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</w:r>
    </w:p>
    <w:p>
      <w:pPr>
        <w:pStyle w:val="Normal"/>
        <w:ind w:right="140" w:hanging="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ru-RU"/>
        </w:rPr>
        <w:tab/>
      </w:r>
      <w:r>
        <w:rPr>
          <w:rFonts w:ascii="Times New Roman" w:hAnsi="Times New Roman"/>
          <w:color w:val="auto"/>
          <w:lang w:val="uk-UA"/>
        </w:rPr>
        <w:t xml:space="preserve">4) Метод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Гауса-Джорд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а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на</w:t>
      </w:r>
      <w:r>
        <w:rPr>
          <w:rFonts w:ascii="Times New Roman" w:hAnsi="Times New Roman"/>
          <w:color w:val="auto"/>
          <w:lang w:val="uk-UA"/>
        </w:rPr>
        <w:t xml:space="preserve">, реалізувати цей метод, було завданням 05. Реалізація методу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ви можете знайти</w:t>
      </w:r>
      <w:r>
        <w:rPr>
          <w:rFonts w:ascii="Times New Roman" w:hAnsi="Times New Roman"/>
          <w:color w:val="auto"/>
          <w:lang w:val="uk-UA"/>
        </w:rPr>
        <w:t xml:space="preserve"> в папці «t01/Gaus-Seidel..js» або «t07/js/Gaus-Seidel..js»</w:t>
      </w:r>
    </w:p>
    <w:p>
      <w:pPr>
        <w:pStyle w:val="Normal"/>
        <w:ind w:right="140" w:hanging="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ru-RU"/>
        </w:rPr>
        <w:tab/>
      </w:r>
      <w:r>
        <w:rPr>
          <w:rFonts w:ascii="Times New Roman" w:hAnsi="Times New Roman"/>
          <w:color w:val="auto"/>
          <w:lang w:val="uk-UA"/>
        </w:rPr>
        <w:t xml:space="preserve">Код реалізації методу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Гауса-Джорд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а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на</w:t>
      </w:r>
      <w:r>
        <w:rPr>
          <w:rFonts w:ascii="Times New Roman" w:hAnsi="Times New Roman"/>
          <w:color w:val="auto"/>
          <w:lang w:val="uk-UA"/>
        </w:rPr>
        <w:t>:</w:t>
      </w:r>
    </w:p>
    <w:p>
      <w:pPr>
        <w:pStyle w:val="Normal"/>
        <w:ind w:right="140" w:hanging="0"/>
        <w:jc w:val="left"/>
        <w:rPr>
          <w:lang w:val="uk-UA"/>
        </w:rPr>
      </w:pPr>
      <w:r>
        <w:rPr>
          <w:rFonts w:ascii="Times New Roman" w:hAnsi="Times New Roman"/>
          <w:color w:val="auto"/>
        </w:rPr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function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Gauss_Jordan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matrix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,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b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[];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n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matrix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length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b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[...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b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];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matrix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createCopy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matrix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for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&lt;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n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matrix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].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push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parseFloat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b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]));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for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k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k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&lt;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n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k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for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k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+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1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&lt;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n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mu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parseFloat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matrix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][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k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] /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matrix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k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][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k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]);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for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j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j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&lt;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n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+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1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j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matrix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][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j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] -=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parseFloat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matrix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k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][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j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]) *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parseFloat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mu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b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] -=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b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k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] *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mu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for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&lt;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n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mu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matrix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][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]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for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j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j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&lt;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n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+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1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j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++)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matrix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][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j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]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parseFloat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matrix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][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j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]) /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parseFloat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mu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}</w:t>
      </w:r>
      <w:r>
        <w:rPr>
          <w:rFonts w:ascii="Times New Roman" w:hAnsi="Times New Roman"/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for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a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n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-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1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a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&gt;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a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--)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for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&lt;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a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k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matrix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][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a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]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for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j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j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&lt;=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n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j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++)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matrix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][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j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]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matrix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][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j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] -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k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*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matrix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a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][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j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]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ind w:hanging="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for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&lt;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n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++)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push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matrix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][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matrix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].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length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-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1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])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for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index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index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&lt;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length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index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if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(!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isFinite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index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]))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throw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new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UserException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"Incorect matrix for this method."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return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ind w:right="140" w:hanging="0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ru-RU"/>
        </w:rPr>
        <w:tab/>
      </w:r>
      <w:r>
        <w:rPr>
          <w:rFonts w:ascii="Times New Roman" w:hAnsi="Times New Roman"/>
          <w:color w:val="auto"/>
          <w:lang w:val="uk-UA"/>
        </w:rPr>
        <w:t>Далі потрібно вибрати розмір вашої СЛАУ, та заповнити її, або взяти інформацію з файлу,  в цьому випадку, матриця заповнится сама (рис. 2 — 4)</w:t>
      </w:r>
    </w:p>
    <w:p>
      <w:pPr>
        <w:pStyle w:val="Normal"/>
        <w:ind w:right="140" w:hanging="0"/>
        <w:jc w:val="center"/>
        <w:rPr>
          <w:lang w:val="uk-UA"/>
        </w:rPr>
      </w:pPr>
      <w:r>
        <w:rPr>
          <w:rFonts w:ascii="Times New Roman" w:hAnsi="Times New Roman"/>
          <w:color w:val="auto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drawing>
          <wp:inline distT="0" distB="0" distL="114935" distR="114935">
            <wp:extent cx="4572000" cy="2809875"/>
            <wp:effectExtent l="0" t="0" r="0" b="0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>Рисукок 2 — Вибір розміру СЛАУ</w:t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drawing>
          <wp:inline distT="0" distB="0" distL="114935" distR="114935">
            <wp:extent cx="4572000" cy="2800350"/>
            <wp:effectExtent l="0" t="0" r="0" b="0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 xml:space="preserve">Рисунок 3 — Завантаження файлу </w:t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drawing>
          <wp:inline distT="0" distB="0" distL="114935" distR="114935">
            <wp:extent cx="4572000" cy="2257425"/>
            <wp:effectExtent l="0" t="0" r="0" b="0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>Рисунок 4 — Заповнена СЛАУ</w:t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>Для того щоб отримати результат, потрібно нажати на  «Calculate»,  після  цього виконується логіка, яка, зважаючи на те, що ввів користувач,  викликає потрібний метод і виводить результат. Вся ця логіка знаходиться в  «t07/js/main.js»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 xml:space="preserve">Код «main.js»: 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function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UserException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message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this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message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message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var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matrix_global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var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free_members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var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x_res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function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print_check_button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  <w:br/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check_buttom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document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createElement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"div"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check_buttom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classList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add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"result_button"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if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corr_sol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x_res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check_buttom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innerHTML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"true"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check_buttom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style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color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"green"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}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else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check_buttom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innerHTML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"false"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check_buttom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style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color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"red"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document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getElementById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"result_box"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appendChild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check_buttom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);</w:t>
      </w:r>
      <w:r>
        <w:rPr>
          <w:rFonts w:ascii="Times New Roman" w:hAnsi="Times New Roman"/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function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get_user_input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size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document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getElementById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"size_matrix_html"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value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// Получаем введенную пользователем основную матрицу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matrix_input_table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document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getElementsByClassName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"table_input"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matrix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new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Array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size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for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&lt;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size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matrix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]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new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Array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3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count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for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&lt;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size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for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z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z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&lt;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size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z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matrix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][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z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]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parseInt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matrix_input_table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count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].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value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count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++;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// Получаем свободные члены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free_input_table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document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getElementsByClassName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"free_member_input"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free_members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new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Array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size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for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&lt;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size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free_members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]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parseInt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free_input_table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].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value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console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log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free_members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matrix_global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matrix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slice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return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size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,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matrix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,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free_members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];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function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get_solve_sle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matrix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,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free_members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method_name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document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querySelector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'input[name="method"]:checked'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value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console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log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matrix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if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method_name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"Cramer"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console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log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"start2: 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+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matrix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console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log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matrix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if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free_members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length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&gt;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4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throw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new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UserException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"Max 4-n matrix for Cramer`s method"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x_res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cramer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matrix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slice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(),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free_members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return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x_res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} 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if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method_name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"Gaus"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console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log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"start2: 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+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matrix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x_res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gausa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createCopy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matrix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),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free_members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return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x_res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} 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if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method_name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"Saidel"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console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log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"start2: 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+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matrix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console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log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matrix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slice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());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x_res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Saidel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createCopy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matrix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),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free_members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return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x_res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} 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if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method_name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"Jacobi"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x_res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Jacobi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createCopy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matrix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),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free_members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); 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return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x_res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} 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if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method_name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"Gauss-Jordan"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x_res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Gauss_Jordan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createCopy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matrix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),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free_members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); 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return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x_res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; 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} 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return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NaN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function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print_result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result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console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log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"Result: 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+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result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if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document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getElementsByClassName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"result_text"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])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document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getElementsByClassName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"result_text"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].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remove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if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document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getElementsByClassName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"result_button"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])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document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getElementsByClassName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"result_button"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].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remove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result_html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document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createElement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"span"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result_html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classList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add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"result_text"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str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"&lt;h1&gt;"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+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document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querySelector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'input[name="method"]:checked'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value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+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"&lt;/h1&gt;"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+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"&lt;br&gt;"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for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index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index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&lt;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result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length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index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str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+=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"x("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+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index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+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"): 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+ 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Number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result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index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]).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toFixed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5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)) +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"&lt;br&gt;"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result_html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innerHTML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str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document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getElementById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"result_box"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appendChild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result_html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print_check_button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function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print_error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message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if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document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getElementsByClassName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"result_text"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])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document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getElementsByClassName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"result_text"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].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remove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if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document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getElementsByClassName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"result_button"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])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document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getElementsByClassName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"result_button"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].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remove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result_html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document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createElement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"span"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result_html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classList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add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"result_text"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result_html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innerHTML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message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document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getElementById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"result_box"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appendChild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result_html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document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getElementById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"size_matrix_html"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onchange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()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=&gt;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if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document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getElementsByClassName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"my_table"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])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document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getElementsByClassName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"my_table"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].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remove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size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document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getElementById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"size_matrix_html"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value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table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document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createElement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"table"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table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classList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add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"my_table"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str_html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for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&lt;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size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str_html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+=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"&lt;tr&gt;"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for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z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z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&lt;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size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z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str_html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+=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"&lt;td&gt;&lt;input class ='table_input' required&gt;&lt;/td&gt;"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str_html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+=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"&lt;td&gt;&lt;input class ='free_member_input' required&gt;&lt;/td&gt;"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str_html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+=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"&lt;/tr&gt;"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table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innerHTML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str_html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document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getElementById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"table_html"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appendChild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table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); 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  <w:br/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document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getElementsByClassName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"my_form"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].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onsubmit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event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)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=&gt;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event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preventDefault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  <w:br/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user_data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get_user_input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// 0 - size, 1 - matrix, 2 - free_members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try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result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get_solve_sle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user_data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1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],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user_data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2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]);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print_result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result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}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catch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print_error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message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function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load_from_file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object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file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object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files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];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reader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new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FileReader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reader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readAsText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file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reader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onload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function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file_str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reader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result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file_array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file_str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split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/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(?: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\n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|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+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/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size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file_array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];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  <w:br/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if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document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getElementsByClassName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"my_table"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])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document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getElementsByClassName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"my_table"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].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remove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eastAsia="Menlo" w:cs="Menlo"/>
          <w:b w:val="false"/>
          <w:b w:val="false"/>
          <w:bCs w:val="false"/>
          <w:sz w:val="18"/>
          <w:szCs w:val="18"/>
          <w:lang w:val="uk-UA"/>
        </w:rPr>
      </w:pPr>
      <w:r>
        <w:rPr>
          <w:rFonts w:ascii="Times New Roman" w:hAnsi="Times New Roman"/>
          <w:color w:val="auto"/>
        </w:rPr>
      </w:r>
    </w:p>
    <w:p>
      <w:pPr>
        <w:pStyle w:val="Normal"/>
        <w:spacing w:lineRule="exact" w:line="270"/>
        <w:jc w:val="left"/>
        <w:rPr>
          <w:rFonts w:eastAsia="Menlo" w:cs="Menlo"/>
          <w:b w:val="false"/>
          <w:b w:val="false"/>
          <w:bCs w:val="false"/>
          <w:sz w:val="18"/>
          <w:szCs w:val="18"/>
          <w:lang w:val="uk-UA"/>
        </w:rPr>
      </w:pPr>
      <w:r>
        <w:rPr>
          <w:rFonts w:ascii="Times New Roman" w:hAnsi="Times New Roman"/>
          <w:color w:val="auto"/>
        </w:rPr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document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getElementById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"size_matrix_html"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value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size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table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document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createElement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"table"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table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classList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add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"my_table"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str_html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index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1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;</w:t>
      </w:r>
    </w:p>
    <w:p>
      <w:pPr>
        <w:pStyle w:val="Normal"/>
        <w:spacing w:lineRule="exact" w:line="270"/>
        <w:jc w:val="left"/>
        <w:rPr>
          <w:rFonts w:eastAsia="Menlo" w:cs="Menlo"/>
          <w:b w:val="false"/>
          <w:b w:val="false"/>
          <w:bCs w:val="false"/>
          <w:sz w:val="18"/>
          <w:szCs w:val="18"/>
          <w:lang w:val="uk-UA"/>
        </w:rPr>
      </w:pPr>
      <w:r>
        <w:rPr>
          <w:rFonts w:ascii="Times New Roman" w:hAnsi="Times New Roman"/>
          <w:color w:val="auto"/>
        </w:rPr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for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&lt;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size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str_html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+=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"&lt;tr&gt;"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;</w:t>
      </w:r>
    </w:p>
    <w:p>
      <w:pPr>
        <w:pStyle w:val="Normal"/>
        <w:spacing w:lineRule="exact" w:line="270"/>
        <w:jc w:val="left"/>
        <w:rPr>
          <w:rFonts w:eastAsia="Menlo" w:cs="Menlo"/>
          <w:b w:val="false"/>
          <w:b w:val="false"/>
          <w:bCs w:val="false"/>
          <w:sz w:val="18"/>
          <w:szCs w:val="18"/>
          <w:lang w:val="uk-UA"/>
        </w:rPr>
      </w:pPr>
      <w:r>
        <w:rPr>
          <w:rFonts w:ascii="Times New Roman" w:hAnsi="Times New Roman"/>
          <w:color w:val="auto"/>
        </w:rPr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for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z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z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&lt;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size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z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str_html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+=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"&lt;td&gt;&lt;input class ='table_input' required value=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\"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+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file_array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index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++] +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\"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&gt;&lt;/td&gt;"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eastAsia="Menlo" w:cs="Menlo"/>
          <w:b w:val="false"/>
          <w:b w:val="false"/>
          <w:bCs w:val="false"/>
          <w:sz w:val="18"/>
          <w:szCs w:val="18"/>
          <w:lang w:val="uk-UA"/>
        </w:rPr>
      </w:pPr>
      <w:r>
        <w:rPr>
          <w:rFonts w:ascii="Times New Roman" w:hAnsi="Times New Roman"/>
          <w:color w:val="auto"/>
        </w:rPr>
      </w:r>
    </w:p>
    <w:p>
      <w:pPr>
        <w:pStyle w:val="Normal"/>
        <w:spacing w:lineRule="exact" w:line="270"/>
        <w:jc w:val="left"/>
        <w:rPr>
          <w:rFonts w:eastAsia="Menlo" w:cs="Menlo"/>
          <w:b w:val="false"/>
          <w:b w:val="false"/>
          <w:bCs w:val="false"/>
          <w:sz w:val="18"/>
          <w:szCs w:val="18"/>
          <w:lang w:val="uk-UA"/>
        </w:rPr>
      </w:pPr>
      <w:r>
        <w:rPr>
          <w:rFonts w:ascii="Times New Roman" w:hAnsi="Times New Roman"/>
          <w:color w:val="auto"/>
        </w:rPr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str_html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+=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"&lt;td&gt;&lt;input class ='free_member_input' value=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\"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+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file_array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size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*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size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+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+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1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] +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\"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required&gt;&lt;/td&gt;"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str_html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+=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"&lt;/tr&gt;"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table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innerHTML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str_html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document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getElementById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"table_html"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appendChild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table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); 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};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>На рисунку 5, ви можете побачити як программа виводить результат.</w:t>
      </w:r>
    </w:p>
    <w:p>
      <w:pPr>
        <w:pStyle w:val="Normal"/>
        <w:ind w:right="140" w:firstLine="709"/>
        <w:jc w:val="center"/>
        <w:rPr>
          <w:lang w:val="uk-UA"/>
        </w:rPr>
      </w:pPr>
      <w:r>
        <w:rPr>
          <w:rFonts w:ascii="Times New Roman" w:hAnsi="Times New Roman"/>
          <w:color w:val="auto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drawing>
          <wp:inline distT="0" distB="0" distL="114935" distR="114935">
            <wp:extent cx="4572000" cy="3609975"/>
            <wp:effectExtent l="0" t="0" r="0" b="0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>Рисунок 5- Виведення результату</w:t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 xml:space="preserve">Також була реалізована перевірка на те,  чи правильний програма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знайшла результат. Код перевірки ви можете знайти в  «t06/corr_solution.js» або  в «main.js»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>Код «corr.js»: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function corr_sol(x) {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for (let index = 0; index &lt; free_members.length; index++) {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let res = 0;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for (let i = 0; i &lt; free_members.length; i++) {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    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res += (matrix_global[index][i] * x[i]); }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if (res &lt; free_members[index] + 0.001 &amp;&amp; res &gt; free_members[index] - 0.001) {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    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res = 0;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    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continue;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}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else {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    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return false;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}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}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return true;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}</w:t>
      </w:r>
    </w:p>
    <w:p>
      <w:pPr>
        <w:pStyle w:val="Style24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>Приклад, коли программа рахує корені неправильно, зображено на рисунку 6</w:t>
      </w:r>
    </w:p>
    <w:p>
      <w:pPr>
        <w:pStyle w:val="Style24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drawing>
          <wp:inline distT="0" distB="0" distL="114935" distR="114935">
            <wp:extent cx="4572000" cy="3590925"/>
            <wp:effectExtent l="0" t="0" r="0" b="0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>Рисунок 6 — Программа порахувала корені не правильно</w:t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>В завданні 8 потрібно було, дослідити ситуації, коли корні знайти не можна, і повідомляти про це користувачу, для цього  було реалізовано декілька функцій в «t07/js/correct_func.js» та «t07/js/main.js» був перероблений з використанням  виключень.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>Код «t07/js/mx_check_correct.js»: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function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check_iterible_diagram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matrix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for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&lt;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matrix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length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sum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for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let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j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0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j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&lt;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matrix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length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j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if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===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j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)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continue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sum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+=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matrix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][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j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]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if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Math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abs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matrix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][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i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]) &lt;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Math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.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abs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(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sum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))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return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false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}}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return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 xml:space="preserve"> 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true</w:t>
      </w:r>
      <w:r>
        <w:rPr>
          <w:rFonts w:eastAsia="Menlo" w:cs="Menlo" w:ascii="Times New Roman" w:hAnsi="Times New Roman"/>
          <w:b w:val="false"/>
          <w:bCs w:val="false"/>
          <w:color w:val="auto"/>
          <w:sz w:val="18"/>
          <w:szCs w:val="18"/>
          <w:lang w:val="uk-UA"/>
        </w:rPr>
        <w:t>;}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</w:r>
    </w:p>
    <w:p>
      <w:pPr>
        <w:pStyle w:val="Normal"/>
        <w:ind w:hanging="0"/>
        <w:rPr/>
      </w:pPr>
      <w:r>
        <w:rPr>
          <w:rFonts w:ascii="Times New Roman" w:hAnsi="Times New Roman"/>
          <w:color w:val="auto"/>
          <w:lang w:val="ru-RU"/>
        </w:rPr>
        <w:tab/>
      </w:r>
      <w:r>
        <w:rPr>
          <w:rFonts w:ascii="Times New Roman" w:hAnsi="Times New Roman"/>
          <w:color w:val="auto"/>
          <w:lang w:val="uk-UA"/>
        </w:rPr>
        <w:t xml:space="preserve">Для тестування виключень, спробуємо знайти корені, для СЛАУ, яка не підходе для методу </w:t>
      </w:r>
      <w:r>
        <w:rPr>
          <w:rFonts w:eastAsia="Times New Roman" w:cs="Times New Roman" w:ascii="Times New Roman" w:hAnsi="Times New Roman"/>
          <w:color w:val="auto"/>
          <w:kern w:val="0"/>
          <w:sz w:val="28"/>
          <w:szCs w:val="24"/>
          <w:lang w:val="uk-UA" w:eastAsia="ru-RU" w:bidi="ar-SA"/>
        </w:rPr>
        <w:t>Крмаера</w:t>
      </w:r>
      <w:r>
        <w:rPr>
          <w:rFonts w:ascii="Times New Roman" w:hAnsi="Times New Roman"/>
          <w:color w:val="auto"/>
          <w:lang w:val="uk-UA"/>
        </w:rPr>
        <w:t xml:space="preserve"> (</w:t>
      </w:r>
      <w:r>
        <w:rPr>
          <w:rFonts w:eastAsia="Times New Roman" w:cs="Times New Roman" w:ascii="Times New Roman" w:hAnsi="Times New Roman"/>
          <w:color w:val="auto"/>
          <w:kern w:val="0"/>
          <w:sz w:val="28"/>
          <w:szCs w:val="24"/>
          <w:lang w:val="uk-UA" w:eastAsia="ru-RU" w:bidi="ar-SA"/>
        </w:rPr>
        <w:t xml:space="preserve">рис. </w:t>
      </w:r>
      <w:r>
        <w:rPr>
          <w:rFonts w:ascii="Times New Roman" w:hAnsi="Times New Roman"/>
          <w:color w:val="auto"/>
          <w:lang w:val="uk-UA"/>
        </w:rPr>
        <w:t>7)</w:t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drawing>
          <wp:inline distT="0" distB="0" distL="114935" distR="114935">
            <wp:extent cx="5987415" cy="3155950"/>
            <wp:effectExtent l="0" t="0" r="0" b="0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41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 xml:space="preserve">Рисунок 7 — Тестування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виключень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>Інтерфейс взаємодії та його стиль  були описані в файлах «t07/index.html» та «t07/css/style.css»  відповідно.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>«t07/index.html»: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>&lt;!DOCTYPE html&gt;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>&lt;html lang="en"&gt;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>&lt;head&gt;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&lt;meta charset="UTF-8"&gt;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&lt;title&gt;Solve it&lt;/title&gt;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&lt;link rel="stylesheet" href="./css/style.css"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>&lt;/head&gt;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>&lt;body&gt;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&lt;div class = "m_div"&gt;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&lt;form class = "my_form" method = "post"&gt;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&lt;div class = "main_div"&gt;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&lt;div class = "j_div"&gt;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    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&lt;h1&gt;Matrix calculator&lt;/h1&gt;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    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&lt;span class = "method_type_button"&gt;&lt;input type= "radio" name = "method" required value="Cramer" id = "Cramer"&gt;&lt;label for ="Cramer"&gt;Cramer&lt;/label&gt; &lt;/span&gt;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    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&lt;span class = "method_type_button"&gt;&lt;input type= "radio" name = "method" required value="Gaus" id = "Gaus"&gt;&lt;label for ="Gaus"&gt;Gaus&lt;/label&gt;&lt;/span&gt;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    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&lt;span class = "method_type_button"&gt;&lt;input type= "radio" name = "method" required value="Saidel" id = "Saidel"&gt;&lt;label for ="Saidel"&gt;Saidel&lt;/label&gt;&lt;/span&gt; &lt;/span&gt;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    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&lt;span class = "method_type_button"&gt;&lt;input type= "radio" name = "method" required value="Jacobi" id = "Jacobi"&gt;&lt;label for ="Jacobi"&gt;Jacobi&lt;/label&gt;&lt;/span&gt;&lt;/span&gt;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    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&lt;span class = "method_type_button"&gt;&lt;input type= "radio" name = "method" required value="Gaus-Seidel" id = "Gaus-Seidel"&gt;&lt;label for ="Gaus-Seidel"&gt;Gaus-Seidel&lt;/label&gt;&lt;/span&gt;&lt;/span&gt;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&lt;/div&gt;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sz w:val="20"/>
          <w:szCs w:val="20"/>
          <w:lang w:val="uk-UA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&lt;div class = "j_div"&gt;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    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&lt;input type="number" min="1" max="10" id = "size_matrix_html"&gt;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    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&lt;input type= "file" class = "input_file" onchange="load_from_file(this)"&gt;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&lt;/div&gt;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sz w:val="20"/>
          <w:szCs w:val="20"/>
          <w:lang w:val="uk-UA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&lt;div id = "table_html"&gt;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sz w:val="20"/>
          <w:szCs w:val="20"/>
          <w:lang w:val="uk-UA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&lt;/div&gt;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&lt;div class = "button_div"&gt;&lt;button&gt;Calculate&lt;/button&gt;&lt;/div&gt;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&lt;div id = "result_box"&gt;&lt;/div&gt;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&lt;/div&gt;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&lt;/div&gt;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&lt;script src="js/correct_func.js"&gt;&lt;/script&gt;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&lt;script src= "js/Cramer.js"&gt;&lt;/script&gt;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&lt;script src= "js/Gaus.js"&gt;&lt;/script&gt;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&lt;script src= "js/Seidel.js"&gt;&lt;/script&gt;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&lt;script src= "js/Jacobi.js"&gt;&lt;/script&gt;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&lt;script src= "js/Gaus-Seidel.js"&gt;&lt;/script&gt;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&lt;script src="js/main.js"&gt;&lt;/script&gt;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&lt;/form&gt;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>&lt;/body&gt;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>&lt;/html&gt;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sz w:val="20"/>
          <w:szCs w:val="20"/>
          <w:lang w:val="uk-UA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>«t07/css/style.css»  :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>body {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background-color: rgb(138, 93, 63);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>}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sz w:val="20"/>
          <w:szCs w:val="20"/>
          <w:lang w:val="uk-UA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>.m_div {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text-align: center;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background-color: rgb(177, 169, 165);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sz w:val="20"/>
          <w:szCs w:val="20"/>
          <w:lang w:val="uk-UA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>}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>.table_input {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text-align: center;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width: 30px;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height: 30px;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>}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sz w:val="20"/>
          <w:szCs w:val="20"/>
          <w:lang w:val="uk-UA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>.free_member_input {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width: 30px;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height: 30px;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margin-left: 20px;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>}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sz w:val="20"/>
          <w:szCs w:val="20"/>
          <w:lang w:val="uk-UA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sz w:val="20"/>
          <w:szCs w:val="20"/>
          <w:lang w:val="uk-UA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sz w:val="20"/>
          <w:szCs w:val="20"/>
          <w:lang w:val="uk-UA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sz w:val="20"/>
          <w:szCs w:val="20"/>
          <w:lang w:val="uk-UA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>h1 {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font-family: monospace;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font-size: 55px;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>}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sz w:val="20"/>
          <w:szCs w:val="20"/>
          <w:lang w:val="uk-UA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>.method_type_button {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user-select: none;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border: 1px black solid;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background-color: rgb(124, 106, 98);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border-radius: 20px;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margin: 20px;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margin-bottom: 50px;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font-size: 20px;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padding: 10px;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>}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sz w:val="20"/>
          <w:szCs w:val="20"/>
          <w:lang w:val="uk-UA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>.j_div {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margin: 50px;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>}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sz w:val="20"/>
          <w:szCs w:val="20"/>
          <w:lang w:val="uk-UA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>#result_box {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margin-top: 30px;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margin-left: 50%;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transform: translateX(-50%);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font-size: 35px;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background-color: rgb(124, 106, 98);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border-top-left-radius: 50px;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border-top-right-radius: 50px;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width: 60%;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padding: 20px;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>}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sz w:val="20"/>
          <w:szCs w:val="20"/>
          <w:lang w:val="uk-UA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>.button_div button{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background-color: rgb(124, 106, 98);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font-size: 30px;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padding: 15px;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border-radius: 15px;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 xml:space="preserve">    </w:t>
      </w:r>
      <w:r>
        <w:rPr>
          <w:rFonts w:ascii="Times New Roman" w:hAnsi="Times New Roman"/>
          <w:color w:val="auto"/>
          <w:sz w:val="20"/>
          <w:szCs w:val="20"/>
          <w:lang w:val="uk-UA"/>
        </w:rPr>
        <w:t>outline: none;;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0"/>
          <w:szCs w:val="20"/>
          <w:lang w:val="uk-UA"/>
        </w:rPr>
        <w:t>}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>3 ТЕСТУВАННЯ РОЗРОБЛЕНОГО ЗАСТОСУНКУ</w:t>
      </w:r>
    </w:p>
    <w:p>
      <w:pPr>
        <w:pStyle w:val="Normal"/>
        <w:ind w:right="140" w:hanging="0"/>
        <w:jc w:val="center"/>
        <w:rPr>
          <w:lang w:val="uk-UA"/>
        </w:rPr>
      </w:pPr>
      <w:r>
        <w:rPr>
          <w:rFonts w:ascii="Times New Roman" w:hAnsi="Times New Roman"/>
          <w:color w:val="auto"/>
        </w:rPr>
      </w:r>
    </w:p>
    <w:p>
      <w:pPr>
        <w:pStyle w:val="Normal"/>
        <w:ind w:right="140" w:hanging="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ab/>
        <w:t>На рисунках 8-12 зображено тестування кожного методу.</w:t>
      </w:r>
    </w:p>
    <w:p>
      <w:pPr>
        <w:pStyle w:val="Normal"/>
        <w:ind w:right="140" w:hanging="0"/>
        <w:jc w:val="left"/>
        <w:rPr>
          <w:lang w:val="uk-UA"/>
        </w:rPr>
      </w:pPr>
      <w:r>
        <w:rPr>
          <w:rFonts w:ascii="Times New Roman" w:hAnsi="Times New Roman"/>
          <w:color w:val="auto"/>
        </w:rPr>
      </w:r>
    </w:p>
    <w:p>
      <w:pPr>
        <w:pStyle w:val="Normal"/>
        <w:ind w:hanging="0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drawing>
          <wp:inline distT="0" distB="0" distL="114935" distR="114935">
            <wp:extent cx="4049395" cy="3188970"/>
            <wp:effectExtent l="0" t="0" r="0" b="0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39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>Рисунок 8 — Тестування методу Крамера</w:t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hanging="0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drawing>
          <wp:inline distT="0" distB="0" distL="114935" distR="114935">
            <wp:extent cx="3830320" cy="3008630"/>
            <wp:effectExtent l="0" t="0" r="0" b="0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32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 xml:space="preserve">Рисунок 9 — Тестування методу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Гауса</w:t>
      </w:r>
    </w:p>
    <w:p>
      <w:pPr>
        <w:pStyle w:val="Normal"/>
        <w:ind w:hanging="0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drawing>
          <wp:inline distT="0" distB="0" distL="114935" distR="114935">
            <wp:extent cx="4572000" cy="3276600"/>
            <wp:effectExtent l="0" t="0" r="0" b="0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 xml:space="preserve">Рисунок 10 — Тестування методу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 Зельделя</w:t>
      </w:r>
    </w:p>
    <w:p>
      <w:pPr>
        <w:pStyle w:val="Normal"/>
        <w:ind w:hanging="0"/>
        <w:jc w:val="center"/>
        <w:rPr>
          <w:sz w:val="28"/>
          <w:szCs w:val="28"/>
          <w:lang w:val="uk-UA"/>
        </w:rPr>
      </w:pPr>
      <w:r>
        <w:rPr>
          <w:rFonts w:ascii="Times New Roman" w:hAnsi="Times New Roman"/>
          <w:color w:val="auto"/>
        </w:rPr>
      </w:r>
    </w:p>
    <w:p>
      <w:pPr>
        <w:pStyle w:val="Normal"/>
        <w:ind w:hanging="0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drawing>
          <wp:inline distT="0" distB="0" distL="114935" distR="114935">
            <wp:extent cx="4474845" cy="3514725"/>
            <wp:effectExtent l="0" t="0" r="0" b="0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 xml:space="preserve">Рисунок 11 — Тестування методу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 Гауса-Джордона</w:t>
      </w:r>
    </w:p>
    <w:p>
      <w:pPr>
        <w:pStyle w:val="Normal"/>
        <w:ind w:hanging="0"/>
        <w:jc w:val="center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hanging="0"/>
        <w:jc w:val="center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hanging="0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drawing>
          <wp:inline distT="0" distB="0" distL="114935" distR="114935">
            <wp:extent cx="4572000" cy="3609975"/>
            <wp:effectExtent l="0" t="0" r="0" b="0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 xml:space="preserve">Рисунок 12 — Тестування методу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 Якобі</w:t>
      </w:r>
    </w:p>
    <w:p>
      <w:pPr>
        <w:pStyle w:val="Normal"/>
        <w:ind w:hanging="0"/>
        <w:jc w:val="center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hanging="0"/>
        <w:jc w:val="center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hanging="0"/>
        <w:jc w:val="center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hanging="0"/>
        <w:jc w:val="center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hanging="0"/>
        <w:jc w:val="center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hanging="0"/>
        <w:jc w:val="center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hanging="0"/>
        <w:jc w:val="center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hanging="0"/>
        <w:jc w:val="center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hanging="0"/>
        <w:jc w:val="center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hanging="0"/>
        <w:jc w:val="center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hanging="0"/>
        <w:jc w:val="center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hanging="0"/>
        <w:jc w:val="center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hanging="0"/>
        <w:jc w:val="center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hanging="0"/>
        <w:jc w:val="center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hanging="0"/>
        <w:jc w:val="center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hanging="0"/>
        <w:jc w:val="center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hanging="0"/>
        <w:jc w:val="center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>ВИСНОВКИ</w:t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right="140" w:firstLine="709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 xml:space="preserve">Під час виконання даної лабораторної роботи була створена програма для знаходження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коренів СЛАУ</w:t>
      </w:r>
      <w:r>
        <w:rPr>
          <w:rFonts w:ascii="Times New Roman" w:hAnsi="Times New Roman"/>
          <w:color w:val="auto"/>
          <w:lang w:val="uk-UA"/>
        </w:rPr>
        <w:t xml:space="preserve"> різними методами. В програмі були пророблені випадки, коли корені знайти не можливо, і тд. Під час виконання цього спрінта, здобув навички при роботі з різними методами для розв’язвування СЛАУ. З тяжкими трудостями не зіткнувся.</w:t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Normal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>СПИСОК ВИКОРИСТАНИХ ІНФОРМАЦІЙНИХ ДЖЕРЕЛ</w:t>
      </w:r>
    </w:p>
    <w:p>
      <w:pPr>
        <w:pStyle w:val="Normal"/>
        <w:jc w:val="center"/>
        <w:rPr>
          <w:rFonts w:ascii="Times New Roman" w:hAnsi="Times New Roman"/>
          <w:color w:val="auto"/>
          <w:lang w:val="uk-UA"/>
        </w:rPr>
      </w:pPr>
      <w:r>
        <w:rPr>
          <w:rFonts w:ascii="Times New Roman" w:hAnsi="Times New Roman"/>
          <w:color w:val="auto"/>
          <w:lang w:val="uk-UA"/>
        </w:rPr>
      </w:r>
    </w:p>
    <w:p>
      <w:pPr>
        <w:pStyle w:val="ListParagraph"/>
        <w:numPr>
          <w:ilvl w:val="0"/>
          <w:numId w:val="2"/>
        </w:numPr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>Конспект лекцій з дисципліни «Чисельні методи».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>https://uk.wikipedia.org/wiki/Нуль_функції, 21.02.2021.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>https://uk.wikipedia.org/wiki/Метод_Ньютона_в_оптимізації, 21.02.2021.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>https://uk.wikipedia.org/wiki/Метод_хорд, 21.02.2021.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lang w:val="uk-UA"/>
        </w:rPr>
        <w:t>https://uk.wikipedia.org/wiki/Метод_бісекції, 21.02.2021.</w:t>
      </w:r>
    </w:p>
    <w:p>
      <w:pPr>
        <w:pStyle w:val="Normal"/>
        <w:ind w:right="140" w:firstLine="709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</w:r>
    </w:p>
    <w:sectPr>
      <w:headerReference w:type="default" r:id="rId15"/>
      <w:type w:val="nextPage"/>
      <w:pgSz w:w="11906" w:h="16838"/>
      <w:pgMar w:left="1134" w:right="567" w:header="567" w:top="1134" w:footer="0" w:bottom="1134" w:gutter="0"/>
      <w:pgNumType w:fmt="decimal"/>
      <w:formProt w:val="false"/>
      <w:titlePg/>
      <w:textDirection w:val="lrTb"/>
      <w:docGrid w:type="default" w:linePitch="381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Segoe UI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ahoma">
    <w:charset w:val="01"/>
    <w:family w:val="roman"/>
    <w:pitch w:val="variable"/>
  </w:font>
  <w:font w:name="Times New Roman">
    <w:charset w:val="01"/>
    <w:family w:val="roman"/>
    <w:pitch w:val="default"/>
  </w:font>
  <w:font w:name="Symbol">
    <w:charset w:val="02"/>
    <w:family w:val="auto"/>
    <w:pitch w:val="default"/>
  </w:font>
  <w:font w:name="Wingdings">
    <w:charset w:val="02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4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27</w:t>
    </w:r>
    <w:r>
      <w:rPr/>
      <w:fldChar w:fldCharType="end"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709"/>
      </w:pPr>
      <w:rPr>
        <w:rFonts w:ascii="Symbol" w:hAnsi="Symbol" w:cs="Symbol" w:hint="default"/>
      </w:rPr>
    </w:lvl>
    <w:lvl w:ilvl="1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709"/>
      </w:pPr>
      <w:rPr>
        <w:rFonts w:ascii="Symbol" w:hAnsi="Symbol" w:cs="Symbol" w:hint="default"/>
      </w:rPr>
    </w:lvl>
    <w:lvl w:ilvl="2">
      <w:start w:val="1"/>
      <w:numFmt w:val="bullet"/>
      <w:suff w:val="space"/>
      <w:lvlText w:val=""/>
      <w:lvlJc w:val="left"/>
      <w:pPr>
        <w:tabs>
          <w:tab w:val="num" w:pos="0"/>
        </w:tabs>
        <w:ind w:left="6691" w:hanging="3856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</w:abstractNum>
  <w:abstractNum w:abstractNumId="2">
    <w:lvl w:ilvl="0">
      <w:start w:val="1"/>
      <w:numFmt w:val="decimal"/>
      <w:lvlText w:val="%1"/>
      <w:lvlJc w:val="left"/>
      <w:pPr>
        <w:tabs>
          <w:tab w:val="num" w:pos="0"/>
        </w:tabs>
        <w:ind w:left="106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uiPriority="20" w:qFormat="1"/>
    <w:lsdException w:name="Normal (Web)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8456ed"/>
    <w:pPr>
      <w:widowControl/>
      <w:suppressAutoHyphens w:val="true"/>
      <w:bidi w:val="0"/>
      <w:spacing w:lineRule="auto" w:line="360" w:before="0" w:after="0"/>
      <w:ind w:firstLine="709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4"/>
      <w:lang w:val="uk-UA" w:eastAsia="ru-RU" w:bidi="ar-SA"/>
    </w:rPr>
  </w:style>
  <w:style w:type="paragraph" w:styleId="1">
    <w:name w:val="Heading 1"/>
    <w:basedOn w:val="Normal"/>
    <w:next w:val="Normal"/>
    <w:qFormat/>
    <w:rsid w:val="008456ed"/>
    <w:pPr>
      <w:keepNext w:val="true"/>
      <w:keepLines/>
      <w:pageBreakBefore/>
      <w:suppressAutoHyphens w:val="true"/>
      <w:spacing w:before="0" w:after="420"/>
      <w:ind w:hanging="0"/>
      <w:jc w:val="center"/>
      <w:outlineLvl w:val="0"/>
    </w:pPr>
    <w:rPr>
      <w:rFonts w:cs="Arial"/>
      <w:bCs/>
      <w:caps/>
      <w:kern w:val="2"/>
      <w:szCs w:val="28"/>
    </w:rPr>
  </w:style>
  <w:style w:type="paragraph" w:styleId="2">
    <w:name w:val="Heading 2"/>
    <w:basedOn w:val="Normal"/>
    <w:next w:val="Normal"/>
    <w:qFormat/>
    <w:rsid w:val="008456ed"/>
    <w:pPr>
      <w:keepNext w:val="true"/>
      <w:keepLines/>
      <w:outlineLvl w:val="1"/>
    </w:pPr>
    <w:rPr>
      <w:rFonts w:cs="Arial"/>
      <w:b/>
      <w:bCs/>
      <w:iCs/>
      <w:szCs w:val="28"/>
    </w:rPr>
  </w:style>
  <w:style w:type="paragraph" w:styleId="3">
    <w:name w:val="Heading 3"/>
    <w:basedOn w:val="Normal"/>
    <w:next w:val="Normal"/>
    <w:qFormat/>
    <w:rsid w:val="008456ed"/>
    <w:pPr>
      <w:keepNext w:val="true"/>
      <w:keepLines/>
      <w:outlineLvl w:val="2"/>
    </w:pPr>
    <w:rPr>
      <w:rFonts w:cs="Arial"/>
      <w:b/>
      <w:bCs/>
      <w:szCs w:val="26"/>
    </w:rPr>
  </w:style>
  <w:style w:type="paragraph" w:styleId="4">
    <w:name w:val="Heading 4"/>
    <w:basedOn w:val="Normal"/>
    <w:next w:val="Normal"/>
    <w:qFormat/>
    <w:rsid w:val="008456ed"/>
    <w:pPr>
      <w:keepNext w:val="true"/>
      <w:keepLines/>
      <w:outlineLvl w:val="3"/>
    </w:pPr>
    <w:rPr>
      <w:b/>
      <w:bCs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0">
    <w:name w:val="Интернет-ссылка"/>
    <w:basedOn w:val="DefaultParagraphFont"/>
    <w:uiPriority w:val="99"/>
    <w:unhideWhenUsed/>
    <w:rPr>
      <w:color w:val="0563C1" w:themeColor="hyperlink"/>
      <w:u w:val="single"/>
    </w:rPr>
  </w:style>
  <w:style w:type="character" w:styleId="Style11" w:customStyle="1">
    <w:name w:val="Верхний колонтитул Знак"/>
    <w:link w:val="aa"/>
    <w:uiPriority w:val="99"/>
    <w:qFormat/>
    <w:rsid w:val="008456ed"/>
    <w:rPr>
      <w:sz w:val="28"/>
      <w:szCs w:val="24"/>
      <w:lang w:val="uk-UA" w:eastAsia="ru-RU"/>
    </w:rPr>
  </w:style>
  <w:style w:type="character" w:styleId="Style12">
    <w:name w:val="Привязка сноски"/>
    <w:rPr>
      <w:vertAlign w:val="superscript"/>
    </w:rPr>
  </w:style>
  <w:style w:type="character" w:styleId="FootnoteCharacters">
    <w:name w:val="Footnote Characters"/>
    <w:qFormat/>
    <w:rsid w:val="008456ed"/>
    <w:rPr>
      <w:vertAlign w:val="superscript"/>
    </w:rPr>
  </w:style>
  <w:style w:type="character" w:styleId="Style13" w:customStyle="1">
    <w:name w:val="Текст выноски Знак"/>
    <w:link w:val="af"/>
    <w:qFormat/>
    <w:rsid w:val="003875c9"/>
    <w:rPr>
      <w:rFonts w:ascii="Segoe UI" w:hAnsi="Segoe UI" w:cs="Segoe UI"/>
      <w:sz w:val="18"/>
      <w:szCs w:val="18"/>
      <w:lang w:eastAsia="ru-RU"/>
    </w:rPr>
  </w:style>
  <w:style w:type="character" w:styleId="Linenumber">
    <w:name w:val="line number"/>
    <w:qFormat/>
    <w:rsid w:val="00dc2e2c"/>
    <w:rPr/>
  </w:style>
  <w:style w:type="character" w:styleId="Style14" w:customStyle="1">
    <w:name w:val="Нижний колонтитул Знак"/>
    <w:link w:val="af3"/>
    <w:qFormat/>
    <w:rsid w:val="00dc2e2c"/>
    <w:rPr>
      <w:sz w:val="28"/>
      <w:szCs w:val="24"/>
      <w:lang w:val="uk-UA" w:eastAsia="ru-RU"/>
    </w:rPr>
  </w:style>
  <w:style w:type="character" w:styleId="Style15">
    <w:name w:val="Выделение"/>
    <w:uiPriority w:val="20"/>
    <w:qFormat/>
    <w:rsid w:val="0067684e"/>
    <w:rPr>
      <w:i/>
      <w:iCs/>
    </w:rPr>
  </w:style>
  <w:style w:type="character" w:styleId="PlaceholderText">
    <w:name w:val="Placeholder Text"/>
    <w:basedOn w:val="DefaultParagraphFont"/>
    <w:uiPriority w:val="99"/>
    <w:semiHidden/>
    <w:qFormat/>
    <w:rsid w:val="00e35ba3"/>
    <w:rPr>
      <w:color w:val="808080"/>
    </w:rPr>
  </w:style>
  <w:style w:type="character" w:styleId="HTML" w:customStyle="1">
    <w:name w:val="Стандартный HTML Знак"/>
    <w:basedOn w:val="DefaultParagraphFont"/>
    <w:link w:val="HTML"/>
    <w:uiPriority w:val="99"/>
    <w:qFormat/>
    <w:rsid w:val="00b25052"/>
    <w:rPr>
      <w:rFonts w:ascii="Courier New" w:hAnsi="Courier New" w:cs="Courier New"/>
      <w:lang w:val="ru-UA" w:eastAsia="ru-UA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Lohit Devanagari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ohit Devanagari"/>
    </w:rPr>
  </w:style>
  <w:style w:type="paragraph" w:styleId="0" w:customStyle="1">
    <w:name w:val="Первая строка 0 см"/>
    <w:basedOn w:val="Normal"/>
    <w:qFormat/>
    <w:rsid w:val="00037ac5"/>
    <w:pPr>
      <w:ind w:hanging="0"/>
    </w:pPr>
    <w:rPr>
      <w:szCs w:val="20"/>
    </w:rPr>
  </w:style>
  <w:style w:type="paragraph" w:styleId="11">
    <w:name w:val="TOC 1"/>
    <w:basedOn w:val="Normal"/>
    <w:next w:val="Normal"/>
    <w:autoRedefine/>
    <w:semiHidden/>
    <w:rsid w:val="00e31abb"/>
    <w:pPr>
      <w:tabs>
        <w:tab w:val="clear" w:pos="709"/>
        <w:tab w:val="right" w:pos="10080" w:leader="dot"/>
      </w:tabs>
      <w:ind w:right="1026" w:hanging="0"/>
    </w:pPr>
    <w:rPr/>
  </w:style>
  <w:style w:type="paragraph" w:styleId="21">
    <w:name w:val="TOC 2"/>
    <w:basedOn w:val="Normal"/>
    <w:next w:val="Normal"/>
    <w:autoRedefine/>
    <w:semiHidden/>
    <w:rsid w:val="00e31abb"/>
    <w:pPr>
      <w:tabs>
        <w:tab w:val="clear" w:pos="709"/>
        <w:tab w:val="right" w:pos="10080" w:leader="dot"/>
      </w:tabs>
      <w:ind w:right="1026" w:hanging="0"/>
    </w:pPr>
    <w:rPr/>
  </w:style>
  <w:style w:type="paragraph" w:styleId="31">
    <w:name w:val="TOC 3"/>
    <w:basedOn w:val="Normal"/>
    <w:next w:val="Normal"/>
    <w:autoRedefine/>
    <w:semiHidden/>
    <w:rsid w:val="00e31abb"/>
    <w:pPr>
      <w:tabs>
        <w:tab w:val="clear" w:pos="709"/>
        <w:tab w:val="right" w:pos="10081" w:leader="none"/>
      </w:tabs>
      <w:ind w:right="1026" w:hanging="0"/>
    </w:pPr>
    <w:rPr/>
  </w:style>
  <w:style w:type="paragraph" w:styleId="41">
    <w:name w:val="TOC 4"/>
    <w:basedOn w:val="Normal"/>
    <w:next w:val="Normal"/>
    <w:autoRedefine/>
    <w:semiHidden/>
    <w:rsid w:val="00e31abb"/>
    <w:pPr>
      <w:tabs>
        <w:tab w:val="clear" w:pos="709"/>
        <w:tab w:val="left" w:pos="10081" w:leader="none"/>
      </w:tabs>
      <w:ind w:right="1026" w:hanging="0"/>
    </w:pPr>
    <w:rPr/>
  </w:style>
  <w:style w:type="paragraph" w:styleId="5">
    <w:name w:val="TOC 5"/>
    <w:basedOn w:val="Normal"/>
    <w:next w:val="Normal"/>
    <w:autoRedefine/>
    <w:semiHidden/>
    <w:rsid w:val="005e6dbf"/>
    <w:pPr>
      <w:ind w:left="1120" w:firstLine="709"/>
    </w:pPr>
    <w:rPr/>
  </w:style>
  <w:style w:type="paragraph" w:styleId="Style21" w:customStyle="1">
    <w:name w:val="Номер рисунка"/>
    <w:basedOn w:val="Normal"/>
    <w:next w:val="Normal"/>
    <w:qFormat/>
    <w:rsid w:val="00652c7d"/>
    <w:pPr>
      <w:ind w:hanging="0"/>
      <w:jc w:val="center"/>
    </w:pPr>
    <w:rPr>
      <w:szCs w:val="20"/>
    </w:rPr>
  </w:style>
  <w:style w:type="paragraph" w:styleId="Style22" w:customStyle="1">
    <w:name w:val="Номер таблицы"/>
    <w:basedOn w:val="Normal"/>
    <w:next w:val="Normal"/>
    <w:qFormat/>
    <w:rsid w:val="00652c7d"/>
    <w:pPr>
      <w:ind w:hanging="0"/>
    </w:pPr>
    <w:rPr/>
  </w:style>
  <w:style w:type="paragraph" w:styleId="DocumentMap">
    <w:name w:val="Document Map"/>
    <w:basedOn w:val="Normal"/>
    <w:semiHidden/>
    <w:qFormat/>
    <w:rsid w:val="001f415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Style23">
    <w:name w:val="Верхний и нижний колонтитулы"/>
    <w:basedOn w:val="Normal"/>
    <w:qFormat/>
    <w:pPr/>
    <w:rPr/>
  </w:style>
  <w:style w:type="paragraph" w:styleId="Style24">
    <w:name w:val="Header"/>
    <w:basedOn w:val="Normal"/>
    <w:link w:val="ab"/>
    <w:uiPriority w:val="99"/>
    <w:rsid w:val="008456ed"/>
    <w:pPr>
      <w:tabs>
        <w:tab w:val="clear" w:pos="709"/>
        <w:tab w:val="center" w:pos="4677" w:leader="none"/>
        <w:tab w:val="right" w:pos="9355" w:leader="none"/>
      </w:tabs>
    </w:pPr>
    <w:rPr/>
  </w:style>
  <w:style w:type="paragraph" w:styleId="Style25" w:customStyle="1">
    <w:name w:val="Титульный лист"/>
    <w:basedOn w:val="Normal"/>
    <w:qFormat/>
    <w:rsid w:val="00524f18"/>
    <w:pPr>
      <w:spacing w:lineRule="auto" w:line="240"/>
    </w:pPr>
    <w:rPr>
      <w:szCs w:val="28"/>
    </w:rPr>
  </w:style>
  <w:style w:type="paragraph" w:styleId="Style26" w:customStyle="1">
    <w:name w:val="Маркированный стандартный"/>
    <w:basedOn w:val="Normal"/>
    <w:qFormat/>
    <w:rsid w:val="008456ed"/>
    <w:pPr>
      <w:numPr>
        <w:ilvl w:val="0"/>
        <w:numId w:val="1"/>
      </w:numPr>
    </w:pPr>
    <w:rPr/>
  </w:style>
  <w:style w:type="paragraph" w:styleId="BalloonText">
    <w:name w:val="Balloon Text"/>
    <w:basedOn w:val="Normal"/>
    <w:link w:val="af0"/>
    <w:qFormat/>
    <w:rsid w:val="003875c9"/>
    <w:pPr>
      <w:spacing w:lineRule="auto" w:line="240"/>
    </w:pPr>
    <w:rPr>
      <w:rFonts w:ascii="Segoe UI" w:hAnsi="Segoe UI" w:cs="Segoe UI"/>
      <w:sz w:val="18"/>
      <w:szCs w:val="18"/>
    </w:rPr>
  </w:style>
  <w:style w:type="paragraph" w:styleId="Default" w:customStyle="1">
    <w:name w:val="Default"/>
    <w:qFormat/>
    <w:rsid w:val="00191be8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en-US" w:eastAsia="en-US" w:bidi="ar-SA"/>
    </w:rPr>
  </w:style>
  <w:style w:type="paragraph" w:styleId="Caption">
    <w:name w:val="caption"/>
    <w:basedOn w:val="Normal"/>
    <w:next w:val="Normal"/>
    <w:unhideWhenUsed/>
    <w:qFormat/>
    <w:rsid w:val="00b6569f"/>
    <w:pPr/>
    <w:rPr>
      <w:b/>
      <w:bCs/>
      <w:sz w:val="20"/>
      <w:szCs w:val="20"/>
    </w:rPr>
  </w:style>
  <w:style w:type="paragraph" w:styleId="Style27">
    <w:name w:val="Footer"/>
    <w:basedOn w:val="Normal"/>
    <w:link w:val="af4"/>
    <w:rsid w:val="00dc2e2c"/>
    <w:pPr>
      <w:tabs>
        <w:tab w:val="clear" w:pos="709"/>
        <w:tab w:val="center" w:pos="4844" w:leader="none"/>
        <w:tab w:val="right" w:pos="9689" w:leader="none"/>
      </w:tabs>
    </w:pPr>
    <w:rPr/>
  </w:style>
  <w:style w:type="paragraph" w:styleId="NormalWeb">
    <w:name w:val="Normal (Web)"/>
    <w:basedOn w:val="Normal"/>
    <w:uiPriority w:val="99"/>
    <w:unhideWhenUsed/>
    <w:qFormat/>
    <w:rsid w:val="00655c8e"/>
    <w:pPr>
      <w:spacing w:lineRule="auto" w:line="240" w:beforeAutospacing="1" w:afterAutospacing="1"/>
      <w:ind w:hanging="0"/>
      <w:jc w:val="left"/>
    </w:pPr>
    <w:rPr>
      <w:sz w:val="24"/>
    </w:rPr>
  </w:style>
  <w:style w:type="paragraph" w:styleId="ListParagraph">
    <w:name w:val="List Paragraph"/>
    <w:basedOn w:val="Normal"/>
    <w:uiPriority w:val="34"/>
    <w:qFormat/>
    <w:rsid w:val="00f95c4f"/>
    <w:pPr>
      <w:spacing w:before="0" w:after="0"/>
      <w:ind w:left="720" w:firstLine="709"/>
      <w:contextualSpacing/>
    </w:pPr>
    <w:rPr/>
  </w:style>
  <w:style w:type="paragraph" w:styleId="HTMLPreformatted">
    <w:name w:val="HTML Preformatted"/>
    <w:basedOn w:val="Normal"/>
    <w:link w:val="HTML0"/>
    <w:uiPriority w:val="99"/>
    <w:unhideWhenUsed/>
    <w:qFormat/>
    <w:rsid w:val="00b25052"/>
    <w:pPr>
      <w:tabs>
        <w:tab w:val="clear" w:pos="709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/>
      <w:ind w:hanging="0"/>
      <w:jc w:val="left"/>
    </w:pPr>
    <w:rPr>
      <w:rFonts w:ascii="Courier New" w:hAnsi="Courier New" w:cs="Courier New"/>
      <w:sz w:val="20"/>
      <w:szCs w:val="20"/>
      <w:lang w:val="ru-UA" w:eastAsia="ru-UA"/>
    </w:rPr>
  </w:style>
  <w:style w:type="numbering" w:styleId="NoList" w:default="1">
    <w:name w:val="No List"/>
    <w:uiPriority w:val="99"/>
    <w:semiHidden/>
    <w:unhideWhenUsed/>
    <w:qFormat/>
  </w:style>
  <w:style w:type="numbering" w:styleId="Style28" w:customStyle="1">
    <w:name w:val="Список источников"/>
    <w:qFormat/>
    <w:rsid w:val="00780d98"/>
  </w:style>
  <w:style w:type="numbering" w:styleId="Style29" w:customStyle="1">
    <w:name w:val="Нумерованный стандартный"/>
    <w:qFormat/>
    <w:rsid w:val="00c91c1e"/>
  </w:style>
  <w:style w:type="table" w:default="1" w:styleId="a4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c">
    <w:name w:val="Table Grid"/>
    <w:basedOn w:val="a4"/>
    <w:rsid w:val="00b61838"/>
    <w:pPr>
      <w:spacing w:line="360" w:lineRule="auto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studfile.net/preview/2377683/page:4/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header" Target="header1.xm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<Relationship Id="rId2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735178-FB56-4FFC-9AC0-B63A0CB127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Application>LibreOffice/7.0.3.1$Linux_X86_64 LibreOffice_project/00$Build-1</Application>
  <Pages>27</Pages>
  <Words>2514</Words>
  <Characters>16531</Characters>
  <CharactersWithSpaces>19146</CharactersWithSpaces>
  <Paragraphs>621</Paragraphs>
  <Company>каф. АСУ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2021-03-09T14:49:00Z</dcterms:created>
  <dc:creator>ast</dc:creator>
  <dc:description/>
  <dc:language>ru-RU</dc:language>
  <cp:lastModifiedBy/>
  <cp:lastPrinted>2019-09-10T18:54:00Z</cp:lastPrinted>
  <dcterms:modified xsi:type="dcterms:W3CDTF">2021-05-07T13:44:52Z</dcterms:modified>
  <cp:revision>10</cp:revision>
  <dc:subject/>
  <dc:title>Образец оформления отчета по преддипломной практике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каф. АСУ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