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3ECA" w14:textId="283AF041" w:rsidR="00634FDD" w:rsidRDefault="00A65CEA">
      <w:r>
        <w:t>P</w:t>
      </w:r>
      <w:r>
        <w:rPr>
          <w:rFonts w:hint="eastAsia"/>
        </w:rPr>
        <w:t>roblems:</w:t>
      </w:r>
    </w:p>
    <w:p w14:paraId="71E3B079" w14:textId="46C400FC" w:rsidR="00A65CEA" w:rsidRDefault="00A65CEA" w:rsidP="00A65CEA">
      <w:pPr>
        <w:pStyle w:val="a9"/>
        <w:numPr>
          <w:ilvl w:val="0"/>
          <w:numId w:val="1"/>
        </w:numPr>
      </w:pPr>
      <w:r>
        <w:t>H</w:t>
      </w:r>
      <w:r>
        <w:rPr>
          <w:rFonts w:hint="eastAsia"/>
        </w:rPr>
        <w:t>ow to get the kernel</w:t>
      </w:r>
    </w:p>
    <w:p w14:paraId="44296B34" w14:textId="300377EB" w:rsidR="00A65CEA" w:rsidRDefault="00A65CEA" w:rsidP="00A65CEA">
      <w:pPr>
        <w:pStyle w:val="a9"/>
        <w:numPr>
          <w:ilvl w:val="0"/>
          <w:numId w:val="1"/>
        </w:numPr>
      </w:pPr>
      <w:r>
        <w:t>H</w:t>
      </w:r>
      <w:r>
        <w:rPr>
          <w:rFonts w:hint="eastAsia"/>
        </w:rPr>
        <w:t xml:space="preserve">ow to separate the kernel </w:t>
      </w:r>
      <w:r>
        <w:t>from</w:t>
      </w:r>
      <w:r>
        <w:rPr>
          <w:rFonts w:hint="eastAsia"/>
        </w:rPr>
        <w:t xml:space="preserve"> the shell</w:t>
      </w:r>
    </w:p>
    <w:p w14:paraId="66D1C6AE" w14:textId="0E6B8256" w:rsidR="00A65CEA" w:rsidRDefault="00A65CEA" w:rsidP="00A65CEA">
      <w:pPr>
        <w:pStyle w:val="a9"/>
        <w:numPr>
          <w:ilvl w:val="0"/>
          <w:numId w:val="1"/>
        </w:numPr>
      </w:pPr>
      <w:r>
        <w:t>H</w:t>
      </w:r>
      <w:r>
        <w:rPr>
          <w:rFonts w:hint="eastAsia"/>
        </w:rPr>
        <w:t xml:space="preserve">ow to store </w:t>
      </w:r>
      <w:r>
        <w:t>enough</w:t>
      </w:r>
      <w:r>
        <w:rPr>
          <w:rFonts w:hint="eastAsia"/>
        </w:rPr>
        <w:t xml:space="preserve"> seeds </w:t>
      </w:r>
      <w:r>
        <w:t xml:space="preserve">at </w:t>
      </w:r>
      <w:r>
        <w:rPr>
          <w:rFonts w:hint="eastAsia"/>
        </w:rPr>
        <w:t>a time (承重)</w:t>
      </w:r>
    </w:p>
    <w:p w14:paraId="52E05466" w14:textId="320F4234" w:rsidR="00A65CEA" w:rsidRDefault="00A65CEA" w:rsidP="00A65CEA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How to ensure the seeds </w:t>
      </w:r>
      <w:r>
        <w:t>do</w:t>
      </w:r>
      <w:r>
        <w:rPr>
          <w:rFonts w:hint="eastAsia"/>
        </w:rPr>
        <w:t xml:space="preserve"> not trap / how to deal with trapped seeds efficiently</w:t>
      </w:r>
    </w:p>
    <w:p w14:paraId="70B24696" w14:textId="5B30FDA4" w:rsidR="00A65CEA" w:rsidRDefault="00A65CEA" w:rsidP="00A65CEA">
      <w:pPr>
        <w:pStyle w:val="a9"/>
        <w:ind w:left="360"/>
      </w:pPr>
      <w:r>
        <w:t>“</w:t>
      </w:r>
      <w:r w:rsidRPr="00A65CEA">
        <w:t>All Whole seeds to be shelled must be delivered from a single hopper within the SSM. Whole seeds may only be added to the hopper before and/or after a performance window.</w:t>
      </w:r>
      <w:r>
        <w:t>”</w:t>
      </w:r>
    </w:p>
    <w:p w14:paraId="0DD83066" w14:textId="1D3EE2F3" w:rsidR="00A65CEA" w:rsidRDefault="00A65CEA" w:rsidP="00A65CEA">
      <w:pPr>
        <w:pStyle w:val="a9"/>
        <w:numPr>
          <w:ilvl w:val="0"/>
          <w:numId w:val="1"/>
        </w:numPr>
      </w:pPr>
      <w:r>
        <w:t>E</w:t>
      </w:r>
      <w:r>
        <w:rPr>
          <w:rFonts w:hint="eastAsia"/>
        </w:rPr>
        <w:t>xact size of the foundry store bin</w:t>
      </w:r>
    </w:p>
    <w:p w14:paraId="4B5CECAF" w14:textId="732B6C4F" w:rsidR="00A65CEA" w:rsidRDefault="00A65CEA" w:rsidP="00A65CEA">
      <w:pPr>
        <w:pStyle w:val="a9"/>
        <w:numPr>
          <w:ilvl w:val="0"/>
          <w:numId w:val="1"/>
        </w:numPr>
      </w:pPr>
      <w:r>
        <w:t>T</w:t>
      </w:r>
      <w:r>
        <w:rPr>
          <w:rFonts w:hint="eastAsia"/>
        </w:rPr>
        <w:t xml:space="preserve">rade-off between output and damage rate (find </w:t>
      </w:r>
      <w:r>
        <w:t>optimized</w:t>
      </w:r>
      <w:r>
        <w:rPr>
          <w:rFonts w:hint="eastAsia"/>
        </w:rPr>
        <w:t xml:space="preserve"> rotation speed, by hand, hard to control)</w:t>
      </w:r>
    </w:p>
    <w:p w14:paraId="41CE34D6" w14:textId="77777777" w:rsidR="00A65CEA" w:rsidRDefault="00A65CEA" w:rsidP="00A65CEA">
      <w:pPr>
        <w:pStyle w:val="a9"/>
        <w:ind w:left="360"/>
      </w:pPr>
    </w:p>
    <w:p w14:paraId="370267DC" w14:textId="77777777" w:rsidR="00A65CEA" w:rsidRDefault="00A65CEA" w:rsidP="00A65CEA">
      <w:pPr>
        <w:pStyle w:val="a9"/>
        <w:ind w:left="360"/>
      </w:pPr>
    </w:p>
    <w:p w14:paraId="16C5E1E5" w14:textId="77777777" w:rsidR="00A65CEA" w:rsidRDefault="00A65CEA" w:rsidP="00A65CEA">
      <w:pPr>
        <w:pStyle w:val="a9"/>
        <w:ind w:left="360"/>
      </w:pPr>
    </w:p>
    <w:p w14:paraId="40301EC3" w14:textId="03965914" w:rsidR="00A65CEA" w:rsidRDefault="00A65CEA" w:rsidP="00A65CEA">
      <w:r>
        <w:rPr>
          <w:rFonts w:hint="eastAsia"/>
        </w:rPr>
        <w:t xml:space="preserve">Solutions: </w:t>
      </w:r>
    </w:p>
    <w:p w14:paraId="7E5FBACB" w14:textId="4D7C8E89" w:rsidR="00A65CEA" w:rsidRDefault="00A65CEA" w:rsidP="00A65CEA">
      <w:pPr>
        <w:pStyle w:val="a9"/>
        <w:numPr>
          <w:ilvl w:val="0"/>
          <w:numId w:val="2"/>
        </w:numPr>
      </w:pPr>
      <w:r>
        <w:t>T</w:t>
      </w:r>
      <w:r>
        <w:rPr>
          <w:rFonts w:hint="eastAsia"/>
        </w:rPr>
        <w:t>o get the kernel</w:t>
      </w:r>
    </w:p>
    <w:p w14:paraId="288E0A5F" w14:textId="14B1FF8C" w:rsidR="00A65CEA" w:rsidRDefault="00A65CEA" w:rsidP="00A65CEA">
      <w:pPr>
        <w:pStyle w:val="a9"/>
        <w:numPr>
          <w:ilvl w:val="1"/>
          <w:numId w:val="2"/>
        </w:numPr>
      </w:pPr>
      <w:r>
        <w:rPr>
          <w:rFonts w:hint="eastAsia"/>
        </w:rPr>
        <w:t>挤压</w:t>
      </w:r>
    </w:p>
    <w:p w14:paraId="54755003" w14:textId="2F450DAB" w:rsidR="00A65CEA" w:rsidRDefault="00A65CEA" w:rsidP="00A65CEA">
      <w:pPr>
        <w:pStyle w:val="a9"/>
        <w:numPr>
          <w:ilvl w:val="2"/>
          <w:numId w:val="2"/>
        </w:numPr>
      </w:pPr>
      <w:r>
        <w:rPr>
          <w:rFonts w:hint="eastAsia"/>
        </w:rPr>
        <w:t>好处：容易实现</w:t>
      </w:r>
    </w:p>
    <w:p w14:paraId="755A026C" w14:textId="06758A9C" w:rsidR="00A65CEA" w:rsidRDefault="00A65CEA" w:rsidP="00A65CEA">
      <w:pPr>
        <w:pStyle w:val="a9"/>
        <w:numPr>
          <w:ilvl w:val="2"/>
          <w:numId w:val="2"/>
        </w:numPr>
      </w:pPr>
      <w:r>
        <w:rPr>
          <w:rFonts w:hint="eastAsia"/>
        </w:rPr>
        <w:t>坏处：如果没有省力装置会很累，</w:t>
      </w:r>
      <w:r w:rsidR="00193AAF">
        <w:rPr>
          <w:rFonts w:hint="eastAsia"/>
        </w:rPr>
        <w:t>速度慢，</w:t>
      </w:r>
      <w:r>
        <w:rPr>
          <w:rFonts w:hint="eastAsia"/>
        </w:rPr>
        <w:t>可能需要瓜子对齐</w:t>
      </w:r>
    </w:p>
    <w:p w14:paraId="05CEEF51" w14:textId="571DA6E8" w:rsidR="00193AAF" w:rsidRDefault="00193AAF" w:rsidP="00A65CEA">
      <w:pPr>
        <w:pStyle w:val="a9"/>
        <w:numPr>
          <w:ilvl w:val="2"/>
          <w:numId w:val="2"/>
        </w:numPr>
      </w:pPr>
      <w:r>
        <w:rPr>
          <w:rFonts w:hint="eastAsia"/>
        </w:rPr>
        <w:t>难以实现的地方：瓜子对齐，</w:t>
      </w:r>
    </w:p>
    <w:p w14:paraId="6286E6E2" w14:textId="46B50AC2" w:rsidR="00A65CEA" w:rsidRDefault="00A65CEA" w:rsidP="00A65CEA">
      <w:pPr>
        <w:pStyle w:val="a9"/>
        <w:numPr>
          <w:ilvl w:val="1"/>
          <w:numId w:val="2"/>
        </w:numPr>
      </w:pPr>
      <w:r>
        <w:rPr>
          <w:rFonts w:hint="eastAsia"/>
        </w:rPr>
        <w:t>离心(把花生甩到离心机的墙壁上)</w:t>
      </w:r>
    </w:p>
    <w:p w14:paraId="34C397CD" w14:textId="55A7635C" w:rsidR="00A65CEA" w:rsidRDefault="00A65CEA" w:rsidP="00A65CEA">
      <w:pPr>
        <w:pStyle w:val="a9"/>
        <w:numPr>
          <w:ilvl w:val="2"/>
          <w:numId w:val="2"/>
        </w:numPr>
      </w:pPr>
      <w:r>
        <w:rPr>
          <w:rFonts w:hint="eastAsia"/>
        </w:rPr>
        <w:t>好处：可以把得到核和分离过程二合一，不需要对齐瓜子</w:t>
      </w:r>
    </w:p>
    <w:p w14:paraId="183ABC5F" w14:textId="124D5EF6" w:rsidR="00A65CEA" w:rsidRDefault="00A65CEA" w:rsidP="00A65CEA">
      <w:pPr>
        <w:pStyle w:val="a9"/>
        <w:numPr>
          <w:ilvl w:val="2"/>
          <w:numId w:val="2"/>
        </w:numPr>
      </w:pPr>
      <w:r>
        <w:rPr>
          <w:rFonts w:hint="eastAsia"/>
        </w:rPr>
        <w:t>坏处：离心机好做吗，可能伤害核，难以控制速度（人力）</w:t>
      </w:r>
    </w:p>
    <w:p w14:paraId="34BD83DC" w14:textId="2F69E4E8" w:rsidR="00193AAF" w:rsidRDefault="00193AAF" w:rsidP="00A65CEA">
      <w:pPr>
        <w:pStyle w:val="a9"/>
        <w:numPr>
          <w:ilvl w:val="2"/>
          <w:numId w:val="2"/>
        </w:numPr>
      </w:pPr>
      <w:r>
        <w:rPr>
          <w:rFonts w:hint="eastAsia"/>
        </w:rPr>
        <w:t>难以实现的地方，人力离心机，速度控制</w:t>
      </w:r>
    </w:p>
    <w:p w14:paraId="2128E34A" w14:textId="6F9DCDD2" w:rsidR="00193AAF" w:rsidRDefault="00193AAF" w:rsidP="00193AAF">
      <w:pPr>
        <w:pStyle w:val="a9"/>
        <w:ind w:left="880"/>
      </w:pPr>
      <w:hyperlink r:id="rId5" w:history="1">
        <w:r w:rsidRPr="0050081C">
          <w:rPr>
            <w:rStyle w:val="ae"/>
          </w:rPr>
          <w:t>https://www.youtube.com/watch?v=pPePaKnYh2I</w:t>
        </w:r>
      </w:hyperlink>
      <w:r>
        <w:rPr>
          <w:rFonts w:hint="eastAsia"/>
        </w:rPr>
        <w:t xml:space="preserve"> </w:t>
      </w:r>
    </w:p>
    <w:p w14:paraId="27A73F5B" w14:textId="77777777" w:rsidR="00193AAF" w:rsidRPr="00193AAF" w:rsidRDefault="00193AAF" w:rsidP="00193AAF">
      <w:pPr>
        <w:pStyle w:val="a9"/>
        <w:ind w:left="880"/>
        <w:rPr>
          <w:rFonts w:hint="eastAsia"/>
        </w:rPr>
      </w:pPr>
    </w:p>
    <w:p w14:paraId="10697F84" w14:textId="77777777" w:rsidR="00193AAF" w:rsidRDefault="00193AAF" w:rsidP="00193AAF"/>
    <w:p w14:paraId="04E8E4C1" w14:textId="14B49B09" w:rsidR="00193AAF" w:rsidRDefault="00193AAF" w:rsidP="00193AAF">
      <w:pPr>
        <w:pStyle w:val="a9"/>
        <w:numPr>
          <w:ilvl w:val="0"/>
          <w:numId w:val="2"/>
        </w:numPr>
      </w:pPr>
      <w:r>
        <w:t>S</w:t>
      </w:r>
      <w:r>
        <w:rPr>
          <w:rFonts w:hint="eastAsia"/>
        </w:rPr>
        <w:t>eparate kernels from shells</w:t>
      </w:r>
    </w:p>
    <w:p w14:paraId="465071A1" w14:textId="23C39B24" w:rsidR="00193AAF" w:rsidRDefault="00193AAF" w:rsidP="00193AAF">
      <w:pPr>
        <w:pStyle w:val="a9"/>
        <w:numPr>
          <w:ilvl w:val="1"/>
          <w:numId w:val="2"/>
        </w:numPr>
      </w:pPr>
      <w:r>
        <w:t>D</w:t>
      </w:r>
      <w:r>
        <w:rPr>
          <w:rFonts w:hint="eastAsia"/>
        </w:rPr>
        <w:t xml:space="preserve">ensity: </w:t>
      </w:r>
    </w:p>
    <w:p w14:paraId="447C166C" w14:textId="7FEF766B" w:rsidR="00193AAF" w:rsidRDefault="00193AAF" w:rsidP="00193AAF">
      <w:pPr>
        <w:pStyle w:val="a9"/>
        <w:numPr>
          <w:ilvl w:val="2"/>
          <w:numId w:val="2"/>
        </w:numPr>
      </w:pPr>
      <w:r>
        <w:t>P</w:t>
      </w:r>
      <w:r>
        <w:rPr>
          <w:rFonts w:hint="eastAsia"/>
        </w:rPr>
        <w:t xml:space="preserve">ros: easy, </w:t>
      </w:r>
    </w:p>
    <w:p w14:paraId="7335DA3A" w14:textId="209EF6A9" w:rsidR="00193AAF" w:rsidRPr="00A65CEA" w:rsidRDefault="00193AAF" w:rsidP="00193AAF">
      <w:pPr>
        <w:pStyle w:val="a9"/>
        <w:numPr>
          <w:ilvl w:val="2"/>
          <w:numId w:val="2"/>
        </w:numPr>
        <w:rPr>
          <w:rFonts w:hint="eastAsia"/>
        </w:rPr>
      </w:pPr>
      <w:r>
        <w:t>C</w:t>
      </w:r>
      <w:r>
        <w:rPr>
          <w:rFonts w:hint="eastAsia"/>
        </w:rPr>
        <w:t xml:space="preserve">ons: </w:t>
      </w:r>
    </w:p>
    <w:sectPr w:rsidR="00193AAF" w:rsidRPr="00A65C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6663"/>
    <w:multiLevelType w:val="hybridMultilevel"/>
    <w:tmpl w:val="82905C48"/>
    <w:lvl w:ilvl="0" w:tplc="6A94419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BD85A43"/>
    <w:multiLevelType w:val="hybridMultilevel"/>
    <w:tmpl w:val="4AFAE9F0"/>
    <w:lvl w:ilvl="0" w:tplc="7D48BC6E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1232922">
    <w:abstractNumId w:val="1"/>
  </w:num>
  <w:num w:numId="2" w16cid:durableId="4299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62F"/>
    <w:rsid w:val="00193AAF"/>
    <w:rsid w:val="0022262F"/>
    <w:rsid w:val="00563F12"/>
    <w:rsid w:val="00634FDD"/>
    <w:rsid w:val="00A63090"/>
    <w:rsid w:val="00A65CEA"/>
    <w:rsid w:val="00FF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6C99"/>
  <w15:chartTrackingRefBased/>
  <w15:docId w15:val="{7B5B8220-3061-458E-A696-CFEC873A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26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6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6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6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6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6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6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6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26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2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2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26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26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26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26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26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26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26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2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6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26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2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26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26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26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2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26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262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93AA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3A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pPePaKnYh2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Xiaoyao Xu</dc:creator>
  <cp:keywords/>
  <dc:description/>
  <cp:lastModifiedBy>Xiaoyao Xu</cp:lastModifiedBy>
  <cp:revision>2</cp:revision>
  <dcterms:created xsi:type="dcterms:W3CDTF">2026-01-29T23:58:00Z</dcterms:created>
  <dcterms:modified xsi:type="dcterms:W3CDTF">2026-01-30T01:46:00Z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dc812bb1-ba21-45ca-ba81-274b85a66f42</vt:lpwstr>
  </property>
</Properties>
</file>