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6C238" w14:textId="79815DB4"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Christopher Moran</w:t>
      </w:r>
    </w:p>
    <w:p w14:paraId="7AF55646" w14:textId="43EFAC75"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Dr. MacLennon</w:t>
      </w:r>
    </w:p>
    <w:p w14:paraId="5CB7EADB" w14:textId="7128B10F"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CS 420</w:t>
      </w:r>
    </w:p>
    <w:p w14:paraId="16AE798A" w14:textId="74414874" w:rsidR="00FB1A6E" w:rsidRDefault="009834E4"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24</w:t>
      </w:r>
      <w:r w:rsidR="00FB1A6E">
        <w:rPr>
          <w:rFonts w:ascii="Times New Roman" w:hAnsi="Times New Roman" w:cs="Times New Roman"/>
          <w:sz w:val="24"/>
          <w:szCs w:val="24"/>
        </w:rPr>
        <w:t xml:space="preserve"> </w:t>
      </w:r>
      <w:r w:rsidR="00E2462D">
        <w:rPr>
          <w:rFonts w:ascii="Times New Roman" w:hAnsi="Times New Roman" w:cs="Times New Roman"/>
          <w:sz w:val="24"/>
          <w:szCs w:val="24"/>
        </w:rPr>
        <w:t>March</w:t>
      </w:r>
      <w:r w:rsidR="00FB1A6E">
        <w:rPr>
          <w:rFonts w:ascii="Times New Roman" w:hAnsi="Times New Roman" w:cs="Times New Roman"/>
          <w:sz w:val="24"/>
          <w:szCs w:val="24"/>
        </w:rPr>
        <w:t xml:space="preserve"> 2020</w:t>
      </w:r>
    </w:p>
    <w:p w14:paraId="0DD1523F" w14:textId="60018B35" w:rsidR="009A3108" w:rsidRDefault="00FB1A6E" w:rsidP="006666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E2462D">
        <w:rPr>
          <w:rFonts w:ascii="Times New Roman" w:hAnsi="Times New Roman" w:cs="Times New Roman"/>
          <w:sz w:val="24"/>
          <w:szCs w:val="24"/>
        </w:rPr>
        <w:t>3</w:t>
      </w:r>
      <w:r>
        <w:rPr>
          <w:rFonts w:ascii="Times New Roman" w:hAnsi="Times New Roman" w:cs="Times New Roman"/>
          <w:sz w:val="24"/>
          <w:szCs w:val="24"/>
        </w:rPr>
        <w:t xml:space="preserve">: </w:t>
      </w:r>
      <w:r w:rsidR="00E2462D" w:rsidRPr="00E2462D">
        <w:rPr>
          <w:rFonts w:ascii="Times New Roman" w:hAnsi="Times New Roman" w:cs="Times New Roman"/>
          <w:sz w:val="24"/>
          <w:szCs w:val="24"/>
        </w:rPr>
        <w:t>Hopfield Net</w:t>
      </w:r>
    </w:p>
    <w:p w14:paraId="2DC00EA3" w14:textId="38821818" w:rsidR="00FB1A6E" w:rsidRDefault="00FB1A6E" w:rsidP="00FB1A6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71E328FB" w14:textId="6BB5B008"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044C6">
        <w:rPr>
          <w:rFonts w:ascii="Times New Roman" w:hAnsi="Times New Roman" w:cs="Times New Roman"/>
          <w:sz w:val="24"/>
          <w:szCs w:val="24"/>
        </w:rPr>
        <w:t>The purpose of this assignment was</w:t>
      </w:r>
      <w:r w:rsidR="00E2462D">
        <w:rPr>
          <w:rFonts w:ascii="Times New Roman" w:hAnsi="Times New Roman" w:cs="Times New Roman"/>
          <w:sz w:val="24"/>
          <w:szCs w:val="24"/>
        </w:rPr>
        <w:t xml:space="preserve"> to i</w:t>
      </w:r>
      <w:r w:rsidR="00E2462D" w:rsidRPr="00E2462D">
        <w:rPr>
          <w:rFonts w:ascii="Times New Roman" w:hAnsi="Times New Roman" w:cs="Times New Roman"/>
          <w:sz w:val="24"/>
          <w:szCs w:val="24"/>
        </w:rPr>
        <w:t>nvestiga</w:t>
      </w:r>
      <w:r w:rsidR="00E2462D">
        <w:rPr>
          <w:rFonts w:ascii="Times New Roman" w:hAnsi="Times New Roman" w:cs="Times New Roman"/>
          <w:sz w:val="24"/>
          <w:szCs w:val="24"/>
        </w:rPr>
        <w:t>te</w:t>
      </w:r>
      <w:r w:rsidR="00E2462D" w:rsidRPr="00E2462D">
        <w:rPr>
          <w:rFonts w:ascii="Times New Roman" w:hAnsi="Times New Roman" w:cs="Times New Roman"/>
          <w:sz w:val="24"/>
          <w:szCs w:val="24"/>
        </w:rPr>
        <w:t xml:space="preserve"> the associative memory capacity of a</w:t>
      </w:r>
      <w:r w:rsidR="00E2462D">
        <w:rPr>
          <w:rFonts w:ascii="Times New Roman" w:hAnsi="Times New Roman" w:cs="Times New Roman"/>
          <w:sz w:val="24"/>
          <w:szCs w:val="24"/>
        </w:rPr>
        <w:t xml:space="preserve"> </w:t>
      </w:r>
      <w:r w:rsidR="00E2462D" w:rsidRPr="00E2462D">
        <w:rPr>
          <w:rFonts w:ascii="Times New Roman" w:hAnsi="Times New Roman" w:cs="Times New Roman"/>
          <w:sz w:val="24"/>
          <w:szCs w:val="24"/>
        </w:rPr>
        <w:t>Hopfield network</w:t>
      </w:r>
      <w:r w:rsidR="00E2462D">
        <w:rPr>
          <w:rFonts w:ascii="Times New Roman" w:hAnsi="Times New Roman" w:cs="Times New Roman"/>
          <w:sz w:val="24"/>
          <w:szCs w:val="24"/>
        </w:rPr>
        <w:t xml:space="preserve">, specifically with 100 neurons without </w:t>
      </w:r>
      <w:r w:rsidR="00543644">
        <w:rPr>
          <w:rFonts w:ascii="Times New Roman" w:hAnsi="Times New Roman" w:cs="Times New Roman"/>
          <w:sz w:val="24"/>
          <w:szCs w:val="24"/>
        </w:rPr>
        <w:t>self-coupling</w:t>
      </w:r>
      <w:r w:rsidR="00E2462D">
        <w:rPr>
          <w:rFonts w:ascii="Times New Roman" w:hAnsi="Times New Roman" w:cs="Times New Roman"/>
          <w:sz w:val="24"/>
          <w:szCs w:val="24"/>
        </w:rPr>
        <w:t>.</w:t>
      </w:r>
      <w:r w:rsidR="00543644">
        <w:rPr>
          <w:rFonts w:ascii="Times New Roman" w:hAnsi="Times New Roman" w:cs="Times New Roman"/>
          <w:sz w:val="24"/>
          <w:szCs w:val="24"/>
        </w:rPr>
        <w:t xml:space="preserve"> No external data was used in this assignment, as everything was able to be generated from within the program itself. That being said, the program does generate a csv that holds the data determining the probabilities of each net.</w:t>
      </w:r>
    </w:p>
    <w:p w14:paraId="69874B22" w14:textId="342F1B51" w:rsidR="009A3108" w:rsidRDefault="009834E4" w:rsidP="009A31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Methodology</w:t>
      </w:r>
    </w:p>
    <w:p w14:paraId="0E37C85F" w14:textId="0D4D970B" w:rsidR="00543644" w:rsidRDefault="00543644" w:rsidP="00543644">
      <w:pPr>
        <w:spacing w:after="0" w:line="480" w:lineRule="auto"/>
        <w:rPr>
          <w:rFonts w:ascii="Times New Roman" w:hAnsi="Times New Roman" w:cs="Times New Roman"/>
          <w:sz w:val="24"/>
          <w:szCs w:val="24"/>
        </w:rPr>
      </w:pPr>
      <w:r>
        <w:rPr>
          <w:rFonts w:ascii="Times New Roman" w:hAnsi="Times New Roman" w:cs="Times New Roman"/>
          <w:sz w:val="24"/>
          <w:szCs w:val="24"/>
        </w:rPr>
        <w:tab/>
        <w:t>The first thing that had to be done here was to generate a 2d array, with the master array being 50 units long, with each unit commanding a vector of 100 units in length</w:t>
      </w:r>
      <w:r w:rsidR="005E3FE6">
        <w:rPr>
          <w:rFonts w:ascii="Times New Roman" w:hAnsi="Times New Roman" w:cs="Times New Roman"/>
          <w:sz w:val="24"/>
          <w:szCs w:val="24"/>
        </w:rPr>
        <w:t>, and where each of these units is set randomly to either a 1 or -1</w:t>
      </w:r>
      <w:r>
        <w:rPr>
          <w:rFonts w:ascii="Times New Roman" w:hAnsi="Times New Roman" w:cs="Times New Roman"/>
          <w:sz w:val="24"/>
          <w:szCs w:val="24"/>
        </w:rPr>
        <w:t xml:space="preserve">. These vectors compose the neural nets. As the program moves through the array, </w:t>
      </w:r>
      <w:r w:rsidR="005E3FE6">
        <w:rPr>
          <w:rFonts w:ascii="Times New Roman" w:hAnsi="Times New Roman" w:cs="Times New Roman"/>
          <w:sz w:val="24"/>
          <w:szCs w:val="24"/>
        </w:rPr>
        <w:t>it uses an index named P to do so as p is set to increasing amounts, starting at 0 and ending at 49, coming to a total of 50 iterations. There are a number of things that need to be done for each iteration, first of which is where the patterns are imprinted. This means that there needs to be a pattern imprinted for each neural net. To do this, a weights matrix must be created. This matrix is a 100x100 2d array that is assigned to each 100-length vector/pattern. The values for these weights are determined by this equation:</w:t>
      </w:r>
    </w:p>
    <w:p w14:paraId="4DD0AC1B" w14:textId="77777777" w:rsidR="005E3FE6" w:rsidRDefault="005E3FE6" w:rsidP="00543644">
      <w:pPr>
        <w:spacing w:after="0" w:line="480" w:lineRule="auto"/>
        <w:rPr>
          <w:rFonts w:ascii="Times New Roman" w:hAnsi="Times New Roman" w:cs="Times New Roman"/>
          <w:sz w:val="24"/>
          <w:szCs w:val="24"/>
        </w:rPr>
      </w:pPr>
    </w:p>
    <w:p w14:paraId="495A5060" w14:textId="44D794BA" w:rsidR="006F72AD" w:rsidRDefault="005E3FE6" w:rsidP="005E3FE6">
      <w:pPr>
        <w:spacing w:after="0" w:line="480" w:lineRule="auto"/>
        <w:jc w:val="center"/>
        <w:rPr>
          <w:rFonts w:ascii="Times New Roman" w:hAnsi="Times New Roman" w:cs="Times New Roman"/>
          <w:sz w:val="24"/>
          <w:szCs w:val="24"/>
        </w:rPr>
      </w:pPr>
      <w:r w:rsidRPr="005E3FE6">
        <w:rPr>
          <w:rFonts w:ascii="Times New Roman" w:hAnsi="Times New Roman" w:cs="Times New Roman"/>
          <w:sz w:val="24"/>
          <w:szCs w:val="24"/>
        </w:rPr>
        <w:lastRenderedPageBreak/>
        <w:drawing>
          <wp:inline distT="0" distB="0" distL="0" distR="0" wp14:anchorId="75CC8213" wp14:editId="0B8D62C9">
            <wp:extent cx="16192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9250" cy="828675"/>
                    </a:xfrm>
                    <a:prstGeom prst="rect">
                      <a:avLst/>
                    </a:prstGeom>
                    <a:noFill/>
                    <a:ln>
                      <a:noFill/>
                    </a:ln>
                  </pic:spPr>
                </pic:pic>
              </a:graphicData>
            </a:graphic>
          </wp:inline>
        </w:drawing>
      </w:r>
    </w:p>
    <w:p w14:paraId="661B2DD5" w14:textId="591FA311" w:rsidR="005E3FE6" w:rsidRDefault="005E3FE6" w:rsidP="005E3F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should be noted that in this equation, W refers to the weight matrix, N to the total number of neurons, 100, and p to whatever index p is currently being calculated. K is just an index going up to p, and S simply refers to the pattern as extracted by the 50x100 2d array created earlier. This should give the weights matrix. </w:t>
      </w:r>
    </w:p>
    <w:p w14:paraId="70A43F4D" w14:textId="77777777" w:rsidR="005E3FE6" w:rsidRDefault="005E3FE6" w:rsidP="005E3FE6">
      <w:pPr>
        <w:spacing w:after="0" w:line="480" w:lineRule="auto"/>
        <w:rPr>
          <w:rFonts w:ascii="Times New Roman" w:hAnsi="Times New Roman" w:cs="Times New Roman"/>
          <w:sz w:val="24"/>
          <w:szCs w:val="24"/>
        </w:rPr>
      </w:pPr>
    </w:p>
    <w:p w14:paraId="76561C14" w14:textId="3BBA2EDA" w:rsidR="005E3FE6" w:rsidRDefault="005E3FE6" w:rsidP="005E3FE6">
      <w:pPr>
        <w:spacing w:after="0" w:line="480" w:lineRule="auto"/>
        <w:rPr>
          <w:rFonts w:ascii="Times New Roman" w:hAnsi="Times New Roman" w:cs="Times New Roman"/>
          <w:sz w:val="24"/>
          <w:szCs w:val="24"/>
        </w:rPr>
      </w:pPr>
      <w:r>
        <w:rPr>
          <w:rFonts w:ascii="Times New Roman" w:hAnsi="Times New Roman" w:cs="Times New Roman"/>
          <w:sz w:val="24"/>
          <w:szCs w:val="24"/>
        </w:rPr>
        <w:t>Once that is completed, the imprinted patterns must be tested. To do this, the initial state/ pattern of whatever index p is currently being calculated must have its new state calculated. This can be done via this equation:</w:t>
      </w:r>
    </w:p>
    <w:p w14:paraId="356CC13D" w14:textId="681D7291" w:rsidR="005E3FE6" w:rsidRDefault="005E3FE6" w:rsidP="005E3FE6">
      <w:pPr>
        <w:spacing w:after="0" w:line="480" w:lineRule="auto"/>
        <w:jc w:val="center"/>
        <w:rPr>
          <w:rFonts w:ascii="Times New Roman" w:hAnsi="Times New Roman" w:cs="Times New Roman"/>
          <w:sz w:val="24"/>
          <w:szCs w:val="24"/>
        </w:rPr>
      </w:pPr>
      <w:r>
        <w:rPr>
          <w:noProof/>
        </w:rPr>
        <w:drawing>
          <wp:inline distT="0" distB="0" distL="0" distR="0" wp14:anchorId="7CFEA63D" wp14:editId="1D88D0B5">
            <wp:extent cx="14859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781175"/>
                    </a:xfrm>
                    <a:prstGeom prst="rect">
                      <a:avLst/>
                    </a:prstGeom>
                    <a:noFill/>
                    <a:ln>
                      <a:noFill/>
                    </a:ln>
                  </pic:spPr>
                </pic:pic>
              </a:graphicData>
            </a:graphic>
          </wp:inline>
        </w:drawing>
      </w:r>
    </w:p>
    <w:p w14:paraId="4CC11FC8" w14:textId="0C99BB90" w:rsidR="005E3FE6" w:rsidRDefault="005E3FE6" w:rsidP="005E3FE6">
      <w:pPr>
        <w:spacing w:after="0" w:line="480" w:lineRule="auto"/>
        <w:rPr>
          <w:rFonts w:ascii="Times New Roman" w:hAnsi="Times New Roman" w:cs="Times New Roman"/>
          <w:sz w:val="24"/>
          <w:szCs w:val="24"/>
        </w:rPr>
      </w:pPr>
      <w:r>
        <w:rPr>
          <w:rFonts w:ascii="Times New Roman" w:hAnsi="Times New Roman" w:cs="Times New Roman"/>
          <w:sz w:val="24"/>
          <w:szCs w:val="24"/>
        </w:rPr>
        <w:t>In the first equation here, h refers to the new state that is to be created. J is just an index that goes up to N, set as 100. W refers to its respective weights matrix, and s refers to each of those 1s or   -1s</w:t>
      </w:r>
      <w:r w:rsidR="00B978BD">
        <w:rPr>
          <w:rFonts w:ascii="Times New Roman" w:hAnsi="Times New Roman" w:cs="Times New Roman"/>
          <w:sz w:val="24"/>
          <w:szCs w:val="24"/>
        </w:rPr>
        <w:t>, as found in the initial pattern/neural net, and specified by its subscripted index. The next two equations basically say that for each element within the new state array that is greater than or equal to 0, it must now be set to 1. All other units must be set to -1.</w:t>
      </w:r>
    </w:p>
    <w:p w14:paraId="00BD28A2" w14:textId="73CC6D7F" w:rsidR="00B978BD" w:rsidRDefault="00B978BD" w:rsidP="005E3FE6">
      <w:pPr>
        <w:spacing w:after="0" w:line="480" w:lineRule="auto"/>
        <w:rPr>
          <w:rFonts w:ascii="Times New Roman" w:hAnsi="Times New Roman" w:cs="Times New Roman"/>
          <w:sz w:val="24"/>
          <w:szCs w:val="24"/>
        </w:rPr>
      </w:pPr>
    </w:p>
    <w:p w14:paraId="04918625" w14:textId="4F4E17F1" w:rsidR="00B978BD" w:rsidRDefault="00B978BD" w:rsidP="005E3FE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Once a new state array has been created, it must be tested against the neural net it was created from. If they match exactly, then the imprint is said to be stable. If not, then the imprint is unstable.</w:t>
      </w:r>
    </w:p>
    <w:p w14:paraId="01F951B8" w14:textId="54C0B92A" w:rsidR="00B978BD" w:rsidRDefault="00B978BD" w:rsidP="005E3FE6">
      <w:pPr>
        <w:spacing w:after="0" w:line="480" w:lineRule="auto"/>
        <w:rPr>
          <w:rFonts w:ascii="Times New Roman" w:hAnsi="Times New Roman" w:cs="Times New Roman"/>
          <w:sz w:val="24"/>
          <w:szCs w:val="24"/>
        </w:rPr>
      </w:pPr>
    </w:p>
    <w:p w14:paraId="388DE509" w14:textId="01C9CC47" w:rsidR="005E3FE6" w:rsidRDefault="00B978BD" w:rsidP="005E3FE6">
      <w:pPr>
        <w:spacing w:after="0" w:line="480" w:lineRule="auto"/>
        <w:rPr>
          <w:rFonts w:ascii="Times New Roman" w:hAnsi="Times New Roman" w:cs="Times New Roman"/>
          <w:sz w:val="24"/>
          <w:szCs w:val="24"/>
        </w:rPr>
      </w:pPr>
      <w:r>
        <w:rPr>
          <w:rFonts w:ascii="Times New Roman" w:hAnsi="Times New Roman" w:cs="Times New Roman"/>
          <w:sz w:val="24"/>
          <w:szCs w:val="24"/>
        </w:rPr>
        <w:t>Whether or not an imprint was stable is important, and the record for that is kept and used for creating graphs, which is why it is sent off to a csv.</w:t>
      </w:r>
    </w:p>
    <w:p w14:paraId="35AE73DE" w14:textId="009FEEB6" w:rsidR="00B978BD" w:rsidRDefault="00B978BD" w:rsidP="005E3FE6">
      <w:pPr>
        <w:spacing w:after="0" w:line="480" w:lineRule="auto"/>
        <w:rPr>
          <w:rFonts w:ascii="Times New Roman" w:hAnsi="Times New Roman" w:cs="Times New Roman"/>
          <w:sz w:val="24"/>
          <w:szCs w:val="24"/>
        </w:rPr>
      </w:pPr>
    </w:p>
    <w:p w14:paraId="1295652E" w14:textId="0C8F2E6A" w:rsidR="00B978BD" w:rsidRDefault="00B978BD" w:rsidP="005E3F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should be noted, however, that almost the entirety of what is written above was looped through about five times </w:t>
      </w:r>
      <w:r w:rsidR="008D7307">
        <w:rPr>
          <w:rFonts w:ascii="Times New Roman" w:hAnsi="Times New Roman" w:cs="Times New Roman"/>
          <w:sz w:val="24"/>
          <w:szCs w:val="24"/>
        </w:rPr>
        <w:t xml:space="preserve">and then averaged </w:t>
      </w:r>
      <w:r>
        <w:rPr>
          <w:rFonts w:ascii="Times New Roman" w:hAnsi="Times New Roman" w:cs="Times New Roman"/>
          <w:sz w:val="24"/>
          <w:szCs w:val="24"/>
        </w:rPr>
        <w:t xml:space="preserve">in order to give </w:t>
      </w:r>
      <w:r w:rsidR="008D7307">
        <w:rPr>
          <w:rFonts w:ascii="Times New Roman" w:hAnsi="Times New Roman" w:cs="Times New Roman"/>
          <w:sz w:val="24"/>
          <w:szCs w:val="24"/>
        </w:rPr>
        <w:t>more accurate numbers.</w:t>
      </w:r>
    </w:p>
    <w:p w14:paraId="55A73BB6" w14:textId="0D80CCE6" w:rsidR="00A40B9D" w:rsidRDefault="007F0007" w:rsidP="007F0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178FBB9E" w14:textId="77777777" w:rsidR="00B978BD" w:rsidRDefault="00B978BD" w:rsidP="007F0007">
      <w:pPr>
        <w:spacing w:after="0" w:line="480" w:lineRule="auto"/>
        <w:jc w:val="center"/>
        <w:rPr>
          <w:rFonts w:ascii="Times New Roman" w:hAnsi="Times New Roman" w:cs="Times New Roman"/>
          <w:sz w:val="24"/>
          <w:szCs w:val="24"/>
        </w:rPr>
      </w:pPr>
      <w:r>
        <w:rPr>
          <w:noProof/>
        </w:rPr>
        <w:drawing>
          <wp:inline distT="0" distB="0" distL="0" distR="0" wp14:anchorId="220D4AA5" wp14:editId="72F5661E">
            <wp:extent cx="4572000" cy="2743200"/>
            <wp:effectExtent l="0" t="0" r="0" b="0"/>
            <wp:docPr id="3" name="Chart 3">
              <a:extLst xmlns:a="http://schemas.openxmlformats.org/drawingml/2006/main">
                <a:ext uri="{FF2B5EF4-FFF2-40B4-BE49-F238E27FC236}">
                  <a16:creationId xmlns:a16="http://schemas.microsoft.com/office/drawing/2014/main" id="{17B7F31C-0B97-429C-A13C-3D6EF48E4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9A0FDE" w14:textId="77777777" w:rsidR="00B978BD" w:rsidRDefault="00B978BD" w:rsidP="007F0007">
      <w:pPr>
        <w:spacing w:after="0" w:line="480" w:lineRule="auto"/>
        <w:jc w:val="center"/>
        <w:rPr>
          <w:rFonts w:ascii="Times New Roman" w:hAnsi="Times New Roman" w:cs="Times New Roman"/>
          <w:sz w:val="24"/>
          <w:szCs w:val="24"/>
        </w:rPr>
      </w:pPr>
      <w:r>
        <w:rPr>
          <w:noProof/>
        </w:rPr>
        <w:lastRenderedPageBreak/>
        <w:drawing>
          <wp:inline distT="0" distB="0" distL="0" distR="0" wp14:anchorId="13BBD279" wp14:editId="278639E2">
            <wp:extent cx="4572000" cy="2743200"/>
            <wp:effectExtent l="0" t="0" r="0" b="0"/>
            <wp:docPr id="4" name="Chart 4">
              <a:extLst xmlns:a="http://schemas.openxmlformats.org/drawingml/2006/main">
                <a:ext uri="{FF2B5EF4-FFF2-40B4-BE49-F238E27FC236}">
                  <a16:creationId xmlns:a16="http://schemas.microsoft.com/office/drawing/2014/main" id="{14682C3C-16DE-4877-9920-D768E1FAC8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3D09AA" w14:textId="633C46D8" w:rsidR="006F72AD" w:rsidRDefault="00B978BD" w:rsidP="007F0007">
      <w:pPr>
        <w:spacing w:after="0" w:line="480" w:lineRule="auto"/>
        <w:jc w:val="center"/>
        <w:rPr>
          <w:rFonts w:ascii="Times New Roman" w:hAnsi="Times New Roman" w:cs="Times New Roman"/>
          <w:sz w:val="24"/>
          <w:szCs w:val="24"/>
        </w:rPr>
      </w:pPr>
      <w:r>
        <w:rPr>
          <w:noProof/>
        </w:rPr>
        <w:drawing>
          <wp:inline distT="0" distB="0" distL="0" distR="0" wp14:anchorId="1A76A9E8" wp14:editId="5560F02A">
            <wp:extent cx="4572000" cy="2743200"/>
            <wp:effectExtent l="0" t="0" r="0" b="0"/>
            <wp:docPr id="6" name="Chart 6">
              <a:extLst xmlns:a="http://schemas.openxmlformats.org/drawingml/2006/main">
                <a:ext uri="{FF2B5EF4-FFF2-40B4-BE49-F238E27FC236}">
                  <a16:creationId xmlns:a16="http://schemas.microsoft.com/office/drawing/2014/main" id="{EC523D8B-D3E4-4795-A342-4495AE448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6F72AD">
        <w:rPr>
          <w:rFonts w:ascii="Calibri" w:eastAsia="Times New Roman" w:hAnsi="Calibri" w:cs="Calibri"/>
          <w:noProof/>
          <w:color w:val="000000"/>
        </w:rPr>
        <w:drawing>
          <wp:anchor distT="0" distB="0" distL="114300" distR="114300" simplePos="0" relativeHeight="251661824" behindDoc="1" locked="0" layoutInCell="1" allowOverlap="1" wp14:anchorId="465F6B58" wp14:editId="0D76A2B1">
            <wp:simplePos x="0" y="0"/>
            <wp:positionH relativeFrom="column">
              <wp:posOffset>4448175</wp:posOffset>
            </wp:positionH>
            <wp:positionV relativeFrom="paragraph">
              <wp:posOffset>4545330</wp:posOffset>
            </wp:positionV>
            <wp:extent cx="1962150" cy="19621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2AD">
        <w:rPr>
          <w:rFonts w:ascii="Calibri" w:eastAsia="Times New Roman" w:hAnsi="Calibri" w:cs="Calibri"/>
          <w:noProof/>
          <w:color w:val="000000"/>
        </w:rPr>
        <w:drawing>
          <wp:anchor distT="0" distB="0" distL="114300" distR="114300" simplePos="0" relativeHeight="251660800" behindDoc="1" locked="0" layoutInCell="1" allowOverlap="1" wp14:anchorId="7205F6C4" wp14:editId="0684E13B">
            <wp:simplePos x="0" y="0"/>
            <wp:positionH relativeFrom="column">
              <wp:posOffset>3933825</wp:posOffset>
            </wp:positionH>
            <wp:positionV relativeFrom="paragraph">
              <wp:posOffset>2849880</wp:posOffset>
            </wp:positionV>
            <wp:extent cx="1657350" cy="1657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6AB9E" w14:textId="77777777" w:rsidR="00FB4F6D" w:rsidRDefault="00FB4F6D" w:rsidP="00FB4F6D">
      <w:pPr>
        <w:spacing w:after="0" w:line="480" w:lineRule="auto"/>
        <w:rPr>
          <w:rFonts w:ascii="Times New Roman" w:hAnsi="Times New Roman" w:cs="Times New Roman"/>
          <w:sz w:val="24"/>
          <w:szCs w:val="24"/>
        </w:rPr>
      </w:pPr>
    </w:p>
    <w:p w14:paraId="794BD472" w14:textId="176248A8" w:rsidR="007F0007" w:rsidRDefault="007F000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t>Analysis</w:t>
      </w:r>
    </w:p>
    <w:p w14:paraId="308A0E5A" w14:textId="5744A71F" w:rsidR="00B978BD" w:rsidRDefault="00B978BD"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t>Strangely enough, if the first graph is examined, the reader might find that the program failed to identify any mismatched imprints, which is likely the biggest takeaway from this assignment.</w:t>
      </w:r>
      <w:r w:rsidR="008D7307">
        <w:rPr>
          <w:rFonts w:ascii="Times New Roman" w:hAnsi="Times New Roman" w:cs="Times New Roman"/>
          <w:sz w:val="24"/>
          <w:szCs w:val="24"/>
        </w:rPr>
        <w:t xml:space="preserve"> Because of this, the program found that each run through of the neural nets found their imprints to be perfect matches and thus stable. It is for this reason that the first graph displays 5 as the number of stable imprints, when the entire thing was looped through only 5 </w:t>
      </w:r>
      <w:r w:rsidR="008D7307">
        <w:rPr>
          <w:rFonts w:ascii="Times New Roman" w:hAnsi="Times New Roman" w:cs="Times New Roman"/>
          <w:sz w:val="24"/>
          <w:szCs w:val="24"/>
        </w:rPr>
        <w:lastRenderedPageBreak/>
        <w:t>times.</w:t>
      </w:r>
      <w:r>
        <w:rPr>
          <w:rFonts w:ascii="Times New Roman" w:hAnsi="Times New Roman" w:cs="Times New Roman"/>
          <w:sz w:val="24"/>
          <w:szCs w:val="24"/>
        </w:rPr>
        <w:t xml:space="preserve"> This means that there was either an issue with how the program was written, or it is just very good at imprinting. Logically, the former is likely true, and so it seems likely that something was left out, though it is difficult to determine what exactly the issue is, as it would seem that the program was written to the specifications given by the writeup.</w:t>
      </w:r>
    </w:p>
    <w:p w14:paraId="1BBC226D" w14:textId="56590C00" w:rsidR="00FB4F6D" w:rsidRDefault="00FB4F6D"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Conclusion</w:t>
      </w:r>
    </w:p>
    <w:p w14:paraId="312E395D" w14:textId="0502C3A2" w:rsidR="00FB4F6D" w:rsidRPr="00FB1A6E" w:rsidRDefault="00FB4F6D"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8BD">
        <w:rPr>
          <w:rFonts w:ascii="Times New Roman" w:hAnsi="Times New Roman" w:cs="Times New Roman"/>
          <w:sz w:val="24"/>
          <w:szCs w:val="24"/>
        </w:rPr>
        <w:t xml:space="preserve">As was said before, there </w:t>
      </w:r>
      <w:r w:rsidR="008D7307">
        <w:rPr>
          <w:rFonts w:ascii="Times New Roman" w:hAnsi="Times New Roman" w:cs="Times New Roman"/>
          <w:sz w:val="24"/>
          <w:szCs w:val="24"/>
        </w:rPr>
        <w:t>was likely an issue with how the imprint was created, or with how it was tested, as the program failed to discover any instances of unstable imprinting. This is a highly unusual outcome, especially when it through most every test. That being said, I felt as if I understood what it was supposed to be doing fairly well. In fact, I am reasonably certain, at least with my current understanding of the topic, that there must be just some small issue embedded somewhere within my code that I cannot seem to find.</w:t>
      </w:r>
      <w:bookmarkStart w:id="0" w:name="_GoBack"/>
      <w:bookmarkEnd w:id="0"/>
      <w:r w:rsidR="00C05236">
        <w:rPr>
          <w:rFonts w:ascii="Times New Roman" w:hAnsi="Times New Roman" w:cs="Times New Roman"/>
          <w:sz w:val="24"/>
          <w:szCs w:val="24"/>
        </w:rPr>
        <w:t xml:space="preserve"> </w:t>
      </w:r>
    </w:p>
    <w:sectPr w:rsidR="00FB4F6D" w:rsidRPr="00FB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6E"/>
    <w:rsid w:val="001150C6"/>
    <w:rsid w:val="00173025"/>
    <w:rsid w:val="002A0059"/>
    <w:rsid w:val="003331BB"/>
    <w:rsid w:val="00380FD0"/>
    <w:rsid w:val="00407483"/>
    <w:rsid w:val="004075F6"/>
    <w:rsid w:val="004A0BE9"/>
    <w:rsid w:val="004A2346"/>
    <w:rsid w:val="004A611F"/>
    <w:rsid w:val="004F785D"/>
    <w:rsid w:val="00543644"/>
    <w:rsid w:val="005778F8"/>
    <w:rsid w:val="005E3FE6"/>
    <w:rsid w:val="00666651"/>
    <w:rsid w:val="006F72AD"/>
    <w:rsid w:val="00754D8B"/>
    <w:rsid w:val="007D4765"/>
    <w:rsid w:val="007F0007"/>
    <w:rsid w:val="007F6FFF"/>
    <w:rsid w:val="00800B07"/>
    <w:rsid w:val="00832635"/>
    <w:rsid w:val="00873CB7"/>
    <w:rsid w:val="008A5FFC"/>
    <w:rsid w:val="008D7307"/>
    <w:rsid w:val="00976605"/>
    <w:rsid w:val="009834E4"/>
    <w:rsid w:val="009A3108"/>
    <w:rsid w:val="00A40B9D"/>
    <w:rsid w:val="00B978BD"/>
    <w:rsid w:val="00BD7CA7"/>
    <w:rsid w:val="00BE1C96"/>
    <w:rsid w:val="00C05236"/>
    <w:rsid w:val="00DC34BB"/>
    <w:rsid w:val="00E2462D"/>
    <w:rsid w:val="00F044C6"/>
    <w:rsid w:val="00F4792E"/>
    <w:rsid w:val="00FB1A6E"/>
    <w:rsid w:val="00FB4F6D"/>
    <w:rsid w:val="00FC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0A04"/>
  <w15:chartTrackingRefBased/>
  <w15:docId w15:val="{271EBFFD-3ACF-44CB-B5BB-19A0CEC6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22727">
      <w:bodyDiv w:val="1"/>
      <w:marLeft w:val="0"/>
      <w:marRight w:val="0"/>
      <w:marTop w:val="0"/>
      <w:marBottom w:val="0"/>
      <w:divBdr>
        <w:top w:val="none" w:sz="0" w:space="0" w:color="auto"/>
        <w:left w:val="none" w:sz="0" w:space="0" w:color="auto"/>
        <w:bottom w:val="none" w:sz="0" w:space="0" w:color="auto"/>
        <w:right w:val="none" w:sz="0" w:space="0" w:color="auto"/>
      </w:divBdr>
    </w:div>
    <w:div w:id="736364955">
      <w:bodyDiv w:val="1"/>
      <w:marLeft w:val="0"/>
      <w:marRight w:val="0"/>
      <w:marTop w:val="0"/>
      <w:marBottom w:val="0"/>
      <w:divBdr>
        <w:top w:val="none" w:sz="0" w:space="0" w:color="auto"/>
        <w:left w:val="none" w:sz="0" w:space="0" w:color="auto"/>
        <w:bottom w:val="none" w:sz="0" w:space="0" w:color="auto"/>
        <w:right w:val="none" w:sz="0" w:space="0" w:color="auto"/>
      </w:divBdr>
    </w:div>
    <w:div w:id="1294213390">
      <w:bodyDiv w:val="1"/>
      <w:marLeft w:val="0"/>
      <w:marRight w:val="0"/>
      <w:marTop w:val="0"/>
      <w:marBottom w:val="0"/>
      <w:divBdr>
        <w:top w:val="none" w:sz="0" w:space="0" w:color="auto"/>
        <w:left w:val="none" w:sz="0" w:space="0" w:color="auto"/>
        <w:bottom w:val="none" w:sz="0" w:space="0" w:color="auto"/>
        <w:right w:val="none" w:sz="0" w:space="0" w:color="auto"/>
      </w:divBdr>
    </w:div>
    <w:div w:id="191262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ocuments\bio-inspired-comp\Project%203\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Documents\bio-inspired-comp\Project%203\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ris\Documents\bio-inspired-comp\Project%203\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Stable Imprints</a:t>
            </a:r>
          </a:p>
        </c:rich>
      </c:tx>
      <c:layout>
        <c:manualLayout>
          <c:xMode val="edge"/>
          <c:yMode val="edge"/>
          <c:x val="0.39560411198600182"/>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data!$A$5:$AX$5</c:f>
              <c:numCache>
                <c:formatCode>General</c:formatCode>
                <c:ptCount val="50"/>
                <c:pt idx="0">
                  <c:v>0</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numCache>
            </c:numRef>
          </c:val>
          <c:smooth val="0"/>
          <c:extLst>
            <c:ext xmlns:c16="http://schemas.microsoft.com/office/drawing/2014/chart" uri="{C3380CC4-5D6E-409C-BE32-E72D297353CC}">
              <c16:uniqueId val="{00000000-CA24-428D-885C-1CC52F306E50}"/>
            </c:ext>
          </c:extLst>
        </c:ser>
        <c:dLbls>
          <c:showLegendKey val="0"/>
          <c:showVal val="0"/>
          <c:showCatName val="0"/>
          <c:showSerName val="0"/>
          <c:showPercent val="0"/>
          <c:showBubbleSize val="0"/>
        </c:dLbls>
        <c:smooth val="0"/>
        <c:axId val="1927452239"/>
        <c:axId val="1830479727"/>
      </c:lineChart>
      <c:catAx>
        <c:axId val="1927452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479727"/>
        <c:crosses val="autoZero"/>
        <c:auto val="1"/>
        <c:lblAlgn val="ctr"/>
        <c:lblOffset val="100"/>
        <c:noMultiLvlLbl val="0"/>
      </c:catAx>
      <c:valAx>
        <c:axId val="1830479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452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Unstable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data!$A$3:$AX$3</c:f>
              <c:numCache>
                <c:formatCode>General</c:formatCode>
                <c:ptCount val="50"/>
                <c:pt idx="0">
                  <c:v>1</c:v>
                </c:pt>
                <c:pt idx="1">
                  <c:v>0.7</c:v>
                </c:pt>
                <c:pt idx="2">
                  <c:v>0.8</c:v>
                </c:pt>
                <c:pt idx="3">
                  <c:v>0.85</c:v>
                </c:pt>
                <c:pt idx="4">
                  <c:v>0.88</c:v>
                </c:pt>
                <c:pt idx="5">
                  <c:v>0.9</c:v>
                </c:pt>
                <c:pt idx="6">
                  <c:v>0.91428571428571404</c:v>
                </c:pt>
                <c:pt idx="7">
                  <c:v>0.92500000000000004</c:v>
                </c:pt>
                <c:pt idx="8">
                  <c:v>0.93333333333333302</c:v>
                </c:pt>
                <c:pt idx="9">
                  <c:v>0.94</c:v>
                </c:pt>
                <c:pt idx="10">
                  <c:v>0.94545454545454499</c:v>
                </c:pt>
                <c:pt idx="11">
                  <c:v>0.95</c:v>
                </c:pt>
                <c:pt idx="12">
                  <c:v>0.95384615384615301</c:v>
                </c:pt>
                <c:pt idx="13">
                  <c:v>0.95714285714285696</c:v>
                </c:pt>
                <c:pt idx="14">
                  <c:v>0.96</c:v>
                </c:pt>
                <c:pt idx="15">
                  <c:v>0.96249999999999902</c:v>
                </c:pt>
                <c:pt idx="16">
                  <c:v>0.96470588235294097</c:v>
                </c:pt>
                <c:pt idx="17">
                  <c:v>0.96666666666666601</c:v>
                </c:pt>
                <c:pt idx="18">
                  <c:v>0.96842105263157896</c:v>
                </c:pt>
                <c:pt idx="19">
                  <c:v>0.97</c:v>
                </c:pt>
                <c:pt idx="20">
                  <c:v>0.97142857142857097</c:v>
                </c:pt>
                <c:pt idx="21">
                  <c:v>0.972727272727272</c:v>
                </c:pt>
                <c:pt idx="22">
                  <c:v>0.97391304347826002</c:v>
                </c:pt>
                <c:pt idx="23">
                  <c:v>0.97499999999999998</c:v>
                </c:pt>
                <c:pt idx="24">
                  <c:v>0.97599999999999998</c:v>
                </c:pt>
                <c:pt idx="25">
                  <c:v>0.97692307692307601</c:v>
                </c:pt>
                <c:pt idx="26">
                  <c:v>0.97777777777777697</c:v>
                </c:pt>
                <c:pt idx="27">
                  <c:v>0.97857142857142798</c:v>
                </c:pt>
                <c:pt idx="28">
                  <c:v>0.97931034482758605</c:v>
                </c:pt>
                <c:pt idx="29">
                  <c:v>0.98</c:v>
                </c:pt>
                <c:pt idx="30">
                  <c:v>0.98064516129032198</c:v>
                </c:pt>
                <c:pt idx="31">
                  <c:v>0.98124999999999996</c:v>
                </c:pt>
                <c:pt idx="32">
                  <c:v>0.98181818181818103</c:v>
                </c:pt>
                <c:pt idx="33">
                  <c:v>0.98235294117646998</c:v>
                </c:pt>
                <c:pt idx="34">
                  <c:v>0.98285714285714199</c:v>
                </c:pt>
                <c:pt idx="35">
                  <c:v>0.98333333333333295</c:v>
                </c:pt>
                <c:pt idx="36">
                  <c:v>0.98378378378378295</c:v>
                </c:pt>
                <c:pt idx="37">
                  <c:v>0.98421052631578898</c:v>
                </c:pt>
                <c:pt idx="38">
                  <c:v>0.984615384615384</c:v>
                </c:pt>
                <c:pt idx="39">
                  <c:v>0.98499999999999999</c:v>
                </c:pt>
                <c:pt idx="40">
                  <c:v>0.98536585365853602</c:v>
                </c:pt>
                <c:pt idx="41">
                  <c:v>0.98571428571428499</c:v>
                </c:pt>
                <c:pt idx="42">
                  <c:v>0.98604651162790702</c:v>
                </c:pt>
                <c:pt idx="43">
                  <c:v>0.986363636363636</c:v>
                </c:pt>
                <c:pt idx="44">
                  <c:v>0.98666666666666603</c:v>
                </c:pt>
                <c:pt idx="45">
                  <c:v>0.98695652173912995</c:v>
                </c:pt>
                <c:pt idx="46">
                  <c:v>0.98723404255319103</c:v>
                </c:pt>
                <c:pt idx="47">
                  <c:v>0.98749999999999905</c:v>
                </c:pt>
                <c:pt idx="48">
                  <c:v>0.98775510204081596</c:v>
                </c:pt>
                <c:pt idx="49">
                  <c:v>0.98799999999999999</c:v>
                </c:pt>
              </c:numCache>
            </c:numRef>
          </c:val>
          <c:smooth val="0"/>
          <c:extLst>
            <c:ext xmlns:c16="http://schemas.microsoft.com/office/drawing/2014/chart" uri="{C3380CC4-5D6E-409C-BE32-E72D297353CC}">
              <c16:uniqueId val="{00000000-BF28-4608-85C4-6173027984F4}"/>
            </c:ext>
          </c:extLst>
        </c:ser>
        <c:dLbls>
          <c:showLegendKey val="0"/>
          <c:showVal val="0"/>
          <c:showCatName val="0"/>
          <c:showSerName val="0"/>
          <c:showPercent val="0"/>
          <c:showBubbleSize val="0"/>
        </c:dLbls>
        <c:smooth val="0"/>
        <c:axId val="1927454639"/>
        <c:axId val="1830494703"/>
      </c:lineChart>
      <c:catAx>
        <c:axId val="1927454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494703"/>
        <c:crosses val="autoZero"/>
        <c:auto val="1"/>
        <c:lblAlgn val="ctr"/>
        <c:lblOffset val="100"/>
        <c:noMultiLvlLbl val="0"/>
      </c:catAx>
      <c:valAx>
        <c:axId val="1830494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454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Stable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data!$A$1:$AX$1</c:f>
              <c:numCache>
                <c:formatCode>General</c:formatCode>
                <c:ptCount val="50"/>
                <c:pt idx="0">
                  <c:v>0</c:v>
                </c:pt>
                <c:pt idx="1">
                  <c:v>0.5</c:v>
                </c:pt>
                <c:pt idx="2">
                  <c:v>0.33333333333333298</c:v>
                </c:pt>
                <c:pt idx="3">
                  <c:v>0.25</c:v>
                </c:pt>
                <c:pt idx="4">
                  <c:v>0.2</c:v>
                </c:pt>
                <c:pt idx="5">
                  <c:v>0.16666666666666599</c:v>
                </c:pt>
                <c:pt idx="6">
                  <c:v>0.14285714285714199</c:v>
                </c:pt>
                <c:pt idx="7">
                  <c:v>0.125</c:v>
                </c:pt>
                <c:pt idx="8">
                  <c:v>0.11111111111111099</c:v>
                </c:pt>
                <c:pt idx="9">
                  <c:v>0.1</c:v>
                </c:pt>
                <c:pt idx="10">
                  <c:v>9.0909090909090898E-2</c:v>
                </c:pt>
                <c:pt idx="11">
                  <c:v>8.3333333333333301E-2</c:v>
                </c:pt>
                <c:pt idx="12">
                  <c:v>7.69230769230769E-2</c:v>
                </c:pt>
                <c:pt idx="13">
                  <c:v>7.1428571428571397E-2</c:v>
                </c:pt>
                <c:pt idx="14">
                  <c:v>6.6666666666666596E-2</c:v>
                </c:pt>
                <c:pt idx="15">
                  <c:v>6.25E-2</c:v>
                </c:pt>
                <c:pt idx="16">
                  <c:v>5.8823529411764698E-2</c:v>
                </c:pt>
                <c:pt idx="17">
                  <c:v>5.5555555555555497E-2</c:v>
                </c:pt>
                <c:pt idx="18">
                  <c:v>5.2631578947368397E-2</c:v>
                </c:pt>
                <c:pt idx="19">
                  <c:v>0.05</c:v>
                </c:pt>
                <c:pt idx="20">
                  <c:v>4.7619047619047603E-2</c:v>
                </c:pt>
                <c:pt idx="21">
                  <c:v>4.54545454545454E-2</c:v>
                </c:pt>
                <c:pt idx="22">
                  <c:v>4.3478260869565202E-2</c:v>
                </c:pt>
                <c:pt idx="23">
                  <c:v>4.1666666666666602E-2</c:v>
                </c:pt>
                <c:pt idx="24">
                  <c:v>0.04</c:v>
                </c:pt>
                <c:pt idx="25">
                  <c:v>3.8461538461538401E-2</c:v>
                </c:pt>
                <c:pt idx="26">
                  <c:v>3.7037037037037E-2</c:v>
                </c:pt>
                <c:pt idx="27">
                  <c:v>3.5714285714285698E-2</c:v>
                </c:pt>
                <c:pt idx="28">
                  <c:v>3.4482758620689599E-2</c:v>
                </c:pt>
                <c:pt idx="29">
                  <c:v>3.3333333333333298E-2</c:v>
                </c:pt>
                <c:pt idx="30">
                  <c:v>3.2258064516128997E-2</c:v>
                </c:pt>
                <c:pt idx="31">
                  <c:v>3.125E-2</c:v>
                </c:pt>
                <c:pt idx="32">
                  <c:v>3.03030303030303E-2</c:v>
                </c:pt>
                <c:pt idx="33">
                  <c:v>2.94117647058823E-2</c:v>
                </c:pt>
                <c:pt idx="34">
                  <c:v>2.8571428571428501E-2</c:v>
                </c:pt>
                <c:pt idx="35">
                  <c:v>2.77777777777777E-2</c:v>
                </c:pt>
                <c:pt idx="36">
                  <c:v>2.7027027027027001E-2</c:v>
                </c:pt>
                <c:pt idx="37">
                  <c:v>2.6315789473684199E-2</c:v>
                </c:pt>
                <c:pt idx="38">
                  <c:v>2.5641025641025599E-2</c:v>
                </c:pt>
                <c:pt idx="39">
                  <c:v>2.5000000000000001E-2</c:v>
                </c:pt>
                <c:pt idx="40">
                  <c:v>2.4390243902439001E-2</c:v>
                </c:pt>
                <c:pt idx="41">
                  <c:v>2.3809523809523801E-2</c:v>
                </c:pt>
                <c:pt idx="42">
                  <c:v>2.3255813953488299E-2</c:v>
                </c:pt>
                <c:pt idx="43">
                  <c:v>2.27272727272727E-2</c:v>
                </c:pt>
                <c:pt idx="44">
                  <c:v>2.2222222222222199E-2</c:v>
                </c:pt>
                <c:pt idx="45">
                  <c:v>2.1739130434782601E-2</c:v>
                </c:pt>
                <c:pt idx="46">
                  <c:v>2.1276595744680799E-2</c:v>
                </c:pt>
                <c:pt idx="47">
                  <c:v>2.0833333333333301E-2</c:v>
                </c:pt>
                <c:pt idx="48">
                  <c:v>2.04081632653061E-2</c:v>
                </c:pt>
                <c:pt idx="49">
                  <c:v>0.02</c:v>
                </c:pt>
              </c:numCache>
            </c:numRef>
          </c:val>
          <c:smooth val="0"/>
          <c:extLst>
            <c:ext xmlns:c16="http://schemas.microsoft.com/office/drawing/2014/chart" uri="{C3380CC4-5D6E-409C-BE32-E72D297353CC}">
              <c16:uniqueId val="{00000000-3711-4EDE-BA0A-CA8F3CB05099}"/>
            </c:ext>
          </c:extLst>
        </c:ser>
        <c:dLbls>
          <c:showLegendKey val="0"/>
          <c:showVal val="0"/>
          <c:showCatName val="0"/>
          <c:showSerName val="0"/>
          <c:showPercent val="0"/>
          <c:showBubbleSize val="0"/>
        </c:dLbls>
        <c:smooth val="0"/>
        <c:axId val="1926362271"/>
        <c:axId val="1930495039"/>
      </c:lineChart>
      <c:catAx>
        <c:axId val="192636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495039"/>
        <c:crosses val="autoZero"/>
        <c:auto val="1"/>
        <c:lblAlgn val="ctr"/>
        <c:lblOffset val="100"/>
        <c:noMultiLvlLbl val="0"/>
      </c:catAx>
      <c:valAx>
        <c:axId val="193049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36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4</cp:revision>
  <cp:lastPrinted>2020-03-24T21:34:00Z</cp:lastPrinted>
  <dcterms:created xsi:type="dcterms:W3CDTF">2020-03-24T21:03:00Z</dcterms:created>
  <dcterms:modified xsi:type="dcterms:W3CDTF">2020-03-24T21:35:00Z</dcterms:modified>
</cp:coreProperties>
</file>